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CBFE49" w14:textId="77777777" w:rsidR="005943DB" w:rsidRDefault="005943DB" w:rsidP="001860AA">
      <w:pPr>
        <w:pStyle w:val="hd"/>
        <w:spacing w:before="0" w:beforeAutospacing="0" w:after="0" w:afterAutospacing="0"/>
        <w:jc w:val="center"/>
        <w:rPr>
          <w:rFonts w:ascii="Times New Roman" w:eastAsia="Times New Roman" w:hAnsi="Times New Roman" w:cs="Times New Roman"/>
          <w:sz w:val="20"/>
          <w:szCs w:val="20"/>
          <w:lang w:val="pt-BR"/>
        </w:rPr>
      </w:pPr>
    </w:p>
    <w:p w14:paraId="40E6F95B" w14:textId="77777777" w:rsidR="005943DB" w:rsidRDefault="00553B21" w:rsidP="001860AA">
      <w:pPr>
        <w:pStyle w:val="hd"/>
        <w:spacing w:before="0" w:beforeAutospacing="0" w:after="0" w:afterAutospacing="0"/>
        <w:jc w:val="center"/>
        <w:rPr>
          <w:rFonts w:ascii="Times New Roman" w:eastAsia="Times New Roman" w:hAnsi="Times New Roman" w:cs="Times New Roman"/>
          <w:sz w:val="20"/>
          <w:szCs w:val="20"/>
          <w:lang w:val="pt-BR"/>
        </w:rPr>
      </w:pPr>
      <w:r w:rsidRPr="003B6DA7">
        <w:rPr>
          <w:noProof/>
          <w:lang w:val="lt-LT" w:eastAsia="lt-LT"/>
        </w:rPr>
        <w:drawing>
          <wp:inline distT="0" distB="0" distL="0" distR="0" wp14:anchorId="1D59621A" wp14:editId="09154A01">
            <wp:extent cx="579755" cy="648335"/>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9755" cy="648335"/>
                    </a:xfrm>
                    <a:prstGeom prst="rect">
                      <a:avLst/>
                    </a:prstGeom>
                    <a:noFill/>
                    <a:ln>
                      <a:noFill/>
                    </a:ln>
                  </pic:spPr>
                </pic:pic>
              </a:graphicData>
            </a:graphic>
          </wp:inline>
        </w:drawing>
      </w:r>
    </w:p>
    <w:p w14:paraId="77F8F2CB" w14:textId="77777777" w:rsidR="004B656B" w:rsidRDefault="004B656B" w:rsidP="001860AA">
      <w:pPr>
        <w:pStyle w:val="hd"/>
        <w:spacing w:before="0" w:beforeAutospacing="0" w:after="0" w:afterAutospacing="0"/>
        <w:jc w:val="center"/>
        <w:rPr>
          <w:rFonts w:ascii="Times New Roman" w:eastAsia="Times New Roman" w:hAnsi="Times New Roman" w:cs="Times New Roman"/>
          <w:sz w:val="20"/>
          <w:szCs w:val="20"/>
          <w:lang w:val="pt-BR"/>
        </w:rPr>
      </w:pPr>
    </w:p>
    <w:p w14:paraId="248754AD" w14:textId="77777777" w:rsidR="004B656B" w:rsidRPr="00066103" w:rsidRDefault="004B656B" w:rsidP="001860AA">
      <w:pPr>
        <w:keepNext/>
        <w:tabs>
          <w:tab w:val="left" w:pos="1296"/>
        </w:tabs>
        <w:jc w:val="center"/>
        <w:outlineLvl w:val="0"/>
        <w:rPr>
          <w:b/>
          <w:caps/>
        </w:rPr>
      </w:pPr>
      <w:r w:rsidRPr="00066103">
        <w:rPr>
          <w:b/>
          <w:caps/>
        </w:rPr>
        <w:t>ŠILUTĖS RAJONO savivaldybės</w:t>
      </w:r>
    </w:p>
    <w:p w14:paraId="76C83F4B" w14:textId="77777777" w:rsidR="004B656B" w:rsidRDefault="004B656B" w:rsidP="001860AA">
      <w:pPr>
        <w:keepNext/>
        <w:tabs>
          <w:tab w:val="left" w:pos="1296"/>
        </w:tabs>
        <w:jc w:val="center"/>
        <w:outlineLvl w:val="0"/>
        <w:rPr>
          <w:b/>
          <w:caps/>
        </w:rPr>
      </w:pPr>
      <w:r w:rsidRPr="00066103">
        <w:rPr>
          <w:b/>
          <w:caps/>
        </w:rPr>
        <w:t>taryba</w:t>
      </w:r>
    </w:p>
    <w:p w14:paraId="7B312743" w14:textId="77777777" w:rsidR="004A1942" w:rsidRDefault="004A1942" w:rsidP="00DA22AB">
      <w:pPr>
        <w:rPr>
          <w:b/>
        </w:rPr>
      </w:pPr>
    </w:p>
    <w:p w14:paraId="27BC41D5" w14:textId="77777777" w:rsidR="0078200A" w:rsidRPr="0054079C" w:rsidRDefault="0078200A" w:rsidP="0078200A">
      <w:pPr>
        <w:pStyle w:val="Betarp"/>
        <w:jc w:val="center"/>
        <w:rPr>
          <w:b/>
          <w:color w:val="000000"/>
          <w:szCs w:val="24"/>
          <w:lang w:val="lt-LT"/>
        </w:rPr>
      </w:pPr>
      <w:r w:rsidRPr="0054079C">
        <w:rPr>
          <w:b/>
          <w:color w:val="000000"/>
          <w:szCs w:val="24"/>
          <w:lang w:val="lt-LT"/>
        </w:rPr>
        <w:t>SPRENDIMAS</w:t>
      </w:r>
    </w:p>
    <w:p w14:paraId="7C365208" w14:textId="671877C3" w:rsidR="009816D4" w:rsidRPr="0054079C" w:rsidRDefault="009816D4" w:rsidP="009816D4">
      <w:pPr>
        <w:pStyle w:val="Betarp"/>
        <w:jc w:val="center"/>
        <w:rPr>
          <w:b/>
          <w:color w:val="000000"/>
          <w:szCs w:val="24"/>
          <w:lang w:val="lt-LT" w:eastAsia="lt-LT"/>
        </w:rPr>
      </w:pPr>
      <w:r w:rsidRPr="0054079C">
        <w:rPr>
          <w:b/>
          <w:color w:val="000000"/>
          <w:szCs w:val="24"/>
          <w:lang w:val="lt-LT" w:eastAsia="lt-LT"/>
        </w:rPr>
        <w:t>DĖL ŠILUTĖS RAJONO SAVIVALDYBĖS TARYBOS 20</w:t>
      </w:r>
      <w:r w:rsidR="00843871">
        <w:rPr>
          <w:b/>
          <w:color w:val="000000"/>
          <w:szCs w:val="24"/>
          <w:lang w:val="lt-LT" w:eastAsia="lt-LT"/>
        </w:rPr>
        <w:t>16-06-30</w:t>
      </w:r>
      <w:r w:rsidRPr="0054079C">
        <w:rPr>
          <w:b/>
          <w:color w:val="000000"/>
          <w:szCs w:val="24"/>
          <w:lang w:val="lt-LT" w:eastAsia="lt-LT"/>
        </w:rPr>
        <w:t xml:space="preserve"> SPRENDIMO</w:t>
      </w:r>
    </w:p>
    <w:p w14:paraId="29AA5E4E" w14:textId="3572F93D" w:rsidR="00843871" w:rsidRPr="00843871" w:rsidRDefault="007D56AD" w:rsidP="00843871">
      <w:pPr>
        <w:pStyle w:val="Betarp"/>
        <w:jc w:val="center"/>
        <w:rPr>
          <w:b/>
          <w:color w:val="000000"/>
          <w:szCs w:val="24"/>
          <w:lang w:val="lt-LT" w:eastAsia="lt-LT"/>
        </w:rPr>
      </w:pPr>
      <w:bookmarkStart w:id="0" w:name="n_0"/>
      <w:r w:rsidRPr="007D56AD">
        <w:rPr>
          <w:b/>
          <w:szCs w:val="24"/>
          <w:lang w:val="lt-LT" w:eastAsia="lt-LT"/>
        </w:rPr>
        <w:t>NR. T1-</w:t>
      </w:r>
      <w:r w:rsidR="00843871">
        <w:rPr>
          <w:b/>
          <w:szCs w:val="24"/>
          <w:lang w:val="lt-LT" w:eastAsia="lt-LT"/>
        </w:rPr>
        <w:t>396</w:t>
      </w:r>
      <w:r w:rsidRPr="007D56AD">
        <w:rPr>
          <w:b/>
          <w:szCs w:val="24"/>
          <w:lang w:val="lt-LT" w:eastAsia="lt-LT"/>
        </w:rPr>
        <w:t xml:space="preserve"> </w:t>
      </w:r>
      <w:bookmarkEnd w:id="0"/>
      <w:r w:rsidR="009816D4" w:rsidRPr="0054079C">
        <w:rPr>
          <w:b/>
          <w:color w:val="000000"/>
          <w:szCs w:val="24"/>
          <w:lang w:val="lt-LT" w:eastAsia="lt-LT"/>
        </w:rPr>
        <w:t>„</w:t>
      </w:r>
      <w:r w:rsidR="00843871" w:rsidRPr="00843871">
        <w:rPr>
          <w:b/>
          <w:color w:val="000000"/>
          <w:szCs w:val="24"/>
          <w:lang w:val="lt-LT" w:eastAsia="lt-LT"/>
        </w:rPr>
        <w:t>DĖL NEKILNOJAMOJO TURTO PERDAVIMO PATIKĖJIMO TEISE</w:t>
      </w:r>
    </w:p>
    <w:p w14:paraId="4AF5EBF3" w14:textId="07F0A191" w:rsidR="0078200A" w:rsidRPr="0054079C" w:rsidRDefault="00843871" w:rsidP="00843871">
      <w:pPr>
        <w:pStyle w:val="Betarp"/>
        <w:jc w:val="center"/>
        <w:rPr>
          <w:b/>
          <w:bCs/>
          <w:color w:val="000000"/>
          <w:szCs w:val="24"/>
          <w:lang w:val="lt-LT"/>
        </w:rPr>
      </w:pPr>
      <w:r w:rsidRPr="00843871">
        <w:rPr>
          <w:b/>
          <w:color w:val="000000"/>
          <w:szCs w:val="24"/>
          <w:lang w:val="lt-LT" w:eastAsia="lt-LT"/>
        </w:rPr>
        <w:t>ŠILUTĖS RAJONO SAVIVALDYBĖS BIUDŽETINĖMS ĮSTAIGOMS</w:t>
      </w:r>
      <w:r w:rsidR="009816D4" w:rsidRPr="0054079C">
        <w:rPr>
          <w:b/>
          <w:color w:val="000000"/>
          <w:szCs w:val="24"/>
          <w:lang w:val="lt-LT" w:eastAsia="lt-LT"/>
        </w:rPr>
        <w:t>“ PAKEITIMO</w:t>
      </w:r>
    </w:p>
    <w:p w14:paraId="5769AA9C" w14:textId="77777777" w:rsidR="009816D4" w:rsidRPr="0054079C" w:rsidRDefault="009816D4" w:rsidP="0078200A">
      <w:pPr>
        <w:pStyle w:val="Betarp"/>
        <w:jc w:val="center"/>
        <w:rPr>
          <w:color w:val="000000"/>
          <w:szCs w:val="24"/>
          <w:lang w:val="lt-LT"/>
        </w:rPr>
      </w:pPr>
    </w:p>
    <w:p w14:paraId="0BC2FAA4" w14:textId="09B775DC" w:rsidR="0078200A" w:rsidRPr="0054079C" w:rsidRDefault="0078200A" w:rsidP="00AC0F00">
      <w:pPr>
        <w:pStyle w:val="Betarp"/>
        <w:jc w:val="center"/>
        <w:rPr>
          <w:color w:val="000000"/>
          <w:szCs w:val="24"/>
          <w:lang w:val="lt-LT"/>
        </w:rPr>
      </w:pPr>
      <w:r w:rsidRPr="0054079C">
        <w:rPr>
          <w:color w:val="000000"/>
          <w:szCs w:val="24"/>
          <w:lang w:val="lt-LT"/>
        </w:rPr>
        <w:t>202</w:t>
      </w:r>
      <w:r w:rsidR="00553B21">
        <w:rPr>
          <w:color w:val="000000"/>
          <w:szCs w:val="24"/>
          <w:lang w:val="lt-LT"/>
        </w:rPr>
        <w:t>4</w:t>
      </w:r>
      <w:r w:rsidRPr="0054079C">
        <w:rPr>
          <w:color w:val="000000"/>
          <w:szCs w:val="24"/>
          <w:lang w:val="lt-LT"/>
        </w:rPr>
        <w:t xml:space="preserve"> m.</w:t>
      </w:r>
      <w:r w:rsidR="00DA22AB">
        <w:rPr>
          <w:color w:val="000000"/>
          <w:szCs w:val="24"/>
          <w:lang w:val="lt-LT"/>
        </w:rPr>
        <w:t xml:space="preserve"> </w:t>
      </w:r>
      <w:r w:rsidR="00553B21">
        <w:rPr>
          <w:color w:val="000000"/>
          <w:szCs w:val="24"/>
          <w:lang w:val="lt-LT"/>
        </w:rPr>
        <w:t xml:space="preserve">                            </w:t>
      </w:r>
      <w:r w:rsidR="00DA22AB">
        <w:rPr>
          <w:color w:val="000000"/>
          <w:szCs w:val="24"/>
          <w:lang w:val="lt-LT"/>
        </w:rPr>
        <w:t xml:space="preserve"> </w:t>
      </w:r>
      <w:r w:rsidR="00F26E60" w:rsidRPr="0054079C">
        <w:rPr>
          <w:color w:val="000000"/>
          <w:szCs w:val="24"/>
          <w:lang w:val="lt-LT"/>
        </w:rPr>
        <w:t>d</w:t>
      </w:r>
      <w:r w:rsidR="007E553A">
        <w:rPr>
          <w:color w:val="000000"/>
          <w:szCs w:val="24"/>
          <w:lang w:val="lt-LT"/>
        </w:rPr>
        <w:t>.</w:t>
      </w:r>
      <w:r w:rsidRPr="0054079C">
        <w:rPr>
          <w:color w:val="000000"/>
          <w:szCs w:val="24"/>
          <w:lang w:val="lt-LT"/>
        </w:rPr>
        <w:t xml:space="preserve"> Nr.</w:t>
      </w:r>
      <w:r w:rsidR="007C27C6" w:rsidRPr="0054079C">
        <w:rPr>
          <w:color w:val="000000"/>
          <w:szCs w:val="24"/>
          <w:lang w:val="lt-LT"/>
        </w:rPr>
        <w:t xml:space="preserve"> T1-</w:t>
      </w:r>
    </w:p>
    <w:p w14:paraId="5216227E" w14:textId="77777777" w:rsidR="0078200A" w:rsidRPr="0054079C" w:rsidRDefault="0078200A" w:rsidP="00AC0F00">
      <w:pPr>
        <w:pStyle w:val="Betarp"/>
        <w:jc w:val="center"/>
        <w:rPr>
          <w:color w:val="000000"/>
          <w:szCs w:val="24"/>
          <w:lang w:val="lt-LT"/>
        </w:rPr>
      </w:pPr>
      <w:r w:rsidRPr="0054079C">
        <w:rPr>
          <w:color w:val="000000"/>
          <w:szCs w:val="24"/>
          <w:lang w:val="lt-LT"/>
        </w:rPr>
        <w:t>Šilutė</w:t>
      </w:r>
    </w:p>
    <w:p w14:paraId="36362F77" w14:textId="77777777" w:rsidR="00DA22AB" w:rsidRDefault="00DA22AB" w:rsidP="00AC0F00">
      <w:pPr>
        <w:pStyle w:val="Betarp"/>
        <w:rPr>
          <w:color w:val="000000"/>
          <w:szCs w:val="24"/>
          <w:lang w:val="lt-LT"/>
        </w:rPr>
      </w:pPr>
    </w:p>
    <w:p w14:paraId="57C7AD17" w14:textId="240B6E86" w:rsidR="009816D4" w:rsidRPr="0054079C" w:rsidRDefault="009816D4" w:rsidP="007D56AD">
      <w:pPr>
        <w:ind w:firstLine="993"/>
        <w:jc w:val="both"/>
        <w:rPr>
          <w:color w:val="000000"/>
        </w:rPr>
      </w:pPr>
      <w:r w:rsidRPr="0054079C">
        <w:rPr>
          <w:color w:val="000000"/>
        </w:rPr>
        <w:t xml:space="preserve">Vadovaudamasi Lietuvos Respublikos vietos savivaldos įstatymo </w:t>
      </w:r>
      <w:r w:rsidR="00B756A7" w:rsidRPr="00B756A7">
        <w:rPr>
          <w:color w:val="000000"/>
        </w:rPr>
        <w:t>1</w:t>
      </w:r>
      <w:r w:rsidR="00843871">
        <w:rPr>
          <w:color w:val="000000"/>
        </w:rPr>
        <w:t>5 straipsnio 2 dalies 19 punktu</w:t>
      </w:r>
      <w:r w:rsidRPr="0054079C">
        <w:rPr>
          <w:color w:val="000000"/>
        </w:rPr>
        <w:t>, Šilutės rajono savivaldybės taryba</w:t>
      </w:r>
      <w:r w:rsidR="001612AF">
        <w:rPr>
          <w:color w:val="000000"/>
        </w:rPr>
        <w:t xml:space="preserve"> </w:t>
      </w:r>
      <w:r w:rsidRPr="0054079C">
        <w:rPr>
          <w:color w:val="000000"/>
        </w:rPr>
        <w:t>n u s p r e n d ž i a:</w:t>
      </w:r>
    </w:p>
    <w:p w14:paraId="7CEBF9C0" w14:textId="77777777" w:rsidR="00843871" w:rsidRDefault="009816D4" w:rsidP="00843871">
      <w:pPr>
        <w:ind w:firstLine="993"/>
        <w:jc w:val="both"/>
        <w:rPr>
          <w:color w:val="000000"/>
        </w:rPr>
      </w:pPr>
      <w:r w:rsidRPr="0054079C">
        <w:rPr>
          <w:color w:val="000000"/>
        </w:rPr>
        <w:t>1. P</w:t>
      </w:r>
      <w:r w:rsidR="00843871">
        <w:rPr>
          <w:color w:val="000000"/>
        </w:rPr>
        <w:t xml:space="preserve">akeisti </w:t>
      </w:r>
      <w:r w:rsidRPr="0054079C">
        <w:rPr>
          <w:color w:val="000000"/>
        </w:rPr>
        <w:t xml:space="preserve">Savivaldybės tarybos </w:t>
      </w:r>
      <w:r w:rsidR="00843871" w:rsidRPr="00843871">
        <w:rPr>
          <w:color w:val="000000"/>
        </w:rPr>
        <w:t xml:space="preserve">2016 m. birželio 30 d. </w:t>
      </w:r>
      <w:r w:rsidR="00843871">
        <w:rPr>
          <w:color w:val="000000"/>
        </w:rPr>
        <w:t>sprendimo</w:t>
      </w:r>
      <w:r w:rsidR="00843871" w:rsidRPr="00843871">
        <w:rPr>
          <w:color w:val="000000"/>
        </w:rPr>
        <w:t xml:space="preserve"> Nr. T1-396</w:t>
      </w:r>
      <w:r w:rsidR="00843871">
        <w:rPr>
          <w:color w:val="000000"/>
        </w:rPr>
        <w:t xml:space="preserve"> </w:t>
      </w:r>
      <w:r w:rsidR="00EA4F71" w:rsidRPr="003B6DA7">
        <w:rPr>
          <w:color w:val="000000"/>
        </w:rPr>
        <w:t>„</w:t>
      </w:r>
      <w:r w:rsidR="00843871">
        <w:rPr>
          <w:color w:val="000000"/>
        </w:rPr>
        <w:t>D</w:t>
      </w:r>
      <w:r w:rsidR="00843871" w:rsidRPr="00843871">
        <w:rPr>
          <w:color w:val="000000"/>
        </w:rPr>
        <w:t>ėl nekilnojamojo turto perdavimo patikėjimo teise</w:t>
      </w:r>
      <w:r w:rsidR="00843871">
        <w:rPr>
          <w:color w:val="000000"/>
        </w:rPr>
        <w:t xml:space="preserve"> Š</w:t>
      </w:r>
      <w:r w:rsidR="00843871" w:rsidRPr="00843871">
        <w:rPr>
          <w:color w:val="000000"/>
        </w:rPr>
        <w:t>ilutės rajono savivaldybės biudžetinėms įstaigoms</w:t>
      </w:r>
      <w:r w:rsidR="00EA4F71" w:rsidRPr="003B6DA7">
        <w:rPr>
          <w:color w:val="000000"/>
        </w:rPr>
        <w:t>“</w:t>
      </w:r>
      <w:r w:rsidR="00EA4F71">
        <w:rPr>
          <w:color w:val="000000"/>
        </w:rPr>
        <w:t xml:space="preserve"> </w:t>
      </w:r>
      <w:r w:rsidR="00EA4F71" w:rsidRPr="003B6DA7">
        <w:rPr>
          <w:color w:val="000000"/>
        </w:rPr>
        <w:t>1.</w:t>
      </w:r>
      <w:r w:rsidR="00843871">
        <w:rPr>
          <w:color w:val="000000"/>
        </w:rPr>
        <w:t>4</w:t>
      </w:r>
      <w:r w:rsidR="00EA4F71" w:rsidRPr="003B6DA7">
        <w:rPr>
          <w:color w:val="000000"/>
        </w:rPr>
        <w:t xml:space="preserve"> papunk</w:t>
      </w:r>
      <w:r w:rsidR="00843871">
        <w:rPr>
          <w:color w:val="000000"/>
        </w:rPr>
        <w:t>tį ir jį išdėstyti taip:</w:t>
      </w:r>
    </w:p>
    <w:p w14:paraId="2248226D" w14:textId="0C5CE820" w:rsidR="009816D4" w:rsidRPr="0054079C" w:rsidRDefault="00843871" w:rsidP="00843871">
      <w:pPr>
        <w:ind w:firstLine="993"/>
        <w:jc w:val="both"/>
        <w:rPr>
          <w:color w:val="000000"/>
        </w:rPr>
      </w:pPr>
      <w:r>
        <w:rPr>
          <w:color w:val="000000"/>
        </w:rPr>
        <w:t xml:space="preserve">„1.4. </w:t>
      </w:r>
      <w:r w:rsidRPr="00843871">
        <w:rPr>
          <w:color w:val="000000"/>
        </w:rPr>
        <w:t xml:space="preserve">Šilutės r. Žemaičių Naumiesčio gimnazijai, juridinio asmens kodas 190696786 </w:t>
      </w:r>
      <w:r w:rsidR="00F45B51">
        <w:rPr>
          <w:color w:val="000000"/>
        </w:rPr>
        <w:t>–</w:t>
      </w:r>
      <w:r w:rsidRPr="00843871">
        <w:rPr>
          <w:color w:val="000000"/>
        </w:rPr>
        <w:t xml:space="preserve">Šilutės r. sav., Gardame, Martyno Mažvydo g. 4, esančio mokyklos pastato </w:t>
      </w:r>
      <w:r>
        <w:rPr>
          <w:color w:val="000000"/>
        </w:rPr>
        <w:t>36055/739</w:t>
      </w:r>
      <w:r w:rsidRPr="00843871">
        <w:rPr>
          <w:color w:val="000000"/>
        </w:rPr>
        <w:t>25 dalį (unikalus numeris 8896-5007-3014, bendras plotas 739,25 kv. m; perduodamų patalpų pažymėjimai plane: nuo 1-1 iki 1-11, perduodam</w:t>
      </w:r>
      <w:r>
        <w:rPr>
          <w:color w:val="000000"/>
        </w:rPr>
        <w:t>os dalies plotas 360,55 kv. m)“.</w:t>
      </w:r>
    </w:p>
    <w:p w14:paraId="4CBE91F2" w14:textId="3BD53459" w:rsidR="00843871" w:rsidRPr="0054079C" w:rsidRDefault="009816D4" w:rsidP="00843871">
      <w:pPr>
        <w:ind w:firstLine="993"/>
        <w:jc w:val="both"/>
        <w:rPr>
          <w:color w:val="000000"/>
        </w:rPr>
      </w:pPr>
      <w:r w:rsidRPr="0054079C">
        <w:rPr>
          <w:color w:val="000000"/>
        </w:rPr>
        <w:t xml:space="preserve">2. Įpareigoti Savivaldybės administraciją perimti iš </w:t>
      </w:r>
      <w:r w:rsidR="00843871" w:rsidRPr="00843871">
        <w:rPr>
          <w:color w:val="000000"/>
        </w:rPr>
        <w:t>Šilutės r</w:t>
      </w:r>
      <w:r w:rsidR="00843871">
        <w:rPr>
          <w:color w:val="000000"/>
        </w:rPr>
        <w:t xml:space="preserve">. Žemaičių Naumiesčio gimnazijos </w:t>
      </w:r>
      <w:r w:rsidR="00843871" w:rsidRPr="00843871">
        <w:rPr>
          <w:color w:val="000000"/>
        </w:rPr>
        <w:t>Šilutės r. sav., Gardame, Martyno Mažvydo g. 4, esan</w:t>
      </w:r>
      <w:r w:rsidR="00843871">
        <w:rPr>
          <w:color w:val="000000"/>
        </w:rPr>
        <w:t>tį</w:t>
      </w:r>
      <w:r w:rsidR="00553B21" w:rsidRPr="00553B21">
        <w:rPr>
          <w:color w:val="000000"/>
        </w:rPr>
        <w:t xml:space="preserve"> </w:t>
      </w:r>
      <w:r w:rsidR="00843871" w:rsidRPr="00843871">
        <w:rPr>
          <w:color w:val="000000"/>
        </w:rPr>
        <w:t>sandėlio pastatą (unikalus numeris 8896-5007-3058, užstatytas plotas 38 kv. m).</w:t>
      </w:r>
    </w:p>
    <w:p w14:paraId="1E32A9DE" w14:textId="3D5F9596" w:rsidR="00B756A7" w:rsidRPr="0054079C" w:rsidRDefault="009816D4" w:rsidP="00843871">
      <w:pPr>
        <w:ind w:firstLine="993"/>
        <w:jc w:val="both"/>
        <w:rPr>
          <w:color w:val="000000"/>
        </w:rPr>
      </w:pPr>
      <w:r w:rsidRPr="0054079C">
        <w:rPr>
          <w:color w:val="000000"/>
        </w:rPr>
        <w:t xml:space="preserve">3. </w:t>
      </w:r>
      <w:r w:rsidR="00B756A7" w:rsidRPr="003B6DA7">
        <w:rPr>
          <w:color w:val="000000"/>
        </w:rPr>
        <w:t xml:space="preserve">Įgalioti Savivaldybės administracijos direktorių, o tarnybinių komandiruočių, atostogų, ligos ar kitais atvejais, kai jis negali eiti pareigų, Savivaldybės administracijos direktorių  pavaduojantį asmenį, pasirašyti Savivaldybės vardu </w:t>
      </w:r>
      <w:r w:rsidR="00843871" w:rsidRPr="00843871">
        <w:rPr>
          <w:color w:val="000000"/>
        </w:rPr>
        <w:t>turto perdavimo ir priėmi</w:t>
      </w:r>
      <w:r w:rsidR="00843871">
        <w:rPr>
          <w:color w:val="000000"/>
        </w:rPr>
        <w:t>mo aktus</w:t>
      </w:r>
      <w:bookmarkStart w:id="1" w:name="_GoBack"/>
      <w:bookmarkEnd w:id="1"/>
      <w:r w:rsidR="00B756A7" w:rsidRPr="0054079C">
        <w:rPr>
          <w:color w:val="000000"/>
        </w:rPr>
        <w:t>.</w:t>
      </w:r>
    </w:p>
    <w:p w14:paraId="18AB70C2" w14:textId="5E311CF6" w:rsidR="00B756A7" w:rsidRPr="003B6DA7" w:rsidRDefault="00B756A7" w:rsidP="007D56AD">
      <w:pPr>
        <w:ind w:firstLine="993"/>
        <w:jc w:val="both"/>
        <w:rPr>
          <w:color w:val="000000"/>
        </w:rPr>
      </w:pPr>
      <w:r w:rsidRPr="003B6DA7">
        <w:rPr>
          <w:color w:val="000000"/>
        </w:rPr>
        <w:t>Šis sprendimas gali būti skundžiamas Lietuvos Respublikos administracinių bylų teisenos įstatymo nustatyta tvarka Lietuvos administracinių ginčų komisijos Klaipėdos apygardos skyriui (H. Manto g. 37, Klaipėda) arba Regionų administracinio teismo Klaipėdos rūmams (Galinio Pylimo g. 9, Klaipėda) per vieną mėnesį nuo šio teisės akto paskelbimo arba įteikimo suinteresuotam asmeniui dienos.</w:t>
      </w:r>
    </w:p>
    <w:p w14:paraId="0411846B" w14:textId="77777777" w:rsidR="00F15691" w:rsidRDefault="00F15691" w:rsidP="00AC0F00"/>
    <w:p w14:paraId="2F11AA5B" w14:textId="77777777" w:rsidR="001612AF" w:rsidRPr="00F15691" w:rsidRDefault="001612AF" w:rsidP="00AC0F00"/>
    <w:p w14:paraId="53C12259" w14:textId="77777777" w:rsidR="001612AF" w:rsidRDefault="001612AF" w:rsidP="00AC0F00"/>
    <w:p w14:paraId="334FA080" w14:textId="77777777" w:rsidR="00F25F3A" w:rsidRDefault="007D56AD" w:rsidP="007D56AD">
      <w:pPr>
        <w:tabs>
          <w:tab w:val="right" w:pos="9638"/>
        </w:tabs>
      </w:pPr>
      <w:r>
        <w:t>Savivaldybės meras</w:t>
      </w:r>
      <w:r>
        <w:tab/>
        <w:t xml:space="preserve">Vytautas Laurinaitis </w:t>
      </w:r>
    </w:p>
    <w:p w14:paraId="10CD251F" w14:textId="77777777" w:rsidR="004B656B" w:rsidRDefault="004B656B" w:rsidP="00AC0F00">
      <w:pPr>
        <w:rPr>
          <w:szCs w:val="20"/>
          <w:lang w:eastAsia="en-US"/>
        </w:rPr>
      </w:pPr>
    </w:p>
    <w:p w14:paraId="2915C8D7" w14:textId="77777777" w:rsidR="001612AF" w:rsidRDefault="001612AF" w:rsidP="004B7D10">
      <w:pPr>
        <w:rPr>
          <w:szCs w:val="20"/>
          <w:lang w:eastAsia="en-US"/>
        </w:rPr>
      </w:pPr>
    </w:p>
    <w:p w14:paraId="48C82D66" w14:textId="77777777" w:rsidR="00843871" w:rsidRDefault="00843871" w:rsidP="004B7D10">
      <w:pPr>
        <w:rPr>
          <w:szCs w:val="20"/>
          <w:lang w:eastAsia="en-US"/>
        </w:rPr>
      </w:pPr>
    </w:p>
    <w:p w14:paraId="42827094" w14:textId="77777777" w:rsidR="00843871" w:rsidRDefault="00843871" w:rsidP="004B7D10">
      <w:pPr>
        <w:rPr>
          <w:szCs w:val="20"/>
          <w:lang w:eastAsia="en-US"/>
        </w:rPr>
      </w:pPr>
    </w:p>
    <w:p w14:paraId="2125C565" w14:textId="77777777" w:rsidR="00843871" w:rsidRDefault="00843871" w:rsidP="004B7D10">
      <w:pPr>
        <w:rPr>
          <w:szCs w:val="20"/>
          <w:lang w:eastAsia="en-US"/>
        </w:rPr>
      </w:pPr>
    </w:p>
    <w:p w14:paraId="43C6AAE2" w14:textId="77777777" w:rsidR="001612AF" w:rsidRDefault="001612AF" w:rsidP="004B7D10">
      <w:pPr>
        <w:rPr>
          <w:szCs w:val="20"/>
          <w:lang w:eastAsia="en-US"/>
        </w:rPr>
      </w:pPr>
    </w:p>
    <w:p w14:paraId="37968495" w14:textId="77777777" w:rsidR="001612AF" w:rsidRPr="00071413" w:rsidRDefault="001612AF" w:rsidP="001612AF">
      <w:pPr>
        <w:pStyle w:val="Betarp"/>
        <w:rPr>
          <w:szCs w:val="24"/>
          <w:lang w:val="lt-LT"/>
        </w:rPr>
      </w:pPr>
      <w:r w:rsidRPr="00071413">
        <w:rPr>
          <w:szCs w:val="24"/>
          <w:lang w:val="lt-LT"/>
        </w:rPr>
        <w:t>Parengė</w:t>
      </w:r>
    </w:p>
    <w:p w14:paraId="246911DC" w14:textId="16FA7077" w:rsidR="001612AF" w:rsidRPr="00071413" w:rsidRDefault="001612AF" w:rsidP="001612AF">
      <w:pPr>
        <w:pStyle w:val="Betarp"/>
        <w:rPr>
          <w:rStyle w:val="Hipersaitas"/>
          <w:lang w:val="lt-LT"/>
        </w:rPr>
      </w:pPr>
      <w:r w:rsidRPr="00071413">
        <w:rPr>
          <w:szCs w:val="24"/>
          <w:lang w:val="lt-LT"/>
        </w:rPr>
        <w:t>Daiva Thumat,</w:t>
      </w:r>
      <w:r w:rsidR="00843871">
        <w:rPr>
          <w:szCs w:val="24"/>
          <w:lang w:val="lt-LT"/>
        </w:rPr>
        <w:t xml:space="preserve"> tel.</w:t>
      </w:r>
      <w:r w:rsidRPr="00071413">
        <w:rPr>
          <w:szCs w:val="24"/>
          <w:lang w:val="lt-LT"/>
        </w:rPr>
        <w:t xml:space="preserve"> +370 655 94 796, </w:t>
      </w:r>
      <w:hyperlink r:id="rId7" w:history="1">
        <w:r w:rsidRPr="00071413">
          <w:rPr>
            <w:rStyle w:val="Hipersaitas"/>
            <w:lang w:val="lt-LT"/>
          </w:rPr>
          <w:t>daiva.thumat@silute.lt</w:t>
        </w:r>
      </w:hyperlink>
    </w:p>
    <w:p w14:paraId="6DDEF491" w14:textId="0436E3A7" w:rsidR="0056113F" w:rsidRDefault="001612AF" w:rsidP="001612AF">
      <w:pPr>
        <w:pStyle w:val="Betarp"/>
      </w:pPr>
      <w:r w:rsidRPr="00071413">
        <w:rPr>
          <w:szCs w:val="24"/>
          <w:lang w:val="lt-LT"/>
        </w:rPr>
        <w:t>20</w:t>
      </w:r>
      <w:r>
        <w:rPr>
          <w:szCs w:val="24"/>
          <w:lang w:val="lt-LT"/>
        </w:rPr>
        <w:t>24-0</w:t>
      </w:r>
      <w:r w:rsidR="00843871">
        <w:rPr>
          <w:szCs w:val="24"/>
          <w:lang w:val="lt-LT"/>
        </w:rPr>
        <w:t>5-29</w:t>
      </w:r>
    </w:p>
    <w:sectPr w:rsidR="0056113F" w:rsidSect="00D25DA2">
      <w:footerReference w:type="defaul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10BE62" w14:textId="77777777" w:rsidR="00962533" w:rsidRDefault="00962533" w:rsidP="001D50EF">
      <w:r>
        <w:separator/>
      </w:r>
    </w:p>
  </w:endnote>
  <w:endnote w:type="continuationSeparator" w:id="0">
    <w:p w14:paraId="77B41E98" w14:textId="77777777" w:rsidR="00962533" w:rsidRDefault="00962533" w:rsidP="001D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20468A" w14:textId="77777777" w:rsidR="003D28BB" w:rsidRDefault="003D28BB" w:rsidP="00FD53DA">
    <w:pPr>
      <w:pStyle w:val="Por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D2144B" w14:textId="77777777" w:rsidR="00962533" w:rsidRDefault="00962533" w:rsidP="001D50EF">
      <w:r>
        <w:separator/>
      </w:r>
    </w:p>
  </w:footnote>
  <w:footnote w:type="continuationSeparator" w:id="0">
    <w:p w14:paraId="5E91256C" w14:textId="77777777" w:rsidR="00962533" w:rsidRDefault="00962533" w:rsidP="001D50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F3A"/>
    <w:rsid w:val="0001190B"/>
    <w:rsid w:val="0003463C"/>
    <w:rsid w:val="000467D2"/>
    <w:rsid w:val="00075E8C"/>
    <w:rsid w:val="00094A3C"/>
    <w:rsid w:val="000C6D18"/>
    <w:rsid w:val="000D040A"/>
    <w:rsid w:val="000F260F"/>
    <w:rsid w:val="001272CD"/>
    <w:rsid w:val="00155FB5"/>
    <w:rsid w:val="001612AF"/>
    <w:rsid w:val="00164C0D"/>
    <w:rsid w:val="001860AA"/>
    <w:rsid w:val="001B1B1D"/>
    <w:rsid w:val="001D50EF"/>
    <w:rsid w:val="0029073A"/>
    <w:rsid w:val="002B49AD"/>
    <w:rsid w:val="002F34BF"/>
    <w:rsid w:val="00310564"/>
    <w:rsid w:val="00332245"/>
    <w:rsid w:val="00352EF2"/>
    <w:rsid w:val="00354633"/>
    <w:rsid w:val="0037464E"/>
    <w:rsid w:val="003752BD"/>
    <w:rsid w:val="0039403B"/>
    <w:rsid w:val="003B57A1"/>
    <w:rsid w:val="003B6DA7"/>
    <w:rsid w:val="003D28BB"/>
    <w:rsid w:val="003E5483"/>
    <w:rsid w:val="003F6B77"/>
    <w:rsid w:val="003F6C80"/>
    <w:rsid w:val="004065DB"/>
    <w:rsid w:val="0048767A"/>
    <w:rsid w:val="004A182A"/>
    <w:rsid w:val="004A1942"/>
    <w:rsid w:val="004B656B"/>
    <w:rsid w:val="004B73A8"/>
    <w:rsid w:val="004B7D10"/>
    <w:rsid w:val="004E3E3C"/>
    <w:rsid w:val="00521B34"/>
    <w:rsid w:val="0054079C"/>
    <w:rsid w:val="00553B21"/>
    <w:rsid w:val="00554AAF"/>
    <w:rsid w:val="0056113F"/>
    <w:rsid w:val="00561FFB"/>
    <w:rsid w:val="005943DB"/>
    <w:rsid w:val="005A3DD4"/>
    <w:rsid w:val="005B2464"/>
    <w:rsid w:val="005B7BEE"/>
    <w:rsid w:val="005D1311"/>
    <w:rsid w:val="005F0967"/>
    <w:rsid w:val="00630699"/>
    <w:rsid w:val="0068501F"/>
    <w:rsid w:val="006B26A2"/>
    <w:rsid w:val="006E09C5"/>
    <w:rsid w:val="006E7AFA"/>
    <w:rsid w:val="007051DB"/>
    <w:rsid w:val="00706384"/>
    <w:rsid w:val="00767FBE"/>
    <w:rsid w:val="0078200A"/>
    <w:rsid w:val="007C27C6"/>
    <w:rsid w:val="007D56AD"/>
    <w:rsid w:val="007E553A"/>
    <w:rsid w:val="007F3220"/>
    <w:rsid w:val="007F6EF0"/>
    <w:rsid w:val="00817429"/>
    <w:rsid w:val="008328CD"/>
    <w:rsid w:val="00843871"/>
    <w:rsid w:val="0084512C"/>
    <w:rsid w:val="008465FA"/>
    <w:rsid w:val="0085006E"/>
    <w:rsid w:val="00870993"/>
    <w:rsid w:val="008A2547"/>
    <w:rsid w:val="008B7D8A"/>
    <w:rsid w:val="008D5A95"/>
    <w:rsid w:val="00930503"/>
    <w:rsid w:val="00933041"/>
    <w:rsid w:val="00946768"/>
    <w:rsid w:val="009558D8"/>
    <w:rsid w:val="00960606"/>
    <w:rsid w:val="00962533"/>
    <w:rsid w:val="009816D4"/>
    <w:rsid w:val="0098309B"/>
    <w:rsid w:val="00985436"/>
    <w:rsid w:val="00991451"/>
    <w:rsid w:val="00993D17"/>
    <w:rsid w:val="009B42E4"/>
    <w:rsid w:val="009E0F9C"/>
    <w:rsid w:val="009E6317"/>
    <w:rsid w:val="00A163CC"/>
    <w:rsid w:val="00A31665"/>
    <w:rsid w:val="00A3462C"/>
    <w:rsid w:val="00A752CC"/>
    <w:rsid w:val="00AC0F00"/>
    <w:rsid w:val="00AD0C78"/>
    <w:rsid w:val="00AD5055"/>
    <w:rsid w:val="00B3284F"/>
    <w:rsid w:val="00B45754"/>
    <w:rsid w:val="00B45FAE"/>
    <w:rsid w:val="00B54AF3"/>
    <w:rsid w:val="00B6640C"/>
    <w:rsid w:val="00B6740E"/>
    <w:rsid w:val="00B756A7"/>
    <w:rsid w:val="00B948BD"/>
    <w:rsid w:val="00BA1CCE"/>
    <w:rsid w:val="00BD0A48"/>
    <w:rsid w:val="00BD18AB"/>
    <w:rsid w:val="00BE68EE"/>
    <w:rsid w:val="00BF2D08"/>
    <w:rsid w:val="00C20CEB"/>
    <w:rsid w:val="00C31008"/>
    <w:rsid w:val="00C430B0"/>
    <w:rsid w:val="00C6702A"/>
    <w:rsid w:val="00C67210"/>
    <w:rsid w:val="00C748D6"/>
    <w:rsid w:val="00C76A84"/>
    <w:rsid w:val="00C8203C"/>
    <w:rsid w:val="00CB76CC"/>
    <w:rsid w:val="00CD0B7D"/>
    <w:rsid w:val="00CD2A1B"/>
    <w:rsid w:val="00CD4A1B"/>
    <w:rsid w:val="00CF1614"/>
    <w:rsid w:val="00D25DA2"/>
    <w:rsid w:val="00D5332C"/>
    <w:rsid w:val="00D82229"/>
    <w:rsid w:val="00D8372C"/>
    <w:rsid w:val="00DA22AB"/>
    <w:rsid w:val="00E12F58"/>
    <w:rsid w:val="00E15333"/>
    <w:rsid w:val="00E1649D"/>
    <w:rsid w:val="00E31CFE"/>
    <w:rsid w:val="00E86791"/>
    <w:rsid w:val="00E9145E"/>
    <w:rsid w:val="00EA4F71"/>
    <w:rsid w:val="00EB6957"/>
    <w:rsid w:val="00F10BB4"/>
    <w:rsid w:val="00F1278D"/>
    <w:rsid w:val="00F15691"/>
    <w:rsid w:val="00F25F3A"/>
    <w:rsid w:val="00F26E60"/>
    <w:rsid w:val="00F335BA"/>
    <w:rsid w:val="00F45B51"/>
    <w:rsid w:val="00F56C23"/>
    <w:rsid w:val="00F63AA9"/>
    <w:rsid w:val="00FA520A"/>
    <w:rsid w:val="00FD53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7D8D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5F3A"/>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F25F3A"/>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rsid w:val="00F25F3A"/>
    <w:pPr>
      <w:jc w:val="center"/>
    </w:pPr>
    <w:rPr>
      <w:rFonts w:ascii="TimesLT" w:hAnsi="TimesLT"/>
      <w:lang w:val="en-US" w:eastAsia="en-US"/>
    </w:rPr>
  </w:style>
  <w:style w:type="paragraph" w:styleId="Antrats">
    <w:name w:val="header"/>
    <w:basedOn w:val="prastasis"/>
    <w:link w:val="AntratsDiagrama"/>
    <w:rsid w:val="001D50EF"/>
    <w:pPr>
      <w:tabs>
        <w:tab w:val="center" w:pos="4819"/>
        <w:tab w:val="right" w:pos="9638"/>
      </w:tabs>
    </w:pPr>
  </w:style>
  <w:style w:type="character" w:customStyle="1" w:styleId="AntratsDiagrama">
    <w:name w:val="Antraštės Diagrama"/>
    <w:link w:val="Antrats"/>
    <w:rsid w:val="001D50EF"/>
    <w:rPr>
      <w:sz w:val="24"/>
      <w:szCs w:val="24"/>
    </w:rPr>
  </w:style>
  <w:style w:type="paragraph" w:styleId="Porat">
    <w:name w:val="footer"/>
    <w:basedOn w:val="prastasis"/>
    <w:link w:val="PoratDiagrama"/>
    <w:rsid w:val="001D50EF"/>
    <w:pPr>
      <w:tabs>
        <w:tab w:val="center" w:pos="4819"/>
        <w:tab w:val="right" w:pos="9638"/>
      </w:tabs>
    </w:pPr>
  </w:style>
  <w:style w:type="character" w:customStyle="1" w:styleId="PoratDiagrama">
    <w:name w:val="Poraštė Diagrama"/>
    <w:link w:val="Porat"/>
    <w:rsid w:val="001D50EF"/>
    <w:rPr>
      <w:sz w:val="24"/>
      <w:szCs w:val="24"/>
    </w:rPr>
  </w:style>
  <w:style w:type="paragraph" w:customStyle="1" w:styleId="Style">
    <w:name w:val="Style"/>
    <w:rsid w:val="00BD0A48"/>
    <w:pPr>
      <w:widowControl w:val="0"/>
      <w:autoSpaceDE w:val="0"/>
      <w:autoSpaceDN w:val="0"/>
      <w:adjustRightInd w:val="0"/>
    </w:pPr>
    <w:rPr>
      <w:sz w:val="24"/>
      <w:szCs w:val="24"/>
      <w:lang w:val="en-US" w:eastAsia="en-US"/>
    </w:rPr>
  </w:style>
  <w:style w:type="table" w:styleId="Lentelstinklelis">
    <w:name w:val="Table Grid"/>
    <w:basedOn w:val="prastojilentel"/>
    <w:rsid w:val="004B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uiPriority w:val="99"/>
    <w:semiHidden/>
    <w:rsid w:val="00BF2D08"/>
    <w:rPr>
      <w:color w:val="808080"/>
    </w:rPr>
  </w:style>
  <w:style w:type="paragraph" w:styleId="Betarp">
    <w:name w:val="No Spacing"/>
    <w:uiPriority w:val="1"/>
    <w:qFormat/>
    <w:rsid w:val="00C76A84"/>
    <w:rPr>
      <w:sz w:val="24"/>
      <w:lang w:val="en-US" w:eastAsia="en-US"/>
    </w:rPr>
  </w:style>
  <w:style w:type="paragraph" w:styleId="Pataisymai">
    <w:name w:val="Revision"/>
    <w:hidden/>
    <w:uiPriority w:val="99"/>
    <w:semiHidden/>
    <w:rsid w:val="00B3284F"/>
    <w:rPr>
      <w:sz w:val="24"/>
      <w:szCs w:val="24"/>
    </w:rPr>
  </w:style>
  <w:style w:type="character" w:styleId="Hipersaitas">
    <w:name w:val="Hyperlink"/>
    <w:rsid w:val="001612AF"/>
    <w:rPr>
      <w:color w:val="0000FF"/>
      <w:u w:val="single"/>
    </w:rPr>
  </w:style>
  <w:style w:type="paragraph" w:styleId="Sraopastraipa">
    <w:name w:val="List Paragraph"/>
    <w:basedOn w:val="prastasis"/>
    <w:uiPriority w:val="34"/>
    <w:qFormat/>
    <w:rsid w:val="008438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107645">
      <w:bodyDiv w:val="1"/>
      <w:marLeft w:val="0"/>
      <w:marRight w:val="0"/>
      <w:marTop w:val="0"/>
      <w:marBottom w:val="0"/>
      <w:divBdr>
        <w:top w:val="none" w:sz="0" w:space="0" w:color="auto"/>
        <w:left w:val="none" w:sz="0" w:space="0" w:color="auto"/>
        <w:bottom w:val="none" w:sz="0" w:space="0" w:color="auto"/>
        <w:right w:val="none" w:sz="0" w:space="0" w:color="auto"/>
      </w:divBdr>
    </w:div>
    <w:div w:id="253056538">
      <w:bodyDiv w:val="1"/>
      <w:marLeft w:val="0"/>
      <w:marRight w:val="0"/>
      <w:marTop w:val="0"/>
      <w:marBottom w:val="0"/>
      <w:divBdr>
        <w:top w:val="none" w:sz="0" w:space="0" w:color="auto"/>
        <w:left w:val="none" w:sz="0" w:space="0" w:color="auto"/>
        <w:bottom w:val="none" w:sz="0" w:space="0" w:color="auto"/>
        <w:right w:val="none" w:sz="0" w:space="0" w:color="auto"/>
      </w:divBdr>
    </w:div>
    <w:div w:id="17267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daiva.thumat@silute.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51011b022f454d308bad07dec8251e97.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51011b022f454d308bad07dec8251e97.dot</Template>
  <TotalTime>0</TotalTime>
  <Pages>1</Pages>
  <Words>1314</Words>
  <Characters>750</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2024-05-29T10:43:00Z</dcterms:created>
  <dcterms:modified xsi:type="dcterms:W3CDTF">2024-05-29T12:40:00Z</dcterms:modified>
  <cp:category/>
</cp:coreProperties>
</file>