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F36F" w14:textId="2E75737A" w:rsidR="005943DB" w:rsidRPr="005943DB" w:rsidRDefault="005943DB" w:rsidP="005943DB">
      <w:pPr>
        <w:jc w:val="right"/>
        <w:rPr>
          <w:b/>
        </w:rPr>
      </w:pPr>
      <w:bookmarkStart w:id="0" w:name="_GoBack"/>
      <w:bookmarkEnd w:id="0"/>
    </w:p>
    <w:p w14:paraId="4D5FA4BA" w14:textId="73C40E1F" w:rsidR="00E45B36" w:rsidRDefault="00E45B36" w:rsidP="00F25F3A">
      <w:pPr>
        <w:jc w:val="center"/>
        <w:rPr>
          <w:b/>
          <w:caps/>
        </w:rPr>
      </w:pPr>
      <w:r>
        <w:rPr>
          <w:noProof/>
        </w:rPr>
        <w:drawing>
          <wp:inline distT="0" distB="0" distL="0" distR="0" wp14:anchorId="435EAAFB" wp14:editId="21D2326E">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7AAC5A34" w14:textId="77777777" w:rsidR="00E45B36" w:rsidRDefault="00E45B36" w:rsidP="00E45B36">
      <w:pPr>
        <w:jc w:val="center"/>
        <w:rPr>
          <w:b/>
          <w:caps/>
        </w:rPr>
      </w:pPr>
    </w:p>
    <w:p w14:paraId="71908E5F" w14:textId="036FFF93" w:rsidR="00E45B36" w:rsidRDefault="00E45B36" w:rsidP="00E45B36">
      <w:pPr>
        <w:jc w:val="center"/>
        <w:rPr>
          <w:b/>
          <w:caps/>
        </w:rPr>
      </w:pPr>
      <w:r>
        <w:rPr>
          <w:b/>
          <w:caps/>
        </w:rPr>
        <w:t>Šilutės rajono savivaldybėS</w:t>
      </w:r>
    </w:p>
    <w:p w14:paraId="3B0B3804" w14:textId="51B2CCDE" w:rsidR="00E45B36" w:rsidRDefault="00E45B36" w:rsidP="00E45B36">
      <w:pPr>
        <w:jc w:val="center"/>
        <w:rPr>
          <w:b/>
          <w:caps/>
        </w:rPr>
      </w:pPr>
      <w:r>
        <w:rPr>
          <w:b/>
          <w:caps/>
        </w:rPr>
        <w:t>TARYBA</w:t>
      </w:r>
    </w:p>
    <w:p w14:paraId="3CDE1AF8" w14:textId="77777777" w:rsidR="00E45B36" w:rsidRDefault="00E45B36" w:rsidP="00E45B36">
      <w:pPr>
        <w:jc w:val="center"/>
        <w:rPr>
          <w:b/>
          <w:caps/>
        </w:rPr>
      </w:pPr>
    </w:p>
    <w:p w14:paraId="0EEFAB34" w14:textId="77777777" w:rsidR="00E45B36" w:rsidRDefault="00E45B36" w:rsidP="00E45B36">
      <w:pPr>
        <w:jc w:val="center"/>
        <w:rPr>
          <w:b/>
          <w:caps/>
        </w:rPr>
      </w:pPr>
    </w:p>
    <w:p w14:paraId="35716BF2" w14:textId="693F4371" w:rsidR="00F25F3A" w:rsidRDefault="00F25F3A" w:rsidP="00F25F3A">
      <w:pPr>
        <w:jc w:val="center"/>
        <w:rPr>
          <w:b/>
          <w:caps/>
        </w:rPr>
      </w:pPr>
      <w:r>
        <w:rPr>
          <w:b/>
          <w:caps/>
        </w:rPr>
        <w:t>sprendimas</w:t>
      </w:r>
    </w:p>
    <w:p w14:paraId="11D32B72" w14:textId="2D6F208F" w:rsidR="00E45B36" w:rsidRDefault="00E45B36" w:rsidP="00AB3086">
      <w:pPr>
        <w:jc w:val="center"/>
        <w:rPr>
          <w:b/>
        </w:rPr>
      </w:pPr>
      <w:r>
        <w:rPr>
          <w:b/>
          <w:caps/>
        </w:rPr>
        <w:t>DĖL</w:t>
      </w:r>
      <w:r w:rsidR="00B5470A">
        <w:rPr>
          <w:b/>
          <w:caps/>
        </w:rPr>
        <w:t xml:space="preserve"> </w:t>
      </w:r>
      <w:r w:rsidR="00AB3086">
        <w:rPr>
          <w:b/>
          <w:caps/>
        </w:rPr>
        <w:t>leidimo šilutės rajono savivaldybės administracijai įsigyti tarnybinius automobilius, traktor</w:t>
      </w:r>
      <w:r w:rsidR="003458AE">
        <w:rPr>
          <w:b/>
          <w:caps/>
        </w:rPr>
        <w:t>IAU</w:t>
      </w:r>
      <w:r w:rsidR="00AB3086">
        <w:rPr>
          <w:b/>
          <w:caps/>
        </w:rPr>
        <w:t>s priekabas, mokyklinius autobusus ir gaisrinį automobilį</w:t>
      </w:r>
    </w:p>
    <w:p w14:paraId="5B46EEAA" w14:textId="01D7A764" w:rsidR="00F25F3A" w:rsidRDefault="00F25F3A" w:rsidP="00F25F3A">
      <w:pPr>
        <w:jc w:val="center"/>
        <w:rPr>
          <w:b/>
        </w:rPr>
      </w:pPr>
    </w:p>
    <w:p w14:paraId="4B3EE219" w14:textId="77777777" w:rsidR="00F25F3A" w:rsidRDefault="00F25F3A" w:rsidP="00F25F3A">
      <w:pPr>
        <w:pStyle w:val="ISTATYMAS"/>
        <w:rPr>
          <w:rFonts w:ascii="Times New Roman" w:hAnsi="Times New Roman"/>
          <w:lang w:val="lt-LT"/>
        </w:rPr>
      </w:pPr>
    </w:p>
    <w:p w14:paraId="4674B9F7" w14:textId="7788754B" w:rsidR="00F25F3A" w:rsidRDefault="00B6640C" w:rsidP="00F25F3A">
      <w:pPr>
        <w:jc w:val="center"/>
      </w:pPr>
      <w:r>
        <w:t>20</w:t>
      </w:r>
      <w:r w:rsidR="00E45B36">
        <w:t>2</w:t>
      </w:r>
      <w:r w:rsidR="00AB3086">
        <w:t>4</w:t>
      </w:r>
      <w:r>
        <w:t xml:space="preserve"> </w:t>
      </w:r>
      <w:r w:rsidR="00F25F3A">
        <w:t>m.</w:t>
      </w:r>
      <w:r w:rsidR="00BF2D08">
        <w:t xml:space="preserve"> </w:t>
      </w:r>
      <w:r w:rsidR="00C14FA0">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7C266A0D" w14:textId="03947A8B" w:rsidR="00F25F3A" w:rsidRDefault="00F25F3A" w:rsidP="00F25F3A">
      <w:pPr>
        <w:ind w:firstLine="840"/>
        <w:jc w:val="both"/>
      </w:pPr>
      <w:r>
        <w:t>Vadovaudamasi Lietuvos Respubl</w:t>
      </w:r>
      <w:r w:rsidR="003F6B77">
        <w:t xml:space="preserve">ikos vietos savivaldos </w:t>
      </w:r>
      <w:r w:rsidR="003F6B77" w:rsidRPr="00CE1A0F">
        <w:t>įstatymo</w:t>
      </w:r>
      <w:r w:rsidR="00B6640C" w:rsidRPr="00CE1A0F">
        <w:t xml:space="preserve"> </w:t>
      </w:r>
      <w:sdt>
        <w:sdtPr>
          <w:alias w:val="Įrašykite pagal kurį strapsnį"/>
          <w:tag w:val="Įrašykite pagal kurį strapsnį"/>
          <w:id w:val="1112010597"/>
          <w:placeholder>
            <w:docPart w:val="DefaultPlaceholder_-1854013440"/>
          </w:placeholder>
        </w:sdtPr>
        <w:sdtEndPr/>
        <w:sdtContent>
          <w:r w:rsidR="00B5470A" w:rsidRPr="00CE1A0F">
            <w:t>15</w:t>
          </w:r>
        </w:sdtContent>
      </w:sdt>
      <w:r w:rsidR="00BF2D08" w:rsidRPr="00CE1A0F">
        <w:t xml:space="preserve"> </w:t>
      </w:r>
      <w:r w:rsidRPr="00CE1A0F">
        <w:t>str</w:t>
      </w:r>
      <w:r w:rsidR="00B6640C" w:rsidRPr="00CE1A0F">
        <w:t xml:space="preserve">aipsnio </w:t>
      </w:r>
      <w:sdt>
        <w:sdtPr>
          <w:alias w:val="straipsnio dalies numeris"/>
          <w:tag w:val="straipsnio dalies numeris"/>
          <w:id w:val="-30572250"/>
          <w:placeholder>
            <w:docPart w:val="DefaultPlaceholder_-1854013440"/>
          </w:placeholder>
        </w:sdtPr>
        <w:sdtEndPr/>
        <w:sdtContent>
          <w:r w:rsidR="00B5470A" w:rsidRPr="00CE1A0F">
            <w:t>4</w:t>
          </w:r>
        </w:sdtContent>
      </w:sdt>
      <w:r w:rsidR="00B6640C">
        <w:t xml:space="preserve"> dalimi</w:t>
      </w:r>
      <w:r w:rsidR="00B5470A">
        <w:t xml:space="preserve"> ir Lietuvos Respublikos Vyriausybės 1998 m. lapkričio 17 d. nutarimo Nr. 1341 „Dėl tarnybinių lengvųjų automobilių biudžetinėse įstaigose“ 5.2.1 papunkčiu</w:t>
      </w:r>
      <w:r w:rsidR="00CD0B7D">
        <w:t>,</w:t>
      </w:r>
      <w:r>
        <w:t xml:space="preserve"> Šilutės rajono savivaldyb</w:t>
      </w:r>
      <w:r w:rsidR="00CD0B7D">
        <w:t xml:space="preserve">ės taryba  </w:t>
      </w:r>
      <w:r w:rsidR="00B5470A">
        <w:t xml:space="preserve">     </w:t>
      </w:r>
      <w:r w:rsidR="00C14FA0">
        <w:t xml:space="preserve"> </w:t>
      </w:r>
      <w:r w:rsidR="00CD0B7D">
        <w:t>n u s p r e n d ž i a</w:t>
      </w:r>
      <w:r>
        <w:t>:</w:t>
      </w:r>
    </w:p>
    <w:p w14:paraId="68BF7AB1" w14:textId="1D6BB37E" w:rsidR="00F25F3A" w:rsidRDefault="00F25F3A" w:rsidP="00F25F3A">
      <w:pPr>
        <w:ind w:firstLine="840"/>
        <w:jc w:val="both"/>
      </w:pPr>
      <w:r>
        <w:t>1.</w:t>
      </w:r>
      <w:r w:rsidR="00E86791">
        <w:t xml:space="preserve"> </w:t>
      </w:r>
      <w:sdt>
        <w:sdtPr>
          <w:alias w:val="Kas nusprendžiama 1 punktas"/>
          <w:tag w:val="Kas nusprendžiama 1 punktas"/>
          <w:id w:val="1617483559"/>
          <w:placeholder>
            <w:docPart w:val="DefaultPlaceholder_-1854013440"/>
          </w:placeholder>
        </w:sdtPr>
        <w:sdtEndPr/>
        <w:sdtContent>
          <w:r w:rsidR="00E86791">
            <w:t xml:space="preserve"> </w:t>
          </w:r>
          <w:r w:rsidR="00B5470A">
            <w:t>Leisti</w:t>
          </w:r>
          <w:r w:rsidR="00B5470A" w:rsidRPr="00B5470A">
            <w:t xml:space="preserve"> Šilutės rajono savivaldybės administracijai </w:t>
          </w:r>
          <w:r w:rsidR="0052072E">
            <w:t xml:space="preserve">2024 metais </w:t>
          </w:r>
          <w:r w:rsidR="00B5470A" w:rsidRPr="00B5470A">
            <w:t>teisės aktų nustatyta tvarka</w:t>
          </w:r>
          <w:r w:rsidR="00B5470A">
            <w:t xml:space="preserve"> įsigyti </w:t>
          </w:r>
          <w:r w:rsidR="00C20E4B">
            <w:t>du mokyklinius autobusus, vieną gaisrinį automobilį, šešis lengvuosius tarnybinius automobilius ir keturias traktori</w:t>
          </w:r>
          <w:r w:rsidR="003458AE">
            <w:t>au</w:t>
          </w:r>
          <w:r w:rsidR="00C20E4B">
            <w:t>s priekabas.</w:t>
          </w:r>
          <w:r w:rsidR="009F3623">
            <w:t xml:space="preserve"> </w:t>
          </w:r>
        </w:sdtContent>
      </w:sdt>
    </w:p>
    <w:p w14:paraId="14D2CFD0" w14:textId="3CF0B7A7" w:rsidR="00F25F3A" w:rsidRDefault="00F25F3A" w:rsidP="00F25F3A">
      <w:pPr>
        <w:ind w:firstLine="840"/>
        <w:jc w:val="both"/>
      </w:pPr>
      <w:r>
        <w:t>2.</w:t>
      </w:r>
      <w:r w:rsidR="00E86791">
        <w:t xml:space="preserve"> </w:t>
      </w:r>
      <w:sdt>
        <w:sdtPr>
          <w:alias w:val="Kas nusprendžiama 2 punktas"/>
          <w:tag w:val="Kas nusprendžiama 2 punktas"/>
          <w:id w:val="1871173111"/>
          <w:placeholder>
            <w:docPart w:val="DefaultPlaceholder_-1854013440"/>
          </w:placeholder>
        </w:sdtPr>
        <w:sdtEndPr/>
        <w:sdtContent>
          <w:r w:rsidR="00E86791">
            <w:t xml:space="preserve"> </w:t>
          </w:r>
          <w:r w:rsidR="00C21D86" w:rsidRPr="00C21D86">
            <w:t>Skelbti šį sprendimą Šilutės rajono savivaldybės interneto svetainėje www.silute.lt.</w:t>
          </w:r>
        </w:sdtContent>
      </w:sdt>
      <w:r w:rsidR="00E86791">
        <w:t xml:space="preserve"> </w:t>
      </w:r>
    </w:p>
    <w:p w14:paraId="767B2D89" w14:textId="248439F5" w:rsidR="00E86791" w:rsidRDefault="00E86791" w:rsidP="00C21D86">
      <w:pPr>
        <w:jc w:val="both"/>
      </w:pPr>
      <w:r>
        <w:t xml:space="preserve"> </w:t>
      </w:r>
      <w:sdt>
        <w:sdtPr>
          <w:alias w:val="Kas nusprendžiama 3 punktas"/>
          <w:tag w:val="Kas nusprendžiama 3 punktas"/>
          <w:id w:val="-1980607430"/>
          <w:placeholder>
            <w:docPart w:val="DefaultPlaceholder_-1854013440"/>
          </w:placeholder>
        </w:sdtPr>
        <w:sdtEndPr/>
        <w:sdtContent>
          <w:r w:rsidR="00C21D86">
            <w:t xml:space="preserve">             </w:t>
          </w:r>
          <w:r w:rsidR="00C21D86" w:rsidRPr="00C21D86">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r>
            <w:t xml:space="preserve"> </w:t>
          </w:r>
        </w:sdtContent>
      </w:sdt>
    </w:p>
    <w:p w14:paraId="6E8ECBD7" w14:textId="77777777" w:rsidR="00F25F3A" w:rsidRDefault="00F25F3A" w:rsidP="00F25F3A"/>
    <w:p w14:paraId="772EE6AC" w14:textId="77777777" w:rsidR="00F25F3A" w:rsidRDefault="00F25F3A" w:rsidP="00F25F3A"/>
    <w:p w14:paraId="6108D5C3" w14:textId="77777777" w:rsidR="00E45B36" w:rsidRDefault="00E45B36" w:rsidP="00F25F3A"/>
    <w:p w14:paraId="5D544028" w14:textId="0453321A" w:rsidR="00F25F3A" w:rsidRDefault="00F25F3A" w:rsidP="00F25F3A">
      <w:r>
        <w:t>Savivaldybės meras</w:t>
      </w:r>
      <w:r w:rsidR="00E45B36">
        <w:tab/>
      </w:r>
      <w:r w:rsidR="00E45B36">
        <w:tab/>
      </w:r>
      <w:r w:rsidR="00E45B36">
        <w:tab/>
      </w:r>
      <w:r w:rsidR="00E45B36">
        <w:tab/>
        <w:t xml:space="preserve">                 </w:t>
      </w:r>
      <w:r w:rsidR="00C14FA0">
        <w:t xml:space="preserve">   </w:t>
      </w:r>
      <w:r w:rsidR="00E45B36">
        <w:t>Vytautas Laurinaitis</w:t>
      </w:r>
    </w:p>
    <w:p w14:paraId="042E1920" w14:textId="77777777" w:rsidR="004B7D10" w:rsidRDefault="004B7D10" w:rsidP="004B7D10">
      <w:pPr>
        <w:rPr>
          <w:szCs w:val="20"/>
          <w:lang w:eastAsia="en-US"/>
        </w:rPr>
      </w:pPr>
    </w:p>
    <w:p w14:paraId="778684E3" w14:textId="77777777" w:rsidR="004B7D10" w:rsidRPr="004B7D10" w:rsidRDefault="004B7D10" w:rsidP="004B7D10">
      <w:pPr>
        <w:rPr>
          <w:szCs w:val="20"/>
          <w:lang w:eastAsia="en-US"/>
        </w:rPr>
      </w:pPr>
    </w:p>
    <w:p w14:paraId="7EA4F55E" w14:textId="77777777" w:rsidR="004B7D10" w:rsidRPr="004B7D10" w:rsidRDefault="004B7D10" w:rsidP="004B7D10">
      <w:pPr>
        <w:rPr>
          <w:lang w:eastAsia="en-US"/>
        </w:rPr>
      </w:pPr>
    </w:p>
    <w:p w14:paraId="19660F90" w14:textId="77777777" w:rsidR="004B7D10" w:rsidRPr="004B7D10" w:rsidRDefault="004B7D10" w:rsidP="004B7D10">
      <w:pPr>
        <w:rPr>
          <w:lang w:eastAsia="en-US"/>
        </w:rPr>
      </w:pPr>
    </w:p>
    <w:p w14:paraId="7B6FB6E3" w14:textId="77777777" w:rsidR="004B7D10" w:rsidRPr="004B7D10" w:rsidRDefault="004B7D10" w:rsidP="004B7D10">
      <w:pPr>
        <w:rPr>
          <w:lang w:eastAsia="en-US"/>
        </w:rPr>
      </w:pPr>
    </w:p>
    <w:p w14:paraId="07C82FC9" w14:textId="77777777" w:rsidR="004B7D10" w:rsidRPr="004B7D10" w:rsidRDefault="004B7D10" w:rsidP="004B7D10">
      <w:pPr>
        <w:jc w:val="both"/>
        <w:rPr>
          <w:lang w:eastAsia="en-US"/>
        </w:rPr>
      </w:pPr>
    </w:p>
    <w:p w14:paraId="25DDD550" w14:textId="77777777" w:rsidR="004B7D10" w:rsidRDefault="004B7D10" w:rsidP="004B7D10">
      <w:pPr>
        <w:jc w:val="both"/>
        <w:rPr>
          <w:lang w:eastAsia="en-US"/>
        </w:rPr>
      </w:pPr>
    </w:p>
    <w:p w14:paraId="06B2FAAC" w14:textId="77777777" w:rsidR="00E45B36" w:rsidRDefault="00E45B36" w:rsidP="004B7D10">
      <w:pPr>
        <w:jc w:val="both"/>
        <w:rPr>
          <w:lang w:eastAsia="en-US"/>
        </w:rPr>
      </w:pPr>
    </w:p>
    <w:p w14:paraId="17C16A7C" w14:textId="77777777" w:rsidR="00E45B36" w:rsidRDefault="00E45B36" w:rsidP="004B7D10">
      <w:pPr>
        <w:jc w:val="both"/>
        <w:rPr>
          <w:lang w:eastAsia="en-US"/>
        </w:rPr>
      </w:pPr>
    </w:p>
    <w:p w14:paraId="6404302E" w14:textId="77777777" w:rsidR="00E45B36" w:rsidRPr="004B7D10" w:rsidRDefault="00E45B36" w:rsidP="004B7D10">
      <w:pPr>
        <w:jc w:val="both"/>
        <w:rPr>
          <w:lang w:eastAsia="en-US"/>
        </w:rPr>
      </w:pPr>
    </w:p>
    <w:p w14:paraId="57C41996" w14:textId="77777777" w:rsidR="00C21D86" w:rsidRDefault="00C21D86" w:rsidP="00C21D86">
      <w:pPr>
        <w:tabs>
          <w:tab w:val="left" w:pos="1279"/>
        </w:tabs>
        <w:jc w:val="both"/>
        <w:rPr>
          <w:lang w:eastAsia="en-US"/>
        </w:rPr>
      </w:pPr>
      <w:r>
        <w:rPr>
          <w:lang w:eastAsia="en-US"/>
        </w:rPr>
        <w:t>Parengė</w:t>
      </w:r>
    </w:p>
    <w:p w14:paraId="19167326" w14:textId="62EAE453" w:rsidR="00C21D86" w:rsidRDefault="00C21D86" w:rsidP="00C21D86">
      <w:pPr>
        <w:tabs>
          <w:tab w:val="left" w:pos="1279"/>
        </w:tabs>
        <w:jc w:val="both"/>
        <w:rPr>
          <w:lang w:eastAsia="en-US"/>
        </w:rPr>
      </w:pPr>
      <w:r>
        <w:rPr>
          <w:lang w:eastAsia="en-US"/>
        </w:rPr>
        <w:t xml:space="preserve">Irmantas Narevičius, tel. </w:t>
      </w:r>
      <w:r w:rsidR="001C0032">
        <w:rPr>
          <w:lang w:eastAsia="en-US"/>
        </w:rPr>
        <w:t>+370</w:t>
      </w:r>
      <w:r>
        <w:rPr>
          <w:lang w:eastAsia="en-US"/>
        </w:rPr>
        <w:t xml:space="preserve"> 441 79221, el. p. irmantas.narevicius@silute.lt</w:t>
      </w:r>
    </w:p>
    <w:p w14:paraId="3E6E8049" w14:textId="0BD66740" w:rsidR="0056113F" w:rsidRDefault="00C21D86" w:rsidP="00C21D86">
      <w:pPr>
        <w:tabs>
          <w:tab w:val="left" w:pos="1279"/>
        </w:tabs>
        <w:jc w:val="both"/>
      </w:pPr>
      <w:r>
        <w:rPr>
          <w:lang w:eastAsia="en-US"/>
        </w:rPr>
        <w:t>202</w:t>
      </w:r>
      <w:r w:rsidR="001C0032">
        <w:rPr>
          <w:lang w:eastAsia="en-US"/>
        </w:rPr>
        <w:t>4</w:t>
      </w:r>
      <w:r>
        <w:rPr>
          <w:lang w:eastAsia="en-US"/>
        </w:rPr>
        <w:t>-</w:t>
      </w:r>
      <w:r w:rsidR="001C0032">
        <w:rPr>
          <w:lang w:eastAsia="en-US"/>
        </w:rPr>
        <w:t>06</w:t>
      </w:r>
      <w:r>
        <w:rPr>
          <w:lang w:eastAsia="en-US"/>
        </w:rPr>
        <w:t>-</w:t>
      </w:r>
      <w:r w:rsidR="001C0032">
        <w:rPr>
          <w:lang w:eastAsia="en-US"/>
        </w:rPr>
        <w:t>06</w:t>
      </w:r>
      <w:r w:rsidR="00E45B36">
        <w:rPr>
          <w:lang w:eastAsia="en-US"/>
        </w:rPr>
        <w:tab/>
      </w:r>
    </w:p>
    <w:sectPr w:rsidR="0056113F" w:rsidSect="00930503">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96439" w14:textId="77777777" w:rsidR="00A93C00" w:rsidRDefault="00A93C00" w:rsidP="001D50EF">
      <w:r>
        <w:separator/>
      </w:r>
    </w:p>
  </w:endnote>
  <w:endnote w:type="continuationSeparator" w:id="0">
    <w:p w14:paraId="7106834F" w14:textId="77777777" w:rsidR="00A93C00" w:rsidRDefault="00A93C0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FACBF" w14:textId="77777777" w:rsidR="00A93C00" w:rsidRDefault="00A93C00" w:rsidP="001D50EF">
      <w:r>
        <w:separator/>
      </w:r>
    </w:p>
  </w:footnote>
  <w:footnote w:type="continuationSeparator" w:id="0">
    <w:p w14:paraId="5602F7BB" w14:textId="77777777" w:rsidR="00A93C00" w:rsidRDefault="00A93C00"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94A3C"/>
    <w:rsid w:val="000F260F"/>
    <w:rsid w:val="001C0032"/>
    <w:rsid w:val="001D50EF"/>
    <w:rsid w:val="00261961"/>
    <w:rsid w:val="003204B5"/>
    <w:rsid w:val="003458AE"/>
    <w:rsid w:val="0037464E"/>
    <w:rsid w:val="003D28BB"/>
    <w:rsid w:val="003F6B77"/>
    <w:rsid w:val="004065DB"/>
    <w:rsid w:val="004A182A"/>
    <w:rsid w:val="004B7D10"/>
    <w:rsid w:val="004E7A2B"/>
    <w:rsid w:val="0052072E"/>
    <w:rsid w:val="0056113F"/>
    <w:rsid w:val="005943DB"/>
    <w:rsid w:val="005A3DD4"/>
    <w:rsid w:val="005D1311"/>
    <w:rsid w:val="0068501F"/>
    <w:rsid w:val="006E7AFA"/>
    <w:rsid w:val="00705185"/>
    <w:rsid w:val="00706384"/>
    <w:rsid w:val="00741E92"/>
    <w:rsid w:val="00765D85"/>
    <w:rsid w:val="00780BB7"/>
    <w:rsid w:val="007F3220"/>
    <w:rsid w:val="00930503"/>
    <w:rsid w:val="00935847"/>
    <w:rsid w:val="00946768"/>
    <w:rsid w:val="00985436"/>
    <w:rsid w:val="009F3623"/>
    <w:rsid w:val="00A31665"/>
    <w:rsid w:val="00A93C00"/>
    <w:rsid w:val="00AB1184"/>
    <w:rsid w:val="00AB3086"/>
    <w:rsid w:val="00AD5055"/>
    <w:rsid w:val="00AE3B97"/>
    <w:rsid w:val="00B5470A"/>
    <w:rsid w:val="00B54AF3"/>
    <w:rsid w:val="00B6640C"/>
    <w:rsid w:val="00BC3BE4"/>
    <w:rsid w:val="00BD0A48"/>
    <w:rsid w:val="00BE68EE"/>
    <w:rsid w:val="00BF2D08"/>
    <w:rsid w:val="00C14FA0"/>
    <w:rsid w:val="00C20CEB"/>
    <w:rsid w:val="00C20E4B"/>
    <w:rsid w:val="00C21D86"/>
    <w:rsid w:val="00C46016"/>
    <w:rsid w:val="00C67210"/>
    <w:rsid w:val="00CD0B7D"/>
    <w:rsid w:val="00CE1A0F"/>
    <w:rsid w:val="00D24BC4"/>
    <w:rsid w:val="00E12F58"/>
    <w:rsid w:val="00E37789"/>
    <w:rsid w:val="00E45B36"/>
    <w:rsid w:val="00E86791"/>
    <w:rsid w:val="00F10BB4"/>
    <w:rsid w:val="00F25F3A"/>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6A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Pataisymai">
    <w:name w:val="Revision"/>
    <w:hidden/>
    <w:uiPriority w:val="99"/>
    <w:semiHidden/>
    <w:rsid w:val="00C14F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41DD5"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48"/>
    <w:rsid w:val="00341DD5"/>
    <w:rsid w:val="004478FE"/>
    <w:rsid w:val="006C6B48"/>
    <w:rsid w:val="0074172C"/>
    <w:rsid w:val="00A02E3E"/>
    <w:rsid w:val="00AB1184"/>
    <w:rsid w:val="00D843FF"/>
    <w:rsid w:val="00E37F31"/>
    <w:rsid w:val="00E86A3C"/>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6B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6429E-19A7-44BA-81EA-F886D661928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1302</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2023-05-10T06:55:00Z</dcterms:created>
  <dcterms:modified xsi:type="dcterms:W3CDTF">2024-06-10T10:21:00Z</dcterms:modified>
</cp:coreProperties>
</file>