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39380" w14:textId="77777777" w:rsidR="00785E78" w:rsidRDefault="00785E78" w:rsidP="00293AED">
      <w:pPr>
        <w:rPr>
          <w:rFonts w:ascii="Arial" w:hAnsi="Arial" w:cs="Arial"/>
          <w:b/>
          <w:sz w:val="22"/>
          <w:szCs w:val="22"/>
          <w:lang w:val="en-GB"/>
        </w:rPr>
      </w:pPr>
    </w:p>
    <w:p w14:paraId="46FE48AD" w14:textId="78E7A613" w:rsidR="00E12C93" w:rsidRPr="00293AED" w:rsidRDefault="00293AED" w:rsidP="00912418">
      <w:pPr>
        <w:rPr>
          <w:rFonts w:ascii="Book Antiqua" w:hAnsi="Book Antiqua" w:cs="Arial"/>
          <w:b/>
          <w:sz w:val="22"/>
          <w:szCs w:val="22"/>
          <w:lang w:val="en-GB"/>
        </w:rPr>
      </w:pPr>
      <w:r w:rsidRPr="00293AED">
        <w:rPr>
          <w:rFonts w:ascii="Book Antiqua" w:hAnsi="Book Antiqua"/>
          <w:sz w:val="22"/>
          <w:szCs w:val="22"/>
        </w:rPr>
        <w:object w:dxaOrig="12928" w:dyaOrig="15118" w14:anchorId="53993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5pt;height:99.65pt" o:ole="">
            <v:imagedata r:id="rId5" o:title=""/>
          </v:shape>
          <o:OLEObject Type="Embed" ProgID="PBrush" ShapeID="_x0000_i1025" DrawAspect="Content" ObjectID="_1779598658" r:id="rId6"/>
        </w:object>
      </w:r>
      <w:r w:rsidR="009C5B6F">
        <w:rPr>
          <w:rFonts w:ascii="Book Antiqua" w:hAnsi="Book Antiqua"/>
          <w:sz w:val="22"/>
          <w:szCs w:val="22"/>
        </w:rPr>
        <w:t xml:space="preserve">  </w:t>
      </w:r>
      <w:r w:rsidR="00912418">
        <w:rPr>
          <w:rFonts w:ascii="Book Antiqua" w:hAnsi="Book Antiqua" w:cs="Arial"/>
          <w:b/>
          <w:sz w:val="32"/>
          <w:szCs w:val="32"/>
          <w:lang w:val="en-GB"/>
        </w:rPr>
        <w:t xml:space="preserve">COOPERATION </w:t>
      </w:r>
      <w:r w:rsidR="009C5B6F">
        <w:rPr>
          <w:rFonts w:ascii="Book Antiqua" w:hAnsi="Book Antiqua" w:cs="Arial"/>
          <w:b/>
          <w:sz w:val="32"/>
          <w:szCs w:val="32"/>
          <w:lang w:val="en-GB"/>
        </w:rPr>
        <w:t>AGREEMENT</w:t>
      </w:r>
      <w:r w:rsidR="00912418" w:rsidRPr="00912418">
        <w:rPr>
          <w:noProof/>
        </w:rPr>
        <w:t xml:space="preserve"> </w:t>
      </w:r>
      <w:r w:rsidR="005E04BC" w:rsidRPr="00912418">
        <w:rPr>
          <w:rFonts w:ascii="Book Antiqua" w:hAnsi="Book Antiqua" w:cs="Arial"/>
          <w:b/>
          <w:noProof/>
          <w:sz w:val="32"/>
          <w:szCs w:val="32"/>
          <w:lang w:val="lt-LT" w:eastAsia="lt-LT"/>
        </w:rPr>
        <w:drawing>
          <wp:inline distT="0" distB="0" distL="0" distR="0" wp14:anchorId="3868B319" wp14:editId="69DB0E60">
            <wp:extent cx="1009650" cy="1219200"/>
            <wp:effectExtent l="0" t="0" r="0" b="0"/>
            <wp:docPr id="2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6F104" w14:textId="77777777" w:rsidR="00E12C93" w:rsidRPr="00293AED" w:rsidRDefault="00E12C93">
      <w:pPr>
        <w:jc w:val="center"/>
        <w:rPr>
          <w:rFonts w:ascii="Book Antiqua" w:hAnsi="Book Antiqua" w:cs="Arial"/>
          <w:sz w:val="22"/>
          <w:szCs w:val="22"/>
          <w:lang w:val="en-GB"/>
        </w:rPr>
      </w:pPr>
    </w:p>
    <w:p w14:paraId="6AC8DA9A" w14:textId="48D21012" w:rsidR="00A611F2" w:rsidRDefault="00E12C93" w:rsidP="00A611F2">
      <w:pPr>
        <w:ind w:firstLine="720"/>
        <w:jc w:val="both"/>
        <w:rPr>
          <w:rFonts w:ascii="Book Antiqua" w:hAnsi="Book Antiqua" w:cs="Arial"/>
          <w:lang w:val="en-GB"/>
        </w:rPr>
      </w:pPr>
      <w:proofErr w:type="spellStart"/>
      <w:r w:rsidRPr="00293AED">
        <w:rPr>
          <w:rFonts w:ascii="Book Antiqua" w:hAnsi="Book Antiqua" w:cs="Arial"/>
          <w:b/>
          <w:lang w:val="en-GB"/>
        </w:rPr>
        <w:t>Kuld</w:t>
      </w:r>
      <w:r w:rsidR="00912418">
        <w:rPr>
          <w:rFonts w:ascii="Book Antiqua" w:hAnsi="Book Antiqua" w:cs="Arial"/>
          <w:b/>
          <w:lang w:val="en-GB"/>
        </w:rPr>
        <w:t>ī</w:t>
      </w:r>
      <w:r w:rsidRPr="00293AED">
        <w:rPr>
          <w:rFonts w:ascii="Book Antiqua" w:hAnsi="Book Antiqua" w:cs="Arial"/>
          <w:b/>
          <w:lang w:val="en-GB"/>
        </w:rPr>
        <w:t>ga</w:t>
      </w:r>
      <w:proofErr w:type="spellEnd"/>
      <w:r w:rsidRPr="00293AED">
        <w:rPr>
          <w:rFonts w:ascii="Book Antiqua" w:hAnsi="Book Antiqua" w:cs="Arial"/>
          <w:lang w:val="en-GB"/>
        </w:rPr>
        <w:t xml:space="preserve"> </w:t>
      </w:r>
      <w:r w:rsidR="00912418">
        <w:rPr>
          <w:rFonts w:ascii="Book Antiqua" w:hAnsi="Book Antiqua" w:cs="Arial"/>
          <w:b/>
          <w:lang w:val="en-GB"/>
        </w:rPr>
        <w:t>Municipality</w:t>
      </w:r>
      <w:r w:rsidRPr="00293AED">
        <w:rPr>
          <w:rFonts w:ascii="Book Antiqua" w:hAnsi="Book Antiqua" w:cs="Arial"/>
          <w:lang w:val="en-GB"/>
        </w:rPr>
        <w:t xml:space="preserve"> </w:t>
      </w:r>
      <w:r w:rsidRPr="00A611F2">
        <w:rPr>
          <w:rFonts w:ascii="Book Antiqua" w:hAnsi="Book Antiqua" w:cs="Arial"/>
          <w:b/>
          <w:bCs/>
          <w:lang w:val="en-GB"/>
        </w:rPr>
        <w:t>(Latvia)</w:t>
      </w:r>
      <w:r w:rsidRPr="00293AED">
        <w:rPr>
          <w:rFonts w:ascii="Book Antiqua" w:hAnsi="Book Antiqua" w:cs="Arial"/>
          <w:lang w:val="en-GB"/>
        </w:rPr>
        <w:t xml:space="preserve"> and </w:t>
      </w:r>
      <w:proofErr w:type="spellStart"/>
      <w:r w:rsidR="00912418" w:rsidRPr="00912418">
        <w:rPr>
          <w:rFonts w:ascii="Book Antiqua" w:hAnsi="Book Antiqua" w:cs="Arial"/>
          <w:b/>
          <w:bCs/>
          <w:lang w:val="en-GB"/>
        </w:rPr>
        <w:t>Šilutė</w:t>
      </w:r>
      <w:proofErr w:type="spellEnd"/>
      <w:r w:rsidR="00912418" w:rsidRPr="00912418">
        <w:rPr>
          <w:rFonts w:ascii="Book Antiqua" w:hAnsi="Book Antiqua" w:cs="Arial"/>
          <w:b/>
          <w:bCs/>
          <w:lang w:val="en-GB"/>
        </w:rPr>
        <w:t xml:space="preserve"> District Municipality </w:t>
      </w:r>
      <w:r w:rsidRPr="00912418">
        <w:rPr>
          <w:rFonts w:ascii="Book Antiqua" w:hAnsi="Book Antiqua" w:cs="Arial"/>
          <w:b/>
          <w:bCs/>
          <w:lang w:val="en-GB"/>
        </w:rPr>
        <w:t>(</w:t>
      </w:r>
      <w:r w:rsidR="00912418" w:rsidRPr="00912418">
        <w:rPr>
          <w:rFonts w:ascii="Book Antiqua" w:hAnsi="Book Antiqua" w:cs="Arial"/>
          <w:b/>
          <w:bCs/>
          <w:lang w:val="en-GB"/>
        </w:rPr>
        <w:t>Lithuania</w:t>
      </w:r>
      <w:r w:rsidR="00912418">
        <w:rPr>
          <w:rFonts w:ascii="Book Antiqua" w:hAnsi="Book Antiqua" w:cs="Arial"/>
          <w:b/>
          <w:bCs/>
          <w:lang w:val="en-GB"/>
        </w:rPr>
        <w:t>)</w:t>
      </w:r>
      <w:r w:rsidR="001B0F57">
        <w:rPr>
          <w:rFonts w:ascii="Book Antiqua" w:hAnsi="Book Antiqua" w:cs="Arial"/>
          <w:lang w:val="en-GB"/>
        </w:rPr>
        <w:t xml:space="preserve">, having taken into account traditions of friendship and cooperation between people of Lithuania and Latvia </w:t>
      </w:r>
      <w:r w:rsidRPr="00293AED">
        <w:rPr>
          <w:rFonts w:ascii="Book Antiqua" w:hAnsi="Book Antiqua" w:cs="Arial"/>
          <w:lang w:val="en-GB"/>
        </w:rPr>
        <w:t>are inclined to strengthen friendly relat</w:t>
      </w:r>
      <w:r w:rsidR="00293AED" w:rsidRPr="00293AED">
        <w:rPr>
          <w:rFonts w:ascii="Book Antiqua" w:hAnsi="Book Antiqua" w:cs="Arial"/>
          <w:lang w:val="en-GB"/>
        </w:rPr>
        <w:t xml:space="preserve">ionship </w:t>
      </w:r>
      <w:r w:rsidR="00912418">
        <w:rPr>
          <w:rFonts w:ascii="Book Antiqua" w:hAnsi="Book Antiqua" w:cs="Arial"/>
          <w:lang w:val="en-GB"/>
        </w:rPr>
        <w:t xml:space="preserve">and cooperation </w:t>
      </w:r>
      <w:r w:rsidR="00293AED" w:rsidRPr="00293AED">
        <w:rPr>
          <w:rFonts w:ascii="Book Antiqua" w:hAnsi="Book Antiqua" w:cs="Arial"/>
          <w:lang w:val="en-GB"/>
        </w:rPr>
        <w:t>between both countries</w:t>
      </w:r>
      <w:r w:rsidR="00C925D7">
        <w:rPr>
          <w:rFonts w:ascii="Book Antiqua" w:hAnsi="Book Antiqua" w:cs="Arial"/>
          <w:lang w:val="en-GB"/>
        </w:rPr>
        <w:t xml:space="preserve">. </w:t>
      </w:r>
      <w:r w:rsidR="00912418">
        <w:rPr>
          <w:rFonts w:ascii="Book Antiqua" w:hAnsi="Book Antiqua" w:cs="Arial"/>
          <w:lang w:val="en-GB"/>
        </w:rPr>
        <w:t xml:space="preserve"> </w:t>
      </w:r>
    </w:p>
    <w:p w14:paraId="36772FF8" w14:textId="4CC32195" w:rsidR="00C925D7" w:rsidRDefault="00A611F2" w:rsidP="00A611F2">
      <w:pPr>
        <w:ind w:firstLine="720"/>
        <w:jc w:val="both"/>
        <w:rPr>
          <w:rFonts w:ascii="Book Antiqua" w:hAnsi="Book Antiqua" w:cs="Arial"/>
          <w:lang w:val="en-GB"/>
        </w:rPr>
      </w:pPr>
      <w:r>
        <w:rPr>
          <w:rFonts w:ascii="Book Antiqua" w:hAnsi="Book Antiqua" w:cs="Arial"/>
          <w:lang w:val="en-GB"/>
        </w:rPr>
        <w:t>O</w:t>
      </w:r>
      <w:r w:rsidR="00E12C93" w:rsidRPr="00293AED">
        <w:rPr>
          <w:rFonts w:ascii="Book Antiqua" w:hAnsi="Book Antiqua" w:cs="Arial"/>
          <w:lang w:val="en-GB"/>
        </w:rPr>
        <w:t xml:space="preserve">n the bases of </w:t>
      </w:r>
      <w:r w:rsidR="00C925D7">
        <w:rPr>
          <w:rFonts w:ascii="Book Antiqua" w:hAnsi="Book Antiqua" w:cs="Arial"/>
          <w:lang w:val="en-GB"/>
        </w:rPr>
        <w:t>common interest</w:t>
      </w:r>
      <w:r>
        <w:rPr>
          <w:rFonts w:ascii="Book Antiqua" w:hAnsi="Book Antiqua" w:cs="Arial"/>
          <w:lang w:val="en-GB"/>
        </w:rPr>
        <w:t xml:space="preserve"> to develop more projects together and to share experiences</w:t>
      </w:r>
      <w:r w:rsidR="00E12AEF">
        <w:rPr>
          <w:rFonts w:ascii="Book Antiqua" w:hAnsi="Book Antiqua" w:cs="Arial"/>
          <w:lang w:val="en-GB"/>
        </w:rPr>
        <w:t xml:space="preserve"> in different fields</w:t>
      </w:r>
      <w:r>
        <w:rPr>
          <w:rFonts w:ascii="Book Antiqua" w:hAnsi="Book Antiqua" w:cs="Arial"/>
          <w:lang w:val="en-GB"/>
        </w:rPr>
        <w:t xml:space="preserve">, </w:t>
      </w:r>
      <w:r w:rsidR="00E12C93" w:rsidRPr="00293AED">
        <w:rPr>
          <w:rFonts w:ascii="Book Antiqua" w:hAnsi="Book Antiqua" w:cs="Arial"/>
          <w:lang w:val="en-GB"/>
        </w:rPr>
        <w:t xml:space="preserve">the parties sign the </w:t>
      </w:r>
      <w:r w:rsidR="00C925D7">
        <w:rPr>
          <w:rFonts w:ascii="Book Antiqua" w:hAnsi="Book Antiqua" w:cs="Arial"/>
          <w:lang w:val="en-GB"/>
        </w:rPr>
        <w:t>Cooperation</w:t>
      </w:r>
      <w:r w:rsidR="00E12C93" w:rsidRPr="00293AED">
        <w:rPr>
          <w:rFonts w:ascii="Book Antiqua" w:hAnsi="Book Antiqua" w:cs="Arial"/>
          <w:lang w:val="en-GB"/>
        </w:rPr>
        <w:t xml:space="preserve"> Agreement on prospective of bilateral cooperation between </w:t>
      </w:r>
      <w:proofErr w:type="spellStart"/>
      <w:r w:rsidR="00E12C93" w:rsidRPr="00293AED">
        <w:rPr>
          <w:rFonts w:ascii="Book Antiqua" w:hAnsi="Book Antiqua" w:cs="Arial"/>
          <w:lang w:val="en-GB"/>
        </w:rPr>
        <w:t>Kuld</w:t>
      </w:r>
      <w:r w:rsidR="00C925D7">
        <w:rPr>
          <w:rFonts w:ascii="Book Antiqua" w:hAnsi="Book Antiqua" w:cs="Arial"/>
          <w:lang w:val="en-GB"/>
        </w:rPr>
        <w:t>ī</w:t>
      </w:r>
      <w:r w:rsidR="00E12C93" w:rsidRPr="00293AED">
        <w:rPr>
          <w:rFonts w:ascii="Book Antiqua" w:hAnsi="Book Antiqua" w:cs="Arial"/>
          <w:lang w:val="en-GB"/>
        </w:rPr>
        <w:t>ga</w:t>
      </w:r>
      <w:proofErr w:type="spellEnd"/>
      <w:r w:rsidR="00E12C93" w:rsidRPr="00293AED">
        <w:rPr>
          <w:rFonts w:ascii="Book Antiqua" w:hAnsi="Book Antiqua" w:cs="Arial"/>
          <w:lang w:val="en-GB"/>
        </w:rPr>
        <w:t xml:space="preserve"> </w:t>
      </w:r>
      <w:r w:rsidR="00C925D7">
        <w:rPr>
          <w:rFonts w:ascii="Book Antiqua" w:hAnsi="Book Antiqua" w:cs="Arial"/>
          <w:lang w:val="en-GB"/>
        </w:rPr>
        <w:t xml:space="preserve">Municipality and </w:t>
      </w:r>
      <w:proofErr w:type="spellStart"/>
      <w:r w:rsidR="00C925D7" w:rsidRPr="00C925D7">
        <w:rPr>
          <w:rFonts w:ascii="Book Antiqua" w:hAnsi="Book Antiqua" w:cs="Arial"/>
          <w:lang w:val="en-GB"/>
        </w:rPr>
        <w:t>Šilutė</w:t>
      </w:r>
      <w:proofErr w:type="spellEnd"/>
      <w:r w:rsidR="00C925D7" w:rsidRPr="00C925D7">
        <w:rPr>
          <w:rFonts w:ascii="Book Antiqua" w:hAnsi="Book Antiqua" w:cs="Arial"/>
          <w:lang w:val="en-GB"/>
        </w:rPr>
        <w:t xml:space="preserve"> District Municipality</w:t>
      </w:r>
      <w:r w:rsidR="00C925D7">
        <w:rPr>
          <w:rFonts w:ascii="Book Antiqua" w:hAnsi="Book Antiqua" w:cs="Arial"/>
          <w:lang w:val="en-GB"/>
        </w:rPr>
        <w:t>.</w:t>
      </w:r>
    </w:p>
    <w:p w14:paraId="157817D6" w14:textId="77777777" w:rsidR="001615D6" w:rsidRDefault="00E12C93" w:rsidP="00293AED">
      <w:pPr>
        <w:ind w:firstLine="720"/>
        <w:jc w:val="both"/>
        <w:rPr>
          <w:rFonts w:ascii="Book Antiqua" w:hAnsi="Book Antiqua" w:cs="Arial"/>
          <w:lang w:val="en-GB"/>
        </w:rPr>
      </w:pPr>
      <w:r w:rsidRPr="00293AED">
        <w:rPr>
          <w:rFonts w:ascii="Book Antiqua" w:hAnsi="Book Antiqua" w:cs="Arial"/>
          <w:lang w:val="en-GB"/>
        </w:rPr>
        <w:t xml:space="preserve">Cooperation </w:t>
      </w:r>
      <w:proofErr w:type="gramStart"/>
      <w:r w:rsidRPr="00293AED">
        <w:rPr>
          <w:rFonts w:ascii="Book Antiqua" w:hAnsi="Book Antiqua" w:cs="Arial"/>
          <w:lang w:val="en-GB"/>
        </w:rPr>
        <w:t>shall be implemented</w:t>
      </w:r>
      <w:proofErr w:type="gramEnd"/>
      <w:r w:rsidRPr="00293AED">
        <w:rPr>
          <w:rFonts w:ascii="Book Antiqua" w:hAnsi="Book Antiqua" w:cs="Arial"/>
          <w:lang w:val="en-GB"/>
        </w:rPr>
        <w:t xml:space="preserve"> in the following fields:</w:t>
      </w:r>
      <w:r w:rsidR="00293AED" w:rsidRPr="00293AED">
        <w:rPr>
          <w:rFonts w:ascii="Book Antiqua" w:hAnsi="Book Antiqua" w:cs="Arial"/>
          <w:lang w:val="en-GB"/>
        </w:rPr>
        <w:t xml:space="preserve"> </w:t>
      </w:r>
      <w:r w:rsidR="00A611F2">
        <w:rPr>
          <w:rFonts w:ascii="Book Antiqua" w:hAnsi="Book Antiqua" w:cs="Arial"/>
          <w:lang w:val="en-GB"/>
        </w:rPr>
        <w:t>1) C</w:t>
      </w:r>
      <w:r w:rsidR="001615D6">
        <w:rPr>
          <w:rFonts w:ascii="Book Antiqua" w:hAnsi="Book Antiqua" w:cs="Arial"/>
          <w:lang w:val="en-GB"/>
        </w:rPr>
        <w:t>ulture</w:t>
      </w:r>
      <w:r w:rsidR="00A611F2">
        <w:rPr>
          <w:rFonts w:ascii="Book Antiqua" w:hAnsi="Book Antiqua" w:cs="Arial"/>
          <w:lang w:val="en-GB"/>
        </w:rPr>
        <w:t>;</w:t>
      </w:r>
      <w:r w:rsidR="001615D6">
        <w:rPr>
          <w:rFonts w:ascii="Book Antiqua" w:hAnsi="Book Antiqua" w:cs="Arial"/>
          <w:lang w:val="en-GB"/>
        </w:rPr>
        <w:t xml:space="preserve"> </w:t>
      </w:r>
      <w:r w:rsidR="00A611F2">
        <w:rPr>
          <w:rFonts w:ascii="Book Antiqua" w:hAnsi="Book Antiqua" w:cs="Arial"/>
          <w:lang w:val="en-GB"/>
        </w:rPr>
        <w:t>2) T</w:t>
      </w:r>
      <w:r w:rsidR="001615D6">
        <w:rPr>
          <w:rFonts w:ascii="Book Antiqua" w:hAnsi="Book Antiqua" w:cs="Arial"/>
          <w:lang w:val="en-GB"/>
        </w:rPr>
        <w:t>ourism</w:t>
      </w:r>
      <w:r w:rsidR="00A611F2">
        <w:rPr>
          <w:rFonts w:ascii="Book Antiqua" w:hAnsi="Book Antiqua" w:cs="Arial"/>
          <w:lang w:val="en-GB"/>
        </w:rPr>
        <w:t>; 3) P</w:t>
      </w:r>
      <w:r w:rsidR="001615D6">
        <w:rPr>
          <w:rFonts w:ascii="Book Antiqua" w:hAnsi="Book Antiqua" w:cs="Arial"/>
          <w:lang w:val="en-GB"/>
        </w:rPr>
        <w:t>reservation of the environment.</w:t>
      </w:r>
      <w:r w:rsidR="00B64879" w:rsidRPr="00B64879">
        <w:t xml:space="preserve"> </w:t>
      </w:r>
      <w:r w:rsidR="00B64879" w:rsidRPr="00B64879">
        <w:rPr>
          <w:rFonts w:ascii="Book Antiqua" w:hAnsi="Book Antiqua" w:cs="Arial"/>
          <w:lang w:val="en-GB"/>
        </w:rPr>
        <w:t xml:space="preserve">The cooperation shall be implemented also in other fields of interest of both parties and in such a </w:t>
      </w:r>
      <w:proofErr w:type="gramStart"/>
      <w:r w:rsidR="00B64879" w:rsidRPr="00B64879">
        <w:rPr>
          <w:rFonts w:ascii="Book Antiqua" w:hAnsi="Book Antiqua" w:cs="Arial"/>
          <w:lang w:val="en-GB"/>
        </w:rPr>
        <w:t>way</w:t>
      </w:r>
      <w:proofErr w:type="gramEnd"/>
      <w:r w:rsidR="00B64879" w:rsidRPr="00B64879">
        <w:rPr>
          <w:rFonts w:ascii="Book Antiqua" w:hAnsi="Book Antiqua" w:cs="Arial"/>
          <w:lang w:val="en-GB"/>
        </w:rPr>
        <w:t xml:space="preserve"> the exchange of delegations shall take place.</w:t>
      </w:r>
      <w:r w:rsidR="001615D6">
        <w:rPr>
          <w:rFonts w:ascii="Book Antiqua" w:hAnsi="Book Antiqua" w:cs="Arial"/>
          <w:lang w:val="en-GB"/>
        </w:rPr>
        <w:t xml:space="preserve"> </w:t>
      </w:r>
    </w:p>
    <w:p w14:paraId="3B371EF2" w14:textId="77777777" w:rsidR="00293AED" w:rsidRPr="00293AED" w:rsidRDefault="00E12C93" w:rsidP="00293AED">
      <w:pPr>
        <w:ind w:firstLine="720"/>
        <w:jc w:val="both"/>
        <w:rPr>
          <w:rFonts w:ascii="Book Antiqua" w:hAnsi="Book Antiqua" w:cs="Arial"/>
          <w:lang w:val="en-GB"/>
        </w:rPr>
      </w:pPr>
      <w:r w:rsidRPr="00293AED">
        <w:rPr>
          <w:rFonts w:ascii="Book Antiqua" w:hAnsi="Book Antiqua" w:cs="Arial"/>
          <w:lang w:val="en-GB"/>
        </w:rPr>
        <w:t xml:space="preserve">True friendship, mutual confidence and cooperation of inhabitants of both towns shall contribute to recognition of national traditions of </w:t>
      </w:r>
      <w:r w:rsidR="001615D6">
        <w:rPr>
          <w:rFonts w:ascii="Book Antiqua" w:hAnsi="Book Antiqua" w:cs="Arial"/>
          <w:lang w:val="en-GB"/>
        </w:rPr>
        <w:t xml:space="preserve">Lithuania </w:t>
      </w:r>
      <w:r w:rsidRPr="00293AED">
        <w:rPr>
          <w:rFonts w:ascii="Book Antiqua" w:hAnsi="Book Antiqua" w:cs="Arial"/>
          <w:lang w:val="en-GB"/>
        </w:rPr>
        <w:t xml:space="preserve">and Latvia; enable to deepen the insight into intellectual heritage, culture and history of two European countries – </w:t>
      </w:r>
      <w:r w:rsidR="001615D6">
        <w:rPr>
          <w:rFonts w:ascii="Book Antiqua" w:hAnsi="Book Antiqua" w:cs="Arial"/>
          <w:lang w:val="en-GB"/>
        </w:rPr>
        <w:t xml:space="preserve">Lithuania </w:t>
      </w:r>
      <w:r w:rsidRPr="00293AED">
        <w:rPr>
          <w:rFonts w:ascii="Book Antiqua" w:hAnsi="Book Antiqua" w:cs="Arial"/>
          <w:lang w:val="en-GB"/>
        </w:rPr>
        <w:t>and Latvia.</w:t>
      </w:r>
    </w:p>
    <w:p w14:paraId="4CAAF837" w14:textId="77777777" w:rsidR="00293AED" w:rsidRDefault="00E12C93" w:rsidP="00293AED">
      <w:pPr>
        <w:ind w:firstLine="720"/>
        <w:jc w:val="both"/>
        <w:rPr>
          <w:rFonts w:ascii="Book Antiqua" w:hAnsi="Book Antiqua" w:cs="Arial"/>
          <w:lang w:val="en-GB"/>
        </w:rPr>
      </w:pPr>
      <w:r w:rsidRPr="00293AED">
        <w:rPr>
          <w:rFonts w:ascii="Book Antiqua" w:hAnsi="Book Antiqua" w:cs="Arial"/>
          <w:lang w:val="en-GB"/>
        </w:rPr>
        <w:t xml:space="preserve">Cooperation of municipalities shall become a common contribution to friendship of people of </w:t>
      </w:r>
      <w:r w:rsidR="001615D6">
        <w:rPr>
          <w:rFonts w:ascii="Book Antiqua" w:hAnsi="Book Antiqua" w:cs="Arial"/>
          <w:lang w:val="en-GB"/>
        </w:rPr>
        <w:t>Lithuania</w:t>
      </w:r>
      <w:r w:rsidRPr="00293AED">
        <w:rPr>
          <w:rFonts w:ascii="Book Antiqua" w:hAnsi="Book Antiqua" w:cs="Arial"/>
          <w:lang w:val="en-GB"/>
        </w:rPr>
        <w:t xml:space="preserve"> and Latvia on their way to democracy and common understanding of European countries</w:t>
      </w:r>
      <w:r w:rsidR="00293AED" w:rsidRPr="00293AED">
        <w:rPr>
          <w:rFonts w:ascii="Book Antiqua" w:hAnsi="Book Antiqua" w:cs="Arial"/>
          <w:lang w:val="en-GB"/>
        </w:rPr>
        <w:t>.</w:t>
      </w:r>
    </w:p>
    <w:p w14:paraId="067EA8A3" w14:textId="48A8FE0C" w:rsidR="001B3664" w:rsidRPr="00293AED" w:rsidRDefault="001B3664" w:rsidP="004C0032">
      <w:pPr>
        <w:ind w:firstLine="720"/>
        <w:jc w:val="both"/>
        <w:rPr>
          <w:rFonts w:ascii="Book Antiqua" w:hAnsi="Book Antiqua" w:cs="Arial"/>
          <w:lang w:val="en-GB"/>
        </w:rPr>
      </w:pPr>
      <w:r w:rsidRPr="004C0032">
        <w:rPr>
          <w:rFonts w:ascii="Book Antiqua" w:hAnsi="Book Antiqua" w:cs="Arial"/>
          <w:lang w:val="en-GB"/>
        </w:rPr>
        <w:t>The c</w:t>
      </w:r>
      <w:r w:rsidR="0008086E" w:rsidRPr="004C0032">
        <w:rPr>
          <w:rFonts w:ascii="Book Antiqua" w:hAnsi="Book Antiqua" w:cs="Arial"/>
          <w:lang w:val="en-GB"/>
        </w:rPr>
        <w:t>ooperation agreement</w:t>
      </w:r>
      <w:r w:rsidRPr="004C0032">
        <w:rPr>
          <w:rFonts w:ascii="Book Antiqua" w:hAnsi="Book Antiqua" w:cs="Arial"/>
          <w:lang w:val="en-GB"/>
        </w:rPr>
        <w:t xml:space="preserve"> is signed following </w:t>
      </w:r>
      <w:proofErr w:type="spellStart"/>
      <w:r w:rsidRPr="004C0032">
        <w:rPr>
          <w:rFonts w:ascii="Book Antiqua" w:hAnsi="Book Antiqua" w:cs="Arial"/>
          <w:lang w:val="en-GB"/>
        </w:rPr>
        <w:t>Kuldīga</w:t>
      </w:r>
      <w:proofErr w:type="spellEnd"/>
      <w:r w:rsidRPr="004C0032">
        <w:rPr>
          <w:rFonts w:ascii="Book Antiqua" w:hAnsi="Book Antiqua" w:cs="Arial"/>
          <w:lang w:val="en-GB"/>
        </w:rPr>
        <w:t xml:space="preserve"> City Council's decision on June 27, 2024 No</w:t>
      </w:r>
      <w:proofErr w:type="gramStart"/>
      <w:r w:rsidRPr="004C0032">
        <w:rPr>
          <w:rFonts w:ascii="Book Antiqua" w:hAnsi="Book Antiqua" w:cs="Arial"/>
          <w:highlight w:val="yellow"/>
          <w:lang w:val="en-GB"/>
        </w:rPr>
        <w:t>....</w:t>
      </w:r>
      <w:proofErr w:type="gramEnd"/>
      <w:r w:rsidRPr="004C0032">
        <w:rPr>
          <w:rFonts w:ascii="Book Antiqua" w:hAnsi="Book Antiqua" w:cs="Arial"/>
          <w:lang w:val="en-GB"/>
        </w:rPr>
        <w:t xml:space="preserve"> and </w:t>
      </w:r>
      <w:proofErr w:type="spellStart"/>
      <w:r w:rsidRPr="004C0032">
        <w:rPr>
          <w:rFonts w:ascii="Book Antiqua" w:hAnsi="Book Antiqua" w:cs="Arial"/>
          <w:lang w:val="en-GB"/>
        </w:rPr>
        <w:t>Šilutė</w:t>
      </w:r>
      <w:proofErr w:type="spellEnd"/>
      <w:r w:rsidRPr="004C0032">
        <w:rPr>
          <w:rFonts w:ascii="Book Antiqua" w:hAnsi="Book Antiqua" w:cs="Arial"/>
          <w:lang w:val="en-GB"/>
        </w:rPr>
        <w:t xml:space="preserve"> City Council's decision on June 27, 2024 No. T1</w:t>
      </w:r>
      <w:r w:rsidRPr="004C0032">
        <w:rPr>
          <w:rFonts w:ascii="Book Antiqua" w:hAnsi="Book Antiqua" w:cs="Arial"/>
          <w:highlight w:val="yellow"/>
          <w:lang w:val="en-GB"/>
        </w:rPr>
        <w:t>...</w:t>
      </w:r>
      <w:bookmarkStart w:id="0" w:name="_GoBack"/>
      <w:bookmarkEnd w:id="0"/>
    </w:p>
    <w:p w14:paraId="560128B3" w14:textId="77777777" w:rsidR="00E12C93" w:rsidRPr="00293AED" w:rsidRDefault="00E12C93" w:rsidP="004C0032">
      <w:pPr>
        <w:jc w:val="both"/>
        <w:rPr>
          <w:rFonts w:ascii="Book Antiqua" w:hAnsi="Book Antiqua" w:cs="Arial"/>
          <w:lang w:val="en-GB"/>
        </w:rPr>
        <w:sectPr w:rsidR="00E12C93" w:rsidRPr="00293AED" w:rsidSect="0052119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5834940" w14:textId="77777777" w:rsidR="00E12C93" w:rsidRDefault="00E12C93">
      <w:pPr>
        <w:jc w:val="both"/>
        <w:rPr>
          <w:rFonts w:ascii="Book Antiqua" w:hAnsi="Book Antiqua" w:cs="Arial"/>
          <w:lang w:val="en-GB"/>
        </w:rPr>
      </w:pPr>
    </w:p>
    <w:p w14:paraId="189DD725" w14:textId="77777777" w:rsidR="009C5B6F" w:rsidRDefault="009C5B6F">
      <w:pPr>
        <w:jc w:val="both"/>
        <w:rPr>
          <w:rFonts w:ascii="Book Antiqua" w:hAnsi="Book Antiqua" w:cs="Arial"/>
          <w:lang w:val="en-GB"/>
        </w:rPr>
      </w:pPr>
    </w:p>
    <w:p w14:paraId="7A537770" w14:textId="77777777" w:rsidR="00E12C93" w:rsidRPr="00293AED" w:rsidRDefault="00E12C93">
      <w:pPr>
        <w:jc w:val="both"/>
        <w:rPr>
          <w:rFonts w:ascii="Book Antiqua" w:hAnsi="Book Antiqua" w:cs="Arial"/>
          <w:lang w:val="en-GB"/>
        </w:rPr>
      </w:pPr>
    </w:p>
    <w:p w14:paraId="6F19EB16" w14:textId="77777777" w:rsidR="00E12C93" w:rsidRPr="00293AED" w:rsidRDefault="00E12C93">
      <w:pPr>
        <w:jc w:val="both"/>
        <w:rPr>
          <w:rFonts w:ascii="Book Antiqua" w:hAnsi="Book Antiqua" w:cs="Arial"/>
          <w:lang w:val="en-GB"/>
        </w:rPr>
      </w:pPr>
      <w:r w:rsidRPr="00293AED">
        <w:rPr>
          <w:rFonts w:ascii="Book Antiqua" w:hAnsi="Book Antiqua" w:cs="Arial"/>
          <w:lang w:val="en-GB"/>
        </w:rPr>
        <w:t>_____________</w:t>
      </w:r>
      <w:r w:rsidR="00E12AEF">
        <w:rPr>
          <w:rFonts w:ascii="Book Antiqua" w:hAnsi="Book Antiqua" w:cs="Arial"/>
          <w:i/>
          <w:iCs/>
          <w:lang w:val="en-GB"/>
        </w:rPr>
        <w:t>signature*</w:t>
      </w:r>
      <w:r w:rsidRPr="00293AED">
        <w:rPr>
          <w:rFonts w:ascii="Book Antiqua" w:hAnsi="Book Antiqua" w:cs="Arial"/>
          <w:lang w:val="en-GB"/>
        </w:rPr>
        <w:t>__________</w:t>
      </w:r>
    </w:p>
    <w:p w14:paraId="505C9E4E" w14:textId="77777777" w:rsidR="00E12C93" w:rsidRPr="00293AED" w:rsidRDefault="00E12C93">
      <w:pPr>
        <w:jc w:val="both"/>
        <w:rPr>
          <w:rFonts w:ascii="Book Antiqua" w:hAnsi="Book Antiqua" w:cs="Arial"/>
          <w:b/>
          <w:lang w:val="en-GB"/>
        </w:rPr>
      </w:pPr>
    </w:p>
    <w:p w14:paraId="0C320529" w14:textId="77777777" w:rsidR="00E12C93" w:rsidRPr="00293AED" w:rsidRDefault="001615D6">
      <w:pPr>
        <w:jc w:val="both"/>
        <w:rPr>
          <w:rFonts w:ascii="Book Antiqua" w:hAnsi="Book Antiqua" w:cs="Arial"/>
          <w:b/>
          <w:lang w:val="en-GB"/>
        </w:rPr>
      </w:pPr>
      <w:r>
        <w:rPr>
          <w:rFonts w:ascii="Book Antiqua" w:hAnsi="Book Antiqua" w:cs="Arial"/>
          <w:b/>
          <w:lang w:val="en-GB"/>
        </w:rPr>
        <w:t>Inese Astaševska</w:t>
      </w:r>
    </w:p>
    <w:p w14:paraId="75FC9BCE" w14:textId="77777777" w:rsidR="00E12C93" w:rsidRPr="00293AED" w:rsidRDefault="00E12C93">
      <w:pPr>
        <w:jc w:val="both"/>
        <w:rPr>
          <w:rFonts w:ascii="Book Antiqua" w:hAnsi="Book Antiqua" w:cs="Arial"/>
          <w:lang w:val="en-GB"/>
        </w:rPr>
      </w:pPr>
      <w:r w:rsidRPr="00293AED">
        <w:rPr>
          <w:rFonts w:ascii="Book Antiqua" w:hAnsi="Book Antiqua" w:cs="Arial"/>
          <w:lang w:val="en-GB"/>
        </w:rPr>
        <w:t xml:space="preserve">Mayor of </w:t>
      </w:r>
      <w:proofErr w:type="spellStart"/>
      <w:r w:rsidRPr="00293AED">
        <w:rPr>
          <w:rFonts w:ascii="Book Antiqua" w:hAnsi="Book Antiqua" w:cs="Arial"/>
          <w:lang w:val="en-GB"/>
        </w:rPr>
        <w:t>Kuld</w:t>
      </w:r>
      <w:r w:rsidR="001615D6">
        <w:rPr>
          <w:rFonts w:ascii="Book Antiqua" w:hAnsi="Book Antiqua" w:cs="Arial"/>
          <w:lang w:val="en-GB"/>
        </w:rPr>
        <w:t>īga</w:t>
      </w:r>
      <w:proofErr w:type="spellEnd"/>
      <w:r w:rsidRPr="00293AED">
        <w:rPr>
          <w:rFonts w:ascii="Book Antiqua" w:hAnsi="Book Antiqua" w:cs="Arial"/>
          <w:lang w:val="en-GB"/>
        </w:rPr>
        <w:t xml:space="preserve"> </w:t>
      </w:r>
      <w:r w:rsidR="001615D6">
        <w:rPr>
          <w:rFonts w:ascii="Book Antiqua" w:hAnsi="Book Antiqua" w:cs="Arial"/>
          <w:lang w:val="en-GB"/>
        </w:rPr>
        <w:t>Municipality</w:t>
      </w:r>
    </w:p>
    <w:p w14:paraId="76F22A97" w14:textId="77777777" w:rsidR="00E12C93" w:rsidRPr="00293AED" w:rsidRDefault="00E12C93">
      <w:pPr>
        <w:jc w:val="both"/>
        <w:rPr>
          <w:rFonts w:ascii="Book Antiqua" w:hAnsi="Book Antiqua" w:cs="Arial"/>
          <w:i/>
          <w:lang w:val="en-GB"/>
        </w:rPr>
      </w:pPr>
      <w:proofErr w:type="spellStart"/>
      <w:r w:rsidRPr="00293AED">
        <w:rPr>
          <w:rFonts w:ascii="Book Antiqua" w:hAnsi="Book Antiqua" w:cs="Arial"/>
          <w:i/>
          <w:lang w:val="en-GB"/>
        </w:rPr>
        <w:t>Baznīcas</w:t>
      </w:r>
      <w:proofErr w:type="spellEnd"/>
      <w:r w:rsidRPr="00293AED">
        <w:rPr>
          <w:rFonts w:ascii="Book Antiqua" w:hAnsi="Book Antiqua" w:cs="Arial"/>
          <w:i/>
          <w:lang w:val="en-GB"/>
        </w:rPr>
        <w:t xml:space="preserve"> </w:t>
      </w:r>
      <w:proofErr w:type="spellStart"/>
      <w:r w:rsidRPr="00293AED">
        <w:rPr>
          <w:rFonts w:ascii="Book Antiqua" w:hAnsi="Book Antiqua" w:cs="Arial"/>
          <w:i/>
          <w:lang w:val="en-GB"/>
        </w:rPr>
        <w:t>iela</w:t>
      </w:r>
      <w:proofErr w:type="spellEnd"/>
      <w:r w:rsidRPr="00293AED">
        <w:rPr>
          <w:rFonts w:ascii="Book Antiqua" w:hAnsi="Book Antiqua" w:cs="Arial"/>
          <w:i/>
          <w:lang w:val="en-GB"/>
        </w:rPr>
        <w:t xml:space="preserve"> 1, </w:t>
      </w:r>
      <w:proofErr w:type="spellStart"/>
      <w:r w:rsidRPr="00293AED">
        <w:rPr>
          <w:rFonts w:ascii="Book Antiqua" w:hAnsi="Book Antiqua" w:cs="Arial"/>
          <w:i/>
          <w:lang w:val="en-GB"/>
        </w:rPr>
        <w:t>Kuldīga</w:t>
      </w:r>
      <w:proofErr w:type="spellEnd"/>
      <w:r w:rsidRPr="00293AED">
        <w:rPr>
          <w:rFonts w:ascii="Book Antiqua" w:hAnsi="Book Antiqua" w:cs="Arial"/>
          <w:i/>
          <w:lang w:val="en-GB"/>
        </w:rPr>
        <w:t xml:space="preserve">, </w:t>
      </w:r>
      <w:proofErr w:type="spellStart"/>
      <w:r w:rsidR="00293AED" w:rsidRPr="00293AED">
        <w:rPr>
          <w:rFonts w:ascii="Book Antiqua" w:hAnsi="Book Antiqua" w:cs="Arial"/>
          <w:i/>
          <w:lang w:val="en-GB"/>
        </w:rPr>
        <w:t>Kuldīgas</w:t>
      </w:r>
      <w:proofErr w:type="spellEnd"/>
      <w:r w:rsidR="00293AED" w:rsidRPr="00293AED">
        <w:rPr>
          <w:rFonts w:ascii="Book Antiqua" w:hAnsi="Book Antiqua" w:cs="Arial"/>
          <w:i/>
          <w:lang w:val="en-GB"/>
        </w:rPr>
        <w:t xml:space="preserve"> </w:t>
      </w:r>
      <w:proofErr w:type="spellStart"/>
      <w:r w:rsidR="00293AED" w:rsidRPr="00293AED">
        <w:rPr>
          <w:rFonts w:ascii="Book Antiqua" w:hAnsi="Book Antiqua" w:cs="Arial"/>
          <w:i/>
          <w:lang w:val="en-GB"/>
        </w:rPr>
        <w:t>novads</w:t>
      </w:r>
      <w:proofErr w:type="spellEnd"/>
      <w:r w:rsidR="00293AED" w:rsidRPr="00293AED">
        <w:rPr>
          <w:rFonts w:ascii="Book Antiqua" w:hAnsi="Book Antiqua" w:cs="Arial"/>
          <w:i/>
          <w:lang w:val="en-GB"/>
        </w:rPr>
        <w:t xml:space="preserve">, </w:t>
      </w:r>
      <w:proofErr w:type="spellStart"/>
      <w:r w:rsidRPr="00293AED">
        <w:rPr>
          <w:rFonts w:ascii="Book Antiqua" w:hAnsi="Book Antiqua" w:cs="Arial"/>
          <w:i/>
          <w:lang w:val="en-GB"/>
        </w:rPr>
        <w:t>Latvija</w:t>
      </w:r>
      <w:proofErr w:type="spellEnd"/>
      <w:r w:rsidRPr="00293AED">
        <w:rPr>
          <w:rFonts w:ascii="Book Antiqua" w:hAnsi="Book Antiqua" w:cs="Arial"/>
          <w:i/>
          <w:lang w:val="en-GB"/>
        </w:rPr>
        <w:t>, LV-3301</w:t>
      </w:r>
    </w:p>
    <w:p w14:paraId="4358CD54" w14:textId="77777777" w:rsidR="00E12C93" w:rsidRPr="00293AED" w:rsidRDefault="00E12C93">
      <w:pPr>
        <w:jc w:val="both"/>
        <w:rPr>
          <w:rFonts w:ascii="Book Antiqua" w:hAnsi="Book Antiqua" w:cs="Arial"/>
          <w:lang w:val="en-GB"/>
        </w:rPr>
      </w:pPr>
    </w:p>
    <w:p w14:paraId="40C9EDB3" w14:textId="77777777" w:rsidR="00E12C93" w:rsidRDefault="00E12C93">
      <w:pPr>
        <w:jc w:val="both"/>
        <w:rPr>
          <w:rFonts w:ascii="Book Antiqua" w:hAnsi="Book Antiqua" w:cs="Arial"/>
          <w:lang w:val="en-GB"/>
        </w:rPr>
      </w:pPr>
    </w:p>
    <w:p w14:paraId="1DB0D23B" w14:textId="77777777" w:rsidR="009C5B6F" w:rsidRDefault="009C5B6F">
      <w:pPr>
        <w:jc w:val="both"/>
        <w:rPr>
          <w:rFonts w:ascii="Book Antiqua" w:hAnsi="Book Antiqua" w:cs="Arial"/>
          <w:lang w:val="en-GB"/>
        </w:rPr>
      </w:pPr>
    </w:p>
    <w:p w14:paraId="237DF1FC" w14:textId="77777777" w:rsidR="009C5B6F" w:rsidRPr="00293AED" w:rsidRDefault="009C5B6F">
      <w:pPr>
        <w:jc w:val="both"/>
        <w:rPr>
          <w:rFonts w:ascii="Book Antiqua" w:hAnsi="Book Antiqua" w:cs="Arial"/>
          <w:lang w:val="en-GB"/>
        </w:rPr>
      </w:pPr>
    </w:p>
    <w:p w14:paraId="31B90E24" w14:textId="77777777" w:rsidR="00E12C93" w:rsidRPr="00293AED" w:rsidRDefault="00E12C93">
      <w:pPr>
        <w:jc w:val="both"/>
        <w:rPr>
          <w:rFonts w:ascii="Book Antiqua" w:hAnsi="Book Antiqua" w:cs="Arial"/>
          <w:lang w:val="en-GB"/>
        </w:rPr>
      </w:pPr>
      <w:r w:rsidRPr="00293AED">
        <w:rPr>
          <w:rFonts w:ascii="Book Antiqua" w:hAnsi="Book Antiqua" w:cs="Arial"/>
          <w:lang w:val="en-GB"/>
        </w:rPr>
        <w:t>____________</w:t>
      </w:r>
      <w:r w:rsidR="00E12AEF">
        <w:rPr>
          <w:rFonts w:ascii="Book Antiqua" w:hAnsi="Book Antiqua" w:cs="Arial"/>
          <w:i/>
          <w:iCs/>
          <w:lang w:val="en-GB"/>
        </w:rPr>
        <w:t>signature*</w:t>
      </w:r>
      <w:r w:rsidRPr="00293AED">
        <w:rPr>
          <w:rFonts w:ascii="Book Antiqua" w:hAnsi="Book Antiqua" w:cs="Arial"/>
          <w:lang w:val="en-GB"/>
        </w:rPr>
        <w:t>_________</w:t>
      </w:r>
    </w:p>
    <w:p w14:paraId="23603A65" w14:textId="77777777" w:rsidR="00E12C93" w:rsidRPr="00293AED" w:rsidRDefault="00E12C93">
      <w:pPr>
        <w:rPr>
          <w:rFonts w:ascii="Book Antiqua" w:hAnsi="Book Antiqua" w:cs="Arial"/>
          <w:b/>
        </w:rPr>
      </w:pPr>
    </w:p>
    <w:p w14:paraId="3DACFAD3" w14:textId="0A4F1DC8" w:rsidR="001615D6" w:rsidRPr="00AD435B" w:rsidRDefault="005E04BC" w:rsidP="001615D6">
      <w:pPr>
        <w:rPr>
          <w:rFonts w:ascii="Book Antiqua" w:hAnsi="Book Antiqua" w:cs="Arial"/>
          <w:b/>
        </w:rPr>
      </w:pPr>
      <w:r w:rsidRPr="00AD435B">
        <w:rPr>
          <w:rFonts w:ascii="Book Antiqua" w:hAnsi="Book Antiqua" w:cs="Arial"/>
          <w:b/>
        </w:rPr>
        <w:t>Vytautas Laurinaitis</w:t>
      </w:r>
    </w:p>
    <w:p w14:paraId="301F4B18" w14:textId="7DC8D8E9" w:rsidR="00E12C93" w:rsidRPr="00AD435B" w:rsidRDefault="005E04BC" w:rsidP="001615D6">
      <w:pPr>
        <w:rPr>
          <w:rFonts w:ascii="Book Antiqua" w:hAnsi="Book Antiqua" w:cs="Arial"/>
          <w:b/>
        </w:rPr>
      </w:pPr>
      <w:r w:rsidRPr="00AD435B">
        <w:rPr>
          <w:rFonts w:ascii="Book Antiqua" w:hAnsi="Book Antiqua" w:cs="Arial"/>
          <w:lang w:val="en-GB"/>
        </w:rPr>
        <w:t xml:space="preserve">Mayor of </w:t>
      </w:r>
      <w:proofErr w:type="spellStart"/>
      <w:r w:rsidRPr="00AD435B">
        <w:rPr>
          <w:rFonts w:ascii="Book Antiqua" w:hAnsi="Book Antiqua" w:cs="Arial"/>
          <w:lang w:val="en-GB"/>
        </w:rPr>
        <w:t>Šilutė</w:t>
      </w:r>
      <w:proofErr w:type="spellEnd"/>
      <w:r w:rsidRPr="00AD435B">
        <w:rPr>
          <w:rFonts w:ascii="Book Antiqua" w:hAnsi="Book Antiqua" w:cs="Arial"/>
          <w:lang w:val="en-GB"/>
        </w:rPr>
        <w:t xml:space="preserve"> District Mu</w:t>
      </w:r>
      <w:r w:rsidR="00AD435B">
        <w:rPr>
          <w:rFonts w:ascii="Book Antiqua" w:hAnsi="Book Antiqua" w:cs="Arial"/>
          <w:lang w:val="en-GB"/>
        </w:rPr>
        <w:t>ni</w:t>
      </w:r>
      <w:r w:rsidRPr="00AD435B">
        <w:rPr>
          <w:rFonts w:ascii="Book Antiqua" w:hAnsi="Book Antiqua" w:cs="Arial"/>
          <w:lang w:val="en-GB"/>
        </w:rPr>
        <w:t>cipality</w:t>
      </w:r>
    </w:p>
    <w:p w14:paraId="3B909469" w14:textId="5A4D5882" w:rsidR="001615D6" w:rsidRPr="00AD435B" w:rsidRDefault="005E04BC">
      <w:pPr>
        <w:rPr>
          <w:rFonts w:ascii="Book Antiqua" w:hAnsi="Book Antiqua" w:cs="Arial"/>
          <w:i/>
        </w:rPr>
      </w:pPr>
      <w:proofErr w:type="spellStart"/>
      <w:r w:rsidRPr="00AD435B">
        <w:rPr>
          <w:rFonts w:ascii="Book Antiqua" w:hAnsi="Book Antiqua" w:cs="Arial"/>
          <w:i/>
          <w:lang w:val="en-GB"/>
        </w:rPr>
        <w:t>Dariaus</w:t>
      </w:r>
      <w:proofErr w:type="spellEnd"/>
      <w:r w:rsidRPr="00AD435B">
        <w:rPr>
          <w:rFonts w:ascii="Book Antiqua" w:hAnsi="Book Antiqua" w:cs="Arial"/>
          <w:i/>
          <w:lang w:val="en-GB"/>
        </w:rPr>
        <w:t xml:space="preserve"> </w:t>
      </w:r>
      <w:proofErr w:type="spellStart"/>
      <w:r w:rsidRPr="00AD435B">
        <w:rPr>
          <w:rFonts w:ascii="Book Antiqua" w:hAnsi="Book Antiqua" w:cs="Arial"/>
          <w:i/>
          <w:lang w:val="en-GB"/>
        </w:rPr>
        <w:t>ir</w:t>
      </w:r>
      <w:proofErr w:type="spellEnd"/>
      <w:r w:rsidRPr="00AD435B">
        <w:rPr>
          <w:rFonts w:ascii="Book Antiqua" w:hAnsi="Book Antiqua" w:cs="Arial"/>
          <w:i/>
          <w:lang w:val="en-GB"/>
        </w:rPr>
        <w:t xml:space="preserve"> </w:t>
      </w:r>
      <w:proofErr w:type="spellStart"/>
      <w:r w:rsidRPr="00AD435B">
        <w:rPr>
          <w:rFonts w:ascii="Book Antiqua" w:hAnsi="Book Antiqua" w:cs="Arial"/>
          <w:i/>
          <w:lang w:val="en-GB"/>
        </w:rPr>
        <w:t>Girėno</w:t>
      </w:r>
      <w:proofErr w:type="spellEnd"/>
      <w:r w:rsidRPr="00AD435B">
        <w:rPr>
          <w:rFonts w:ascii="Book Antiqua" w:hAnsi="Book Antiqua" w:cs="Arial"/>
          <w:i/>
          <w:lang w:val="en-GB"/>
        </w:rPr>
        <w:t xml:space="preserve"> </w:t>
      </w:r>
      <w:proofErr w:type="spellStart"/>
      <w:r w:rsidR="008F72EC">
        <w:rPr>
          <w:rFonts w:ascii="Book Antiqua" w:hAnsi="Book Antiqua" w:cs="Arial"/>
          <w:i/>
          <w:lang w:val="en-GB"/>
        </w:rPr>
        <w:t>gatvė</w:t>
      </w:r>
      <w:proofErr w:type="spellEnd"/>
      <w:r w:rsidRPr="00AD435B">
        <w:rPr>
          <w:rFonts w:ascii="Book Antiqua" w:hAnsi="Book Antiqua" w:cs="Arial"/>
          <w:i/>
          <w:lang w:val="en-GB"/>
        </w:rPr>
        <w:t xml:space="preserve"> 1, </w:t>
      </w:r>
      <w:proofErr w:type="spellStart"/>
      <w:r w:rsidRPr="00AD435B">
        <w:rPr>
          <w:rFonts w:ascii="Book Antiqua" w:hAnsi="Book Antiqua" w:cs="Arial"/>
          <w:i/>
          <w:lang w:val="en-GB"/>
        </w:rPr>
        <w:t>Šilutė</w:t>
      </w:r>
      <w:proofErr w:type="spellEnd"/>
    </w:p>
    <w:p w14:paraId="349A5EEE" w14:textId="4A8C3DD7" w:rsidR="00E12C93" w:rsidRPr="00293AED" w:rsidRDefault="008F72EC">
      <w:pPr>
        <w:rPr>
          <w:rFonts w:ascii="Book Antiqua" w:hAnsi="Book Antiqua" w:cs="Arial"/>
          <w:i/>
          <w:lang w:val="en-GB"/>
        </w:rPr>
        <w:sectPr w:rsidR="00E12C93" w:rsidRPr="00293AED" w:rsidSect="00521194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>
        <w:rPr>
          <w:rFonts w:ascii="Book Antiqua" w:hAnsi="Book Antiqua" w:cs="Arial"/>
          <w:i/>
        </w:rPr>
        <w:t>Lietuva</w:t>
      </w:r>
      <w:r w:rsidR="005E04BC" w:rsidRPr="00AD435B">
        <w:rPr>
          <w:rFonts w:ascii="Book Antiqua" w:hAnsi="Book Antiqua" w:cs="Arial"/>
          <w:i/>
        </w:rPr>
        <w:t>, LT-99133</w:t>
      </w:r>
      <w:r w:rsidR="009C5B6F">
        <w:rPr>
          <w:rFonts w:ascii="Book Antiqua" w:hAnsi="Book Antiqua" w:cs="Arial"/>
          <w:i/>
        </w:rPr>
        <w:t xml:space="preserve">       </w:t>
      </w:r>
    </w:p>
    <w:p w14:paraId="2138A1AF" w14:textId="77777777" w:rsidR="00E12C93" w:rsidRPr="00293AED" w:rsidRDefault="00E12C93">
      <w:pPr>
        <w:rPr>
          <w:rFonts w:ascii="Arial" w:hAnsi="Arial" w:cs="Arial"/>
          <w:lang w:val="en-GB"/>
        </w:rPr>
        <w:sectPr w:rsidR="00E12C93" w:rsidRPr="00293AED" w:rsidSect="00521194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</w:p>
    <w:p w14:paraId="149F8C85" w14:textId="77777777" w:rsidR="00E12C93" w:rsidRDefault="00E12C93" w:rsidP="001615D6">
      <w:pPr>
        <w:rPr>
          <w:rFonts w:ascii="Arial" w:hAnsi="Arial" w:cs="Arial"/>
          <w:lang w:val="en-GB"/>
        </w:rPr>
      </w:pPr>
    </w:p>
    <w:p w14:paraId="47DE8AE8" w14:textId="77777777" w:rsidR="00E12AEF" w:rsidRDefault="00E12AEF" w:rsidP="001615D6">
      <w:pPr>
        <w:rPr>
          <w:rFonts w:ascii="Arial" w:hAnsi="Arial" w:cs="Arial"/>
          <w:lang w:val="en-GB"/>
        </w:rPr>
      </w:pPr>
    </w:p>
    <w:p w14:paraId="3F83AFC9" w14:textId="77777777" w:rsidR="00E12AEF" w:rsidRPr="00E12AEF" w:rsidRDefault="00E12AEF" w:rsidP="00E12AEF">
      <w:pPr>
        <w:jc w:val="both"/>
        <w:rPr>
          <w:rFonts w:ascii="Book Antiqua" w:hAnsi="Book Antiqua" w:cs="Arial"/>
          <w:sz w:val="20"/>
          <w:szCs w:val="20"/>
          <w:lang w:val="en-GB"/>
        </w:rPr>
      </w:pPr>
      <w:r w:rsidRPr="00E12AEF">
        <w:rPr>
          <w:rFonts w:ascii="Book Antiqua" w:hAnsi="Book Antiqua" w:cs="Arial"/>
          <w:sz w:val="20"/>
          <w:szCs w:val="20"/>
          <w:lang w:val="en-GB"/>
        </w:rPr>
        <w:t>*DOCUMENT IS SIGNED WITH SECURE ELECTRONIC SIGNATURE AND CONTAINS A TIME STAMP</w:t>
      </w:r>
    </w:p>
    <w:sectPr w:rsidR="00E12AEF" w:rsidRPr="00E12AEF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7657C"/>
    <w:multiLevelType w:val="hybridMultilevel"/>
    <w:tmpl w:val="D8D6448A"/>
    <w:lvl w:ilvl="0" w:tplc="89AAAC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78"/>
    <w:rsid w:val="00012D71"/>
    <w:rsid w:val="0008086E"/>
    <w:rsid w:val="001159E9"/>
    <w:rsid w:val="001615D6"/>
    <w:rsid w:val="001B0F57"/>
    <w:rsid w:val="001B3664"/>
    <w:rsid w:val="00293AED"/>
    <w:rsid w:val="002B22C2"/>
    <w:rsid w:val="004C0032"/>
    <w:rsid w:val="00521194"/>
    <w:rsid w:val="005326A2"/>
    <w:rsid w:val="005860A1"/>
    <w:rsid w:val="005E04BC"/>
    <w:rsid w:val="0075584A"/>
    <w:rsid w:val="00785E78"/>
    <w:rsid w:val="007A6AF3"/>
    <w:rsid w:val="008F72EC"/>
    <w:rsid w:val="00912418"/>
    <w:rsid w:val="009145C6"/>
    <w:rsid w:val="009C5B6F"/>
    <w:rsid w:val="00A611F2"/>
    <w:rsid w:val="00AB3B5B"/>
    <w:rsid w:val="00AD435B"/>
    <w:rsid w:val="00B31372"/>
    <w:rsid w:val="00B55EA1"/>
    <w:rsid w:val="00B64879"/>
    <w:rsid w:val="00B84A2D"/>
    <w:rsid w:val="00B94FEE"/>
    <w:rsid w:val="00BC06EC"/>
    <w:rsid w:val="00C45CA7"/>
    <w:rsid w:val="00C925D7"/>
    <w:rsid w:val="00D776DF"/>
    <w:rsid w:val="00E12AEF"/>
    <w:rsid w:val="00E12C93"/>
    <w:rsid w:val="00E772D9"/>
    <w:rsid w:val="00E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8E802"/>
  <w15:chartTrackingRefBased/>
  <w15:docId w15:val="{061CFEDB-F18C-4C5F-9A4B-17EF02A7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v-LV" w:eastAsia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Kuldiga Districr council and Mt</vt:lpstr>
      <vt:lpstr>Kuldiga Districr council and Mt</vt:lpstr>
      <vt:lpstr>Kuldiga Districr council and Mt</vt:lpstr>
    </vt:vector>
  </TitlesOfParts>
  <Company>Kurzemes attistibas agentura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Kuldiga Districr council and Mt</dc:title>
  <dc:subject/>
  <dc:creator>Lietotajs</dc:creator>
  <cp:keywords/>
  <dc:description/>
  <cp:lastModifiedBy>Taryba_RD</cp:lastModifiedBy>
  <cp:revision>2</cp:revision>
  <cp:lastPrinted>2011-07-11T08:49:00Z</cp:lastPrinted>
  <dcterms:created xsi:type="dcterms:W3CDTF">2024-06-11T05:11:00Z</dcterms:created>
  <dcterms:modified xsi:type="dcterms:W3CDTF">2024-06-11T05:11:00Z</dcterms:modified>
</cp:coreProperties>
</file>