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2F04C7F1" w:rsidR="002B70B9" w:rsidRPr="002B70B9" w:rsidRDefault="000A0DBF" w:rsidP="00124E32">
      <w:pPr>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FA53053" w14:textId="54E929A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AA66C1">
        <w:rPr>
          <w:rFonts w:ascii="Times New Roman" w:eastAsia="Times New Roman" w:hAnsi="Times New Roman" w:cs="Times New Roman"/>
          <w:color w:val="000000"/>
          <w:sz w:val="24"/>
          <w:szCs w:val="20"/>
        </w:rPr>
        <w:t>liepos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060B10C"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31035B">
        <w:rPr>
          <w:rFonts w:ascii="Times New Roman" w:eastAsia="Times New Roman" w:hAnsi="Times New Roman" w:cs="Times New Roman"/>
          <w:b/>
          <w:sz w:val="24"/>
          <w:szCs w:val="24"/>
          <w:lang w:eastAsia="lt-LT"/>
        </w:rPr>
        <w:t>R</w:t>
      </w:r>
      <w:r w:rsidR="00F757BB">
        <w:rPr>
          <w:rFonts w:ascii="Times New Roman" w:eastAsia="Times New Roman" w:hAnsi="Times New Roman" w:cs="Times New Roman"/>
          <w:b/>
          <w:sz w:val="24"/>
          <w:szCs w:val="24"/>
          <w:lang w:eastAsia="lt-LT"/>
        </w:rPr>
        <w:t xml:space="preserve">. </w:t>
      </w:r>
      <w:r w:rsidR="0031035B">
        <w:rPr>
          <w:rFonts w:ascii="Times New Roman" w:eastAsia="Times New Roman" w:hAnsi="Times New Roman" w:cs="Times New Roman"/>
          <w:b/>
          <w:sz w:val="24"/>
          <w:szCs w:val="24"/>
          <w:lang w:eastAsia="lt-LT"/>
        </w:rPr>
        <w:t>T</w:t>
      </w:r>
      <w:r w:rsidR="00F757BB">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w:t>
      </w:r>
      <w:r w:rsidR="004E3F79">
        <w:rPr>
          <w:rFonts w:ascii="Times New Roman" w:eastAsia="Times New Roman" w:hAnsi="Times New Roman" w:cs="Times New Roman"/>
          <w:sz w:val="24"/>
          <w:szCs w:val="24"/>
          <w:lang w:eastAsia="lt-LT"/>
        </w:rPr>
        <w:t>a. k.</w:t>
      </w:r>
      <w:r w:rsidR="00C8238D">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gyv., 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46A94740"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C4170E">
        <w:rPr>
          <w:szCs w:val="24"/>
        </w:rPr>
        <w:t xml:space="preserve">. </w:t>
      </w:r>
      <w:r w:rsidR="00C4170E" w:rsidRPr="00C4170E">
        <w:rPr>
          <w:szCs w:val="24"/>
        </w:rPr>
        <w:t>liepos 25</w:t>
      </w:r>
      <w:r w:rsidR="0006224A" w:rsidRPr="00C4170E">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sidRPr="00951CC7">
        <w:rPr>
          <w:color w:val="FF0000"/>
          <w:szCs w:val="24"/>
        </w:rPr>
        <w:t xml:space="preserve">       </w:t>
      </w:r>
      <w:r w:rsidR="000A0DBF">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1018BD">
        <w:rPr>
          <w:szCs w:val="24"/>
        </w:rPr>
        <w:t>9</w:t>
      </w:r>
      <w:r w:rsidR="005966BE">
        <w:rPr>
          <w:szCs w:val="24"/>
        </w:rPr>
        <w:t>0</w:t>
      </w:r>
      <w:r w:rsidRPr="003F4BC2">
        <w:rPr>
          <w:szCs w:val="24"/>
        </w:rPr>
        <w:t>/000</w:t>
      </w:r>
      <w:r w:rsidR="001018BD">
        <w:rPr>
          <w:szCs w:val="24"/>
        </w:rPr>
        <w:t>1</w:t>
      </w:r>
      <w:r w:rsidRPr="003F4BC2">
        <w:rPr>
          <w:szCs w:val="24"/>
        </w:rPr>
        <w:t>:</w:t>
      </w:r>
      <w:r w:rsidR="00FF7875">
        <w:rPr>
          <w:szCs w:val="24"/>
        </w:rPr>
        <w:t>50</w:t>
      </w:r>
      <w:r w:rsidR="001018BD">
        <w:rPr>
          <w:szCs w:val="24"/>
        </w:rPr>
        <w:t>4</w:t>
      </w:r>
      <w:r w:rsidRPr="003F4BC2">
        <w:rPr>
          <w:szCs w:val="24"/>
        </w:rPr>
        <w:t xml:space="preserve">, esančio Šilutės rajono savivaldybėje, </w:t>
      </w:r>
      <w:r w:rsidR="001018BD">
        <w:rPr>
          <w:szCs w:val="24"/>
        </w:rPr>
        <w:t>Žemaičių Naumiestyje</w:t>
      </w:r>
      <w:r w:rsidRPr="003F4BC2">
        <w:rPr>
          <w:szCs w:val="24"/>
        </w:rPr>
        <w:t>, nuomos“</w:t>
      </w:r>
      <w:r w:rsidR="009E5734">
        <w:rPr>
          <w:szCs w:val="24"/>
        </w:rPr>
        <w:t>,</w:t>
      </w:r>
      <w:r w:rsidRPr="003F4BC2">
        <w:rPr>
          <w:szCs w:val="24"/>
        </w:rPr>
        <w:t xml:space="preserve"> nuomotojas išnuomoja, o nuomininkas išsinuomoja </w:t>
      </w:r>
      <w:r w:rsidR="00356AED" w:rsidRPr="00356AED">
        <w:rPr>
          <w:b/>
          <w:szCs w:val="24"/>
        </w:rPr>
        <w:tab/>
        <w:t>0</w:t>
      </w:r>
      <w:r w:rsidR="00356AED">
        <w:rPr>
          <w:b/>
          <w:szCs w:val="24"/>
        </w:rPr>
        <w:t>,</w:t>
      </w:r>
      <w:r w:rsidR="00356AED" w:rsidRPr="00356AED">
        <w:rPr>
          <w:b/>
          <w:szCs w:val="24"/>
        </w:rPr>
        <w:t>2238</w:t>
      </w:r>
      <w:r w:rsidR="00356AED">
        <w:rPr>
          <w:b/>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356AED">
        <w:rPr>
          <w:b/>
          <w:szCs w:val="24"/>
        </w:rPr>
        <w:t>8890/0001:504</w:t>
      </w:r>
      <w:r w:rsidRPr="003F4BC2" w:rsidDel="009376FB">
        <w:rPr>
          <w:b/>
          <w:i/>
          <w:szCs w:val="24"/>
        </w:rPr>
        <w:t xml:space="preserve"> </w:t>
      </w:r>
      <w:r w:rsidRPr="00901A28">
        <w:rPr>
          <w:b/>
          <w:szCs w:val="24"/>
        </w:rPr>
        <w:t xml:space="preserve">(unikalus Nr. </w:t>
      </w:r>
      <w:r w:rsidR="002E641F" w:rsidRPr="002E641F">
        <w:rPr>
          <w:b/>
          <w:szCs w:val="24"/>
        </w:rPr>
        <w:t>4400-6295-5542</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2E641F" w:rsidRPr="002E641F">
        <w:rPr>
          <w:b/>
          <w:szCs w:val="24"/>
        </w:rPr>
        <w:t>Žemaičių Naumiestyje</w:t>
      </w:r>
      <w:r w:rsidRPr="00D35E20">
        <w:rPr>
          <w:b/>
          <w:szCs w:val="24"/>
        </w:rPr>
        <w:t>.</w:t>
      </w:r>
    </w:p>
    <w:p w14:paraId="5011E85F" w14:textId="137B76F5"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8E124E">
        <w:rPr>
          <w:rFonts w:ascii="Times New Roman" w:eastAsia="Times New Roman" w:hAnsi="Times New Roman" w:cs="Times New Roman"/>
          <w:b/>
          <w:bCs/>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4F014DDC"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80678C">
        <w:rPr>
          <w:rFonts w:ascii="Times New Roman" w:eastAsia="Times New Roman" w:hAnsi="Times New Roman" w:cs="Times New Roman"/>
          <w:b/>
          <w:sz w:val="24"/>
          <w:szCs w:val="20"/>
        </w:rPr>
        <w:t>597</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80678C">
        <w:rPr>
          <w:rFonts w:ascii="Times New Roman" w:eastAsia="Times New Roman" w:hAnsi="Times New Roman" w:cs="Times New Roman"/>
          <w:b/>
          <w:sz w:val="24"/>
          <w:szCs w:val="20"/>
        </w:rPr>
        <w:t>penki šimtai devyniasdešimt septyni</w:t>
      </w:r>
      <w:r w:rsidRPr="00242DB7">
        <w:rPr>
          <w:rFonts w:ascii="Times New Roman" w:eastAsia="Times New Roman" w:hAnsi="Times New Roman" w:cs="Times New Roman"/>
          <w:b/>
          <w:sz w:val="24"/>
          <w:szCs w:val="20"/>
        </w:rPr>
        <w:t xml:space="preserve"> eur</w:t>
      </w:r>
      <w:r w:rsidR="00E27F79">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157429C"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E27F79">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244DC1C2"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E27F79">
        <w:rPr>
          <w:rFonts w:ascii="Times New Roman" w:eastAsia="Times New Roman" w:hAnsi="Times New Roman" w:cs="Times New Roman"/>
          <w:sz w:val="24"/>
          <w:szCs w:val="24"/>
          <w:lang w:eastAsia="lt-LT"/>
        </w:rPr>
        <w:t>R</w:t>
      </w:r>
      <w:r w:rsidR="00E803EF">
        <w:rPr>
          <w:rFonts w:ascii="Times New Roman" w:eastAsia="Times New Roman" w:hAnsi="Times New Roman" w:cs="Times New Roman"/>
          <w:sz w:val="24"/>
          <w:szCs w:val="24"/>
          <w:lang w:eastAsia="lt-LT"/>
        </w:rPr>
        <w:t xml:space="preserve">. </w:t>
      </w:r>
      <w:r w:rsidR="00E27F79">
        <w:rPr>
          <w:rFonts w:ascii="Times New Roman" w:eastAsia="Times New Roman" w:hAnsi="Times New Roman" w:cs="Times New Roman"/>
          <w:sz w:val="24"/>
          <w:szCs w:val="24"/>
          <w:lang w:eastAsia="lt-LT"/>
        </w:rPr>
        <w:t>T</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6A87BFE6"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 xml:space="preserve">     </w:t>
      </w:r>
      <w:r w:rsidR="000F06F2">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R</w:t>
      </w:r>
      <w:r w:rsidR="000F06F2">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T</w:t>
      </w:r>
      <w:r w:rsidR="000F06F2">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BF460" w14:textId="77777777" w:rsidR="00702498" w:rsidRDefault="00702498" w:rsidP="00242DB7">
      <w:pPr>
        <w:spacing w:after="0" w:line="240" w:lineRule="auto"/>
      </w:pPr>
      <w:r>
        <w:separator/>
      </w:r>
    </w:p>
  </w:endnote>
  <w:endnote w:type="continuationSeparator" w:id="0">
    <w:p w14:paraId="4992719C" w14:textId="77777777" w:rsidR="00702498" w:rsidRDefault="00702498"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846D5" w14:textId="77777777" w:rsidR="00702498" w:rsidRDefault="00702498" w:rsidP="00242DB7">
      <w:pPr>
        <w:spacing w:after="0" w:line="240" w:lineRule="auto"/>
      </w:pPr>
      <w:r>
        <w:separator/>
      </w:r>
    </w:p>
  </w:footnote>
  <w:footnote w:type="continuationSeparator" w:id="0">
    <w:p w14:paraId="1D992BE4" w14:textId="77777777" w:rsidR="00702498" w:rsidRDefault="00702498"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0571"/>
    <w:rsid w:val="0002425A"/>
    <w:rsid w:val="00042C37"/>
    <w:rsid w:val="00052A10"/>
    <w:rsid w:val="0006224A"/>
    <w:rsid w:val="00093FE9"/>
    <w:rsid w:val="00094EC9"/>
    <w:rsid w:val="000A0DBF"/>
    <w:rsid w:val="000C7DBB"/>
    <w:rsid w:val="000E486A"/>
    <w:rsid w:val="000F06F2"/>
    <w:rsid w:val="000F3392"/>
    <w:rsid w:val="000F4B48"/>
    <w:rsid w:val="001018BD"/>
    <w:rsid w:val="00105A97"/>
    <w:rsid w:val="00124E32"/>
    <w:rsid w:val="001334FB"/>
    <w:rsid w:val="00140C2B"/>
    <w:rsid w:val="00150B6F"/>
    <w:rsid w:val="00172E67"/>
    <w:rsid w:val="001C188E"/>
    <w:rsid w:val="001E1019"/>
    <w:rsid w:val="001E424A"/>
    <w:rsid w:val="00242DB7"/>
    <w:rsid w:val="00266665"/>
    <w:rsid w:val="002B70B9"/>
    <w:rsid w:val="002E641F"/>
    <w:rsid w:val="002E74B3"/>
    <w:rsid w:val="0031035B"/>
    <w:rsid w:val="00356AED"/>
    <w:rsid w:val="0036777E"/>
    <w:rsid w:val="00391B11"/>
    <w:rsid w:val="003E10FE"/>
    <w:rsid w:val="003F4BC2"/>
    <w:rsid w:val="004159C1"/>
    <w:rsid w:val="004C38BB"/>
    <w:rsid w:val="004C391D"/>
    <w:rsid w:val="004E3F79"/>
    <w:rsid w:val="00526197"/>
    <w:rsid w:val="00577783"/>
    <w:rsid w:val="005966BE"/>
    <w:rsid w:val="005D3126"/>
    <w:rsid w:val="005D4ECE"/>
    <w:rsid w:val="005F3FE1"/>
    <w:rsid w:val="0061208B"/>
    <w:rsid w:val="006314DB"/>
    <w:rsid w:val="00693B38"/>
    <w:rsid w:val="00702498"/>
    <w:rsid w:val="00702AB2"/>
    <w:rsid w:val="007478FE"/>
    <w:rsid w:val="007555E1"/>
    <w:rsid w:val="007665FB"/>
    <w:rsid w:val="007A2C9A"/>
    <w:rsid w:val="0080678C"/>
    <w:rsid w:val="008562D9"/>
    <w:rsid w:val="00874530"/>
    <w:rsid w:val="00880F0B"/>
    <w:rsid w:val="0088600F"/>
    <w:rsid w:val="008C089E"/>
    <w:rsid w:val="008E124E"/>
    <w:rsid w:val="00901A28"/>
    <w:rsid w:val="009101BD"/>
    <w:rsid w:val="00914558"/>
    <w:rsid w:val="009376FB"/>
    <w:rsid w:val="00940833"/>
    <w:rsid w:val="00940EF3"/>
    <w:rsid w:val="00951CC7"/>
    <w:rsid w:val="00953546"/>
    <w:rsid w:val="009726DA"/>
    <w:rsid w:val="009937D0"/>
    <w:rsid w:val="009B29F3"/>
    <w:rsid w:val="009B5615"/>
    <w:rsid w:val="009E5734"/>
    <w:rsid w:val="00A163C0"/>
    <w:rsid w:val="00A31662"/>
    <w:rsid w:val="00A65EBF"/>
    <w:rsid w:val="00A70415"/>
    <w:rsid w:val="00AA66C1"/>
    <w:rsid w:val="00AE02AD"/>
    <w:rsid w:val="00AE3E8B"/>
    <w:rsid w:val="00AF0988"/>
    <w:rsid w:val="00B03C4F"/>
    <w:rsid w:val="00B35984"/>
    <w:rsid w:val="00BA0D2C"/>
    <w:rsid w:val="00BB0307"/>
    <w:rsid w:val="00BD6699"/>
    <w:rsid w:val="00C35631"/>
    <w:rsid w:val="00C4170E"/>
    <w:rsid w:val="00C5303A"/>
    <w:rsid w:val="00C559A3"/>
    <w:rsid w:val="00C82118"/>
    <w:rsid w:val="00C8238D"/>
    <w:rsid w:val="00C85074"/>
    <w:rsid w:val="00CB294C"/>
    <w:rsid w:val="00CE4222"/>
    <w:rsid w:val="00CF0A88"/>
    <w:rsid w:val="00D20734"/>
    <w:rsid w:val="00D21CC0"/>
    <w:rsid w:val="00D224E7"/>
    <w:rsid w:val="00D35E20"/>
    <w:rsid w:val="00D502FF"/>
    <w:rsid w:val="00DA09B9"/>
    <w:rsid w:val="00DC42A4"/>
    <w:rsid w:val="00DE1409"/>
    <w:rsid w:val="00DF5528"/>
    <w:rsid w:val="00E17A3A"/>
    <w:rsid w:val="00E27F79"/>
    <w:rsid w:val="00E45B1B"/>
    <w:rsid w:val="00E53F97"/>
    <w:rsid w:val="00E6468D"/>
    <w:rsid w:val="00E657A7"/>
    <w:rsid w:val="00E803EF"/>
    <w:rsid w:val="00E9640B"/>
    <w:rsid w:val="00F178B4"/>
    <w:rsid w:val="00F21AB6"/>
    <w:rsid w:val="00F719B3"/>
    <w:rsid w:val="00F757BB"/>
    <w:rsid w:val="00F75D8A"/>
    <w:rsid w:val="00F76F3A"/>
    <w:rsid w:val="00FE4FAD"/>
    <w:rsid w:val="00FF7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3979</Words>
  <Characters>2269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5</cp:revision>
  <cp:lastPrinted>2024-03-06T13:30:00Z</cp:lastPrinted>
  <dcterms:created xsi:type="dcterms:W3CDTF">2024-06-18T12:34:00Z</dcterms:created>
  <dcterms:modified xsi:type="dcterms:W3CDTF">2024-07-03T08:22:00Z</dcterms:modified>
</cp:coreProperties>
</file>