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6E38" w14:textId="77777777" w:rsidR="00C27139" w:rsidRPr="00EF263E" w:rsidRDefault="00C27139" w:rsidP="00C27139">
      <w:pPr>
        <w:jc w:val="center"/>
        <w:rPr>
          <w:b/>
          <w:bCs/>
          <w:lang w:val="lt-LT"/>
        </w:rPr>
      </w:pPr>
      <w:r w:rsidRPr="00EF263E">
        <w:rPr>
          <w:b/>
          <w:bCs/>
          <w:lang w:val="lt-LT"/>
        </w:rPr>
        <w:t>ŠILUTĖS RAJONO SAVIVALDYBĖS ADMINISTRACIJOS</w:t>
      </w:r>
    </w:p>
    <w:p w14:paraId="689462F0" w14:textId="78FFADD0" w:rsidR="00C27139" w:rsidRPr="00EF263E" w:rsidRDefault="00C27139" w:rsidP="00C27139">
      <w:pPr>
        <w:jc w:val="center"/>
        <w:rPr>
          <w:b/>
          <w:bCs/>
          <w:lang w:val="lt-LT"/>
        </w:rPr>
      </w:pPr>
      <w:r w:rsidRPr="00EF263E">
        <w:rPr>
          <w:b/>
          <w:bCs/>
          <w:lang w:val="lt-LT"/>
        </w:rPr>
        <w:t>ŠVIETIMO</w:t>
      </w:r>
      <w:r w:rsidR="004956DF" w:rsidRPr="00EF263E">
        <w:rPr>
          <w:b/>
          <w:bCs/>
          <w:lang w:val="lt-LT"/>
        </w:rPr>
        <w:t>,</w:t>
      </w:r>
      <w:r w:rsidR="00733B22" w:rsidRPr="00EF263E">
        <w:rPr>
          <w:b/>
          <w:bCs/>
          <w:lang w:val="lt-LT"/>
        </w:rPr>
        <w:t xml:space="preserve"> SPORTO</w:t>
      </w:r>
      <w:r w:rsidRPr="00EF263E">
        <w:rPr>
          <w:b/>
          <w:bCs/>
          <w:lang w:val="lt-LT"/>
        </w:rPr>
        <w:t xml:space="preserve"> IR KULTŪROS SKYRIUS</w:t>
      </w:r>
    </w:p>
    <w:p w14:paraId="1FA47020" w14:textId="77777777" w:rsidR="00C27139" w:rsidRPr="00115CB0" w:rsidRDefault="00C27139" w:rsidP="00C27139">
      <w:pPr>
        <w:jc w:val="center"/>
        <w:rPr>
          <w:b/>
          <w:bCs/>
          <w:lang w:val="lt-LT"/>
        </w:rPr>
      </w:pPr>
    </w:p>
    <w:p w14:paraId="026E346D" w14:textId="77777777" w:rsidR="00C27139" w:rsidRPr="00EF263E" w:rsidRDefault="00C27139" w:rsidP="00C27139">
      <w:pPr>
        <w:jc w:val="center"/>
      </w:pPr>
      <w:r w:rsidRPr="00EF263E">
        <w:rPr>
          <w:b/>
          <w:bCs/>
          <w:lang w:val="lt-LT"/>
        </w:rPr>
        <w:t>AIŠKINAMASIS RAŠTAS</w:t>
      </w:r>
    </w:p>
    <w:p w14:paraId="3D546393" w14:textId="67A6C6A8" w:rsidR="00C67AC1" w:rsidRPr="00EF263E" w:rsidRDefault="00C27139" w:rsidP="00C67AC1">
      <w:pPr>
        <w:jc w:val="center"/>
        <w:rPr>
          <w:rFonts w:eastAsia="NSimSun"/>
          <w:b/>
          <w:bCs/>
          <w:kern w:val="2"/>
          <w:lang w:bidi="hi-IN"/>
        </w:rPr>
      </w:pPr>
      <w:r w:rsidRPr="00EF263E">
        <w:rPr>
          <w:b/>
          <w:bCs/>
          <w:lang w:val="lt-LT"/>
        </w:rPr>
        <w:t xml:space="preserve">DĖL ŠILUTĖS RAJONO </w:t>
      </w:r>
      <w:r w:rsidR="00EF263E">
        <w:rPr>
          <w:b/>
          <w:bCs/>
          <w:lang w:val="lt-LT"/>
        </w:rPr>
        <w:t xml:space="preserve">SAVIVALDYBĖS </w:t>
      </w:r>
      <w:r w:rsidRPr="00EF263E">
        <w:rPr>
          <w:b/>
          <w:bCs/>
          <w:lang w:val="lt-LT"/>
        </w:rPr>
        <w:t>TARYBOS SPRENDIMO</w:t>
      </w:r>
      <w:r w:rsidRPr="00EF263E">
        <w:rPr>
          <w:rFonts w:eastAsia="NSimSun"/>
          <w:b/>
          <w:caps/>
          <w:kern w:val="2"/>
          <w:lang w:val="lt-LT" w:bidi="hi-IN"/>
        </w:rPr>
        <w:t xml:space="preserve"> „</w:t>
      </w:r>
      <w:r w:rsidR="00C67AC1" w:rsidRPr="00115CB0">
        <w:rPr>
          <w:b/>
          <w:bCs/>
          <w:lang w:val="lt-LT" w:eastAsia="en-US"/>
        </w:rPr>
        <w:t>DĖL MĖNESINIO MOKESČIO</w:t>
      </w:r>
      <w:r w:rsidR="004956DF" w:rsidRPr="00115CB0">
        <w:rPr>
          <w:b/>
          <w:bCs/>
          <w:lang w:val="lt-LT" w:eastAsia="en-US"/>
        </w:rPr>
        <w:t xml:space="preserve"> IR </w:t>
      </w:r>
      <w:r w:rsidR="00C67AC1" w:rsidRPr="00115CB0">
        <w:rPr>
          <w:b/>
          <w:bCs/>
          <w:lang w:val="lt-LT" w:eastAsia="en-US"/>
        </w:rPr>
        <w:t>PAPILDOMAI TEIKIAMŲ PASLAUGŲ ĮKAINIŲ NUSTATYMO NEFORMALIOJO UGDYMO ĮSTAIGOSE</w:t>
      </w:r>
      <w:r w:rsidR="00C67AC1" w:rsidRPr="00EF263E">
        <w:rPr>
          <w:b/>
          <w:bCs/>
          <w:lang w:val="lt-LT"/>
        </w:rPr>
        <w:t>“</w:t>
      </w:r>
      <w:r w:rsidR="00EF263E">
        <w:rPr>
          <w:b/>
          <w:bCs/>
          <w:lang w:val="lt-LT"/>
        </w:rPr>
        <w:t xml:space="preserve"> PROJEKTO</w:t>
      </w:r>
    </w:p>
    <w:p w14:paraId="6BB8CC81" w14:textId="77777777" w:rsidR="00C27139" w:rsidRPr="00115CB0" w:rsidRDefault="00C27139" w:rsidP="00115CB0">
      <w:pPr>
        <w:rPr>
          <w:b/>
          <w:bCs/>
          <w:lang w:val="lt-LT"/>
        </w:rPr>
      </w:pPr>
    </w:p>
    <w:p w14:paraId="2B8A6C6C" w14:textId="2F9DA7E3" w:rsidR="00C27139" w:rsidRPr="00EF263E" w:rsidRDefault="00C27139" w:rsidP="00C27139">
      <w:pPr>
        <w:jc w:val="center"/>
      </w:pPr>
      <w:r w:rsidRPr="00EF263E">
        <w:rPr>
          <w:lang w:val="lt-LT"/>
        </w:rPr>
        <w:t>202</w:t>
      </w:r>
      <w:r w:rsidR="00C67AC1" w:rsidRPr="00EF263E">
        <w:rPr>
          <w:lang w:val="lt-LT"/>
        </w:rPr>
        <w:t>4</w:t>
      </w:r>
      <w:r w:rsidRPr="00EF263E">
        <w:rPr>
          <w:lang w:val="lt-LT"/>
        </w:rPr>
        <w:t>-0</w:t>
      </w:r>
      <w:r w:rsidR="003850BA" w:rsidRPr="00EF263E">
        <w:rPr>
          <w:lang w:val="lt-LT"/>
        </w:rPr>
        <w:t>8</w:t>
      </w:r>
      <w:r w:rsidRPr="00EF263E">
        <w:rPr>
          <w:lang w:val="lt-LT"/>
        </w:rPr>
        <w:t>-</w:t>
      </w:r>
      <w:r w:rsidR="00C67AC1" w:rsidRPr="00EF263E">
        <w:rPr>
          <w:lang w:val="lt-LT"/>
        </w:rPr>
        <w:t>12</w:t>
      </w:r>
    </w:p>
    <w:p w14:paraId="786E32F0" w14:textId="77777777" w:rsidR="00C27139" w:rsidRPr="00EF263E" w:rsidRDefault="00C27139" w:rsidP="00C27139">
      <w:pPr>
        <w:jc w:val="center"/>
      </w:pPr>
      <w:r w:rsidRPr="00EF263E">
        <w:rPr>
          <w:lang w:val="lt-LT"/>
        </w:rPr>
        <w:t xml:space="preserve">  Šilutė</w:t>
      </w:r>
    </w:p>
    <w:p w14:paraId="36A51ADF" w14:textId="77777777" w:rsidR="00C27139" w:rsidRPr="00115CB0" w:rsidRDefault="00C27139" w:rsidP="00C27139">
      <w:pPr>
        <w:jc w:val="center"/>
        <w:rPr>
          <w:lang w:val="lt-LT"/>
        </w:rPr>
      </w:pPr>
    </w:p>
    <w:p w14:paraId="7704B640" w14:textId="77777777" w:rsidR="00C27139" w:rsidRPr="00EF263E" w:rsidRDefault="00C27139" w:rsidP="00C27139">
      <w:pPr>
        <w:numPr>
          <w:ilvl w:val="0"/>
          <w:numId w:val="1"/>
        </w:numPr>
        <w:ind w:left="993" w:hanging="284"/>
      </w:pPr>
      <w:r w:rsidRPr="00EF263E">
        <w:rPr>
          <w:b/>
          <w:bCs/>
          <w:lang w:val="lt-LT"/>
        </w:rPr>
        <w:t>Projekto tikslai ir uždaviniai.</w:t>
      </w:r>
    </w:p>
    <w:p w14:paraId="29B3F38D" w14:textId="718F3366" w:rsidR="00AA357D" w:rsidRPr="00EF263E" w:rsidRDefault="00AA357D" w:rsidP="00115CB0">
      <w:pPr>
        <w:ind w:firstLine="720"/>
        <w:jc w:val="both"/>
      </w:pPr>
      <w:proofErr w:type="spellStart"/>
      <w:r w:rsidRPr="00EF263E">
        <w:t>Sprendimo</w:t>
      </w:r>
      <w:proofErr w:type="spellEnd"/>
      <w:r w:rsidRPr="00EF263E">
        <w:t xml:space="preserve"> </w:t>
      </w:r>
      <w:proofErr w:type="spellStart"/>
      <w:r w:rsidRPr="00EF263E">
        <w:t>projekto</w:t>
      </w:r>
      <w:proofErr w:type="spellEnd"/>
      <w:r w:rsidRPr="00EF263E">
        <w:t xml:space="preserve"> </w:t>
      </w:r>
      <w:proofErr w:type="spellStart"/>
      <w:r w:rsidRPr="00EF263E">
        <w:t>tikslas</w:t>
      </w:r>
      <w:proofErr w:type="spellEnd"/>
      <w:r w:rsidRPr="00EF263E">
        <w:t xml:space="preserve"> – </w:t>
      </w:r>
      <w:proofErr w:type="spellStart"/>
      <w:r w:rsidR="00C67AC1" w:rsidRPr="00EF263E">
        <w:t>nustatyti</w:t>
      </w:r>
      <w:proofErr w:type="spellEnd"/>
      <w:r w:rsidR="00C67AC1" w:rsidRPr="00EF263E">
        <w:t xml:space="preserve"> </w:t>
      </w:r>
      <w:proofErr w:type="spellStart"/>
      <w:r w:rsidR="00C67AC1" w:rsidRPr="00EF263E">
        <w:t>mėnesio</w:t>
      </w:r>
      <w:proofErr w:type="spellEnd"/>
      <w:r w:rsidR="00C67AC1" w:rsidRPr="00EF263E">
        <w:t xml:space="preserve"> </w:t>
      </w:r>
      <w:proofErr w:type="spellStart"/>
      <w:r w:rsidR="00C67AC1" w:rsidRPr="00EF263E">
        <w:t>mokestį</w:t>
      </w:r>
      <w:proofErr w:type="spellEnd"/>
      <w:r w:rsidR="004956DF" w:rsidRPr="00EF263E">
        <w:t xml:space="preserve"> </w:t>
      </w:r>
      <w:proofErr w:type="spellStart"/>
      <w:r w:rsidR="004956DF" w:rsidRPr="00EF263E">
        <w:t>ir</w:t>
      </w:r>
      <w:proofErr w:type="spellEnd"/>
      <w:r w:rsidR="00C67AC1" w:rsidRPr="00EF263E">
        <w:t xml:space="preserve"> </w:t>
      </w:r>
      <w:proofErr w:type="spellStart"/>
      <w:r w:rsidR="00C67AC1" w:rsidRPr="00EF263E">
        <w:t>papildomai</w:t>
      </w:r>
      <w:proofErr w:type="spellEnd"/>
      <w:r w:rsidR="00C67AC1" w:rsidRPr="00EF263E">
        <w:t xml:space="preserve"> </w:t>
      </w:r>
      <w:proofErr w:type="spellStart"/>
      <w:r w:rsidR="00C67AC1" w:rsidRPr="00EF263E">
        <w:t>teikiamų</w:t>
      </w:r>
      <w:proofErr w:type="spellEnd"/>
      <w:r w:rsidR="00C67AC1" w:rsidRPr="00EF263E">
        <w:t xml:space="preserve"> </w:t>
      </w:r>
      <w:proofErr w:type="spellStart"/>
      <w:r w:rsidR="00C67AC1" w:rsidRPr="00EF263E">
        <w:t>paslaugų</w:t>
      </w:r>
      <w:proofErr w:type="spellEnd"/>
      <w:r w:rsidR="00C67AC1" w:rsidRPr="00EF263E">
        <w:t xml:space="preserve"> </w:t>
      </w:r>
      <w:proofErr w:type="spellStart"/>
      <w:r w:rsidR="00C67AC1" w:rsidRPr="00EF263E">
        <w:t>įkainius</w:t>
      </w:r>
      <w:proofErr w:type="spellEnd"/>
      <w:r w:rsidR="00C67AC1" w:rsidRPr="00EF263E">
        <w:t xml:space="preserve"> </w:t>
      </w:r>
      <w:proofErr w:type="spellStart"/>
      <w:r w:rsidR="00C67AC1" w:rsidRPr="00EF263E">
        <w:t>neformaliojo</w:t>
      </w:r>
      <w:proofErr w:type="spellEnd"/>
      <w:r w:rsidR="00C67AC1" w:rsidRPr="00EF263E">
        <w:t xml:space="preserve"> </w:t>
      </w:r>
      <w:proofErr w:type="spellStart"/>
      <w:r w:rsidR="00C67AC1" w:rsidRPr="00EF263E">
        <w:t>ugdymo</w:t>
      </w:r>
      <w:proofErr w:type="spellEnd"/>
      <w:r w:rsidR="00C67AC1" w:rsidRPr="00EF263E">
        <w:t xml:space="preserve"> </w:t>
      </w:r>
      <w:proofErr w:type="spellStart"/>
      <w:r w:rsidR="00C67AC1" w:rsidRPr="00EF263E">
        <w:t>įstaigose</w:t>
      </w:r>
      <w:proofErr w:type="spellEnd"/>
      <w:r w:rsidR="00C67AC1" w:rsidRPr="00EF263E">
        <w:t>.</w:t>
      </w:r>
    </w:p>
    <w:p w14:paraId="7FF9C10F" w14:textId="10731331" w:rsidR="00C27139" w:rsidRPr="00EF263E" w:rsidRDefault="00C27139" w:rsidP="00C27139">
      <w:pPr>
        <w:ind w:firstLine="720"/>
      </w:pPr>
      <w:r w:rsidRPr="00EF263E">
        <w:rPr>
          <w:b/>
          <w:bCs/>
          <w:lang w:val="lt-LT"/>
        </w:rPr>
        <w:t>2. Kaip šiuo metu sureguliuoti projekte aptarti klausimai.</w:t>
      </w:r>
    </w:p>
    <w:p w14:paraId="1F503F53" w14:textId="71607641" w:rsidR="00C67AC1" w:rsidRPr="00115CB0" w:rsidRDefault="00C67AC1" w:rsidP="00C67AC1">
      <w:pPr>
        <w:suppressAutoHyphens w:val="0"/>
        <w:ind w:firstLine="720"/>
        <w:jc w:val="both"/>
        <w:rPr>
          <w:color w:val="000000"/>
          <w:lang w:val="lt-LT" w:eastAsia="lt-LT"/>
        </w:rPr>
      </w:pPr>
      <w:r w:rsidRPr="00115CB0">
        <w:rPr>
          <w:color w:val="000000"/>
          <w:lang w:val="lt-LT" w:eastAsia="lt-LT"/>
        </w:rPr>
        <w:t xml:space="preserve">Šilutės rajono savivaldybės taryba 2017 m. sausio 26 d. sprendimu </w:t>
      </w:r>
      <w:r w:rsidRPr="00115CB0">
        <w:rPr>
          <w:lang w:val="lt-LT" w:eastAsia="lt-LT"/>
        </w:rPr>
        <w:t>Nr. T1-549</w:t>
      </w:r>
      <w:r w:rsidRPr="00115CB0">
        <w:rPr>
          <w:color w:val="0000FF"/>
          <w:lang w:val="lt-LT" w:eastAsia="lt-LT"/>
        </w:rPr>
        <w:t xml:space="preserve"> </w:t>
      </w:r>
      <w:r w:rsidRPr="00115CB0">
        <w:rPr>
          <w:color w:val="000000"/>
          <w:lang w:val="lt-LT" w:eastAsia="lt-LT"/>
        </w:rPr>
        <w:t>„Dėl mėnesinio mokesčio ir lėšų naudojimo už vaikų ugdymą neformaliojo ugdymo įstaigose“ buvo patvirtinusi mėnesinį mokestį ir lėšų naudojimo tvarką, tačiau nebuvo patvirtinti papildomai teikiamų paslaugų įkainiai. Atsižvelgdami</w:t>
      </w:r>
      <w:r w:rsidRPr="00EF263E">
        <w:t xml:space="preserve"> į </w:t>
      </w:r>
      <w:proofErr w:type="spellStart"/>
      <w:r w:rsidRPr="00EF263E">
        <w:t>Šilutės</w:t>
      </w:r>
      <w:proofErr w:type="spellEnd"/>
      <w:r w:rsidRPr="00EF263E">
        <w:t xml:space="preserve"> </w:t>
      </w:r>
      <w:proofErr w:type="spellStart"/>
      <w:r w:rsidRPr="00EF263E">
        <w:t>sporto</w:t>
      </w:r>
      <w:proofErr w:type="spellEnd"/>
      <w:r w:rsidRPr="00EF263E">
        <w:t xml:space="preserve"> </w:t>
      </w:r>
      <w:proofErr w:type="spellStart"/>
      <w:r w:rsidRPr="00EF263E">
        <w:t>mokyklos</w:t>
      </w:r>
      <w:proofErr w:type="spellEnd"/>
      <w:r w:rsidRPr="00EF263E">
        <w:t xml:space="preserve"> </w:t>
      </w:r>
      <w:proofErr w:type="spellStart"/>
      <w:r w:rsidRPr="00EF263E">
        <w:t>direktoriaus</w:t>
      </w:r>
      <w:proofErr w:type="spellEnd"/>
      <w:r w:rsidRPr="00EF263E">
        <w:t xml:space="preserve"> 2024-02-21 </w:t>
      </w:r>
      <w:proofErr w:type="spellStart"/>
      <w:r w:rsidR="00EF263E">
        <w:t>raštą</w:t>
      </w:r>
      <w:proofErr w:type="spellEnd"/>
      <w:r w:rsidR="00EF263E">
        <w:t xml:space="preserve"> </w:t>
      </w:r>
      <w:r w:rsidRPr="00EF263E">
        <w:t>Nr.</w:t>
      </w:r>
      <w:r w:rsidR="00EF263E">
        <w:t xml:space="preserve"> </w:t>
      </w:r>
      <w:r w:rsidRPr="00EF263E">
        <w:t xml:space="preserve">3SM-14(1.6E) </w:t>
      </w:r>
      <w:proofErr w:type="spellStart"/>
      <w:r w:rsidRPr="00EF263E">
        <w:t>ir</w:t>
      </w:r>
      <w:proofErr w:type="spellEnd"/>
      <w:r w:rsidRPr="00EF263E">
        <w:t xml:space="preserve"> </w:t>
      </w:r>
      <w:proofErr w:type="spellStart"/>
      <w:r w:rsidRPr="00EF263E">
        <w:t>Šilutės</w:t>
      </w:r>
      <w:proofErr w:type="spellEnd"/>
      <w:r w:rsidRPr="00EF263E">
        <w:t xml:space="preserve"> </w:t>
      </w:r>
      <w:proofErr w:type="spellStart"/>
      <w:r w:rsidRPr="00EF263E">
        <w:t>meno</w:t>
      </w:r>
      <w:proofErr w:type="spellEnd"/>
      <w:r w:rsidRPr="00EF263E">
        <w:t xml:space="preserve"> </w:t>
      </w:r>
      <w:proofErr w:type="spellStart"/>
      <w:r w:rsidRPr="00EF263E">
        <w:t>mokyklos</w:t>
      </w:r>
      <w:proofErr w:type="spellEnd"/>
      <w:r w:rsidRPr="00EF263E">
        <w:t xml:space="preserve"> </w:t>
      </w:r>
      <w:proofErr w:type="spellStart"/>
      <w:r w:rsidRPr="00EF263E">
        <w:t>direktorės</w:t>
      </w:r>
      <w:proofErr w:type="spellEnd"/>
      <w:r w:rsidRPr="00EF263E">
        <w:t xml:space="preserve"> 2024-07-03 </w:t>
      </w:r>
      <w:proofErr w:type="spellStart"/>
      <w:r w:rsidR="00EF263E">
        <w:t>raštą</w:t>
      </w:r>
      <w:proofErr w:type="spellEnd"/>
      <w:r w:rsidR="00EF263E">
        <w:t xml:space="preserve"> </w:t>
      </w:r>
      <w:r w:rsidRPr="00EF263E">
        <w:t>Nr.</w:t>
      </w:r>
      <w:r w:rsidR="00EF263E">
        <w:t xml:space="preserve"> </w:t>
      </w:r>
      <w:r w:rsidRPr="00EF263E">
        <w:t>(</w:t>
      </w:r>
      <w:proofErr w:type="gramStart"/>
      <w:r w:rsidRPr="00EF263E">
        <w:t>1.16E)E</w:t>
      </w:r>
      <w:proofErr w:type="gramEnd"/>
      <w:r w:rsidRPr="00EF263E">
        <w:t xml:space="preserve">3-33 </w:t>
      </w:r>
      <w:r w:rsidR="00800717" w:rsidRPr="00EF263E">
        <w:t>(</w:t>
      </w:r>
      <w:proofErr w:type="spellStart"/>
      <w:r w:rsidR="00800717" w:rsidRPr="00EF263E">
        <w:t>pridedama</w:t>
      </w:r>
      <w:proofErr w:type="spellEnd"/>
      <w:r w:rsidR="00800717" w:rsidRPr="00EF263E">
        <w:t>)</w:t>
      </w:r>
      <w:r w:rsidR="00EF263E">
        <w:t>,</w:t>
      </w:r>
      <w:r w:rsidRPr="00EF263E">
        <w:t xml:space="preserve"> </w:t>
      </w:r>
      <w:proofErr w:type="spellStart"/>
      <w:r w:rsidRPr="00EF263E">
        <w:t>siūlome</w:t>
      </w:r>
      <w:proofErr w:type="spellEnd"/>
      <w:r w:rsidRPr="00EF263E">
        <w:t xml:space="preserve"> </w:t>
      </w:r>
      <w:proofErr w:type="spellStart"/>
      <w:r w:rsidR="00115CB0">
        <w:t>padidinti</w:t>
      </w:r>
      <w:proofErr w:type="spellEnd"/>
      <w:r w:rsidR="00115CB0" w:rsidRPr="00EF263E">
        <w:t xml:space="preserve"> </w:t>
      </w:r>
      <w:proofErr w:type="spellStart"/>
      <w:r w:rsidRPr="00EF263E">
        <w:t>mėnesinį</w:t>
      </w:r>
      <w:proofErr w:type="spellEnd"/>
      <w:r w:rsidRPr="00EF263E">
        <w:t xml:space="preserve"> </w:t>
      </w:r>
      <w:proofErr w:type="spellStart"/>
      <w:r w:rsidRPr="00EF263E">
        <w:t>mokestį</w:t>
      </w:r>
      <w:proofErr w:type="spellEnd"/>
      <w:r w:rsidR="00800717" w:rsidRPr="00EF263E">
        <w:t xml:space="preserve"> 10</w:t>
      </w:r>
      <w:r w:rsidR="00EF263E">
        <w:t>–</w:t>
      </w:r>
      <w:r w:rsidR="00800717" w:rsidRPr="00EF263E">
        <w:t>15 proc.</w:t>
      </w:r>
      <w:r w:rsidRPr="00EF263E">
        <w:t xml:space="preserve"> </w:t>
      </w:r>
      <w:proofErr w:type="spellStart"/>
      <w:r w:rsidR="00800717" w:rsidRPr="00EF263E">
        <w:t>ir</w:t>
      </w:r>
      <w:proofErr w:type="spellEnd"/>
      <w:r w:rsidR="00800717" w:rsidRPr="00EF263E">
        <w:t xml:space="preserve"> </w:t>
      </w:r>
      <w:proofErr w:type="spellStart"/>
      <w:r w:rsidR="00800717" w:rsidRPr="00EF263E">
        <w:t>nustatyti</w:t>
      </w:r>
      <w:proofErr w:type="spellEnd"/>
      <w:r w:rsidR="00800717" w:rsidRPr="00EF263E">
        <w:t xml:space="preserve"> </w:t>
      </w:r>
      <w:proofErr w:type="spellStart"/>
      <w:r w:rsidR="00800717" w:rsidRPr="00EF263E">
        <w:t>įkainius</w:t>
      </w:r>
      <w:proofErr w:type="spellEnd"/>
      <w:r w:rsidR="00800717" w:rsidRPr="00EF263E">
        <w:t xml:space="preserve"> </w:t>
      </w:r>
      <w:proofErr w:type="spellStart"/>
      <w:r w:rsidR="00800717" w:rsidRPr="00EF263E">
        <w:t>už</w:t>
      </w:r>
      <w:proofErr w:type="spellEnd"/>
      <w:r w:rsidR="00800717" w:rsidRPr="00EF263E">
        <w:t xml:space="preserve"> </w:t>
      </w:r>
      <w:proofErr w:type="spellStart"/>
      <w:r w:rsidR="00800717" w:rsidRPr="00EF263E">
        <w:t>papildomas</w:t>
      </w:r>
      <w:proofErr w:type="spellEnd"/>
      <w:r w:rsidR="00800717" w:rsidRPr="00EF263E">
        <w:t xml:space="preserve"> </w:t>
      </w:r>
      <w:proofErr w:type="spellStart"/>
      <w:r w:rsidR="00800717" w:rsidRPr="00EF263E">
        <w:t>paslaugas</w:t>
      </w:r>
      <w:proofErr w:type="spellEnd"/>
      <w:r w:rsidR="00800717" w:rsidRPr="00EF263E">
        <w:t xml:space="preserve">. </w:t>
      </w:r>
    </w:p>
    <w:p w14:paraId="108565A8" w14:textId="04F3A516" w:rsidR="00C27139" w:rsidRPr="00EF263E" w:rsidRDefault="00C27139" w:rsidP="00AA357D">
      <w:pPr>
        <w:tabs>
          <w:tab w:val="left" w:pos="1320"/>
        </w:tabs>
        <w:ind w:firstLine="720"/>
        <w:jc w:val="both"/>
      </w:pPr>
      <w:r w:rsidRPr="00EF263E">
        <w:rPr>
          <w:b/>
          <w:bCs/>
          <w:lang w:val="lt-LT"/>
        </w:rPr>
        <w:t>3. Kokių pozityvių rezultatų laukiama.</w:t>
      </w:r>
    </w:p>
    <w:p w14:paraId="031FBF03" w14:textId="63ABB975" w:rsidR="00AA357D" w:rsidRPr="00EF263E" w:rsidRDefault="00800717" w:rsidP="00C27139">
      <w:pPr>
        <w:ind w:firstLine="720"/>
        <w:jc w:val="both"/>
      </w:pPr>
      <w:r w:rsidRPr="00EF263E">
        <w:t xml:space="preserve">Bus </w:t>
      </w:r>
      <w:proofErr w:type="spellStart"/>
      <w:r w:rsidRPr="00EF263E">
        <w:t>nustatyti</w:t>
      </w:r>
      <w:proofErr w:type="spellEnd"/>
      <w:r w:rsidRPr="00EF263E">
        <w:t xml:space="preserve"> </w:t>
      </w:r>
      <w:proofErr w:type="spellStart"/>
      <w:r w:rsidRPr="00EF263E">
        <w:t>mokesčiai</w:t>
      </w:r>
      <w:proofErr w:type="spellEnd"/>
      <w:r w:rsidRPr="00EF263E">
        <w:t xml:space="preserve">, </w:t>
      </w:r>
      <w:proofErr w:type="spellStart"/>
      <w:r w:rsidRPr="00EF263E">
        <w:t>kurie</w:t>
      </w:r>
      <w:proofErr w:type="spellEnd"/>
      <w:r w:rsidRPr="00EF263E">
        <w:t xml:space="preserve"> </w:t>
      </w:r>
      <w:proofErr w:type="spellStart"/>
      <w:r w:rsidR="00C6586D" w:rsidRPr="00EF263E">
        <w:t>įsigalios</w:t>
      </w:r>
      <w:proofErr w:type="spellEnd"/>
      <w:r w:rsidR="00C6586D" w:rsidRPr="00EF263E">
        <w:t xml:space="preserve"> </w:t>
      </w:r>
      <w:proofErr w:type="spellStart"/>
      <w:r w:rsidR="00C6586D" w:rsidRPr="00EF263E">
        <w:t>nuo</w:t>
      </w:r>
      <w:proofErr w:type="spellEnd"/>
      <w:r w:rsidR="00C6586D" w:rsidRPr="00EF263E">
        <w:t xml:space="preserve"> 2024 </w:t>
      </w:r>
      <w:proofErr w:type="spellStart"/>
      <w:r w:rsidR="00C6586D" w:rsidRPr="00EF263E">
        <w:t>rugsėjo</w:t>
      </w:r>
      <w:proofErr w:type="spellEnd"/>
      <w:r w:rsidR="00C6586D" w:rsidRPr="00EF263E">
        <w:t xml:space="preserve"> 1 d., </w:t>
      </w:r>
      <w:proofErr w:type="spellStart"/>
      <w:r w:rsidR="00C6586D" w:rsidRPr="00EF263E">
        <w:t>padidės</w:t>
      </w:r>
      <w:proofErr w:type="spellEnd"/>
      <w:r w:rsidR="00C6586D" w:rsidRPr="00EF263E">
        <w:t xml:space="preserve"> </w:t>
      </w:r>
      <w:proofErr w:type="spellStart"/>
      <w:r w:rsidR="00C6586D" w:rsidRPr="00EF263E">
        <w:t>finansavimas</w:t>
      </w:r>
      <w:proofErr w:type="spellEnd"/>
      <w:r w:rsidR="00C6586D" w:rsidRPr="00EF263E">
        <w:t xml:space="preserve"> </w:t>
      </w:r>
      <w:proofErr w:type="spellStart"/>
      <w:r w:rsidR="00C6586D" w:rsidRPr="00EF263E">
        <w:t>neformaliojo</w:t>
      </w:r>
      <w:proofErr w:type="spellEnd"/>
      <w:r w:rsidR="00C6586D" w:rsidRPr="00EF263E">
        <w:t xml:space="preserve"> </w:t>
      </w:r>
      <w:proofErr w:type="spellStart"/>
      <w:r w:rsidR="00C6586D" w:rsidRPr="00EF263E">
        <w:t>ugdymo</w:t>
      </w:r>
      <w:proofErr w:type="spellEnd"/>
      <w:r w:rsidR="00C6586D" w:rsidRPr="00EF263E">
        <w:t xml:space="preserve"> </w:t>
      </w:r>
      <w:proofErr w:type="spellStart"/>
      <w:r w:rsidR="00C6586D" w:rsidRPr="00EF263E">
        <w:t>mokyklose</w:t>
      </w:r>
      <w:proofErr w:type="spellEnd"/>
      <w:r w:rsidR="00C6586D" w:rsidRPr="00EF263E">
        <w:t>.</w:t>
      </w:r>
    </w:p>
    <w:p w14:paraId="684484D1" w14:textId="23FEDAE1" w:rsidR="00C27139" w:rsidRPr="00EF263E" w:rsidRDefault="00C27139" w:rsidP="00C27139">
      <w:pPr>
        <w:ind w:firstLine="720"/>
        <w:jc w:val="both"/>
      </w:pPr>
      <w:r w:rsidRPr="00EF263E">
        <w:rPr>
          <w:b/>
          <w:bCs/>
          <w:lang w:val="lt-LT"/>
        </w:rPr>
        <w:t>4. Galimos neigiamos priimto projekto pasekmės ir kokių priemonių reikėtų imtis, kad tokių pasekmių būtų išvengta.</w:t>
      </w:r>
    </w:p>
    <w:p w14:paraId="27A83220" w14:textId="77777777" w:rsidR="00C27139" w:rsidRPr="00EF263E" w:rsidRDefault="00C27139" w:rsidP="00C27139">
      <w:pPr>
        <w:ind w:left="360" w:firstLine="360"/>
        <w:jc w:val="both"/>
      </w:pPr>
      <w:r w:rsidRPr="00EF263E">
        <w:rPr>
          <w:lang w:val="lt-LT"/>
        </w:rPr>
        <w:t>Nebus.</w:t>
      </w:r>
    </w:p>
    <w:p w14:paraId="7A97B430" w14:textId="77777777" w:rsidR="00C27139" w:rsidRPr="00EF263E" w:rsidRDefault="00C27139" w:rsidP="00C27139">
      <w:pPr>
        <w:numPr>
          <w:ilvl w:val="0"/>
          <w:numId w:val="2"/>
        </w:numPr>
        <w:jc w:val="both"/>
      </w:pPr>
      <w:r w:rsidRPr="00EF263E">
        <w:rPr>
          <w:b/>
          <w:bCs/>
          <w:lang w:val="lt-LT"/>
        </w:rPr>
        <w:t xml:space="preserve">Kokie šios srities aktai tebegalioja (pateikiamas aktų sąrašas) ir kokius galiojančius </w:t>
      </w:r>
    </w:p>
    <w:p w14:paraId="28E888FB" w14:textId="77777777" w:rsidR="00C27139" w:rsidRPr="00EF263E" w:rsidRDefault="00C27139" w:rsidP="00C27139">
      <w:pPr>
        <w:jc w:val="both"/>
      </w:pPr>
      <w:r w:rsidRPr="00EF263E">
        <w:rPr>
          <w:b/>
          <w:bCs/>
          <w:lang w:val="lt-LT"/>
        </w:rPr>
        <w:t>aktus būtina pakeisti ar panaikinti, priėmus teikiamą projektą.</w:t>
      </w:r>
    </w:p>
    <w:p w14:paraId="5AF8EC3D" w14:textId="77777777" w:rsidR="00AA357D" w:rsidRPr="00EF263E" w:rsidRDefault="00AA357D" w:rsidP="00AA357D">
      <w:pPr>
        <w:ind w:firstLine="720"/>
        <w:jc w:val="both"/>
      </w:pPr>
      <w:proofErr w:type="spellStart"/>
      <w:r w:rsidRPr="00EF263E">
        <w:t>Teisės</w:t>
      </w:r>
      <w:proofErr w:type="spellEnd"/>
      <w:r w:rsidRPr="00EF263E">
        <w:t xml:space="preserve"> </w:t>
      </w:r>
      <w:proofErr w:type="spellStart"/>
      <w:r w:rsidRPr="00EF263E">
        <w:t>aktų</w:t>
      </w:r>
      <w:proofErr w:type="spellEnd"/>
      <w:r w:rsidRPr="00EF263E">
        <w:t xml:space="preserve"> </w:t>
      </w:r>
      <w:proofErr w:type="spellStart"/>
      <w:r w:rsidRPr="00EF263E">
        <w:t>keisti</w:t>
      </w:r>
      <w:proofErr w:type="spellEnd"/>
      <w:r w:rsidRPr="00EF263E">
        <w:t xml:space="preserve"> </w:t>
      </w:r>
      <w:proofErr w:type="spellStart"/>
      <w:r w:rsidRPr="00EF263E">
        <w:t>nereikės</w:t>
      </w:r>
      <w:proofErr w:type="spellEnd"/>
      <w:r w:rsidRPr="00EF263E">
        <w:t>.</w:t>
      </w:r>
    </w:p>
    <w:p w14:paraId="37D1F6DC" w14:textId="19FB5BAE" w:rsidR="00C27139" w:rsidRPr="00EF263E" w:rsidRDefault="00C27139" w:rsidP="00AA357D">
      <w:pPr>
        <w:ind w:firstLine="720"/>
        <w:jc w:val="both"/>
      </w:pPr>
      <w:r w:rsidRPr="00EF263E">
        <w:rPr>
          <w:b/>
          <w:bCs/>
          <w:lang w:val="lt-LT"/>
        </w:rPr>
        <w:t xml:space="preserve">6. </w:t>
      </w:r>
      <w:r w:rsidRPr="00EF263E">
        <w:rPr>
          <w:b/>
          <w:bCs/>
          <w:iCs/>
          <w:lang w:val="lt-LT"/>
        </w:rPr>
        <w:t>Jeigu reikia atlikti sprendimo projekto antikorupcinį vertinimą, sprendžia projekto rengėjas, atsižvelgdamas į Teisės aktų projektų antikorupcinio vertinimo taisykles.</w:t>
      </w:r>
      <w:r w:rsidRPr="00EF263E">
        <w:rPr>
          <w:b/>
          <w:bCs/>
          <w:lang w:val="lt-LT"/>
        </w:rPr>
        <w:t xml:space="preserve"> </w:t>
      </w:r>
    </w:p>
    <w:p w14:paraId="0CF82978" w14:textId="3C4FFBA6" w:rsidR="00C27139" w:rsidRPr="00EF263E" w:rsidRDefault="00C27139" w:rsidP="00C27139">
      <w:pPr>
        <w:ind w:left="360"/>
        <w:jc w:val="both"/>
      </w:pPr>
      <w:r w:rsidRPr="00EF263E">
        <w:t xml:space="preserve">      </w:t>
      </w:r>
      <w:hyperlink r:id="rId7">
        <w:r w:rsidRPr="00EF263E">
          <w:rPr>
            <w:rStyle w:val="Internetosaitas"/>
            <w:color w:val="auto"/>
            <w:u w:val="none"/>
            <w:lang w:val="lt-LT"/>
          </w:rPr>
          <w:t>Reik</w:t>
        </w:r>
        <w:r w:rsidR="007C5ECD" w:rsidRPr="00EF263E">
          <w:rPr>
            <w:rStyle w:val="Internetosaitas"/>
            <w:color w:val="auto"/>
            <w:u w:val="none"/>
            <w:lang w:val="lt-LT"/>
          </w:rPr>
          <w:t>i</w:t>
        </w:r>
        <w:r w:rsidRPr="00EF263E">
          <w:rPr>
            <w:rStyle w:val="Internetosaitas"/>
            <w:color w:val="auto"/>
            <w:u w:val="none"/>
            <w:lang w:val="lt-LT"/>
          </w:rPr>
          <w:t>a</w:t>
        </w:r>
      </w:hyperlink>
      <w:r w:rsidRPr="00EF263E">
        <w:rPr>
          <w:lang w:val="lt-LT"/>
        </w:rPr>
        <w:t xml:space="preserve">. </w:t>
      </w:r>
    </w:p>
    <w:p w14:paraId="275BA860" w14:textId="77777777" w:rsidR="00C27139" w:rsidRPr="00EF263E" w:rsidRDefault="00C27139" w:rsidP="00C27139">
      <w:pPr>
        <w:ind w:firstLine="720"/>
        <w:jc w:val="both"/>
      </w:pPr>
      <w:r w:rsidRPr="00EF263E">
        <w:rPr>
          <w:b/>
          <w:bCs/>
          <w:lang w:val="lt-LT"/>
        </w:rPr>
        <w:t>7. Projekto rengimo metu gauti specialistų vertinimai ir išvados, ekonominiai apskaičiavimai (sąmatos) ir konkretūs finansavimo šaltiniai.</w:t>
      </w:r>
    </w:p>
    <w:p w14:paraId="0257452B" w14:textId="6D49C8BA" w:rsidR="00C27139" w:rsidRPr="00EF263E" w:rsidRDefault="00C6586D" w:rsidP="00C27139">
      <w:pPr>
        <w:ind w:firstLine="720"/>
        <w:jc w:val="both"/>
      </w:pPr>
      <w:r w:rsidRPr="00EF263E">
        <w:rPr>
          <w:lang w:val="lt-LT"/>
        </w:rPr>
        <w:t>Nėra</w:t>
      </w:r>
    </w:p>
    <w:p w14:paraId="69053160" w14:textId="77777777" w:rsidR="00C27139" w:rsidRPr="00EF263E" w:rsidRDefault="00C27139" w:rsidP="00C27139">
      <w:pPr>
        <w:ind w:firstLine="720"/>
        <w:jc w:val="both"/>
      </w:pPr>
      <w:r w:rsidRPr="00EF263E">
        <w:rPr>
          <w:b/>
          <w:bCs/>
          <w:lang w:val="lt-LT"/>
        </w:rPr>
        <w:t>8. Projekto autorius ar autorių grupė.</w:t>
      </w:r>
    </w:p>
    <w:p w14:paraId="074416E8" w14:textId="428164AA" w:rsidR="00C27139" w:rsidRPr="00EF263E" w:rsidRDefault="00C27139" w:rsidP="00C27139">
      <w:pPr>
        <w:snapToGrid w:val="0"/>
        <w:ind w:firstLine="540"/>
        <w:jc w:val="both"/>
        <w:rPr>
          <w:lang w:val="lt-LT"/>
        </w:rPr>
      </w:pPr>
      <w:bookmarkStart w:id="0" w:name="_Hlk34737555"/>
      <w:r w:rsidRPr="00EF263E">
        <w:rPr>
          <w:lang w:val="lt-LT"/>
        </w:rPr>
        <w:t xml:space="preserve">   Švietimo</w:t>
      </w:r>
      <w:r w:rsidR="004956DF" w:rsidRPr="00EF263E">
        <w:rPr>
          <w:lang w:val="lt-LT"/>
        </w:rPr>
        <w:t>, sporto</w:t>
      </w:r>
      <w:r w:rsidRPr="00EF263E">
        <w:rPr>
          <w:lang w:val="lt-LT"/>
        </w:rPr>
        <w:t xml:space="preserve"> ir kultūros skyriaus vedėja Dainora Butvydienė</w:t>
      </w:r>
      <w:bookmarkEnd w:id="0"/>
      <w:r w:rsidR="00C6586D" w:rsidRPr="00EF263E">
        <w:rPr>
          <w:lang w:val="lt-LT"/>
        </w:rPr>
        <w:t>.</w:t>
      </w:r>
    </w:p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9854"/>
      </w:tblGrid>
      <w:tr w:rsidR="00C27139" w:rsidRPr="00EF263E" w14:paraId="3AD5844C" w14:textId="77777777" w:rsidTr="00A0601D">
        <w:tc>
          <w:tcPr>
            <w:tcW w:w="9854" w:type="dxa"/>
            <w:shd w:val="clear" w:color="auto" w:fill="auto"/>
          </w:tcPr>
          <w:p w14:paraId="5A2F8365" w14:textId="77777777" w:rsidR="00C27139" w:rsidRPr="00EF263E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</w:pPr>
            <w:r w:rsidRPr="00EF263E"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t xml:space="preserve">            9. Reikšminiai</w:t>
            </w:r>
            <w:r w:rsidRPr="00EF263E">
              <w:rPr>
                <w:rFonts w:eastAsia="SimSun" w:cs="Lucida Sans"/>
                <w:b/>
                <w:bCs/>
                <w:i/>
                <w:iCs/>
                <w:color w:val="00000A"/>
                <w:kern w:val="2"/>
                <w:lang w:val="lt-LT" w:bidi="hi-IN"/>
              </w:rPr>
              <w:t xml:space="preserve"> </w:t>
            </w:r>
            <w:r w:rsidRPr="00EF263E">
              <w:rPr>
                <w:rFonts w:eastAsia="SimSun" w:cs="Lucida Sans"/>
                <w:b/>
                <w:bCs/>
                <w:color w:val="00000A"/>
                <w:kern w:val="2"/>
                <w:lang w:val="lt-LT" w:bidi="hi-IN"/>
              </w:rPr>
              <w:t>projekto žodžiai, kurių reikia šiam projektui įtraukti į kompiuterinę paieškos sistemą.</w:t>
            </w:r>
          </w:p>
          <w:p w14:paraId="6BD08D9C" w14:textId="3B79C677" w:rsidR="00C27139" w:rsidRPr="00EF263E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lang w:val="lt-LT" w:bidi="hi-IN"/>
              </w:rPr>
            </w:pPr>
            <w:r w:rsidRPr="00EF263E">
              <w:rPr>
                <w:rFonts w:eastAsia="SimSun" w:cs="Lucida Sans"/>
                <w:color w:val="00000A"/>
                <w:kern w:val="2"/>
                <w:lang w:val="lt-LT" w:bidi="hi-IN"/>
              </w:rPr>
              <w:t xml:space="preserve">            </w:t>
            </w:r>
            <w:r w:rsidR="00C6586D" w:rsidRPr="00EF263E">
              <w:rPr>
                <w:rFonts w:eastAsia="SimSun" w:cs="Lucida Sans"/>
                <w:color w:val="00000A"/>
                <w:kern w:val="2"/>
                <w:lang w:val="lt-LT" w:bidi="hi-IN"/>
              </w:rPr>
              <w:t>Mėnesinis mokestis</w:t>
            </w:r>
            <w:r w:rsidRPr="00EF263E">
              <w:rPr>
                <w:rFonts w:eastAsia="SimSun" w:cs="Lucida Sans"/>
                <w:color w:val="00000A"/>
                <w:kern w:val="2"/>
                <w:lang w:val="lt-LT" w:bidi="hi-IN"/>
              </w:rPr>
              <w:t>.</w:t>
            </w:r>
          </w:p>
        </w:tc>
      </w:tr>
      <w:tr w:rsidR="00C27139" w:rsidRPr="00EF263E" w14:paraId="59107D1B" w14:textId="77777777" w:rsidTr="00A0601D">
        <w:tc>
          <w:tcPr>
            <w:tcW w:w="9854" w:type="dxa"/>
            <w:shd w:val="clear" w:color="auto" w:fill="auto"/>
          </w:tcPr>
          <w:p w14:paraId="2C411D5F" w14:textId="77777777" w:rsidR="00C27139" w:rsidRPr="00EF263E" w:rsidRDefault="00C27139" w:rsidP="00A0601D">
            <w:pPr>
              <w:suppressAutoHyphens w:val="0"/>
              <w:jc w:val="both"/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</w:pPr>
            <w:r w:rsidRPr="00EF263E">
              <w:rPr>
                <w:rFonts w:eastAsia="SimSun" w:cs="Lucida Sans"/>
                <w:b/>
                <w:bCs/>
                <w:iCs/>
                <w:color w:val="00000A"/>
                <w:kern w:val="2"/>
                <w:lang w:val="lt-LT" w:bidi="hi-IN"/>
              </w:rPr>
              <w:t xml:space="preserve">            10. Kiti, autorių nuomone, reikalingi pagrindimai ir paaiškinimai.</w:t>
            </w:r>
          </w:p>
        </w:tc>
      </w:tr>
      <w:tr w:rsidR="00C27139" w:rsidRPr="00EF263E" w14:paraId="53FA1481" w14:textId="77777777" w:rsidTr="00A0601D">
        <w:tc>
          <w:tcPr>
            <w:tcW w:w="9854" w:type="dxa"/>
            <w:shd w:val="clear" w:color="auto" w:fill="auto"/>
          </w:tcPr>
          <w:p w14:paraId="689C6C78" w14:textId="77777777" w:rsidR="00C27139" w:rsidRPr="00115CB0" w:rsidRDefault="00C27139" w:rsidP="00A0601D">
            <w:pPr>
              <w:suppressAutoHyphens w:val="0"/>
              <w:jc w:val="both"/>
              <w:rPr>
                <w:rFonts w:eastAsia="SimSun" w:cs="Lucida Sans"/>
                <w:color w:val="00000A"/>
                <w:kern w:val="2"/>
                <w:lang w:val="lt-LT" w:bidi="hi-IN"/>
              </w:rPr>
            </w:pPr>
            <w:r w:rsidRPr="00115CB0">
              <w:rPr>
                <w:rFonts w:eastAsia="SimSun" w:cs="Lucida Sans"/>
                <w:color w:val="00000A"/>
                <w:kern w:val="2"/>
                <w:lang w:val="lt-LT" w:bidi="hi-IN"/>
              </w:rPr>
              <w:t xml:space="preserve">             Nėra.</w:t>
            </w:r>
          </w:p>
        </w:tc>
      </w:tr>
    </w:tbl>
    <w:p w14:paraId="53DA712A" w14:textId="77777777" w:rsidR="00C6586D" w:rsidRPr="00EF263E" w:rsidRDefault="00C6586D" w:rsidP="007C5ECD">
      <w:pPr>
        <w:jc w:val="both"/>
        <w:rPr>
          <w:lang w:val="lt-LT"/>
        </w:rPr>
      </w:pPr>
    </w:p>
    <w:p w14:paraId="32984495" w14:textId="77777777" w:rsidR="00C6586D" w:rsidRPr="00EF263E" w:rsidRDefault="00C6586D" w:rsidP="007C5ECD">
      <w:pPr>
        <w:jc w:val="both"/>
        <w:rPr>
          <w:lang w:val="lt-LT"/>
        </w:rPr>
      </w:pPr>
    </w:p>
    <w:p w14:paraId="7D3D2C15" w14:textId="7E342C66" w:rsidR="00D02778" w:rsidRPr="00EF263E" w:rsidRDefault="00C27139" w:rsidP="007C5ECD">
      <w:pPr>
        <w:jc w:val="both"/>
      </w:pPr>
      <w:r w:rsidRPr="00EF263E">
        <w:rPr>
          <w:lang w:val="lt-LT"/>
        </w:rPr>
        <w:t>Skyriaus vedėja                                                                                                        Dainora Butvydienė</w:t>
      </w:r>
    </w:p>
    <w:sectPr w:rsidR="00D02778" w:rsidRPr="00EF263E">
      <w:footerReference w:type="default" r:id="rId8"/>
      <w:footerReference w:type="first" r:id="rId9"/>
      <w:pgSz w:w="11906" w:h="16838"/>
      <w:pgMar w:top="1134" w:right="567" w:bottom="851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7F9F9" w14:textId="77777777" w:rsidR="0038618E" w:rsidRDefault="0038618E">
      <w:r>
        <w:separator/>
      </w:r>
    </w:p>
  </w:endnote>
  <w:endnote w:type="continuationSeparator" w:id="0">
    <w:p w14:paraId="792F93CF" w14:textId="77777777" w:rsidR="0038618E" w:rsidRDefault="0038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3258B" w14:textId="77777777" w:rsidR="00000694" w:rsidRDefault="00000694">
    <w:pPr>
      <w:pStyle w:val="Porat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2B173" w14:textId="77777777" w:rsidR="00000694" w:rsidRPr="001A7F71" w:rsidRDefault="0000069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374F4" w14:textId="77777777" w:rsidR="0038618E" w:rsidRDefault="0038618E">
      <w:r>
        <w:separator/>
      </w:r>
    </w:p>
  </w:footnote>
  <w:footnote w:type="continuationSeparator" w:id="0">
    <w:p w14:paraId="19BC17A7" w14:textId="77777777" w:rsidR="0038618E" w:rsidRDefault="0038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34D"/>
    <w:multiLevelType w:val="multilevel"/>
    <w:tmpl w:val="0302A4BE"/>
    <w:lvl w:ilvl="0">
      <w:start w:val="1"/>
      <w:numFmt w:val="decimal"/>
      <w:lvlText w:val="%1."/>
      <w:lvlJc w:val="left"/>
      <w:pPr>
        <w:ind w:left="112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B70924"/>
    <w:multiLevelType w:val="multilevel"/>
    <w:tmpl w:val="9C8E703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1117654">
    <w:abstractNumId w:val="0"/>
  </w:num>
  <w:num w:numId="2" w16cid:durableId="61213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8"/>
    <w:rsid w:val="00000694"/>
    <w:rsid w:val="0007111D"/>
    <w:rsid w:val="001069AF"/>
    <w:rsid w:val="00115CB0"/>
    <w:rsid w:val="001C4062"/>
    <w:rsid w:val="00251701"/>
    <w:rsid w:val="002A12E9"/>
    <w:rsid w:val="003850BA"/>
    <w:rsid w:val="0038618E"/>
    <w:rsid w:val="004956DF"/>
    <w:rsid w:val="004C002D"/>
    <w:rsid w:val="005573CE"/>
    <w:rsid w:val="00716E37"/>
    <w:rsid w:val="00733B22"/>
    <w:rsid w:val="007C5ECD"/>
    <w:rsid w:val="00800717"/>
    <w:rsid w:val="00921576"/>
    <w:rsid w:val="00981874"/>
    <w:rsid w:val="00993E87"/>
    <w:rsid w:val="009A75B4"/>
    <w:rsid w:val="00A55D31"/>
    <w:rsid w:val="00AA357D"/>
    <w:rsid w:val="00B221A3"/>
    <w:rsid w:val="00B52A36"/>
    <w:rsid w:val="00C27139"/>
    <w:rsid w:val="00C337A8"/>
    <w:rsid w:val="00C534FC"/>
    <w:rsid w:val="00C6586D"/>
    <w:rsid w:val="00C67AC1"/>
    <w:rsid w:val="00C83E8E"/>
    <w:rsid w:val="00CA5762"/>
    <w:rsid w:val="00CD0896"/>
    <w:rsid w:val="00CD7459"/>
    <w:rsid w:val="00D02778"/>
    <w:rsid w:val="00D231AD"/>
    <w:rsid w:val="00D44700"/>
    <w:rsid w:val="00E84400"/>
    <w:rsid w:val="00EF263E"/>
    <w:rsid w:val="00F7125B"/>
    <w:rsid w:val="00F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E9C"/>
  <w15:chartTrackingRefBased/>
  <w15:docId w15:val="{3D881D16-5B47-48A3-90D1-309C9C66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unhideWhenUsed/>
    <w:rsid w:val="00C27139"/>
    <w:rPr>
      <w:color w:val="0563C1" w:themeColor="hyperlink"/>
      <w:u w:val="singl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orat">
    <w:name w:val="footer"/>
    <w:basedOn w:val="prastasis"/>
    <w:link w:val="PoratDiagrama"/>
    <w:uiPriority w:val="99"/>
    <w:unhideWhenUsed/>
    <w:rsid w:val="00C27139"/>
    <w:pPr>
      <w:tabs>
        <w:tab w:val="center" w:pos="4819"/>
        <w:tab w:val="right" w:pos="9638"/>
      </w:tabs>
    </w:pPr>
  </w:style>
  <w:style w:type="character" w:customStyle="1" w:styleId="PoratDiagrama1">
    <w:name w:val="Poraštė Diagrama1"/>
    <w:basedOn w:val="Numatytasispastraiposriftas"/>
    <w:uiPriority w:val="99"/>
    <w:semiHidden/>
    <w:rsid w:val="00C2713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Pagrindinistekstas">
    <w:name w:val="Body Text"/>
    <w:basedOn w:val="prastasis"/>
    <w:link w:val="PagrindinistekstasDiagrama"/>
    <w:rsid w:val="00C67AC1"/>
    <w:pPr>
      <w:suppressAutoHyphens w:val="0"/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67AC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F2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2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26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263E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2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263E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192.168.0.28\projektai$\Tarybos_projektai_2011-2019\2020%20metai\Balandzio%2030\Registruoti\SVI01Antikor.vert.%20paz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1A8E08-66F6-4BF4-9CD1-789EF5FEC6A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cp:keywords/>
  <dc:description/>
  <cp:lastModifiedBy>SVIE_DB</cp:lastModifiedBy>
  <cp:revision>14</cp:revision>
  <dcterms:created xsi:type="dcterms:W3CDTF">2023-08-20T03:59:00Z</dcterms:created>
  <dcterms:modified xsi:type="dcterms:W3CDTF">2024-08-19T05:27:00Z</dcterms:modified>
</cp:coreProperties>
</file>