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DF6E38" w14:textId="77777777" w:rsidR="00C27139" w:rsidRPr="00220245" w:rsidRDefault="00C27139" w:rsidP="00C27139">
      <w:pPr>
        <w:jc w:val="center"/>
        <w:rPr>
          <w:b/>
          <w:bCs/>
          <w:lang w:val="lt-LT"/>
        </w:rPr>
      </w:pPr>
      <w:r w:rsidRPr="00220245">
        <w:rPr>
          <w:b/>
          <w:bCs/>
          <w:lang w:val="lt-LT"/>
        </w:rPr>
        <w:t>ŠILUTĖS RAJONO SAVIVALDYBĖS ADMINISTRACIJOS</w:t>
      </w:r>
    </w:p>
    <w:p w14:paraId="689462F0" w14:textId="32C38DA1" w:rsidR="00C27139" w:rsidRPr="00220245" w:rsidRDefault="00C27139" w:rsidP="00C27139">
      <w:pPr>
        <w:jc w:val="center"/>
        <w:rPr>
          <w:b/>
          <w:bCs/>
          <w:lang w:val="lt-LT"/>
        </w:rPr>
      </w:pPr>
      <w:r w:rsidRPr="00220245">
        <w:rPr>
          <w:b/>
          <w:bCs/>
          <w:lang w:val="lt-LT"/>
        </w:rPr>
        <w:t>ŠVIETIMO</w:t>
      </w:r>
      <w:r w:rsidR="00372EAA" w:rsidRPr="00220245">
        <w:rPr>
          <w:b/>
          <w:bCs/>
          <w:lang w:val="lt-LT"/>
        </w:rPr>
        <w:t>, SPORTO</w:t>
      </w:r>
      <w:r w:rsidRPr="00220245">
        <w:rPr>
          <w:b/>
          <w:bCs/>
          <w:lang w:val="lt-LT"/>
        </w:rPr>
        <w:t xml:space="preserve"> IR KULTŪROS SKYRIUS</w:t>
      </w:r>
    </w:p>
    <w:p w14:paraId="1FA47020" w14:textId="77777777" w:rsidR="00C27139" w:rsidRPr="00220245" w:rsidRDefault="00C27139" w:rsidP="00C27139">
      <w:pPr>
        <w:jc w:val="center"/>
        <w:rPr>
          <w:b/>
          <w:bCs/>
          <w:sz w:val="16"/>
          <w:szCs w:val="16"/>
          <w:lang w:val="lt-LT"/>
        </w:rPr>
      </w:pPr>
    </w:p>
    <w:p w14:paraId="026E346D" w14:textId="77777777" w:rsidR="00C27139" w:rsidRPr="00220245" w:rsidRDefault="00C27139" w:rsidP="00C27139">
      <w:pPr>
        <w:jc w:val="center"/>
        <w:rPr>
          <w:lang w:val="lt-LT"/>
        </w:rPr>
      </w:pPr>
      <w:r w:rsidRPr="00220245">
        <w:rPr>
          <w:b/>
          <w:bCs/>
          <w:lang w:val="lt-LT"/>
        </w:rPr>
        <w:t>AIŠKINAMASIS RAŠTAS</w:t>
      </w:r>
    </w:p>
    <w:p w14:paraId="58DDE0EF" w14:textId="080FC1A3" w:rsidR="00C27139" w:rsidRPr="00220245" w:rsidRDefault="00C27139" w:rsidP="00E34BFA">
      <w:pPr>
        <w:jc w:val="center"/>
        <w:rPr>
          <w:rFonts w:eastAsia="NSimSun"/>
          <w:b/>
          <w:bCs/>
          <w:kern w:val="2"/>
          <w:lang w:val="lt-LT" w:bidi="hi-IN"/>
        </w:rPr>
      </w:pPr>
      <w:r w:rsidRPr="00220245">
        <w:rPr>
          <w:b/>
          <w:bCs/>
          <w:lang w:val="lt-LT"/>
        </w:rPr>
        <w:t>DĖL ŠILUTĖS RAJONO TARYBOS SPRENDIMO</w:t>
      </w:r>
      <w:r w:rsidRPr="00220245">
        <w:rPr>
          <w:rFonts w:eastAsia="NSimSun"/>
          <w:b/>
          <w:caps/>
          <w:kern w:val="2"/>
          <w:lang w:val="lt-LT" w:bidi="hi-IN"/>
        </w:rPr>
        <w:t xml:space="preserve"> „</w:t>
      </w:r>
      <w:bookmarkStart w:id="0" w:name="_Hlk518898021"/>
      <w:bookmarkStart w:id="1" w:name="__DdeLink__1004_3030844867"/>
      <w:bookmarkStart w:id="2" w:name="_Hlk77061899"/>
      <w:r w:rsidR="00F3449F" w:rsidRPr="00220245">
        <w:rPr>
          <w:rFonts w:eastAsia="NSimSun"/>
          <w:b/>
          <w:caps/>
          <w:kern w:val="2"/>
          <w:lang w:val="lt-LT" w:bidi="hi-IN"/>
        </w:rPr>
        <w:t xml:space="preserve">dėl </w:t>
      </w:r>
      <w:bookmarkStart w:id="3" w:name="_Hlk49334349"/>
      <w:r w:rsidR="00F3449F" w:rsidRPr="00220245">
        <w:rPr>
          <w:rFonts w:eastAsia="NSimSun"/>
          <w:b/>
          <w:caps/>
          <w:kern w:val="2"/>
          <w:lang w:val="lt-LT" w:bidi="hi-IN"/>
        </w:rPr>
        <w:t xml:space="preserve">klasių ir </w:t>
      </w:r>
      <w:r w:rsidR="00F3449F" w:rsidRPr="00220245">
        <w:rPr>
          <w:b/>
          <w:lang w:val="lt-LT"/>
        </w:rPr>
        <w:t xml:space="preserve">MOKINIŲ SKAIČIAUS, IKIMOKYKLINIO IR </w:t>
      </w:r>
      <w:r w:rsidR="00F3449F" w:rsidRPr="00220245">
        <w:rPr>
          <w:rFonts w:eastAsia="NSimSun"/>
          <w:b/>
          <w:bCs/>
          <w:kern w:val="2"/>
          <w:lang w:val="lt-LT" w:bidi="hi-IN"/>
        </w:rPr>
        <w:t xml:space="preserve">PRIEŠMOKYKLINIO UGDYMO GRUPIŲ SKAIČIAUS IR VAIKŲ SKAIČIAUS GRUPĖSE, PRIEŠMOKYKLINIO UGDYMO ORGANIZAVIMO MODELIŲ </w:t>
      </w:r>
      <w:bookmarkEnd w:id="0"/>
      <w:bookmarkEnd w:id="1"/>
      <w:r w:rsidR="00F3449F" w:rsidRPr="00220245">
        <w:rPr>
          <w:rFonts w:eastAsia="NSimSun"/>
          <w:b/>
          <w:bCs/>
          <w:kern w:val="2"/>
          <w:lang w:val="lt-LT" w:bidi="hi-IN"/>
        </w:rPr>
        <w:t>ŠVIETIMO ĮSTAIGOSE 2024–2025M. M. NUSTATYMO</w:t>
      </w:r>
      <w:bookmarkEnd w:id="2"/>
      <w:bookmarkEnd w:id="3"/>
      <w:r w:rsidRPr="00220245">
        <w:rPr>
          <w:b/>
          <w:bCs/>
          <w:lang w:val="lt-LT"/>
        </w:rPr>
        <w:t>“</w:t>
      </w:r>
    </w:p>
    <w:p w14:paraId="530B1887" w14:textId="77777777" w:rsidR="00C27139" w:rsidRPr="00220245" w:rsidRDefault="00C27139" w:rsidP="00C27139">
      <w:pPr>
        <w:spacing w:after="20"/>
        <w:jc w:val="center"/>
        <w:rPr>
          <w:lang w:val="lt-LT"/>
        </w:rPr>
      </w:pPr>
      <w:r w:rsidRPr="00220245">
        <w:rPr>
          <w:b/>
          <w:bCs/>
          <w:lang w:val="lt-LT"/>
        </w:rPr>
        <w:t>PROJEKTO</w:t>
      </w:r>
    </w:p>
    <w:p w14:paraId="6BB8CC81" w14:textId="77777777" w:rsidR="00C27139" w:rsidRPr="00220245" w:rsidRDefault="00C27139" w:rsidP="00C27139">
      <w:pPr>
        <w:jc w:val="center"/>
        <w:rPr>
          <w:b/>
          <w:bCs/>
          <w:sz w:val="16"/>
          <w:szCs w:val="16"/>
          <w:lang w:val="lt-LT"/>
        </w:rPr>
      </w:pPr>
    </w:p>
    <w:p w14:paraId="2B8A6C6C" w14:textId="460FEE30" w:rsidR="00C27139" w:rsidRPr="00220245" w:rsidRDefault="00C27139" w:rsidP="00C27139">
      <w:pPr>
        <w:jc w:val="center"/>
        <w:rPr>
          <w:lang w:val="lt-LT"/>
        </w:rPr>
      </w:pPr>
      <w:r w:rsidRPr="00220245">
        <w:rPr>
          <w:lang w:val="lt-LT"/>
        </w:rPr>
        <w:t>202</w:t>
      </w:r>
      <w:r w:rsidR="00F77B57" w:rsidRPr="00220245">
        <w:rPr>
          <w:lang w:val="lt-LT"/>
        </w:rPr>
        <w:t>4</w:t>
      </w:r>
      <w:r w:rsidR="00372EAA" w:rsidRPr="00220245">
        <w:rPr>
          <w:lang w:val="lt-LT"/>
        </w:rPr>
        <w:t xml:space="preserve"> m. rugpjūčio </w:t>
      </w:r>
      <w:r w:rsidRPr="00220245">
        <w:rPr>
          <w:lang w:val="lt-LT"/>
        </w:rPr>
        <w:t>1</w:t>
      </w:r>
      <w:r w:rsidR="003850BA" w:rsidRPr="00220245">
        <w:rPr>
          <w:lang w:val="lt-LT"/>
        </w:rPr>
        <w:t>8</w:t>
      </w:r>
      <w:r w:rsidR="00372EAA" w:rsidRPr="00220245">
        <w:rPr>
          <w:lang w:val="lt-LT"/>
        </w:rPr>
        <w:t xml:space="preserve"> d.</w:t>
      </w:r>
    </w:p>
    <w:p w14:paraId="786E32F0" w14:textId="77777777" w:rsidR="00C27139" w:rsidRPr="00220245" w:rsidRDefault="00C27139" w:rsidP="00C27139">
      <w:pPr>
        <w:jc w:val="center"/>
        <w:rPr>
          <w:lang w:val="lt-LT"/>
        </w:rPr>
      </w:pPr>
      <w:r w:rsidRPr="00220245">
        <w:rPr>
          <w:lang w:val="lt-LT"/>
        </w:rPr>
        <w:t xml:space="preserve">  Šilutė</w:t>
      </w:r>
    </w:p>
    <w:p w14:paraId="36A51ADF" w14:textId="77777777" w:rsidR="00C27139" w:rsidRPr="00220245" w:rsidRDefault="00C27139" w:rsidP="00C27139">
      <w:pPr>
        <w:jc w:val="center"/>
        <w:rPr>
          <w:sz w:val="16"/>
          <w:szCs w:val="16"/>
          <w:lang w:val="lt-LT"/>
        </w:rPr>
      </w:pPr>
    </w:p>
    <w:p w14:paraId="7704B640" w14:textId="77777777" w:rsidR="00C27139" w:rsidRPr="00220245" w:rsidRDefault="00C27139" w:rsidP="00C27139">
      <w:pPr>
        <w:numPr>
          <w:ilvl w:val="0"/>
          <w:numId w:val="1"/>
        </w:numPr>
        <w:ind w:left="993" w:hanging="284"/>
        <w:rPr>
          <w:lang w:val="lt-LT"/>
        </w:rPr>
      </w:pPr>
      <w:r w:rsidRPr="00220245">
        <w:rPr>
          <w:b/>
          <w:bCs/>
          <w:lang w:val="lt-LT"/>
        </w:rPr>
        <w:t>Projekto tikslai ir uždaviniai.</w:t>
      </w:r>
    </w:p>
    <w:p w14:paraId="29B3F38D" w14:textId="6C317F7A" w:rsidR="00AA357D" w:rsidRPr="00220245" w:rsidRDefault="00AA357D" w:rsidP="00F77B57">
      <w:pPr>
        <w:ind w:firstLine="720"/>
        <w:jc w:val="both"/>
        <w:rPr>
          <w:lang w:val="lt-LT"/>
        </w:rPr>
      </w:pPr>
      <w:r w:rsidRPr="00220245">
        <w:rPr>
          <w:lang w:val="lt-LT"/>
        </w:rPr>
        <w:t>Sprendimo projekto tikslas – patikslinti bendrojo ugdymo mokyklose numatomą klasių skaičių, mokinių skaičių jose, nurodant klasių jungimus, ikimokyklinio ir priešmokyklinio ugdymo grupių skaičių ir vaikų skaičių grupėse.</w:t>
      </w:r>
    </w:p>
    <w:p w14:paraId="7FF9C10F" w14:textId="10731331" w:rsidR="00C27139" w:rsidRPr="00220245" w:rsidRDefault="00C27139" w:rsidP="00C27139">
      <w:pPr>
        <w:ind w:firstLine="720"/>
        <w:rPr>
          <w:lang w:val="lt-LT"/>
        </w:rPr>
      </w:pPr>
      <w:r w:rsidRPr="00220245">
        <w:rPr>
          <w:b/>
          <w:bCs/>
          <w:lang w:val="lt-LT"/>
        </w:rPr>
        <w:t>2. Kaip šiuo metu sureguliuoti projekte aptarti klausimai.</w:t>
      </w:r>
    </w:p>
    <w:p w14:paraId="054D02B2" w14:textId="41B92968" w:rsidR="00AA357D" w:rsidRPr="00220245" w:rsidRDefault="00AA357D" w:rsidP="00AA357D">
      <w:pPr>
        <w:ind w:firstLine="540"/>
        <w:jc w:val="both"/>
        <w:rPr>
          <w:noProof/>
          <w:lang w:val="lt-LT"/>
        </w:rPr>
      </w:pPr>
      <w:r w:rsidRPr="00220245">
        <w:rPr>
          <w:noProof/>
          <w:lang w:val="lt-LT"/>
        </w:rPr>
        <w:t>Švietimo įstaigų vadovai pateikė skaičius apie mokinių ir klasių skaičių, ikimokyklinio ir priešmokyklinio ugdymo grupių ir vaikų skaičių jose, specialiųjų poreikių mokinių skaičių bendrojo ugdymo mokyklose 202</w:t>
      </w:r>
      <w:r w:rsidR="00F3449F" w:rsidRPr="00220245">
        <w:rPr>
          <w:noProof/>
          <w:lang w:val="lt-LT"/>
        </w:rPr>
        <w:t>4</w:t>
      </w:r>
      <w:r w:rsidRPr="00220245">
        <w:rPr>
          <w:noProof/>
          <w:lang w:val="lt-LT"/>
        </w:rPr>
        <w:t xml:space="preserve"> m. rugsėjo 1 d. duomenimis. Pagal pateiktą informaciją</w:t>
      </w:r>
      <w:r w:rsidR="00372EAA" w:rsidRPr="00220245">
        <w:rPr>
          <w:noProof/>
          <w:lang w:val="lt-LT"/>
        </w:rPr>
        <w:t>,</w:t>
      </w:r>
      <w:r w:rsidRPr="00220245">
        <w:rPr>
          <w:noProof/>
          <w:lang w:val="lt-LT"/>
        </w:rPr>
        <w:t xml:space="preserve"> bendrojo ugdymo </w:t>
      </w:r>
      <w:r w:rsidR="00F3449F" w:rsidRPr="00220245">
        <w:rPr>
          <w:noProof/>
          <w:lang w:val="lt-LT"/>
        </w:rPr>
        <w:t xml:space="preserve"> mokyklose suformuoti </w:t>
      </w:r>
      <w:r w:rsidR="00BB63A7" w:rsidRPr="00220245">
        <w:rPr>
          <w:noProof/>
          <w:lang w:val="lt-LT"/>
        </w:rPr>
        <w:t>239 (</w:t>
      </w:r>
      <w:bookmarkStart w:id="4" w:name="_Hlk174960905"/>
      <w:r w:rsidR="00BB63A7" w:rsidRPr="00220245">
        <w:rPr>
          <w:noProof/>
          <w:lang w:val="lt-LT"/>
        </w:rPr>
        <w:t>2023</w:t>
      </w:r>
      <w:r w:rsidR="00372EAA" w:rsidRPr="00220245">
        <w:rPr>
          <w:noProof/>
          <w:lang w:val="lt-LT"/>
        </w:rPr>
        <w:t>–</w:t>
      </w:r>
      <w:r w:rsidR="00BB63A7" w:rsidRPr="00220245">
        <w:rPr>
          <w:noProof/>
          <w:lang w:val="lt-LT"/>
        </w:rPr>
        <w:t>2024 m.</w:t>
      </w:r>
      <w:r w:rsidR="00372EAA" w:rsidRPr="00220245">
        <w:rPr>
          <w:noProof/>
          <w:lang w:val="lt-LT"/>
        </w:rPr>
        <w:t xml:space="preserve"> </w:t>
      </w:r>
      <w:r w:rsidR="00BB63A7" w:rsidRPr="00220245">
        <w:rPr>
          <w:noProof/>
          <w:lang w:val="lt-LT"/>
        </w:rPr>
        <w:t xml:space="preserve">m. – </w:t>
      </w:r>
      <w:bookmarkEnd w:id="4"/>
      <w:r w:rsidR="00BB63A7" w:rsidRPr="00220245">
        <w:rPr>
          <w:noProof/>
          <w:lang w:val="lt-LT"/>
        </w:rPr>
        <w:t>239)</w:t>
      </w:r>
      <w:r w:rsidRPr="00220245">
        <w:rPr>
          <w:noProof/>
          <w:lang w:val="lt-LT"/>
        </w:rPr>
        <w:t xml:space="preserve"> klasių komplektai ir 1</w:t>
      </w:r>
      <w:r w:rsidR="00BB63A7" w:rsidRPr="00220245">
        <w:rPr>
          <w:noProof/>
          <w:lang w:val="lt-LT"/>
        </w:rPr>
        <w:t>6 (2023</w:t>
      </w:r>
      <w:r w:rsidR="00372EAA" w:rsidRPr="00220245">
        <w:rPr>
          <w:noProof/>
          <w:lang w:val="lt-LT"/>
        </w:rPr>
        <w:t>–</w:t>
      </w:r>
      <w:r w:rsidR="00BB63A7" w:rsidRPr="00220245">
        <w:rPr>
          <w:noProof/>
          <w:lang w:val="lt-LT"/>
        </w:rPr>
        <w:t>2024 m.</w:t>
      </w:r>
      <w:r w:rsidR="00372EAA" w:rsidRPr="00220245">
        <w:rPr>
          <w:noProof/>
          <w:lang w:val="lt-LT"/>
        </w:rPr>
        <w:t xml:space="preserve"> </w:t>
      </w:r>
      <w:r w:rsidR="00BB63A7" w:rsidRPr="00220245">
        <w:rPr>
          <w:noProof/>
          <w:lang w:val="lt-LT"/>
        </w:rPr>
        <w:t>m. – 14)</w:t>
      </w:r>
      <w:r w:rsidRPr="00220245">
        <w:rPr>
          <w:noProof/>
          <w:lang w:val="lt-LT"/>
        </w:rPr>
        <w:t xml:space="preserve"> priešmokyklinio ugdymo grupių ir </w:t>
      </w:r>
      <w:r w:rsidR="00BB63A7" w:rsidRPr="00220245">
        <w:rPr>
          <w:noProof/>
          <w:lang w:val="lt-LT"/>
        </w:rPr>
        <w:t>12 (2023</w:t>
      </w:r>
      <w:r w:rsidR="00372EAA" w:rsidRPr="00220245">
        <w:rPr>
          <w:noProof/>
          <w:lang w:val="lt-LT"/>
        </w:rPr>
        <w:t>–</w:t>
      </w:r>
      <w:r w:rsidR="00BB63A7" w:rsidRPr="00220245">
        <w:rPr>
          <w:noProof/>
          <w:lang w:val="lt-LT"/>
        </w:rPr>
        <w:t>2024 m.</w:t>
      </w:r>
      <w:r w:rsidR="00372EAA" w:rsidRPr="00220245">
        <w:rPr>
          <w:noProof/>
          <w:lang w:val="lt-LT"/>
        </w:rPr>
        <w:t xml:space="preserve"> </w:t>
      </w:r>
      <w:r w:rsidR="00BB63A7" w:rsidRPr="00220245">
        <w:rPr>
          <w:noProof/>
          <w:lang w:val="lt-LT"/>
        </w:rPr>
        <w:t xml:space="preserve">m. – </w:t>
      </w:r>
      <w:r w:rsidRPr="00220245">
        <w:rPr>
          <w:noProof/>
          <w:lang w:val="lt-LT"/>
        </w:rPr>
        <w:t>14</w:t>
      </w:r>
      <w:r w:rsidR="00BB63A7" w:rsidRPr="00220245">
        <w:rPr>
          <w:noProof/>
          <w:lang w:val="lt-LT"/>
        </w:rPr>
        <w:t>)</w:t>
      </w:r>
      <w:r w:rsidRPr="00220245">
        <w:rPr>
          <w:noProof/>
          <w:lang w:val="lt-LT"/>
        </w:rPr>
        <w:t xml:space="preserve"> mišrių priešmokyklinio-ikimokyklinio ugdymo grupių. </w:t>
      </w:r>
      <w:r w:rsidR="00372EAA" w:rsidRPr="00220245">
        <w:rPr>
          <w:noProof/>
          <w:lang w:val="lt-LT"/>
        </w:rPr>
        <w:t>B</w:t>
      </w:r>
      <w:r w:rsidRPr="00220245">
        <w:rPr>
          <w:noProof/>
          <w:lang w:val="lt-LT"/>
        </w:rPr>
        <w:t xml:space="preserve">endrojo ugdymo mokyklose </w:t>
      </w:r>
      <w:r w:rsidR="00372EAA" w:rsidRPr="00220245">
        <w:rPr>
          <w:noProof/>
          <w:lang w:val="lt-LT"/>
        </w:rPr>
        <w:t xml:space="preserve">suformuoti </w:t>
      </w:r>
      <w:r w:rsidRPr="00220245">
        <w:rPr>
          <w:noProof/>
          <w:lang w:val="lt-LT"/>
        </w:rPr>
        <w:t>3 (202</w:t>
      </w:r>
      <w:r w:rsidR="00BB63A7" w:rsidRPr="00220245">
        <w:rPr>
          <w:noProof/>
          <w:lang w:val="lt-LT"/>
        </w:rPr>
        <w:t>3</w:t>
      </w:r>
      <w:r w:rsidR="00372EAA" w:rsidRPr="00220245">
        <w:rPr>
          <w:noProof/>
          <w:lang w:val="lt-LT"/>
        </w:rPr>
        <w:t>–</w:t>
      </w:r>
      <w:r w:rsidRPr="00220245">
        <w:rPr>
          <w:noProof/>
          <w:lang w:val="lt-LT"/>
        </w:rPr>
        <w:t>202</w:t>
      </w:r>
      <w:r w:rsidR="00BB63A7" w:rsidRPr="00220245">
        <w:rPr>
          <w:noProof/>
          <w:lang w:val="lt-LT"/>
        </w:rPr>
        <w:t>4</w:t>
      </w:r>
      <w:r w:rsidRPr="00220245">
        <w:rPr>
          <w:noProof/>
          <w:lang w:val="lt-LT"/>
        </w:rPr>
        <w:t xml:space="preserve"> m.</w:t>
      </w:r>
      <w:r w:rsidR="00372EAA" w:rsidRPr="00220245">
        <w:rPr>
          <w:noProof/>
          <w:lang w:val="lt-LT"/>
        </w:rPr>
        <w:t xml:space="preserve"> </w:t>
      </w:r>
      <w:r w:rsidRPr="00220245">
        <w:rPr>
          <w:noProof/>
          <w:lang w:val="lt-LT"/>
        </w:rPr>
        <w:t xml:space="preserve">m. – 3)  jungtinių klasių komplektai, Traksėdžių </w:t>
      </w:r>
      <w:r w:rsidR="005B2AA6" w:rsidRPr="00220245">
        <w:rPr>
          <w:noProof/>
          <w:lang w:val="lt-LT"/>
        </w:rPr>
        <w:t>skyriuje</w:t>
      </w:r>
      <w:r w:rsidRPr="00220245">
        <w:rPr>
          <w:noProof/>
          <w:lang w:val="lt-LT"/>
        </w:rPr>
        <w:t xml:space="preserve"> – 8 ir Žibų pradinėje mokykloje – 1 speciali</w:t>
      </w:r>
      <w:r w:rsidR="005B2AA6" w:rsidRPr="00220245">
        <w:rPr>
          <w:noProof/>
          <w:lang w:val="lt-LT"/>
        </w:rPr>
        <w:t>ųjų</w:t>
      </w:r>
      <w:r w:rsidRPr="00220245">
        <w:rPr>
          <w:noProof/>
          <w:lang w:val="lt-LT"/>
        </w:rPr>
        <w:t xml:space="preserve"> klas</w:t>
      </w:r>
      <w:r w:rsidR="005B2AA6" w:rsidRPr="00220245">
        <w:rPr>
          <w:noProof/>
          <w:lang w:val="lt-LT"/>
        </w:rPr>
        <w:t>ių</w:t>
      </w:r>
      <w:r w:rsidRPr="00220245">
        <w:rPr>
          <w:noProof/>
          <w:lang w:val="lt-LT"/>
        </w:rPr>
        <w:t xml:space="preserve"> jungtini</w:t>
      </w:r>
      <w:r w:rsidR="005B2AA6" w:rsidRPr="00220245">
        <w:rPr>
          <w:noProof/>
          <w:lang w:val="lt-LT"/>
        </w:rPr>
        <w:t>ai</w:t>
      </w:r>
      <w:r w:rsidRPr="00220245">
        <w:rPr>
          <w:noProof/>
          <w:lang w:val="lt-LT"/>
        </w:rPr>
        <w:t xml:space="preserve"> komplekta</w:t>
      </w:r>
      <w:r w:rsidR="005B2AA6" w:rsidRPr="00220245">
        <w:rPr>
          <w:noProof/>
          <w:lang w:val="lt-LT"/>
        </w:rPr>
        <w:t>i</w:t>
      </w:r>
      <w:r w:rsidRPr="00220245">
        <w:rPr>
          <w:noProof/>
          <w:lang w:val="lt-LT"/>
        </w:rPr>
        <w:t xml:space="preserve">. </w:t>
      </w:r>
    </w:p>
    <w:p w14:paraId="5174158D" w14:textId="0EA3861D" w:rsidR="00AA357D" w:rsidRPr="00220245" w:rsidRDefault="00AA357D" w:rsidP="00AA357D">
      <w:pPr>
        <w:jc w:val="both"/>
        <w:rPr>
          <w:rFonts w:eastAsia="NSimSun"/>
          <w:bCs/>
          <w:kern w:val="2"/>
          <w:lang w:val="lt-LT" w:eastAsia="lt-LT" w:bidi="hi-IN"/>
        </w:rPr>
      </w:pPr>
      <w:r w:rsidRPr="00220245">
        <w:rPr>
          <w:rFonts w:eastAsia="NSimSun"/>
          <w:bCs/>
          <w:kern w:val="2"/>
          <w:lang w:val="lt-LT" w:eastAsia="lt-LT" w:bidi="hi-IN"/>
        </w:rPr>
        <w:t xml:space="preserve">         Šilutės rajono savivaldybėje bendrojo ugdymo mokyklose 202</w:t>
      </w:r>
      <w:r w:rsidR="005B2AA6" w:rsidRPr="00220245">
        <w:rPr>
          <w:rFonts w:eastAsia="NSimSun"/>
          <w:bCs/>
          <w:kern w:val="2"/>
          <w:lang w:val="lt-LT" w:eastAsia="lt-LT" w:bidi="hi-IN"/>
        </w:rPr>
        <w:t>4</w:t>
      </w:r>
      <w:r w:rsidR="00372EAA" w:rsidRPr="00220245">
        <w:rPr>
          <w:rFonts w:eastAsia="NSimSun"/>
          <w:bCs/>
          <w:kern w:val="2"/>
          <w:lang w:val="lt-LT" w:eastAsia="lt-LT" w:bidi="hi-IN"/>
        </w:rPr>
        <w:t>–</w:t>
      </w:r>
      <w:r w:rsidRPr="00220245">
        <w:rPr>
          <w:rFonts w:eastAsia="NSimSun"/>
          <w:bCs/>
          <w:kern w:val="2"/>
          <w:lang w:val="lt-LT" w:eastAsia="lt-LT" w:bidi="hi-IN"/>
        </w:rPr>
        <w:t>202</w:t>
      </w:r>
      <w:r w:rsidR="005B2AA6" w:rsidRPr="00220245">
        <w:rPr>
          <w:rFonts w:eastAsia="NSimSun"/>
          <w:bCs/>
          <w:kern w:val="2"/>
          <w:lang w:val="lt-LT" w:eastAsia="lt-LT" w:bidi="hi-IN"/>
        </w:rPr>
        <w:t>5</w:t>
      </w:r>
      <w:r w:rsidRPr="00220245">
        <w:rPr>
          <w:rFonts w:eastAsia="NSimSun"/>
          <w:bCs/>
          <w:kern w:val="2"/>
          <w:lang w:val="lt-LT" w:eastAsia="lt-LT" w:bidi="hi-IN"/>
        </w:rPr>
        <w:t xml:space="preserve"> m.</w:t>
      </w:r>
      <w:r w:rsidR="00372EAA" w:rsidRPr="00220245">
        <w:rPr>
          <w:rFonts w:eastAsia="NSimSun"/>
          <w:bCs/>
          <w:kern w:val="2"/>
          <w:lang w:val="lt-LT" w:eastAsia="lt-LT" w:bidi="hi-IN"/>
        </w:rPr>
        <w:t xml:space="preserve"> </w:t>
      </w:r>
      <w:r w:rsidRPr="00220245">
        <w:rPr>
          <w:rFonts w:eastAsia="NSimSun"/>
          <w:bCs/>
          <w:kern w:val="2"/>
          <w:lang w:val="lt-LT" w:eastAsia="lt-LT" w:bidi="hi-IN"/>
        </w:rPr>
        <w:t>m. pradės 45</w:t>
      </w:r>
      <w:r w:rsidR="00251701" w:rsidRPr="00220245">
        <w:rPr>
          <w:rFonts w:eastAsia="NSimSun"/>
          <w:bCs/>
          <w:kern w:val="2"/>
          <w:lang w:val="lt-LT" w:eastAsia="lt-LT" w:bidi="hi-IN"/>
        </w:rPr>
        <w:t>1</w:t>
      </w:r>
      <w:r w:rsidR="005B2AA6" w:rsidRPr="00220245">
        <w:rPr>
          <w:rFonts w:eastAsia="NSimSun"/>
          <w:bCs/>
          <w:kern w:val="2"/>
          <w:lang w:val="lt-LT" w:eastAsia="lt-LT" w:bidi="hi-IN"/>
        </w:rPr>
        <w:t>3</w:t>
      </w:r>
      <w:r w:rsidR="00B221A3" w:rsidRPr="00220245">
        <w:rPr>
          <w:rFonts w:eastAsia="NSimSun"/>
          <w:bCs/>
          <w:kern w:val="2"/>
          <w:lang w:val="lt-LT" w:eastAsia="lt-LT" w:bidi="hi-IN"/>
        </w:rPr>
        <w:t xml:space="preserve"> </w:t>
      </w:r>
      <w:r w:rsidRPr="00220245">
        <w:rPr>
          <w:rFonts w:eastAsia="NSimSun"/>
          <w:bCs/>
          <w:kern w:val="2"/>
          <w:lang w:val="lt-LT" w:eastAsia="lt-LT" w:bidi="hi-IN"/>
        </w:rPr>
        <w:t>mokini</w:t>
      </w:r>
      <w:r w:rsidR="00251701" w:rsidRPr="00220245">
        <w:rPr>
          <w:rFonts w:eastAsia="NSimSun"/>
          <w:bCs/>
          <w:kern w:val="2"/>
          <w:lang w:val="lt-LT" w:eastAsia="lt-LT" w:bidi="hi-IN"/>
        </w:rPr>
        <w:t>ų</w:t>
      </w:r>
      <w:r w:rsidRPr="00220245">
        <w:rPr>
          <w:rFonts w:eastAsia="NSimSun"/>
          <w:bCs/>
          <w:kern w:val="2"/>
          <w:lang w:val="lt-LT" w:eastAsia="lt-LT" w:bidi="hi-IN"/>
        </w:rPr>
        <w:t xml:space="preserve"> (202</w:t>
      </w:r>
      <w:r w:rsidR="005B2AA6" w:rsidRPr="00220245">
        <w:rPr>
          <w:rFonts w:eastAsia="NSimSun"/>
          <w:bCs/>
          <w:kern w:val="2"/>
          <w:lang w:val="lt-LT" w:eastAsia="lt-LT" w:bidi="hi-IN"/>
        </w:rPr>
        <w:t>3</w:t>
      </w:r>
      <w:r w:rsidR="00372EAA" w:rsidRPr="00220245">
        <w:rPr>
          <w:rFonts w:eastAsia="NSimSun"/>
          <w:bCs/>
          <w:kern w:val="2"/>
          <w:lang w:val="lt-LT" w:eastAsia="lt-LT" w:bidi="hi-IN"/>
        </w:rPr>
        <w:t>–</w:t>
      </w:r>
      <w:r w:rsidRPr="00220245">
        <w:rPr>
          <w:rFonts w:eastAsia="NSimSun"/>
          <w:bCs/>
          <w:kern w:val="2"/>
          <w:lang w:val="lt-LT" w:eastAsia="lt-LT" w:bidi="hi-IN"/>
        </w:rPr>
        <w:t>202</w:t>
      </w:r>
      <w:r w:rsidR="005B2AA6" w:rsidRPr="00220245">
        <w:rPr>
          <w:rFonts w:eastAsia="NSimSun"/>
          <w:bCs/>
          <w:kern w:val="2"/>
          <w:lang w:val="lt-LT" w:eastAsia="lt-LT" w:bidi="hi-IN"/>
        </w:rPr>
        <w:t>4</w:t>
      </w:r>
      <w:r w:rsidRPr="00220245">
        <w:rPr>
          <w:rFonts w:eastAsia="NSimSun"/>
          <w:bCs/>
          <w:kern w:val="2"/>
          <w:lang w:val="lt-LT" w:eastAsia="lt-LT" w:bidi="hi-IN"/>
        </w:rPr>
        <w:t xml:space="preserve"> m.</w:t>
      </w:r>
      <w:r w:rsidR="00372EAA" w:rsidRPr="00220245">
        <w:rPr>
          <w:rFonts w:eastAsia="NSimSun"/>
          <w:bCs/>
          <w:kern w:val="2"/>
          <w:lang w:val="lt-LT" w:eastAsia="lt-LT" w:bidi="hi-IN"/>
        </w:rPr>
        <w:t xml:space="preserve"> </w:t>
      </w:r>
      <w:r w:rsidRPr="00220245">
        <w:rPr>
          <w:rFonts w:eastAsia="NSimSun"/>
          <w:bCs/>
          <w:kern w:val="2"/>
          <w:lang w:val="lt-LT" w:eastAsia="lt-LT" w:bidi="hi-IN"/>
        </w:rPr>
        <w:t>m</w:t>
      </w:r>
      <w:r w:rsidR="00372EAA" w:rsidRPr="00220245">
        <w:rPr>
          <w:rFonts w:eastAsia="NSimSun"/>
          <w:bCs/>
          <w:kern w:val="2"/>
          <w:lang w:val="lt-LT" w:eastAsia="lt-LT" w:bidi="hi-IN"/>
        </w:rPr>
        <w:t>.</w:t>
      </w:r>
      <w:r w:rsidRPr="00220245">
        <w:rPr>
          <w:rFonts w:eastAsia="NSimSun"/>
          <w:bCs/>
          <w:kern w:val="2"/>
          <w:lang w:val="lt-LT" w:eastAsia="lt-LT" w:bidi="hi-IN"/>
        </w:rPr>
        <w:t xml:space="preserve"> – </w:t>
      </w:r>
      <w:r w:rsidR="00B221A3" w:rsidRPr="00220245">
        <w:rPr>
          <w:rFonts w:eastAsia="NSimSun"/>
          <w:bCs/>
          <w:kern w:val="2"/>
          <w:lang w:val="lt-LT" w:eastAsia="lt-LT" w:bidi="hi-IN"/>
        </w:rPr>
        <w:t>45</w:t>
      </w:r>
      <w:r w:rsidR="005B2AA6" w:rsidRPr="00220245">
        <w:rPr>
          <w:rFonts w:eastAsia="NSimSun"/>
          <w:bCs/>
          <w:kern w:val="2"/>
          <w:lang w:val="lt-LT" w:eastAsia="lt-LT" w:bidi="hi-IN"/>
        </w:rPr>
        <w:t>14</w:t>
      </w:r>
      <w:r w:rsidRPr="00220245">
        <w:rPr>
          <w:rFonts w:eastAsia="NSimSun"/>
          <w:bCs/>
          <w:kern w:val="2"/>
          <w:lang w:val="lt-LT" w:eastAsia="lt-LT" w:bidi="hi-IN"/>
        </w:rPr>
        <w:t xml:space="preserve"> mokini</w:t>
      </w:r>
      <w:r w:rsidR="00372EAA" w:rsidRPr="00220245">
        <w:rPr>
          <w:rFonts w:eastAsia="NSimSun"/>
          <w:bCs/>
          <w:kern w:val="2"/>
          <w:lang w:val="lt-LT" w:eastAsia="lt-LT" w:bidi="hi-IN"/>
        </w:rPr>
        <w:t>ų</w:t>
      </w:r>
      <w:r w:rsidRPr="00220245">
        <w:rPr>
          <w:rFonts w:eastAsia="NSimSun"/>
          <w:bCs/>
          <w:kern w:val="2"/>
          <w:lang w:val="lt-LT" w:eastAsia="lt-LT" w:bidi="hi-IN"/>
        </w:rPr>
        <w:t xml:space="preserve">). </w:t>
      </w:r>
      <w:r w:rsidR="00B221A3" w:rsidRPr="00220245">
        <w:rPr>
          <w:rFonts w:eastAsia="NSimSun"/>
          <w:bCs/>
          <w:kern w:val="2"/>
          <w:lang w:val="lt-LT" w:eastAsia="lt-LT" w:bidi="hi-IN"/>
        </w:rPr>
        <w:t xml:space="preserve">Sumažėjo </w:t>
      </w:r>
      <w:r w:rsidR="005B2AA6" w:rsidRPr="00220245">
        <w:rPr>
          <w:rFonts w:eastAsia="NSimSun"/>
          <w:bCs/>
          <w:kern w:val="2"/>
          <w:lang w:val="lt-LT" w:eastAsia="lt-LT" w:bidi="hi-IN"/>
        </w:rPr>
        <w:t>1</w:t>
      </w:r>
      <w:r w:rsidR="00B221A3" w:rsidRPr="00220245">
        <w:rPr>
          <w:rFonts w:eastAsia="NSimSun"/>
          <w:bCs/>
          <w:kern w:val="2"/>
          <w:lang w:val="lt-LT" w:eastAsia="lt-LT" w:bidi="hi-IN"/>
        </w:rPr>
        <w:t xml:space="preserve"> mokini</w:t>
      </w:r>
      <w:r w:rsidR="005B2AA6" w:rsidRPr="00220245">
        <w:rPr>
          <w:rFonts w:eastAsia="NSimSun"/>
          <w:bCs/>
          <w:kern w:val="2"/>
          <w:lang w:val="lt-LT" w:eastAsia="lt-LT" w:bidi="hi-IN"/>
        </w:rPr>
        <w:t>u</w:t>
      </w:r>
      <w:r w:rsidR="00B221A3" w:rsidRPr="00220245">
        <w:rPr>
          <w:rFonts w:eastAsia="NSimSun"/>
          <w:bCs/>
          <w:kern w:val="2"/>
          <w:lang w:val="lt-LT" w:eastAsia="lt-LT" w:bidi="hi-IN"/>
        </w:rPr>
        <w:t>.</w:t>
      </w:r>
    </w:p>
    <w:p w14:paraId="08A0319F" w14:textId="1B4B2614" w:rsidR="005B2AA6" w:rsidRPr="00220245" w:rsidRDefault="005B2AA6" w:rsidP="00AA357D">
      <w:pPr>
        <w:jc w:val="both"/>
        <w:rPr>
          <w:rFonts w:eastAsia="NSimSun"/>
          <w:bCs/>
          <w:kern w:val="2"/>
          <w:lang w:val="lt-LT" w:eastAsia="lt-LT" w:bidi="hi-IN"/>
        </w:rPr>
      </w:pPr>
      <w:r w:rsidRPr="00220245">
        <w:rPr>
          <w:rFonts w:eastAsia="NSimSun"/>
          <w:bCs/>
          <w:kern w:val="2"/>
          <w:lang w:val="lt-LT" w:eastAsia="lt-LT" w:bidi="hi-IN"/>
        </w:rPr>
        <w:t xml:space="preserve">         Nuo 2024</w:t>
      </w:r>
      <w:r w:rsidR="00372EAA" w:rsidRPr="00220245">
        <w:rPr>
          <w:rFonts w:eastAsia="NSimSun"/>
          <w:bCs/>
          <w:kern w:val="2"/>
          <w:lang w:val="lt-LT" w:eastAsia="lt-LT" w:bidi="hi-IN"/>
        </w:rPr>
        <w:t>–</w:t>
      </w:r>
      <w:r w:rsidRPr="00220245">
        <w:rPr>
          <w:rFonts w:eastAsia="NSimSun"/>
          <w:bCs/>
          <w:kern w:val="2"/>
          <w:lang w:val="lt-LT" w:eastAsia="lt-LT" w:bidi="hi-IN"/>
        </w:rPr>
        <w:t>2025 mokslo metų vaikai</w:t>
      </w:r>
      <w:r w:rsidR="00372EAA" w:rsidRPr="00220245">
        <w:rPr>
          <w:rFonts w:eastAsia="NSimSun"/>
          <w:bCs/>
          <w:kern w:val="2"/>
          <w:lang w:val="lt-LT" w:eastAsia="lt-LT" w:bidi="hi-IN"/>
        </w:rPr>
        <w:t>,</w:t>
      </w:r>
      <w:r w:rsidRPr="00220245">
        <w:rPr>
          <w:rFonts w:eastAsia="NSimSun"/>
          <w:bCs/>
          <w:kern w:val="2"/>
          <w:lang w:val="lt-LT" w:eastAsia="lt-LT" w:bidi="hi-IN"/>
        </w:rPr>
        <w:t xml:space="preserve"> turintys didelių ir labai didelių </w:t>
      </w:r>
      <w:r w:rsidR="00F77B57" w:rsidRPr="00220245">
        <w:rPr>
          <w:rFonts w:eastAsia="NSimSun"/>
          <w:bCs/>
          <w:kern w:val="2"/>
          <w:lang w:val="lt-LT" w:eastAsia="lt-LT" w:bidi="hi-IN"/>
        </w:rPr>
        <w:t xml:space="preserve">ugdymo </w:t>
      </w:r>
      <w:r w:rsidRPr="00220245">
        <w:rPr>
          <w:rFonts w:eastAsia="NSimSun"/>
          <w:bCs/>
          <w:kern w:val="2"/>
          <w:lang w:val="lt-LT" w:eastAsia="lt-LT" w:bidi="hi-IN"/>
        </w:rPr>
        <w:t>poreikių</w:t>
      </w:r>
      <w:r w:rsidR="00372EAA" w:rsidRPr="00220245">
        <w:rPr>
          <w:rFonts w:eastAsia="NSimSun"/>
          <w:bCs/>
          <w:kern w:val="2"/>
          <w:lang w:val="lt-LT" w:eastAsia="lt-LT" w:bidi="hi-IN"/>
        </w:rPr>
        <w:t>,</w:t>
      </w:r>
      <w:r w:rsidRPr="00220245">
        <w:rPr>
          <w:rFonts w:eastAsia="NSimSun"/>
          <w:bCs/>
          <w:kern w:val="2"/>
          <w:lang w:val="lt-LT" w:eastAsia="lt-LT" w:bidi="hi-IN"/>
        </w:rPr>
        <w:t xml:space="preserve"> skaičiuojami kaip du ir atsižvelgiant į tai</w:t>
      </w:r>
      <w:r w:rsidR="00220245">
        <w:rPr>
          <w:rFonts w:eastAsia="NSimSun"/>
          <w:bCs/>
          <w:kern w:val="2"/>
          <w:lang w:val="lt-LT" w:eastAsia="lt-LT" w:bidi="hi-IN"/>
        </w:rPr>
        <w:t xml:space="preserve"> </w:t>
      </w:r>
      <w:r w:rsidR="00372EAA" w:rsidRPr="00220245">
        <w:rPr>
          <w:rFonts w:eastAsia="NSimSun"/>
          <w:bCs/>
          <w:kern w:val="2"/>
          <w:lang w:val="lt-LT" w:eastAsia="lt-LT" w:bidi="hi-IN"/>
        </w:rPr>
        <w:t>formuojami klasių komplektai</w:t>
      </w:r>
      <w:r w:rsidRPr="00220245">
        <w:rPr>
          <w:rFonts w:eastAsia="NSimSun"/>
          <w:bCs/>
          <w:kern w:val="2"/>
          <w:lang w:val="lt-LT" w:eastAsia="lt-LT" w:bidi="hi-IN"/>
        </w:rPr>
        <w:t xml:space="preserve">. </w:t>
      </w:r>
      <w:r w:rsidR="00372EAA" w:rsidRPr="00220245">
        <w:rPr>
          <w:rFonts w:eastAsia="NSimSun"/>
          <w:bCs/>
          <w:kern w:val="2"/>
          <w:lang w:val="lt-LT" w:eastAsia="lt-LT" w:bidi="hi-IN"/>
        </w:rPr>
        <w:t>D</w:t>
      </w:r>
      <w:r w:rsidRPr="00220245">
        <w:rPr>
          <w:rFonts w:eastAsia="NSimSun"/>
          <w:bCs/>
          <w:kern w:val="2"/>
          <w:lang w:val="lt-LT" w:eastAsia="lt-LT" w:bidi="hi-IN"/>
        </w:rPr>
        <w:t>ideli</w:t>
      </w:r>
      <w:r w:rsidR="00372EAA" w:rsidRPr="00220245">
        <w:rPr>
          <w:rFonts w:eastAsia="NSimSun"/>
          <w:bCs/>
          <w:kern w:val="2"/>
          <w:lang w:val="lt-LT" w:eastAsia="lt-LT" w:bidi="hi-IN"/>
        </w:rPr>
        <w:t>ų</w:t>
      </w:r>
      <w:r w:rsidRPr="00220245">
        <w:rPr>
          <w:rFonts w:eastAsia="NSimSun"/>
          <w:bCs/>
          <w:kern w:val="2"/>
          <w:lang w:val="lt-LT" w:eastAsia="lt-LT" w:bidi="hi-IN"/>
        </w:rPr>
        <w:t xml:space="preserve"> ir labai dideli</w:t>
      </w:r>
      <w:r w:rsidR="00372EAA" w:rsidRPr="00220245">
        <w:rPr>
          <w:rFonts w:eastAsia="NSimSun"/>
          <w:bCs/>
          <w:kern w:val="2"/>
          <w:lang w:val="lt-LT" w:eastAsia="lt-LT" w:bidi="hi-IN"/>
        </w:rPr>
        <w:t>ų</w:t>
      </w:r>
      <w:r w:rsidRPr="00220245">
        <w:rPr>
          <w:rFonts w:eastAsia="NSimSun"/>
          <w:bCs/>
          <w:kern w:val="2"/>
          <w:lang w:val="lt-LT" w:eastAsia="lt-LT" w:bidi="hi-IN"/>
        </w:rPr>
        <w:t xml:space="preserve"> </w:t>
      </w:r>
      <w:r w:rsidR="00F77B57" w:rsidRPr="00220245">
        <w:rPr>
          <w:rFonts w:eastAsia="NSimSun"/>
          <w:bCs/>
          <w:kern w:val="2"/>
          <w:lang w:val="lt-LT" w:eastAsia="lt-LT" w:bidi="hi-IN"/>
        </w:rPr>
        <w:t xml:space="preserve">ugdymo </w:t>
      </w:r>
      <w:r w:rsidRPr="00220245">
        <w:rPr>
          <w:rFonts w:eastAsia="NSimSun"/>
          <w:bCs/>
          <w:kern w:val="2"/>
          <w:lang w:val="lt-LT" w:eastAsia="lt-LT" w:bidi="hi-IN"/>
        </w:rPr>
        <w:t>poreiki</w:t>
      </w:r>
      <w:r w:rsidR="00372EAA" w:rsidRPr="00220245">
        <w:rPr>
          <w:rFonts w:eastAsia="NSimSun"/>
          <w:bCs/>
          <w:kern w:val="2"/>
          <w:lang w:val="lt-LT" w:eastAsia="lt-LT" w:bidi="hi-IN"/>
        </w:rPr>
        <w:t>ų turi</w:t>
      </w:r>
      <w:r w:rsidRPr="00220245">
        <w:rPr>
          <w:rFonts w:eastAsia="NSimSun"/>
          <w:bCs/>
          <w:kern w:val="2"/>
          <w:lang w:val="lt-LT" w:eastAsia="lt-LT" w:bidi="hi-IN"/>
        </w:rPr>
        <w:t xml:space="preserve"> 382 mokiniai. </w:t>
      </w:r>
    </w:p>
    <w:p w14:paraId="6D6BB409" w14:textId="1CE5797B" w:rsidR="00AA357D" w:rsidRPr="00220245" w:rsidRDefault="00AA357D" w:rsidP="00AA357D">
      <w:pPr>
        <w:ind w:firstLine="540"/>
        <w:jc w:val="both"/>
        <w:rPr>
          <w:noProof/>
          <w:lang w:val="lt-LT"/>
        </w:rPr>
      </w:pPr>
      <w:r w:rsidRPr="00220245">
        <w:rPr>
          <w:noProof/>
          <w:lang w:val="lt-LT"/>
        </w:rPr>
        <w:t>Pasikeitė vaikų, lankančių ar pageidaujančių lankyti ikimokyklines įstaigas</w:t>
      </w:r>
      <w:r w:rsidR="00372EAA" w:rsidRPr="00220245">
        <w:rPr>
          <w:noProof/>
          <w:lang w:val="lt-LT"/>
        </w:rPr>
        <w:t>,</w:t>
      </w:r>
      <w:r w:rsidRPr="00220245">
        <w:rPr>
          <w:noProof/>
          <w:lang w:val="lt-LT"/>
        </w:rPr>
        <w:t xml:space="preserve"> skaičius. Rugpjūčio mėn. vyko papildomas vaikų priėmimas į  ikimokyklinio ir priešmokyklinio ugdymo grupes. </w:t>
      </w:r>
    </w:p>
    <w:p w14:paraId="1210E681" w14:textId="1ACE9FC7" w:rsidR="001C4062" w:rsidRPr="00220245" w:rsidRDefault="00AA357D" w:rsidP="00AA357D">
      <w:pPr>
        <w:tabs>
          <w:tab w:val="left" w:pos="1320"/>
        </w:tabs>
        <w:ind w:firstLine="720"/>
        <w:jc w:val="both"/>
        <w:rPr>
          <w:noProof/>
          <w:lang w:val="lt-LT"/>
        </w:rPr>
      </w:pPr>
      <w:r w:rsidRPr="00220245">
        <w:rPr>
          <w:noProof/>
          <w:lang w:val="lt-LT"/>
        </w:rPr>
        <w:t>Nuo rugsėjo 1 dienos priešmokyklinio ugdymo grupes lank</w:t>
      </w:r>
      <w:r w:rsidR="00C83E8E" w:rsidRPr="00220245">
        <w:rPr>
          <w:noProof/>
          <w:lang w:val="lt-LT"/>
        </w:rPr>
        <w:t>ys</w:t>
      </w:r>
      <w:r w:rsidRPr="00220245">
        <w:rPr>
          <w:noProof/>
          <w:lang w:val="lt-LT"/>
        </w:rPr>
        <w:t xml:space="preserve"> </w:t>
      </w:r>
      <w:r w:rsidR="001C4062" w:rsidRPr="00220245">
        <w:rPr>
          <w:noProof/>
          <w:lang w:val="lt-LT"/>
        </w:rPr>
        <w:t>3</w:t>
      </w:r>
      <w:r w:rsidR="00E34BFA" w:rsidRPr="00220245">
        <w:rPr>
          <w:noProof/>
          <w:lang w:val="lt-LT"/>
        </w:rPr>
        <w:t>59</w:t>
      </w:r>
      <w:r w:rsidR="001C4062" w:rsidRPr="00220245">
        <w:rPr>
          <w:noProof/>
          <w:lang w:val="lt-LT"/>
        </w:rPr>
        <w:t xml:space="preserve"> </w:t>
      </w:r>
      <w:r w:rsidRPr="00220245">
        <w:rPr>
          <w:noProof/>
          <w:lang w:val="lt-LT"/>
        </w:rPr>
        <w:t xml:space="preserve">vaikai </w:t>
      </w:r>
      <w:bookmarkStart w:id="5" w:name="_Hlk174962686"/>
      <w:r w:rsidR="00372EAA" w:rsidRPr="00220245">
        <w:rPr>
          <w:noProof/>
          <w:lang w:val="lt-LT"/>
        </w:rPr>
        <w:t xml:space="preserve">                              </w:t>
      </w:r>
      <w:r w:rsidRPr="00220245">
        <w:rPr>
          <w:noProof/>
          <w:lang w:val="lt-LT"/>
        </w:rPr>
        <w:t>(202</w:t>
      </w:r>
      <w:r w:rsidR="00E34BFA" w:rsidRPr="00220245">
        <w:rPr>
          <w:noProof/>
          <w:lang w:val="lt-LT"/>
        </w:rPr>
        <w:t>3</w:t>
      </w:r>
      <w:r w:rsidR="00372EAA" w:rsidRPr="00220245">
        <w:rPr>
          <w:noProof/>
          <w:lang w:val="lt-LT"/>
        </w:rPr>
        <w:t>–</w:t>
      </w:r>
      <w:r w:rsidRPr="00220245">
        <w:rPr>
          <w:noProof/>
          <w:lang w:val="lt-LT"/>
        </w:rPr>
        <w:t>202</w:t>
      </w:r>
      <w:r w:rsidR="00E34BFA" w:rsidRPr="00220245">
        <w:rPr>
          <w:noProof/>
          <w:lang w:val="lt-LT"/>
        </w:rPr>
        <w:t>4</w:t>
      </w:r>
      <w:r w:rsidRPr="00220245">
        <w:rPr>
          <w:noProof/>
          <w:lang w:val="lt-LT"/>
        </w:rPr>
        <w:t xml:space="preserve"> m.</w:t>
      </w:r>
      <w:r w:rsidR="00372EAA" w:rsidRPr="00220245">
        <w:rPr>
          <w:noProof/>
          <w:lang w:val="lt-LT"/>
        </w:rPr>
        <w:t xml:space="preserve"> </w:t>
      </w:r>
      <w:r w:rsidRPr="00220245">
        <w:rPr>
          <w:noProof/>
          <w:lang w:val="lt-LT"/>
        </w:rPr>
        <w:t xml:space="preserve">m. – </w:t>
      </w:r>
      <w:r w:rsidR="00E34BFA" w:rsidRPr="00220245">
        <w:rPr>
          <w:noProof/>
          <w:lang w:val="lt-LT"/>
        </w:rPr>
        <w:t>364</w:t>
      </w:r>
      <w:r w:rsidRPr="00220245">
        <w:rPr>
          <w:noProof/>
          <w:lang w:val="lt-LT"/>
        </w:rPr>
        <w:t xml:space="preserve"> vaik</w:t>
      </w:r>
      <w:r w:rsidR="00372EAA" w:rsidRPr="00220245">
        <w:rPr>
          <w:noProof/>
          <w:lang w:val="lt-LT"/>
        </w:rPr>
        <w:t>ai</w:t>
      </w:r>
      <w:r w:rsidRPr="00220245">
        <w:rPr>
          <w:noProof/>
          <w:lang w:val="lt-LT"/>
        </w:rPr>
        <w:t>)</w:t>
      </w:r>
      <w:bookmarkEnd w:id="5"/>
      <w:r w:rsidRPr="00220245">
        <w:rPr>
          <w:noProof/>
          <w:lang w:val="lt-LT"/>
        </w:rPr>
        <w:t>. Iš jų –</w:t>
      </w:r>
      <w:r w:rsidR="00372EAA" w:rsidRPr="00220245">
        <w:rPr>
          <w:noProof/>
          <w:lang w:val="lt-LT"/>
        </w:rPr>
        <w:t xml:space="preserve"> </w:t>
      </w:r>
      <w:r w:rsidR="00E34BFA" w:rsidRPr="00220245">
        <w:rPr>
          <w:noProof/>
          <w:lang w:val="lt-LT"/>
        </w:rPr>
        <w:t>226</w:t>
      </w:r>
      <w:r w:rsidRPr="00220245">
        <w:rPr>
          <w:noProof/>
          <w:lang w:val="lt-LT"/>
        </w:rPr>
        <w:t xml:space="preserve"> </w:t>
      </w:r>
      <w:r w:rsidR="00E34BFA" w:rsidRPr="00220245">
        <w:rPr>
          <w:noProof/>
          <w:lang w:val="lt-LT"/>
        </w:rPr>
        <w:t>(2023</w:t>
      </w:r>
      <w:r w:rsidR="00372EAA" w:rsidRPr="00220245">
        <w:rPr>
          <w:noProof/>
          <w:lang w:val="lt-LT"/>
        </w:rPr>
        <w:t>–</w:t>
      </w:r>
      <w:r w:rsidR="00E34BFA" w:rsidRPr="00220245">
        <w:rPr>
          <w:noProof/>
          <w:lang w:val="lt-LT"/>
        </w:rPr>
        <w:t>2024 m.</w:t>
      </w:r>
      <w:r w:rsidR="00372EAA" w:rsidRPr="00220245">
        <w:rPr>
          <w:noProof/>
          <w:lang w:val="lt-LT"/>
        </w:rPr>
        <w:t xml:space="preserve"> </w:t>
      </w:r>
      <w:r w:rsidR="00E34BFA" w:rsidRPr="00220245">
        <w:rPr>
          <w:noProof/>
          <w:lang w:val="lt-LT"/>
        </w:rPr>
        <w:t>m.</w:t>
      </w:r>
      <w:r w:rsidR="00372EAA" w:rsidRPr="00220245">
        <w:rPr>
          <w:noProof/>
          <w:lang w:val="lt-LT"/>
        </w:rPr>
        <w:t xml:space="preserve"> </w:t>
      </w:r>
      <w:r w:rsidR="00E34BFA" w:rsidRPr="00220245">
        <w:rPr>
          <w:noProof/>
          <w:lang w:val="lt-LT"/>
        </w:rPr>
        <w:t>–234 vaikai)</w:t>
      </w:r>
      <w:r w:rsidRPr="00220245">
        <w:rPr>
          <w:noProof/>
          <w:lang w:val="lt-LT"/>
        </w:rPr>
        <w:t xml:space="preserve"> </w:t>
      </w:r>
      <w:r w:rsidR="00372EAA" w:rsidRPr="00220245">
        <w:rPr>
          <w:noProof/>
          <w:lang w:val="lt-LT"/>
        </w:rPr>
        <w:t xml:space="preserve">bus </w:t>
      </w:r>
      <w:r w:rsidR="00921576" w:rsidRPr="00220245">
        <w:rPr>
          <w:noProof/>
          <w:lang w:val="lt-LT"/>
        </w:rPr>
        <w:t>ugd</w:t>
      </w:r>
      <w:r w:rsidR="00372EAA" w:rsidRPr="00220245">
        <w:rPr>
          <w:noProof/>
          <w:lang w:val="lt-LT"/>
        </w:rPr>
        <w:t>omi</w:t>
      </w:r>
      <w:r w:rsidR="00921576" w:rsidRPr="00220245">
        <w:rPr>
          <w:noProof/>
          <w:lang w:val="lt-LT"/>
        </w:rPr>
        <w:t xml:space="preserve"> </w:t>
      </w:r>
      <w:r w:rsidRPr="00220245">
        <w:rPr>
          <w:noProof/>
          <w:lang w:val="lt-LT"/>
        </w:rPr>
        <w:t>miesto ikimokyklinio ugdymo įstaig</w:t>
      </w:r>
      <w:r w:rsidR="00921576" w:rsidRPr="00220245">
        <w:rPr>
          <w:noProof/>
          <w:lang w:val="lt-LT"/>
        </w:rPr>
        <w:t>ose</w:t>
      </w:r>
      <w:r w:rsidRPr="00220245">
        <w:rPr>
          <w:noProof/>
          <w:lang w:val="lt-LT"/>
        </w:rPr>
        <w:t xml:space="preserve">. </w:t>
      </w:r>
    </w:p>
    <w:p w14:paraId="108565A8" w14:textId="04F3A516" w:rsidR="00C27139" w:rsidRPr="00220245" w:rsidRDefault="00C27139" w:rsidP="00AA357D">
      <w:pPr>
        <w:tabs>
          <w:tab w:val="left" w:pos="1320"/>
        </w:tabs>
        <w:ind w:firstLine="720"/>
        <w:jc w:val="both"/>
        <w:rPr>
          <w:lang w:val="lt-LT"/>
        </w:rPr>
      </w:pPr>
      <w:r w:rsidRPr="00220245">
        <w:rPr>
          <w:b/>
          <w:bCs/>
          <w:lang w:val="lt-LT"/>
        </w:rPr>
        <w:t>3. Kokių pozityvių rezultatų laukiama.</w:t>
      </w:r>
    </w:p>
    <w:p w14:paraId="031FBF03" w14:textId="124161B5" w:rsidR="00AA357D" w:rsidRPr="00220245" w:rsidRDefault="00AA357D" w:rsidP="00C27139">
      <w:pPr>
        <w:ind w:firstLine="720"/>
        <w:jc w:val="both"/>
        <w:rPr>
          <w:lang w:val="lt-LT"/>
        </w:rPr>
      </w:pPr>
      <w:r w:rsidRPr="00220245">
        <w:rPr>
          <w:lang w:val="lt-LT"/>
        </w:rPr>
        <w:t>Patvirtintas klasių komplektų ir mokinių skaičius mokyklose</w:t>
      </w:r>
      <w:r w:rsidR="00E34BFA" w:rsidRPr="00220245">
        <w:rPr>
          <w:lang w:val="lt-LT"/>
        </w:rPr>
        <w:t xml:space="preserve">, priešmokyklinio ir ikimokyklinio </w:t>
      </w:r>
      <w:r w:rsidR="00220245" w:rsidRPr="00220245">
        <w:rPr>
          <w:lang w:val="lt-LT"/>
        </w:rPr>
        <w:t>ugdymo</w:t>
      </w:r>
      <w:r w:rsidR="00E34BFA" w:rsidRPr="00220245">
        <w:rPr>
          <w:lang w:val="lt-LT"/>
        </w:rPr>
        <w:t xml:space="preserve"> grupės ir vaikų skaičius jose. Bus įvykdyti teisės aktų reikalavimai.</w:t>
      </w:r>
    </w:p>
    <w:p w14:paraId="684484D1" w14:textId="23FEDAE1" w:rsidR="00C27139" w:rsidRPr="00220245" w:rsidRDefault="00C27139" w:rsidP="00C27139">
      <w:pPr>
        <w:ind w:firstLine="720"/>
        <w:jc w:val="both"/>
        <w:rPr>
          <w:lang w:val="lt-LT"/>
        </w:rPr>
      </w:pPr>
      <w:r w:rsidRPr="00220245">
        <w:rPr>
          <w:b/>
          <w:bCs/>
          <w:lang w:val="lt-LT"/>
        </w:rPr>
        <w:t>4. Galimos neigiamos priimto projekto pasekmės ir kokių priemonių reikėtų imtis, kad tokių pasekmių būtų išvengta.</w:t>
      </w:r>
    </w:p>
    <w:p w14:paraId="27A83220" w14:textId="77777777" w:rsidR="00C27139" w:rsidRPr="00220245" w:rsidRDefault="00C27139" w:rsidP="00C27139">
      <w:pPr>
        <w:ind w:left="360" w:firstLine="360"/>
        <w:jc w:val="both"/>
        <w:rPr>
          <w:lang w:val="lt-LT"/>
        </w:rPr>
      </w:pPr>
      <w:r w:rsidRPr="00220245">
        <w:rPr>
          <w:lang w:val="lt-LT"/>
        </w:rPr>
        <w:t>Nebus.</w:t>
      </w:r>
    </w:p>
    <w:p w14:paraId="7A97B430" w14:textId="77777777" w:rsidR="00C27139" w:rsidRPr="00220245" w:rsidRDefault="00C27139" w:rsidP="00C27139">
      <w:pPr>
        <w:numPr>
          <w:ilvl w:val="0"/>
          <w:numId w:val="2"/>
        </w:numPr>
        <w:jc w:val="both"/>
        <w:rPr>
          <w:lang w:val="lt-LT"/>
        </w:rPr>
      </w:pPr>
      <w:r w:rsidRPr="00220245">
        <w:rPr>
          <w:b/>
          <w:bCs/>
          <w:lang w:val="lt-LT"/>
        </w:rPr>
        <w:t xml:space="preserve">Kokie šios srities aktai tebegalioja (pateikiamas aktų sąrašas) ir kokius galiojančius </w:t>
      </w:r>
    </w:p>
    <w:p w14:paraId="28E888FB" w14:textId="77777777" w:rsidR="00C27139" w:rsidRPr="00220245" w:rsidRDefault="00C27139" w:rsidP="00C27139">
      <w:pPr>
        <w:jc w:val="both"/>
        <w:rPr>
          <w:lang w:val="lt-LT"/>
        </w:rPr>
      </w:pPr>
      <w:r w:rsidRPr="00220245">
        <w:rPr>
          <w:b/>
          <w:bCs/>
          <w:lang w:val="lt-LT"/>
        </w:rPr>
        <w:t>aktus būtina pakeisti ar panaikinti, priėmus teikiamą projektą.</w:t>
      </w:r>
    </w:p>
    <w:p w14:paraId="5AF8EC3D" w14:textId="77777777" w:rsidR="00AA357D" w:rsidRPr="00220245" w:rsidRDefault="00AA357D" w:rsidP="00AA357D">
      <w:pPr>
        <w:ind w:firstLine="720"/>
        <w:jc w:val="both"/>
        <w:rPr>
          <w:lang w:val="lt-LT"/>
        </w:rPr>
      </w:pPr>
      <w:r w:rsidRPr="00220245">
        <w:rPr>
          <w:lang w:val="lt-LT"/>
        </w:rPr>
        <w:t>Teisės aktų keisti nereikės.</w:t>
      </w:r>
    </w:p>
    <w:p w14:paraId="37D1F6DC" w14:textId="19FB5BAE" w:rsidR="00C27139" w:rsidRPr="00220245" w:rsidRDefault="00C27139" w:rsidP="00AA357D">
      <w:pPr>
        <w:ind w:firstLine="720"/>
        <w:jc w:val="both"/>
        <w:rPr>
          <w:lang w:val="lt-LT"/>
        </w:rPr>
      </w:pPr>
      <w:r w:rsidRPr="00220245">
        <w:rPr>
          <w:b/>
          <w:bCs/>
          <w:lang w:val="lt-LT"/>
        </w:rPr>
        <w:t xml:space="preserve">6. </w:t>
      </w:r>
      <w:r w:rsidRPr="00220245">
        <w:rPr>
          <w:b/>
          <w:bCs/>
          <w:iCs/>
          <w:lang w:val="lt-LT"/>
        </w:rPr>
        <w:t>Jeigu reikia atlikti sprendimo projekto antikorupcinį vertinimą, sprendžia projekto rengėjas, atsižvelgdamas į Teisės aktų projektų antikorupcinio vertinimo taisykles.</w:t>
      </w:r>
      <w:r w:rsidRPr="00220245">
        <w:rPr>
          <w:b/>
          <w:bCs/>
          <w:lang w:val="lt-LT"/>
        </w:rPr>
        <w:t xml:space="preserve"> </w:t>
      </w:r>
    </w:p>
    <w:p w14:paraId="0CF82978" w14:textId="03D453CA" w:rsidR="00C27139" w:rsidRPr="00220245" w:rsidRDefault="00C27139" w:rsidP="00C27139">
      <w:pPr>
        <w:ind w:left="360"/>
        <w:jc w:val="both"/>
        <w:rPr>
          <w:lang w:val="lt-LT"/>
        </w:rPr>
      </w:pPr>
      <w:r w:rsidRPr="00220245">
        <w:rPr>
          <w:lang w:val="lt-LT"/>
        </w:rPr>
        <w:t xml:space="preserve">      </w:t>
      </w:r>
      <w:hyperlink r:id="rId7">
        <w:r w:rsidR="00F77B57" w:rsidRPr="00220245">
          <w:rPr>
            <w:rStyle w:val="Internetosaitas"/>
            <w:color w:val="auto"/>
            <w:u w:val="none"/>
            <w:lang w:val="lt-LT"/>
          </w:rPr>
          <w:t>Ner</w:t>
        </w:r>
        <w:r w:rsidRPr="00220245">
          <w:rPr>
            <w:rStyle w:val="Internetosaitas"/>
            <w:color w:val="auto"/>
            <w:u w:val="none"/>
            <w:lang w:val="lt-LT"/>
          </w:rPr>
          <w:t>eik</w:t>
        </w:r>
        <w:r w:rsidR="007C5ECD" w:rsidRPr="00220245">
          <w:rPr>
            <w:rStyle w:val="Internetosaitas"/>
            <w:color w:val="auto"/>
            <w:u w:val="none"/>
            <w:lang w:val="lt-LT"/>
          </w:rPr>
          <w:t>i</w:t>
        </w:r>
        <w:r w:rsidRPr="00220245">
          <w:rPr>
            <w:rStyle w:val="Internetosaitas"/>
            <w:color w:val="auto"/>
            <w:u w:val="none"/>
            <w:lang w:val="lt-LT"/>
          </w:rPr>
          <w:t>a</w:t>
        </w:r>
      </w:hyperlink>
      <w:r w:rsidRPr="00220245">
        <w:rPr>
          <w:lang w:val="lt-LT"/>
        </w:rPr>
        <w:t xml:space="preserve">. </w:t>
      </w:r>
    </w:p>
    <w:p w14:paraId="275BA860" w14:textId="77777777" w:rsidR="00C27139" w:rsidRPr="00220245" w:rsidRDefault="00C27139" w:rsidP="00C27139">
      <w:pPr>
        <w:ind w:firstLine="720"/>
        <w:jc w:val="both"/>
        <w:rPr>
          <w:lang w:val="lt-LT"/>
        </w:rPr>
      </w:pPr>
      <w:r w:rsidRPr="00220245">
        <w:rPr>
          <w:b/>
          <w:bCs/>
          <w:lang w:val="lt-LT"/>
        </w:rPr>
        <w:t>7. Projekto rengimo metu gauti specialistų vertinimai ir išvados, ekonominiai apskaičiavimai (sąmatos) ir konkretūs finansavimo šaltiniai.</w:t>
      </w:r>
    </w:p>
    <w:p w14:paraId="0257452B" w14:textId="5F844242" w:rsidR="00C27139" w:rsidRPr="00220245" w:rsidRDefault="00C27139" w:rsidP="00C27139">
      <w:pPr>
        <w:ind w:firstLine="720"/>
        <w:jc w:val="both"/>
        <w:rPr>
          <w:lang w:val="lt-LT"/>
        </w:rPr>
      </w:pPr>
      <w:r w:rsidRPr="00220245">
        <w:rPr>
          <w:lang w:val="lt-LT"/>
        </w:rPr>
        <w:t>Klas</w:t>
      </w:r>
      <w:r w:rsidR="001C4062" w:rsidRPr="00220245">
        <w:rPr>
          <w:lang w:val="lt-LT"/>
        </w:rPr>
        <w:t xml:space="preserve">ės </w:t>
      </w:r>
      <w:r w:rsidRPr="00220245">
        <w:rPr>
          <w:lang w:val="lt-LT"/>
        </w:rPr>
        <w:t>su mažesniu nei nustatytu 8 mokinių skaičiumi nekomplektuojamos.</w:t>
      </w:r>
      <w:r w:rsidR="00E34BFA" w:rsidRPr="00220245">
        <w:rPr>
          <w:lang w:val="lt-LT"/>
        </w:rPr>
        <w:t xml:space="preserve"> </w:t>
      </w:r>
    </w:p>
    <w:p w14:paraId="69053160" w14:textId="77777777" w:rsidR="00C27139" w:rsidRPr="00220245" w:rsidRDefault="00C27139" w:rsidP="00C27139">
      <w:pPr>
        <w:ind w:firstLine="720"/>
        <w:jc w:val="both"/>
        <w:rPr>
          <w:lang w:val="lt-LT"/>
        </w:rPr>
      </w:pPr>
      <w:r w:rsidRPr="00220245">
        <w:rPr>
          <w:b/>
          <w:bCs/>
          <w:lang w:val="lt-LT"/>
        </w:rPr>
        <w:t>8. Projekto autorius ar autorių grupė.</w:t>
      </w:r>
    </w:p>
    <w:p w14:paraId="074416E8" w14:textId="039F0C3B" w:rsidR="00C27139" w:rsidRPr="00220245" w:rsidRDefault="00C27139" w:rsidP="00C27139">
      <w:pPr>
        <w:snapToGrid w:val="0"/>
        <w:ind w:firstLine="540"/>
        <w:jc w:val="both"/>
        <w:rPr>
          <w:lang w:val="lt-LT"/>
        </w:rPr>
      </w:pPr>
      <w:bookmarkStart w:id="6" w:name="_Hlk34737555"/>
      <w:r w:rsidRPr="00220245">
        <w:rPr>
          <w:lang w:val="lt-LT"/>
        </w:rPr>
        <w:t xml:space="preserve">   Švietim</w:t>
      </w:r>
      <w:r w:rsidR="00372EAA" w:rsidRPr="00220245">
        <w:rPr>
          <w:lang w:val="lt-LT"/>
        </w:rPr>
        <w:t xml:space="preserve">o,  sporto ir </w:t>
      </w:r>
      <w:r w:rsidRPr="00220245">
        <w:rPr>
          <w:lang w:val="lt-LT"/>
        </w:rPr>
        <w:t>kultūros skyriaus vedėja Dainora Butvydienė</w:t>
      </w:r>
      <w:bookmarkEnd w:id="6"/>
      <w:r w:rsidRPr="00220245">
        <w:rPr>
          <w:lang w:val="lt-LT"/>
        </w:rPr>
        <w:t>, Centralizuotos buhalterijos vyriausioji specialistė Danutė Kuznecova.</w:t>
      </w:r>
    </w:p>
    <w:tbl>
      <w:tblPr>
        <w:tblW w:w="9854" w:type="dxa"/>
        <w:tblInd w:w="-108" w:type="dxa"/>
        <w:tblLook w:val="04A0" w:firstRow="1" w:lastRow="0" w:firstColumn="1" w:lastColumn="0" w:noHBand="0" w:noVBand="1"/>
      </w:tblPr>
      <w:tblGrid>
        <w:gridCol w:w="9854"/>
      </w:tblGrid>
      <w:tr w:rsidR="00C27139" w:rsidRPr="00220245" w14:paraId="3AD5844C" w14:textId="77777777" w:rsidTr="00A0601D">
        <w:tc>
          <w:tcPr>
            <w:tcW w:w="9854" w:type="dxa"/>
            <w:shd w:val="clear" w:color="auto" w:fill="auto"/>
          </w:tcPr>
          <w:p w14:paraId="5A2F8365" w14:textId="77777777" w:rsidR="00C27139" w:rsidRPr="00220245" w:rsidRDefault="00C27139" w:rsidP="00A0601D">
            <w:pPr>
              <w:suppressAutoHyphens w:val="0"/>
              <w:jc w:val="both"/>
              <w:rPr>
                <w:rFonts w:eastAsia="SimSun" w:cs="Lucida Sans"/>
                <w:b/>
                <w:bCs/>
                <w:color w:val="00000A"/>
                <w:kern w:val="2"/>
                <w:lang w:val="lt-LT" w:bidi="hi-IN"/>
              </w:rPr>
            </w:pPr>
            <w:r w:rsidRPr="00220245">
              <w:rPr>
                <w:rFonts w:eastAsia="SimSun" w:cs="Lucida Sans"/>
                <w:b/>
                <w:bCs/>
                <w:iCs/>
                <w:color w:val="00000A"/>
                <w:kern w:val="2"/>
                <w:lang w:val="lt-LT" w:bidi="hi-IN"/>
              </w:rPr>
              <w:lastRenderedPageBreak/>
              <w:t xml:space="preserve">            9. Reikšminiai</w:t>
            </w:r>
            <w:r w:rsidRPr="00220245">
              <w:rPr>
                <w:rFonts w:eastAsia="SimSun" w:cs="Lucida Sans"/>
                <w:b/>
                <w:bCs/>
                <w:i/>
                <w:iCs/>
                <w:color w:val="00000A"/>
                <w:kern w:val="2"/>
                <w:lang w:val="lt-LT" w:bidi="hi-IN"/>
              </w:rPr>
              <w:t xml:space="preserve"> </w:t>
            </w:r>
            <w:r w:rsidRPr="00220245">
              <w:rPr>
                <w:rFonts w:eastAsia="SimSun" w:cs="Lucida Sans"/>
                <w:b/>
                <w:bCs/>
                <w:color w:val="00000A"/>
                <w:kern w:val="2"/>
                <w:lang w:val="lt-LT" w:bidi="hi-IN"/>
              </w:rPr>
              <w:t>projekto žodžiai, kurių reikia šiam projektui įtraukti į kompiuterinę paieškos sistemą.</w:t>
            </w:r>
          </w:p>
          <w:p w14:paraId="6BD08D9C" w14:textId="15D6834B" w:rsidR="00C27139" w:rsidRPr="00220245" w:rsidRDefault="00C27139" w:rsidP="00A0601D">
            <w:pPr>
              <w:suppressAutoHyphens w:val="0"/>
              <w:jc w:val="both"/>
              <w:rPr>
                <w:rFonts w:eastAsia="SimSun" w:cs="Lucida Sans"/>
                <w:color w:val="00000A"/>
                <w:kern w:val="2"/>
                <w:lang w:val="lt-LT" w:bidi="hi-IN"/>
              </w:rPr>
            </w:pPr>
            <w:r w:rsidRPr="00220245">
              <w:rPr>
                <w:rFonts w:eastAsia="SimSun" w:cs="Lucida Sans"/>
                <w:color w:val="00000A"/>
                <w:kern w:val="2"/>
                <w:lang w:val="lt-LT" w:bidi="hi-IN"/>
              </w:rPr>
              <w:t xml:space="preserve">            Klasių komplektai</w:t>
            </w:r>
            <w:r w:rsidR="00E34BFA" w:rsidRPr="00220245">
              <w:rPr>
                <w:rFonts w:eastAsia="SimSun" w:cs="Lucida Sans"/>
                <w:color w:val="00000A"/>
                <w:kern w:val="2"/>
                <w:lang w:val="lt-LT" w:bidi="hi-IN"/>
              </w:rPr>
              <w:t>, priešmokyklinio ugdymo grupės.</w:t>
            </w:r>
          </w:p>
        </w:tc>
      </w:tr>
      <w:tr w:rsidR="00C27139" w:rsidRPr="00220245" w14:paraId="59107D1B" w14:textId="77777777" w:rsidTr="00A0601D">
        <w:tc>
          <w:tcPr>
            <w:tcW w:w="9854" w:type="dxa"/>
            <w:shd w:val="clear" w:color="auto" w:fill="auto"/>
          </w:tcPr>
          <w:p w14:paraId="2C411D5F" w14:textId="77777777" w:rsidR="00C27139" w:rsidRPr="00220245" w:rsidRDefault="00C27139" w:rsidP="00A0601D">
            <w:pPr>
              <w:suppressAutoHyphens w:val="0"/>
              <w:jc w:val="both"/>
              <w:rPr>
                <w:rFonts w:eastAsia="SimSun" w:cs="Lucida Sans"/>
                <w:b/>
                <w:bCs/>
                <w:iCs/>
                <w:color w:val="00000A"/>
                <w:kern w:val="2"/>
                <w:lang w:val="lt-LT" w:bidi="hi-IN"/>
              </w:rPr>
            </w:pPr>
            <w:r w:rsidRPr="00220245">
              <w:rPr>
                <w:rFonts w:eastAsia="SimSun" w:cs="Lucida Sans"/>
                <w:b/>
                <w:bCs/>
                <w:iCs/>
                <w:color w:val="00000A"/>
                <w:kern w:val="2"/>
                <w:lang w:val="lt-LT" w:bidi="hi-IN"/>
              </w:rPr>
              <w:t xml:space="preserve">            10. Kiti, autorių nuomone, reikalingi pagrindimai ir paaiškinimai.</w:t>
            </w:r>
          </w:p>
        </w:tc>
      </w:tr>
      <w:tr w:rsidR="00C27139" w:rsidRPr="00220245" w14:paraId="53FA1481" w14:textId="77777777" w:rsidTr="00A0601D">
        <w:tc>
          <w:tcPr>
            <w:tcW w:w="9854" w:type="dxa"/>
            <w:shd w:val="clear" w:color="auto" w:fill="auto"/>
          </w:tcPr>
          <w:p w14:paraId="417C176E" w14:textId="77777777" w:rsidR="00C27139" w:rsidRPr="00220245" w:rsidRDefault="00C27139" w:rsidP="00A0601D">
            <w:pPr>
              <w:suppressAutoHyphens w:val="0"/>
              <w:jc w:val="both"/>
              <w:rPr>
                <w:rFonts w:eastAsia="SimSun" w:cs="Lucida Sans"/>
                <w:color w:val="00000A"/>
                <w:kern w:val="2"/>
                <w:sz w:val="22"/>
                <w:szCs w:val="22"/>
                <w:lang w:val="lt-LT" w:bidi="hi-IN"/>
              </w:rPr>
            </w:pPr>
            <w:r w:rsidRPr="00220245">
              <w:rPr>
                <w:rFonts w:eastAsia="SimSun" w:cs="Lucida Sans"/>
                <w:color w:val="00000A"/>
                <w:kern w:val="2"/>
                <w:sz w:val="22"/>
                <w:szCs w:val="22"/>
                <w:lang w:val="lt-LT" w:bidi="hi-IN"/>
              </w:rPr>
              <w:t xml:space="preserve">             Nėra.</w:t>
            </w:r>
          </w:p>
          <w:p w14:paraId="0172A7C9" w14:textId="77777777" w:rsidR="00E34BFA" w:rsidRPr="00220245" w:rsidRDefault="00E34BFA" w:rsidP="00A0601D">
            <w:pPr>
              <w:suppressAutoHyphens w:val="0"/>
              <w:jc w:val="both"/>
              <w:rPr>
                <w:rFonts w:eastAsia="SimSun" w:cs="Lucida Sans"/>
                <w:color w:val="00000A"/>
                <w:kern w:val="2"/>
                <w:sz w:val="22"/>
                <w:szCs w:val="22"/>
                <w:lang w:val="lt-LT" w:bidi="hi-IN"/>
              </w:rPr>
            </w:pPr>
          </w:p>
          <w:p w14:paraId="689C6C78" w14:textId="77777777" w:rsidR="00E34BFA" w:rsidRPr="00220245" w:rsidRDefault="00E34BFA" w:rsidP="00A0601D">
            <w:pPr>
              <w:suppressAutoHyphens w:val="0"/>
              <w:jc w:val="both"/>
              <w:rPr>
                <w:rFonts w:eastAsia="SimSun" w:cs="Lucida Sans"/>
                <w:color w:val="00000A"/>
                <w:kern w:val="2"/>
                <w:sz w:val="22"/>
                <w:szCs w:val="22"/>
                <w:lang w:val="lt-LT" w:bidi="hi-IN"/>
              </w:rPr>
            </w:pPr>
          </w:p>
        </w:tc>
      </w:tr>
    </w:tbl>
    <w:p w14:paraId="7D3D2C15" w14:textId="0EE0F024" w:rsidR="00D02778" w:rsidRPr="00220245" w:rsidRDefault="00C27139" w:rsidP="007C5ECD">
      <w:pPr>
        <w:jc w:val="both"/>
        <w:rPr>
          <w:lang w:val="lt-LT"/>
        </w:rPr>
      </w:pPr>
      <w:r w:rsidRPr="00220245">
        <w:rPr>
          <w:lang w:val="lt-LT"/>
        </w:rPr>
        <w:t>Skyriaus vedėja                                                                                                        Dainora Butvydienė</w:t>
      </w:r>
    </w:p>
    <w:sectPr w:rsidR="00D02778" w:rsidRPr="00220245">
      <w:footerReference w:type="default" r:id="rId8"/>
      <w:footerReference w:type="first" r:id="rId9"/>
      <w:pgSz w:w="11906" w:h="16838"/>
      <w:pgMar w:top="1134" w:right="567" w:bottom="851" w:left="1701" w:header="0" w:footer="567" w:gutter="0"/>
      <w:cols w:space="1296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4A75F7" w14:textId="77777777" w:rsidR="00C57E9C" w:rsidRDefault="00C57E9C">
      <w:r>
        <w:separator/>
      </w:r>
    </w:p>
  </w:endnote>
  <w:endnote w:type="continuationSeparator" w:id="0">
    <w:p w14:paraId="6A6EFE03" w14:textId="77777777" w:rsidR="00C57E9C" w:rsidRDefault="00C57E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23258B" w14:textId="77777777" w:rsidR="00000694" w:rsidRDefault="00000694">
    <w:pPr>
      <w:pStyle w:val="Porat"/>
      <w:jc w:val="right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A2B173" w14:textId="77777777" w:rsidR="00000694" w:rsidRPr="001A7F71" w:rsidRDefault="00000694">
    <w:pPr>
      <w:pStyle w:val="Porat"/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7505EA" w14:textId="77777777" w:rsidR="00C57E9C" w:rsidRDefault="00C57E9C">
      <w:r>
        <w:separator/>
      </w:r>
    </w:p>
  </w:footnote>
  <w:footnote w:type="continuationSeparator" w:id="0">
    <w:p w14:paraId="18475E86" w14:textId="77777777" w:rsidR="00C57E9C" w:rsidRDefault="00C57E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DB534D"/>
    <w:multiLevelType w:val="multilevel"/>
    <w:tmpl w:val="0302A4BE"/>
    <w:lvl w:ilvl="0">
      <w:start w:val="1"/>
      <w:numFmt w:val="decimal"/>
      <w:lvlText w:val="%1."/>
      <w:lvlJc w:val="left"/>
      <w:pPr>
        <w:ind w:left="1125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43B70924"/>
    <w:multiLevelType w:val="multilevel"/>
    <w:tmpl w:val="9C8E7036"/>
    <w:lvl w:ilvl="0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81117654">
    <w:abstractNumId w:val="0"/>
  </w:num>
  <w:num w:numId="2" w16cid:durableId="6121353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778"/>
    <w:rsid w:val="00000694"/>
    <w:rsid w:val="0007111D"/>
    <w:rsid w:val="001069AF"/>
    <w:rsid w:val="001C4062"/>
    <w:rsid w:val="0021256C"/>
    <w:rsid w:val="00220245"/>
    <w:rsid w:val="00251701"/>
    <w:rsid w:val="002A12E9"/>
    <w:rsid w:val="003532B6"/>
    <w:rsid w:val="00372EAA"/>
    <w:rsid w:val="003850BA"/>
    <w:rsid w:val="004C002D"/>
    <w:rsid w:val="005573CE"/>
    <w:rsid w:val="005B2AA6"/>
    <w:rsid w:val="00716E37"/>
    <w:rsid w:val="007837E3"/>
    <w:rsid w:val="007C5ECD"/>
    <w:rsid w:val="00921576"/>
    <w:rsid w:val="00993E87"/>
    <w:rsid w:val="009A75B4"/>
    <w:rsid w:val="009E7814"/>
    <w:rsid w:val="00AA357D"/>
    <w:rsid w:val="00B221A3"/>
    <w:rsid w:val="00B636D4"/>
    <w:rsid w:val="00BB63A7"/>
    <w:rsid w:val="00C27139"/>
    <w:rsid w:val="00C57E9C"/>
    <w:rsid w:val="00C83E8E"/>
    <w:rsid w:val="00CD0896"/>
    <w:rsid w:val="00CD7459"/>
    <w:rsid w:val="00D02778"/>
    <w:rsid w:val="00D231AD"/>
    <w:rsid w:val="00E34BFA"/>
    <w:rsid w:val="00EA290D"/>
    <w:rsid w:val="00EB45B2"/>
    <w:rsid w:val="00F3449F"/>
    <w:rsid w:val="00F7125B"/>
    <w:rsid w:val="00F77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81E9C"/>
  <w15:chartTrackingRefBased/>
  <w15:docId w15:val="{3D881D16-5B47-48A3-90D1-309C9C66F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2713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zh-C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Internetosaitas">
    <w:name w:val="Interneto saitas"/>
    <w:basedOn w:val="Numatytasispastraiposriftas"/>
    <w:uiPriority w:val="99"/>
    <w:unhideWhenUsed/>
    <w:rsid w:val="00C27139"/>
    <w:rPr>
      <w:color w:val="0563C1" w:themeColor="hyperlink"/>
      <w:u w:val="single"/>
    </w:rPr>
  </w:style>
  <w:style w:type="character" w:customStyle="1" w:styleId="PoratDiagrama">
    <w:name w:val="Poraštė Diagrama"/>
    <w:basedOn w:val="Numatytasispastraiposriftas"/>
    <w:link w:val="Porat"/>
    <w:uiPriority w:val="99"/>
    <w:qFormat/>
    <w:rsid w:val="00C27139"/>
    <w:rPr>
      <w:rFonts w:ascii="Times New Roman" w:eastAsia="Times New Roman" w:hAnsi="Times New Roman" w:cs="Times New Roman"/>
      <w:sz w:val="24"/>
      <w:szCs w:val="24"/>
      <w:lang w:val="en-GB" w:eastAsia="zh-CN"/>
    </w:rPr>
  </w:style>
  <w:style w:type="paragraph" w:styleId="Porat">
    <w:name w:val="footer"/>
    <w:basedOn w:val="prastasis"/>
    <w:link w:val="PoratDiagrama"/>
    <w:uiPriority w:val="99"/>
    <w:unhideWhenUsed/>
    <w:rsid w:val="00C27139"/>
    <w:pPr>
      <w:tabs>
        <w:tab w:val="center" w:pos="4819"/>
        <w:tab w:val="right" w:pos="9638"/>
      </w:tabs>
    </w:pPr>
  </w:style>
  <w:style w:type="character" w:customStyle="1" w:styleId="PoratDiagrama1">
    <w:name w:val="Poraštė Diagrama1"/>
    <w:basedOn w:val="Numatytasispastraiposriftas"/>
    <w:uiPriority w:val="99"/>
    <w:semiHidden/>
    <w:rsid w:val="00C27139"/>
    <w:rPr>
      <w:rFonts w:ascii="Times New Roman" w:eastAsia="Times New Roman" w:hAnsi="Times New Roman" w:cs="Times New Roman"/>
      <w:sz w:val="24"/>
      <w:szCs w:val="24"/>
      <w:lang w:val="en-GB" w:eastAsia="zh-CN"/>
    </w:rPr>
  </w:style>
  <w:style w:type="paragraph" w:styleId="Pataisymai">
    <w:name w:val="Revision"/>
    <w:hidden/>
    <w:uiPriority w:val="99"/>
    <w:semiHidden/>
    <w:rsid w:val="00372E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zh-CN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372EA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372EAA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372EAA"/>
    <w:rPr>
      <w:rFonts w:ascii="Times New Roman" w:eastAsia="Times New Roman" w:hAnsi="Times New Roman" w:cs="Times New Roman"/>
      <w:sz w:val="20"/>
      <w:szCs w:val="20"/>
      <w:lang w:val="en-GB" w:eastAsia="zh-CN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72EA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72EAA"/>
    <w:rPr>
      <w:rFonts w:ascii="Times New Roman" w:eastAsia="Times New Roman" w:hAnsi="Times New Roman" w:cs="Times New Roman"/>
      <w:b/>
      <w:bCs/>
      <w:sz w:val="20"/>
      <w:szCs w:val="20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file:///\\192.168.0.28\projektai$\Tarybos_projektai_2011-2019\2020%20metai\Balandzio%2030\Registruoti\SVI01Antikor.vert.%20paz.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CA4BB93A-E664-45C6-9EE5-B5FE7D468488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2</Pages>
  <Words>2450</Words>
  <Characters>1397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Svietim_BT</dc:creator>
  <cp:keywords/>
  <dc:description/>
  <cp:lastModifiedBy>Ričardas Čaikys</cp:lastModifiedBy>
  <cp:revision>13</cp:revision>
  <dcterms:created xsi:type="dcterms:W3CDTF">2023-08-20T03:59:00Z</dcterms:created>
  <dcterms:modified xsi:type="dcterms:W3CDTF">2024-08-19T12:37:00Z</dcterms:modified>
</cp:coreProperties>
</file>