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B66BF" w14:textId="60C6AFAE" w:rsidR="00FF169D" w:rsidRPr="005C2E6D" w:rsidRDefault="000F3C73" w:rsidP="005C2E6D">
      <w:pPr>
        <w:keepNext/>
        <w:tabs>
          <w:tab w:val="left" w:pos="12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2E6D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7D220332" wp14:editId="3E265CE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16BCE" w14:textId="77777777" w:rsidR="00FF169D" w:rsidRPr="005C2E6D" w:rsidRDefault="00FF169D" w:rsidP="005C2E6D">
      <w:pPr>
        <w:keepNext/>
        <w:tabs>
          <w:tab w:val="left" w:pos="1296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78717D13" w14:textId="77777777" w:rsidR="00FF169D" w:rsidRPr="005C2E6D" w:rsidRDefault="00FF169D" w:rsidP="005C2E6D">
      <w:pPr>
        <w:keepNext/>
        <w:tabs>
          <w:tab w:val="left" w:pos="12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2E6D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34D8276E" w14:textId="77777777" w:rsidR="00FF169D" w:rsidRPr="005C2E6D" w:rsidRDefault="00FF169D" w:rsidP="005C2E6D">
      <w:pPr>
        <w:keepNext/>
        <w:tabs>
          <w:tab w:val="left" w:pos="12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2E6D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7BAB01DD" w14:textId="77777777" w:rsidR="005C2E6D" w:rsidRPr="005C2E6D" w:rsidRDefault="005C2E6D" w:rsidP="0097761C">
      <w:pPr>
        <w:keepNext/>
        <w:tabs>
          <w:tab w:val="left" w:pos="1296"/>
        </w:tabs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6A737FD5" w14:textId="77777777" w:rsidR="00FF169D" w:rsidRPr="005C2E6D" w:rsidRDefault="00FF169D" w:rsidP="005C2E6D">
      <w:pPr>
        <w:keepNext/>
        <w:suppressAutoHyphens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  <w:r w:rsidRPr="005C2E6D"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  <w:t>SPRENDIMAS</w:t>
      </w:r>
    </w:p>
    <w:p w14:paraId="6BFBF4A7" w14:textId="77777777" w:rsidR="00FF169D" w:rsidRPr="005C2E6D" w:rsidRDefault="00FF169D" w:rsidP="005C2E6D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5C2E6D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DĖL </w:t>
      </w:r>
      <w:bookmarkStart w:id="0" w:name="_Hlk134450385"/>
      <w:r w:rsidRPr="005C2E6D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ŠILUTĖS RAJONO SAVIVALDYBĖS </w:t>
      </w:r>
      <w:r w:rsidR="00A37131" w:rsidRPr="005C2E6D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TARYBOS </w:t>
      </w:r>
      <w:bookmarkStart w:id="1" w:name="_Hlk142574414"/>
      <w:r w:rsidR="00A37131" w:rsidRPr="005C2E6D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2023 M. GEGUŽĖS 25 D. SPRENDIMO </w:t>
      </w:r>
      <w:bookmarkStart w:id="2" w:name="n_0"/>
      <w:r w:rsidR="005C2E6D" w:rsidRPr="005C2E6D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NR. T1-9 </w:t>
      </w:r>
      <w:bookmarkEnd w:id="2"/>
      <w:r w:rsidR="00A37131" w:rsidRPr="005C2E6D">
        <w:rPr>
          <w:rFonts w:ascii="Times New Roman" w:eastAsia="Times New Roman" w:hAnsi="Times New Roman"/>
          <w:b/>
          <w:sz w:val="24"/>
          <w:szCs w:val="24"/>
          <w:lang w:eastAsia="en-US"/>
        </w:rPr>
        <w:t>„DĖL ŠILUTĖS RAJONO SAVIVALDYBĖS STUDENTŲ RĖMIMO PROGRAMOS TVARKOS APRAŠO PATVIRTINIMO</w:t>
      </w:r>
      <w:bookmarkEnd w:id="0"/>
      <w:r w:rsidR="00A37131" w:rsidRPr="005C2E6D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“ </w:t>
      </w:r>
      <w:bookmarkEnd w:id="1"/>
      <w:r w:rsidR="00A37131" w:rsidRPr="005C2E6D">
        <w:rPr>
          <w:rFonts w:ascii="Times New Roman" w:eastAsia="Times New Roman" w:hAnsi="Times New Roman"/>
          <w:b/>
          <w:sz w:val="24"/>
          <w:szCs w:val="24"/>
          <w:lang w:eastAsia="en-US"/>
        </w:rPr>
        <w:t>PAKEITIMO</w:t>
      </w:r>
    </w:p>
    <w:p w14:paraId="3BE5A88C" w14:textId="77777777" w:rsidR="00FF169D" w:rsidRPr="005C2E6D" w:rsidRDefault="00FF169D" w:rsidP="005C2E6D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747FE2B1" w14:textId="55ED045A" w:rsidR="00FF169D" w:rsidRPr="005C2E6D" w:rsidRDefault="00FF169D" w:rsidP="005C2E6D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US"/>
        </w:rPr>
      </w:pPr>
      <w:r w:rsidRPr="005C2E6D">
        <w:rPr>
          <w:rFonts w:ascii="Times New Roman" w:eastAsia="Times New Roman" w:hAnsi="Times New Roman"/>
          <w:sz w:val="24"/>
          <w:szCs w:val="24"/>
          <w:lang w:eastAsia="en-US"/>
        </w:rPr>
        <w:t>202</w:t>
      </w:r>
      <w:r w:rsidR="005A45CA">
        <w:rPr>
          <w:rFonts w:ascii="Times New Roman" w:eastAsia="Times New Roman" w:hAnsi="Times New Roman"/>
          <w:sz w:val="24"/>
          <w:szCs w:val="24"/>
          <w:lang w:eastAsia="en-US"/>
        </w:rPr>
        <w:t>4</w:t>
      </w:r>
      <w:r w:rsidRPr="005C2E6D">
        <w:rPr>
          <w:rFonts w:ascii="Times New Roman" w:eastAsia="Times New Roman" w:hAnsi="Times New Roman"/>
          <w:sz w:val="24"/>
          <w:szCs w:val="24"/>
          <w:lang w:eastAsia="en-US"/>
        </w:rPr>
        <w:t xml:space="preserve"> m.</w:t>
      </w:r>
      <w:r w:rsidR="00833C1B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="0097761C">
        <w:rPr>
          <w:rFonts w:ascii="Times New Roman" w:eastAsia="Times New Roman" w:hAnsi="Times New Roman"/>
          <w:sz w:val="24"/>
          <w:szCs w:val="24"/>
          <w:lang w:eastAsia="en-US"/>
        </w:rPr>
        <w:t xml:space="preserve">  </w:t>
      </w:r>
      <w:r w:rsidRPr="005C2E6D">
        <w:rPr>
          <w:rFonts w:ascii="Times New Roman" w:eastAsia="Times New Roman" w:hAnsi="Times New Roman"/>
          <w:sz w:val="24"/>
          <w:szCs w:val="24"/>
          <w:lang w:eastAsia="en-US"/>
        </w:rPr>
        <w:t xml:space="preserve">d. Nr. </w:t>
      </w:r>
      <w:r w:rsidR="00066CE3" w:rsidRPr="007C1E19">
        <w:rPr>
          <w:rFonts w:ascii="Times New Roman" w:eastAsia="Times New Roman" w:hAnsi="Times New Roman"/>
          <w:sz w:val="24"/>
          <w:szCs w:val="24"/>
          <w:lang w:eastAsia="en-US"/>
        </w:rPr>
        <w:t>T1</w:t>
      </w:r>
    </w:p>
    <w:p w14:paraId="6928865A" w14:textId="77777777" w:rsidR="00FF169D" w:rsidRPr="005C2E6D" w:rsidRDefault="00FF169D" w:rsidP="005C2E6D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US"/>
        </w:rPr>
      </w:pPr>
      <w:r w:rsidRPr="005C2E6D">
        <w:rPr>
          <w:rFonts w:ascii="Times New Roman" w:eastAsia="Times New Roman" w:hAnsi="Times New Roman"/>
          <w:sz w:val="24"/>
          <w:szCs w:val="24"/>
          <w:lang w:eastAsia="en-US"/>
        </w:rPr>
        <w:t>Šilutė</w:t>
      </w:r>
    </w:p>
    <w:p w14:paraId="1338F43B" w14:textId="77777777" w:rsidR="0097761C" w:rsidRPr="005C2E6D" w:rsidRDefault="0097761C" w:rsidP="005C2E6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5480330F" w14:textId="4217AFBC" w:rsidR="00FF169D" w:rsidRPr="007F01E5" w:rsidRDefault="00FF169D" w:rsidP="00117000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7F01E5">
        <w:rPr>
          <w:rFonts w:ascii="Times New Roman" w:eastAsia="Times New Roman" w:hAnsi="Times New Roman"/>
          <w:sz w:val="24"/>
          <w:szCs w:val="24"/>
          <w:lang w:eastAsia="en-US"/>
        </w:rPr>
        <w:t xml:space="preserve">Vadovaudamasi Vietos savivaldos įstatymo </w:t>
      </w:r>
      <w:r w:rsidR="00BD7343" w:rsidRPr="007F01E5">
        <w:rPr>
          <w:rFonts w:ascii="Times New Roman" w:eastAsia="Times New Roman" w:hAnsi="Times New Roman"/>
          <w:sz w:val="24"/>
          <w:szCs w:val="24"/>
          <w:lang w:eastAsia="en-US"/>
        </w:rPr>
        <w:t>15</w:t>
      </w:r>
      <w:r w:rsidRPr="007F01E5">
        <w:rPr>
          <w:rFonts w:ascii="Times New Roman" w:eastAsia="Times New Roman" w:hAnsi="Times New Roman"/>
          <w:sz w:val="24"/>
          <w:szCs w:val="24"/>
          <w:lang w:eastAsia="en-US"/>
        </w:rPr>
        <w:t xml:space="preserve"> straipsnio </w:t>
      </w:r>
      <w:r w:rsidR="00BD7343" w:rsidRPr="007F01E5">
        <w:rPr>
          <w:rFonts w:ascii="Times New Roman" w:eastAsia="Times New Roman" w:hAnsi="Times New Roman"/>
          <w:sz w:val="24"/>
          <w:szCs w:val="24"/>
          <w:lang w:eastAsia="en-US"/>
        </w:rPr>
        <w:t>2</w:t>
      </w:r>
      <w:r w:rsidRPr="007F01E5">
        <w:rPr>
          <w:rFonts w:ascii="Times New Roman" w:eastAsia="Times New Roman" w:hAnsi="Times New Roman"/>
          <w:sz w:val="24"/>
          <w:szCs w:val="24"/>
          <w:lang w:eastAsia="en-US"/>
        </w:rPr>
        <w:t xml:space="preserve"> dal</w:t>
      </w:r>
      <w:r w:rsidR="00BD7343" w:rsidRPr="007F01E5">
        <w:rPr>
          <w:rFonts w:ascii="Times New Roman" w:eastAsia="Times New Roman" w:hAnsi="Times New Roman"/>
          <w:sz w:val="24"/>
          <w:szCs w:val="24"/>
          <w:lang w:eastAsia="en-US"/>
        </w:rPr>
        <w:t>ies 14 punktu</w:t>
      </w:r>
      <w:r w:rsidR="00833C1B">
        <w:rPr>
          <w:rFonts w:ascii="Times New Roman" w:eastAsia="Times New Roman" w:hAnsi="Times New Roman"/>
          <w:sz w:val="24"/>
          <w:szCs w:val="24"/>
          <w:lang w:eastAsia="en-US"/>
        </w:rPr>
        <w:t>,</w:t>
      </w:r>
      <w:r w:rsidR="007F01E5" w:rsidRPr="007F01E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7F01E5">
        <w:rPr>
          <w:rFonts w:ascii="Times New Roman" w:eastAsia="Times New Roman" w:hAnsi="Times New Roman"/>
          <w:sz w:val="24"/>
          <w:szCs w:val="24"/>
          <w:lang w:eastAsia="en-US"/>
        </w:rPr>
        <w:t xml:space="preserve">Šilutės rajono savivaldybės taryba </w:t>
      </w:r>
      <w:r w:rsidR="00833C1B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7F01E5">
        <w:rPr>
          <w:rFonts w:ascii="Times New Roman" w:eastAsia="Times New Roman" w:hAnsi="Times New Roman"/>
          <w:sz w:val="24"/>
          <w:szCs w:val="24"/>
          <w:lang w:eastAsia="en-US"/>
        </w:rPr>
        <w:t>n u s p r e n d ž i a:</w:t>
      </w:r>
    </w:p>
    <w:p w14:paraId="5533A322" w14:textId="63A5F257" w:rsidR="00AD7CDE" w:rsidRPr="005C2E6D" w:rsidRDefault="001D49B0" w:rsidP="00117000">
      <w:pPr>
        <w:pStyle w:val="Sraopastraipa"/>
        <w:numPr>
          <w:ilvl w:val="0"/>
          <w:numId w:val="2"/>
        </w:numPr>
        <w:suppressAutoHyphens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7C1E19">
        <w:rPr>
          <w:rFonts w:ascii="Times New Roman" w:eastAsia="Times New Roman" w:hAnsi="Times New Roman"/>
          <w:sz w:val="24"/>
          <w:szCs w:val="24"/>
          <w:lang w:eastAsia="en-US"/>
        </w:rPr>
        <w:t>Pakeisti</w:t>
      </w:r>
      <w:r w:rsidR="00D96BFC" w:rsidRPr="005C2E6D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5C2E6D">
        <w:rPr>
          <w:rFonts w:ascii="Times New Roman" w:eastAsia="Times New Roman" w:hAnsi="Times New Roman"/>
          <w:sz w:val="24"/>
          <w:szCs w:val="24"/>
          <w:lang w:eastAsia="en-US"/>
        </w:rPr>
        <w:t xml:space="preserve">2023 m. gegužės 25 d. Šilutės rajono savivaldybės </w:t>
      </w:r>
      <w:r w:rsidR="00D845BC" w:rsidRPr="005C2E6D">
        <w:rPr>
          <w:rFonts w:ascii="Times New Roman" w:eastAsia="Times New Roman" w:hAnsi="Times New Roman"/>
          <w:sz w:val="24"/>
          <w:szCs w:val="24"/>
          <w:lang w:eastAsia="en-US"/>
        </w:rPr>
        <w:t>t</w:t>
      </w:r>
      <w:r w:rsidRPr="005C2E6D">
        <w:rPr>
          <w:rFonts w:ascii="Times New Roman" w:eastAsia="Times New Roman" w:hAnsi="Times New Roman"/>
          <w:sz w:val="24"/>
          <w:szCs w:val="24"/>
          <w:lang w:eastAsia="en-US"/>
        </w:rPr>
        <w:t>arybos sprendim</w:t>
      </w:r>
      <w:r w:rsidR="007D0F64" w:rsidRPr="005C2E6D">
        <w:rPr>
          <w:rFonts w:ascii="Times New Roman" w:eastAsia="Times New Roman" w:hAnsi="Times New Roman"/>
          <w:sz w:val="24"/>
          <w:szCs w:val="24"/>
          <w:lang w:eastAsia="en-US"/>
        </w:rPr>
        <w:t>o</w:t>
      </w:r>
      <w:r w:rsidRPr="005C2E6D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bookmarkStart w:id="3" w:name="n_1"/>
      <w:r w:rsidR="00833C1B">
        <w:rPr>
          <w:rFonts w:ascii="Times New Roman" w:eastAsia="Times New Roman" w:hAnsi="Times New Roman"/>
          <w:sz w:val="24"/>
          <w:szCs w:val="24"/>
          <w:lang w:eastAsia="en-US"/>
        </w:rPr>
        <w:t xml:space="preserve">           </w:t>
      </w:r>
      <w:r w:rsidR="005C2E6D" w:rsidRPr="005C2E6D">
        <w:rPr>
          <w:rFonts w:ascii="Times New Roman" w:eastAsia="Times New Roman" w:hAnsi="Times New Roman"/>
          <w:sz w:val="24"/>
          <w:szCs w:val="24"/>
          <w:lang w:eastAsia="en-US"/>
        </w:rPr>
        <w:t>Nr. T1-9</w:t>
      </w:r>
      <w:bookmarkEnd w:id="3"/>
      <w:r w:rsidRPr="005C2E6D">
        <w:rPr>
          <w:rFonts w:ascii="Times New Roman" w:eastAsia="Times New Roman" w:hAnsi="Times New Roman"/>
          <w:sz w:val="24"/>
          <w:szCs w:val="24"/>
          <w:lang w:eastAsia="en-US"/>
        </w:rPr>
        <w:t xml:space="preserve"> „Dėl Šilutės rajono savivaldybės studentų rėmimo programos tvarkos aprašo patvirtinimo“</w:t>
      </w:r>
      <w:r w:rsidR="00AD7CDE" w:rsidRPr="005C2E6D">
        <w:rPr>
          <w:rFonts w:ascii="Times New Roman" w:eastAsia="Times New Roman" w:hAnsi="Times New Roman"/>
          <w:sz w:val="24"/>
          <w:szCs w:val="24"/>
          <w:lang w:eastAsia="en-US"/>
        </w:rPr>
        <w:t xml:space="preserve"> 1 punktu</w:t>
      </w:r>
      <w:r w:rsidR="00DF7F35" w:rsidRPr="005C2E6D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="00AD7CDE" w:rsidRPr="005C2E6D">
        <w:rPr>
          <w:rFonts w:ascii="Times New Roman" w:eastAsia="Times New Roman" w:hAnsi="Times New Roman"/>
          <w:sz w:val="24"/>
          <w:szCs w:val="24"/>
          <w:lang w:eastAsia="en-US"/>
        </w:rPr>
        <w:t>patvirtinto Šilutės rajono savivaldybės studentų rėmimo programos tvarkos aprašo:</w:t>
      </w:r>
    </w:p>
    <w:p w14:paraId="0B902C4E" w14:textId="633E8FC2" w:rsidR="00C22349" w:rsidRDefault="005A45CA" w:rsidP="009645F6">
      <w:pPr>
        <w:pStyle w:val="Sraopastraipa"/>
        <w:numPr>
          <w:ilvl w:val="1"/>
          <w:numId w:val="7"/>
        </w:numPr>
        <w:suppressAutoHyphens w:val="0"/>
        <w:spacing w:after="0" w:line="240" w:lineRule="auto"/>
        <w:ind w:left="1560" w:hanging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bookmarkStart w:id="4" w:name="_Hlk142577722"/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="009C7A3E">
        <w:rPr>
          <w:rFonts w:ascii="Times New Roman" w:eastAsia="Times New Roman" w:hAnsi="Times New Roman"/>
          <w:sz w:val="24"/>
          <w:szCs w:val="24"/>
          <w:lang w:eastAsia="en-US"/>
        </w:rPr>
        <w:t>1</w:t>
      </w:r>
      <w:r w:rsidR="00DF7F35" w:rsidRPr="005C2E6D">
        <w:rPr>
          <w:rFonts w:ascii="Times New Roman" w:eastAsia="Times New Roman" w:hAnsi="Times New Roman"/>
          <w:sz w:val="24"/>
          <w:szCs w:val="24"/>
          <w:lang w:eastAsia="en-US"/>
        </w:rPr>
        <w:t xml:space="preserve"> punktą</w:t>
      </w: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 ir jį išdėstyti taip</w:t>
      </w:r>
      <w:r w:rsidR="007D0F64" w:rsidRPr="005C2E6D">
        <w:rPr>
          <w:rFonts w:ascii="Times New Roman" w:eastAsia="Times New Roman" w:hAnsi="Times New Roman"/>
          <w:sz w:val="24"/>
          <w:szCs w:val="24"/>
          <w:lang w:eastAsia="en-US"/>
        </w:rPr>
        <w:t>:</w:t>
      </w:r>
      <w:r w:rsidR="00AD7CDE" w:rsidRPr="005C2E6D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</w:p>
    <w:p w14:paraId="390643A4" w14:textId="4C298DFA" w:rsidR="000F6C09" w:rsidRDefault="00DF7F35" w:rsidP="00C22349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C22349">
        <w:rPr>
          <w:rFonts w:ascii="Times New Roman" w:eastAsia="Times New Roman" w:hAnsi="Times New Roman"/>
          <w:sz w:val="24"/>
          <w:szCs w:val="24"/>
          <w:lang w:eastAsia="en-US"/>
        </w:rPr>
        <w:t>„</w:t>
      </w:r>
      <w:r w:rsidR="009C7A3E">
        <w:rPr>
          <w:rFonts w:ascii="Times New Roman" w:eastAsia="Times New Roman" w:hAnsi="Times New Roman"/>
          <w:sz w:val="24"/>
          <w:szCs w:val="24"/>
          <w:lang w:eastAsia="en-US"/>
        </w:rPr>
        <w:t>1</w:t>
      </w:r>
      <w:r w:rsidR="00C22349">
        <w:rPr>
          <w:rFonts w:ascii="Times New Roman" w:eastAsia="Times New Roman" w:hAnsi="Times New Roman"/>
          <w:sz w:val="24"/>
          <w:szCs w:val="24"/>
          <w:lang w:eastAsia="en-US"/>
        </w:rPr>
        <w:t xml:space="preserve">. </w:t>
      </w:r>
      <w:r w:rsidR="00C23A69">
        <w:rPr>
          <w:rFonts w:ascii="Times New Roman" w:eastAsia="Times New Roman" w:hAnsi="Times New Roman"/>
          <w:sz w:val="24"/>
          <w:szCs w:val="24"/>
          <w:lang w:eastAsia="en-US"/>
        </w:rPr>
        <w:t>Šilutės rajono savivaldybės studentų rėmimo programos tvarkos aprašas (toliau – Aprašas) reglamentuoja finansinės paramos Šilutės rajono savivaldybės gyventojams iki 36 metų (imtinai), studijuojantiems Lietuvos aukštosiose mokyklose pirmosios (bakalauro, profesinio bakalauro</w:t>
      </w:r>
      <w:r w:rsidR="00195E3E">
        <w:rPr>
          <w:rFonts w:ascii="Times New Roman" w:eastAsia="Times New Roman" w:hAnsi="Times New Roman"/>
          <w:sz w:val="24"/>
          <w:szCs w:val="24"/>
          <w:lang w:eastAsia="en-US"/>
        </w:rPr>
        <w:t>)</w:t>
      </w:r>
      <w:r w:rsidR="00C23A69">
        <w:rPr>
          <w:rFonts w:ascii="Times New Roman" w:eastAsia="Times New Roman" w:hAnsi="Times New Roman"/>
          <w:sz w:val="24"/>
          <w:szCs w:val="24"/>
          <w:lang w:eastAsia="en-US"/>
        </w:rPr>
        <w:t>, antrosios (magistrantūros) pakopų nuolatinėse, ištęstinėse, perkvalifikavimo</w:t>
      </w:r>
      <w:r w:rsidR="009645F6">
        <w:rPr>
          <w:rFonts w:ascii="Times New Roman" w:eastAsia="Times New Roman" w:hAnsi="Times New Roman"/>
          <w:sz w:val="24"/>
          <w:szCs w:val="24"/>
          <w:lang w:eastAsia="en-US"/>
        </w:rPr>
        <w:t>, pedagogo kvalifikacijos įgijimo ir medicinos rezidentūros studijose (toliau – Studentai) pagal Šilutės rajono savivaldybės (toliau – Savivaldybė) reikalingų specialybių programas, skyrimo tvarką ir lėšų skyrimo kriterijus“.</w:t>
      </w:r>
    </w:p>
    <w:p w14:paraId="3635F082" w14:textId="721DF066" w:rsidR="009645F6" w:rsidRDefault="009645F6" w:rsidP="009645F6">
      <w:pPr>
        <w:pStyle w:val="Sraopastraipa"/>
        <w:numPr>
          <w:ilvl w:val="1"/>
          <w:numId w:val="4"/>
        </w:numPr>
        <w:suppressAutoHyphens w:val="0"/>
        <w:spacing w:after="0" w:line="240" w:lineRule="auto"/>
        <w:ind w:left="993" w:hanging="142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 4 punktą ir jį išdėstyti taip:</w:t>
      </w:r>
    </w:p>
    <w:p w14:paraId="424F1A81" w14:textId="18F2D812" w:rsidR="00FE46AD" w:rsidRDefault="009645F6" w:rsidP="00195E3E">
      <w:pPr>
        <w:tabs>
          <w:tab w:val="left" w:pos="1247"/>
        </w:tabs>
        <w:spacing w:after="0" w:line="276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9645F6">
        <w:rPr>
          <w:rFonts w:ascii="Times New Roman" w:eastAsia="Times New Roman" w:hAnsi="Times New Roman"/>
          <w:sz w:val="24"/>
          <w:szCs w:val="24"/>
          <w:lang w:eastAsia="en-US"/>
        </w:rPr>
        <w:t>„4. Savivaldybės prioritetin</w:t>
      </w:r>
      <w:r w:rsidR="0097023E">
        <w:rPr>
          <w:rFonts w:ascii="Times New Roman" w:eastAsia="Times New Roman" w:hAnsi="Times New Roman"/>
          <w:sz w:val="24"/>
          <w:szCs w:val="24"/>
          <w:lang w:eastAsia="en-US"/>
        </w:rPr>
        <w:t>ių</w:t>
      </w: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9645F6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specialybių sąrašą ir </w:t>
      </w:r>
      <w:r w:rsidRPr="009645F6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pedagogo kvalifikaciją siekiančių įgyti asmenų skaičių (toliau – Sąrašas), atsižvelgdama į Sa</w:t>
      </w:r>
      <w:r w:rsidRPr="009645F6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vivaldybės administracijos struktūrinių padalinių (skyrių) vadovų pateiktą informaciją, sudaro Studentų rėmimo komisija (toliau – Komisija). Pateikdami informaciją struktūriniai padaliniai atsako už tolimesnį Studentų įdarbinimą</w:t>
      </w:r>
      <w:r w:rsidR="00195E3E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“. </w:t>
      </w:r>
    </w:p>
    <w:p w14:paraId="7FD95E50" w14:textId="019C5A9E" w:rsidR="00195E3E" w:rsidRDefault="00195E3E" w:rsidP="00C52A3D">
      <w:pPr>
        <w:pStyle w:val="Sraopastraipa"/>
        <w:numPr>
          <w:ilvl w:val="1"/>
          <w:numId w:val="4"/>
        </w:numPr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17 punktą ir jį išdėstyti taip:</w:t>
      </w:r>
    </w:p>
    <w:p w14:paraId="47CD6613" w14:textId="540D8AE6" w:rsidR="00195E3E" w:rsidRDefault="00195E3E" w:rsidP="003817C8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eastAsia="sa-IN" w:bidi="sa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„17.</w:t>
      </w:r>
      <w:r w:rsidR="0097023E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 w:rsidRPr="00195E3E">
        <w:rPr>
          <w:rFonts w:ascii="Times New Roman" w:hAnsi="Times New Roman"/>
          <w:sz w:val="24"/>
          <w:szCs w:val="24"/>
          <w:lang w:eastAsia="sa-IN" w:bidi="sa-IN"/>
        </w:rPr>
        <w:t xml:space="preserve">Savivaldybės administracija kasmet Savivaldybės interneto svetainėje ir (ar) vietinėje spaudoje skelbia </w:t>
      </w:r>
      <w:r w:rsidRPr="00195E3E">
        <w:rPr>
          <w:rFonts w:ascii="Times New Roman" w:hAnsi="Times New Roman"/>
          <w:sz w:val="24"/>
          <w:szCs w:val="24"/>
          <w:lang w:eastAsia="ar-SA"/>
        </w:rPr>
        <w:t xml:space="preserve">Studentų rėmimo Šilutės rajono savivaldybės </w:t>
      </w:r>
      <w:r w:rsidRPr="00195E3E">
        <w:rPr>
          <w:rFonts w:ascii="Times New Roman" w:hAnsi="Times New Roman"/>
          <w:sz w:val="24"/>
          <w:szCs w:val="24"/>
          <w:lang w:eastAsia="en-US"/>
        </w:rPr>
        <w:t xml:space="preserve">biudžeto lėšomis </w:t>
      </w:r>
      <w:r w:rsidRPr="00195E3E">
        <w:rPr>
          <w:rFonts w:ascii="Times New Roman" w:hAnsi="Times New Roman"/>
          <w:sz w:val="24"/>
          <w:szCs w:val="24"/>
          <w:lang w:eastAsia="sa-IN" w:bidi="sa-IN"/>
        </w:rPr>
        <w:t xml:space="preserve">konkursą, informaciniame tekste pateikia tų kalendorinių metų </w:t>
      </w:r>
      <w:r w:rsidRPr="00195E3E">
        <w:rPr>
          <w:rFonts w:ascii="Times New Roman" w:hAnsi="Times New Roman"/>
          <w:color w:val="000000" w:themeColor="text1"/>
          <w:sz w:val="24"/>
          <w:szCs w:val="24"/>
          <w:lang w:eastAsia="sa-IN" w:bidi="sa-IN"/>
        </w:rPr>
        <w:t>Sąrašą</w:t>
      </w:r>
      <w:r w:rsidRPr="00195E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, </w:t>
      </w:r>
      <w:r w:rsidRPr="00195E3E">
        <w:rPr>
          <w:rFonts w:ascii="Times New Roman" w:hAnsi="Times New Roman"/>
          <w:sz w:val="24"/>
          <w:szCs w:val="24"/>
          <w:lang w:eastAsia="en-US"/>
        </w:rPr>
        <w:t>prašymų pateikimo vietą, laikotarpį</w:t>
      </w:r>
      <w:r w:rsidRPr="00195E3E">
        <w:rPr>
          <w:rFonts w:ascii="Times New Roman" w:hAnsi="Times New Roman"/>
          <w:sz w:val="24"/>
          <w:szCs w:val="24"/>
          <w:lang w:eastAsia="sa-IN" w:bidi="sa-IN"/>
        </w:rPr>
        <w:t xml:space="preserve">. Prašymai priimami nuo rugsėjo 15 d., priėmimo terminas 15 d. d. </w:t>
      </w:r>
    </w:p>
    <w:p w14:paraId="16BAE3C4" w14:textId="664CFFB1" w:rsidR="003817C8" w:rsidRDefault="003817C8" w:rsidP="003817C8">
      <w:pPr>
        <w:pStyle w:val="Sraopastraipa"/>
        <w:widowControl w:val="0"/>
        <w:numPr>
          <w:ilvl w:val="1"/>
          <w:numId w:val="4"/>
        </w:numPr>
        <w:spacing w:after="0" w:line="276" w:lineRule="auto"/>
        <w:ind w:left="1418" w:hanging="567"/>
        <w:jc w:val="both"/>
        <w:rPr>
          <w:rFonts w:ascii="Times New Roman" w:hAnsi="Times New Roman"/>
          <w:sz w:val="24"/>
          <w:szCs w:val="24"/>
          <w:lang w:eastAsia="sa-IN" w:bidi="sa-IN"/>
        </w:rPr>
      </w:pPr>
      <w:r>
        <w:rPr>
          <w:rFonts w:ascii="Times New Roman" w:hAnsi="Times New Roman"/>
          <w:sz w:val="24"/>
          <w:szCs w:val="24"/>
          <w:lang w:eastAsia="sa-IN" w:bidi="sa-IN"/>
        </w:rPr>
        <w:t>18 punktą ir jį išdėstyti taip:</w:t>
      </w:r>
    </w:p>
    <w:p w14:paraId="0CC2EF40" w14:textId="7856AD03" w:rsidR="00195E3E" w:rsidRPr="00AF14B2" w:rsidRDefault="003817C8" w:rsidP="00AF14B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sa-IN" w:bidi="sa-IN"/>
        </w:rPr>
        <w:t xml:space="preserve">„18. Studentas, norėdamas gauti finansinę paramą, Komisijai pateikia nustatytos formą prašymą (1 priedas). </w:t>
      </w:r>
      <w:r w:rsidRPr="003817C8">
        <w:rPr>
          <w:rFonts w:ascii="Times New Roman" w:hAnsi="Times New Roman"/>
          <w:sz w:val="24"/>
          <w:szCs w:val="24"/>
          <w:lang w:eastAsia="ar-SA"/>
        </w:rPr>
        <w:t xml:space="preserve">Studentas, ketinantis įgyti pedagogo kvalifikaciją, kartu su prašymu pateikia susitarimą su bendrojo </w:t>
      </w:r>
      <w:r w:rsidR="0097023E">
        <w:rPr>
          <w:rFonts w:ascii="Times New Roman" w:hAnsi="Times New Roman"/>
          <w:sz w:val="24"/>
          <w:szCs w:val="24"/>
          <w:lang w:eastAsia="ar-SA"/>
        </w:rPr>
        <w:t>ugdymo įstaiga</w:t>
      </w:r>
      <w:r w:rsidRPr="003817C8">
        <w:rPr>
          <w:rFonts w:ascii="Times New Roman" w:hAnsi="Times New Roman"/>
          <w:sz w:val="24"/>
          <w:szCs w:val="24"/>
          <w:lang w:eastAsia="ar-SA"/>
        </w:rPr>
        <w:t>, kurioje dirba arba ketina dirbti.</w:t>
      </w:r>
    </w:p>
    <w:bookmarkEnd w:id="4"/>
    <w:p w14:paraId="405DC0D2" w14:textId="6D79A839" w:rsidR="00DF7F35" w:rsidRDefault="00872127" w:rsidP="005A45CA">
      <w:pPr>
        <w:pStyle w:val="Sraopastraipa"/>
        <w:numPr>
          <w:ilvl w:val="1"/>
          <w:numId w:val="4"/>
        </w:numPr>
        <w:suppressAutoHyphens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Papildyti 1 priedo „Prašymo forma“ lentelę įrašant naują eilutę ir ją išdėst</w:t>
      </w:r>
      <w:r w:rsidR="00CE0695">
        <w:rPr>
          <w:rFonts w:ascii="Times New Roman" w:eastAsia="Times New Roman" w:hAnsi="Times New Roman"/>
          <w:sz w:val="24"/>
          <w:szCs w:val="24"/>
          <w:lang w:eastAsia="en-US"/>
        </w:rPr>
        <w:t>yti</w:t>
      </w: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 taip</w:t>
      </w:r>
      <w:r w:rsidR="00CE0695">
        <w:rPr>
          <w:rFonts w:ascii="Times New Roman" w:eastAsia="Times New Roman" w:hAnsi="Times New Roman"/>
          <w:sz w:val="24"/>
          <w:szCs w:val="24"/>
          <w:lang w:eastAsia="en-US"/>
        </w:rPr>
        <w:t>:</w:t>
      </w:r>
    </w:p>
    <w:p w14:paraId="421D059E" w14:textId="38461C4F" w:rsidR="00CE0695" w:rsidRPr="005A45CA" w:rsidRDefault="00CE0695" w:rsidP="00CE0695">
      <w:pPr>
        <w:pStyle w:val="Sraopastraipa"/>
        <w:suppressAutoHyphens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„Pedagogo kvalifikaciją teikianti studijų programa</w:t>
      </w:r>
      <w:r w:rsidR="00165977">
        <w:rPr>
          <w:rFonts w:ascii="Times New Roman" w:eastAsia="Times New Roman" w:hAnsi="Times New Roman"/>
          <w:sz w:val="24"/>
          <w:szCs w:val="24"/>
          <w:lang w:eastAsia="en-US"/>
        </w:rPr>
        <w:t>.“</w:t>
      </w:r>
    </w:p>
    <w:p w14:paraId="67BB14C0" w14:textId="77777777" w:rsidR="004C4768" w:rsidRPr="005C2E6D" w:rsidRDefault="00DD5125" w:rsidP="00117000">
      <w:pPr>
        <w:pStyle w:val="Sraopastraipa"/>
        <w:numPr>
          <w:ilvl w:val="0"/>
          <w:numId w:val="4"/>
        </w:numPr>
        <w:suppressAutoHyphens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5C2E6D">
        <w:rPr>
          <w:rFonts w:ascii="Times New Roman" w:eastAsia="Times New Roman" w:hAnsi="Times New Roman"/>
          <w:noProof/>
          <w:sz w:val="24"/>
          <w:szCs w:val="24"/>
          <w:lang w:eastAsia="ar-SA"/>
        </w:rPr>
        <w:t>S</w:t>
      </w:r>
      <w:r w:rsidR="004C4768" w:rsidRPr="005C2E6D">
        <w:rPr>
          <w:rFonts w:ascii="Times New Roman" w:eastAsia="Times New Roman" w:hAnsi="Times New Roman"/>
          <w:noProof/>
          <w:sz w:val="24"/>
          <w:szCs w:val="24"/>
          <w:lang w:eastAsia="ar-SA"/>
        </w:rPr>
        <w:t xml:space="preserve">kelbti </w:t>
      </w:r>
      <w:r w:rsidRPr="005C2E6D">
        <w:rPr>
          <w:rFonts w:ascii="Times New Roman" w:eastAsia="Times New Roman" w:hAnsi="Times New Roman"/>
          <w:noProof/>
          <w:sz w:val="24"/>
          <w:szCs w:val="24"/>
          <w:lang w:eastAsia="ar-SA"/>
        </w:rPr>
        <w:t xml:space="preserve">šį sprendimą Teisės aktų registre ir Šilutės rajono savivaldybės interneto svetainėje </w:t>
      </w:r>
      <w:hyperlink r:id="rId8" w:history="1">
        <w:r w:rsidR="007B766F" w:rsidRPr="00C50E4E">
          <w:rPr>
            <w:rStyle w:val="Hipersaitas"/>
            <w:rFonts w:ascii="Times New Roman" w:eastAsia="Times New Roman" w:hAnsi="Times New Roman"/>
            <w:noProof/>
            <w:sz w:val="24"/>
            <w:szCs w:val="24"/>
            <w:lang w:eastAsia="ar-SA"/>
          </w:rPr>
          <w:t>www.silute.lt</w:t>
        </w:r>
      </w:hyperlink>
      <w:r w:rsidR="007B766F">
        <w:rPr>
          <w:rFonts w:ascii="Times New Roman" w:eastAsia="Times New Roman" w:hAnsi="Times New Roman"/>
          <w:noProof/>
          <w:sz w:val="24"/>
          <w:szCs w:val="24"/>
          <w:lang w:eastAsia="ar-SA"/>
        </w:rPr>
        <w:t xml:space="preserve">. </w:t>
      </w:r>
      <w:r w:rsidR="002B52DF">
        <w:rPr>
          <w:rFonts w:ascii="Times New Roman" w:eastAsia="Times New Roman" w:hAnsi="Times New Roman"/>
          <w:noProof/>
          <w:sz w:val="24"/>
          <w:szCs w:val="24"/>
          <w:lang w:eastAsia="ar-SA"/>
        </w:rPr>
        <w:t xml:space="preserve"> </w:t>
      </w:r>
    </w:p>
    <w:p w14:paraId="0F17E923" w14:textId="77777777" w:rsidR="000C4829" w:rsidRPr="005C2E6D" w:rsidRDefault="000C4829" w:rsidP="00FF169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0786A0F9" w14:textId="77777777" w:rsidR="00833C1B" w:rsidRPr="005C2E6D" w:rsidRDefault="00833C1B" w:rsidP="00FF169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73A05557" w14:textId="77777777" w:rsidR="00117000" w:rsidRPr="005C2E6D" w:rsidRDefault="00FF169D" w:rsidP="00FF169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5C2E6D">
        <w:rPr>
          <w:rFonts w:ascii="Times New Roman" w:eastAsia="Times New Roman" w:hAnsi="Times New Roman"/>
          <w:sz w:val="24"/>
          <w:szCs w:val="24"/>
          <w:lang w:eastAsia="en-US"/>
        </w:rPr>
        <w:t>Savivaldybės meras</w:t>
      </w:r>
      <w:r w:rsidRPr="005C2E6D">
        <w:rPr>
          <w:rFonts w:ascii="Times New Roman" w:eastAsia="Times New Roman" w:hAnsi="Times New Roman"/>
          <w:sz w:val="24"/>
          <w:szCs w:val="24"/>
          <w:lang w:eastAsia="en-US"/>
        </w:rPr>
        <w:tab/>
      </w:r>
      <w:r w:rsidRPr="005C2E6D">
        <w:rPr>
          <w:rFonts w:ascii="Times New Roman" w:eastAsia="Times New Roman" w:hAnsi="Times New Roman"/>
          <w:sz w:val="24"/>
          <w:szCs w:val="24"/>
          <w:lang w:eastAsia="en-US"/>
        </w:rPr>
        <w:tab/>
      </w:r>
      <w:r w:rsidRPr="005C2E6D">
        <w:rPr>
          <w:rFonts w:ascii="Times New Roman" w:eastAsia="Times New Roman" w:hAnsi="Times New Roman"/>
          <w:sz w:val="24"/>
          <w:szCs w:val="24"/>
          <w:lang w:eastAsia="en-US"/>
        </w:rPr>
        <w:tab/>
      </w:r>
      <w:r w:rsidRPr="005C2E6D">
        <w:rPr>
          <w:rFonts w:ascii="Times New Roman" w:eastAsia="Times New Roman" w:hAnsi="Times New Roman"/>
          <w:sz w:val="24"/>
          <w:szCs w:val="24"/>
          <w:lang w:eastAsia="en-US"/>
        </w:rPr>
        <w:tab/>
      </w:r>
      <w:r w:rsidRPr="005C2E6D">
        <w:rPr>
          <w:rFonts w:ascii="Times New Roman" w:eastAsia="Times New Roman" w:hAnsi="Times New Roman"/>
          <w:sz w:val="24"/>
          <w:szCs w:val="24"/>
          <w:lang w:eastAsia="en-US"/>
        </w:rPr>
        <w:tab/>
      </w:r>
      <w:r w:rsidRPr="005C2E6D">
        <w:rPr>
          <w:rFonts w:ascii="Times New Roman" w:eastAsia="Times New Roman" w:hAnsi="Times New Roman"/>
          <w:sz w:val="24"/>
          <w:szCs w:val="24"/>
          <w:lang w:eastAsia="en-US"/>
        </w:rPr>
        <w:tab/>
      </w:r>
      <w:r w:rsidRPr="005C2E6D">
        <w:rPr>
          <w:rFonts w:ascii="Times New Roman" w:eastAsia="Times New Roman" w:hAnsi="Times New Roman"/>
          <w:sz w:val="24"/>
          <w:szCs w:val="24"/>
          <w:lang w:eastAsia="en-US"/>
        </w:rPr>
        <w:tab/>
      </w:r>
      <w:r w:rsidR="005D787B" w:rsidRPr="005C2E6D">
        <w:rPr>
          <w:rFonts w:ascii="Times New Roman" w:eastAsia="Times New Roman" w:hAnsi="Times New Roman"/>
          <w:sz w:val="24"/>
          <w:szCs w:val="24"/>
          <w:lang w:eastAsia="en-US"/>
        </w:rPr>
        <w:t xml:space="preserve">                    </w:t>
      </w:r>
      <w:r w:rsidRPr="005C2E6D">
        <w:rPr>
          <w:rFonts w:ascii="Times New Roman" w:eastAsia="Times New Roman" w:hAnsi="Times New Roman"/>
          <w:sz w:val="24"/>
          <w:szCs w:val="24"/>
          <w:lang w:eastAsia="en-US"/>
        </w:rPr>
        <w:t>Vytautas Laurinaitis</w:t>
      </w:r>
      <w:r w:rsidRPr="005C2E6D">
        <w:rPr>
          <w:rFonts w:ascii="Times New Roman" w:eastAsia="Times New Roman" w:hAnsi="Times New Roman"/>
          <w:sz w:val="24"/>
          <w:szCs w:val="24"/>
          <w:lang w:eastAsia="en-US"/>
        </w:rPr>
        <w:tab/>
      </w:r>
    </w:p>
    <w:p w14:paraId="68F6D48D" w14:textId="77777777" w:rsidR="00117000" w:rsidRPr="005C2E6D" w:rsidRDefault="00117000" w:rsidP="00FF169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60451F6E" w14:textId="77777777" w:rsidR="00117000" w:rsidRPr="005C2E6D" w:rsidRDefault="00117000" w:rsidP="00FF169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56D3A29D" w14:textId="77777777" w:rsidR="00117000" w:rsidRPr="005C2E6D" w:rsidRDefault="00117000" w:rsidP="00FF169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10125135" w14:textId="77777777" w:rsidR="000C4829" w:rsidRPr="005C2E6D" w:rsidRDefault="00FF169D" w:rsidP="00FF169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5C2E6D">
        <w:rPr>
          <w:rFonts w:ascii="Times New Roman" w:eastAsia="Times New Roman" w:hAnsi="Times New Roman"/>
          <w:sz w:val="24"/>
          <w:szCs w:val="24"/>
          <w:lang w:eastAsia="en-US"/>
        </w:rPr>
        <w:tab/>
      </w:r>
      <w:r w:rsidRPr="005C2E6D">
        <w:rPr>
          <w:rFonts w:ascii="Times New Roman" w:eastAsia="Times New Roman" w:hAnsi="Times New Roman"/>
          <w:sz w:val="24"/>
          <w:szCs w:val="24"/>
          <w:lang w:eastAsia="en-US"/>
        </w:rPr>
        <w:tab/>
      </w:r>
      <w:r w:rsidRPr="005C2E6D">
        <w:rPr>
          <w:rFonts w:ascii="Times New Roman" w:eastAsia="Times New Roman" w:hAnsi="Times New Roman"/>
          <w:sz w:val="24"/>
          <w:szCs w:val="24"/>
          <w:lang w:eastAsia="en-US"/>
        </w:rPr>
        <w:tab/>
      </w:r>
    </w:p>
    <w:p w14:paraId="29C20E82" w14:textId="77777777" w:rsidR="007B766F" w:rsidRDefault="007B766F" w:rsidP="00FF169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14B36A2B" w14:textId="77777777" w:rsidR="007B766F" w:rsidRDefault="007B766F" w:rsidP="00FF169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41FCBE66" w14:textId="77777777" w:rsidR="007B766F" w:rsidRDefault="007B766F" w:rsidP="00FF169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18213389" w14:textId="77777777" w:rsidR="007B766F" w:rsidRDefault="007B766F" w:rsidP="00FF169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4CC2D880" w14:textId="77777777" w:rsidR="007B766F" w:rsidRDefault="007B766F" w:rsidP="00FF169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69F87626" w14:textId="77777777" w:rsidR="007B766F" w:rsidRDefault="007B766F" w:rsidP="00FF169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7BD96CDD" w14:textId="77777777" w:rsidR="007B766F" w:rsidRDefault="007B766F" w:rsidP="00FF169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34635AE9" w14:textId="77777777" w:rsidR="00833C1B" w:rsidRDefault="00833C1B" w:rsidP="00FF169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78060BE3" w14:textId="77777777" w:rsidR="0097761C" w:rsidRDefault="0097761C" w:rsidP="00FF169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78C88C69" w14:textId="3CB8B44E" w:rsidR="007B766F" w:rsidRPr="007B766F" w:rsidRDefault="007B766F" w:rsidP="007B766F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7B766F">
        <w:rPr>
          <w:rFonts w:ascii="Times New Roman" w:eastAsia="Times New Roman" w:hAnsi="Times New Roman"/>
          <w:sz w:val="24"/>
          <w:szCs w:val="24"/>
          <w:lang w:eastAsia="en-US"/>
        </w:rPr>
        <w:t>Parengė</w:t>
      </w:r>
    </w:p>
    <w:p w14:paraId="40BF882A" w14:textId="77777777" w:rsidR="007B766F" w:rsidRPr="007B766F" w:rsidRDefault="007B766F" w:rsidP="007B766F">
      <w:pPr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7B766F">
        <w:rPr>
          <w:rFonts w:ascii="Times New Roman" w:eastAsia="Times New Roman" w:hAnsi="Times New Roman"/>
          <w:sz w:val="24"/>
          <w:szCs w:val="20"/>
          <w:lang w:eastAsia="en-US"/>
        </w:rPr>
        <w:t xml:space="preserve">Rimantė Čiutienė, tel. +370 441  79 281, el. p. </w:t>
      </w:r>
      <w:hyperlink r:id="rId9" w:history="1">
        <w:r w:rsidRPr="007B766F">
          <w:rPr>
            <w:rFonts w:ascii="Times New Roman" w:eastAsia="Times New Roman" w:hAnsi="Times New Roman"/>
            <w:color w:val="0563C1"/>
            <w:sz w:val="24"/>
            <w:szCs w:val="20"/>
            <w:u w:val="single"/>
            <w:lang w:eastAsia="en-US"/>
          </w:rPr>
          <w:t>rimante.ciutiene@silute.lt</w:t>
        </w:r>
      </w:hyperlink>
      <w:r w:rsidRPr="007B766F">
        <w:rPr>
          <w:rFonts w:ascii="Times New Roman" w:eastAsia="Times New Roman" w:hAnsi="Times New Roman"/>
          <w:sz w:val="24"/>
          <w:szCs w:val="20"/>
          <w:lang w:eastAsia="en-US"/>
        </w:rPr>
        <w:t xml:space="preserve"> </w:t>
      </w:r>
    </w:p>
    <w:p w14:paraId="7BBD673D" w14:textId="65545CCB" w:rsidR="005C2E6D" w:rsidRPr="005C2E6D" w:rsidRDefault="007B766F" w:rsidP="00191514">
      <w:pPr>
        <w:tabs>
          <w:tab w:val="left" w:pos="1279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B766F">
        <w:rPr>
          <w:rFonts w:ascii="Times New Roman" w:eastAsia="Times New Roman" w:hAnsi="Times New Roman"/>
          <w:sz w:val="24"/>
          <w:szCs w:val="24"/>
          <w:lang w:eastAsia="en-US"/>
        </w:rPr>
        <w:t>2024-0</w:t>
      </w:r>
      <w:r w:rsidR="00191514">
        <w:rPr>
          <w:rFonts w:ascii="Times New Roman" w:eastAsia="Times New Roman" w:hAnsi="Times New Roman"/>
          <w:sz w:val="24"/>
          <w:szCs w:val="24"/>
          <w:lang w:eastAsia="en-US"/>
        </w:rPr>
        <w:t>9</w:t>
      </w:r>
      <w:r w:rsidRPr="007B766F">
        <w:rPr>
          <w:rFonts w:ascii="Times New Roman" w:eastAsia="Times New Roman" w:hAnsi="Times New Roman"/>
          <w:sz w:val="24"/>
          <w:szCs w:val="24"/>
          <w:lang w:eastAsia="en-US"/>
        </w:rPr>
        <w:t>-</w:t>
      </w:r>
      <w:r w:rsidR="00191514">
        <w:rPr>
          <w:rFonts w:ascii="Times New Roman" w:eastAsia="Times New Roman" w:hAnsi="Times New Roman"/>
          <w:sz w:val="24"/>
          <w:szCs w:val="24"/>
          <w:lang w:eastAsia="en-US"/>
        </w:rPr>
        <w:t>09</w:t>
      </w:r>
    </w:p>
    <w:sectPr w:rsidR="005C2E6D" w:rsidRPr="005C2E6D" w:rsidSect="006134A5">
      <w:headerReference w:type="default" r:id="rId10"/>
      <w:footerReference w:type="defaul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73D05" w14:textId="77777777" w:rsidR="00B241D8" w:rsidRDefault="00B241D8">
      <w:pPr>
        <w:spacing w:after="0" w:line="240" w:lineRule="auto"/>
      </w:pPr>
      <w:r>
        <w:separator/>
      </w:r>
    </w:p>
  </w:endnote>
  <w:endnote w:type="continuationSeparator" w:id="0">
    <w:p w14:paraId="2CF8C976" w14:textId="77777777" w:rsidR="00B241D8" w:rsidRDefault="00B2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FD67" w14:textId="77777777" w:rsidR="00350DC0" w:rsidRDefault="00350DC0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DD55B" w14:textId="77777777" w:rsidR="00350DC0" w:rsidRPr="000E612A" w:rsidRDefault="00350DC0" w:rsidP="000C4A7E">
    <w:pPr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AA2E7" w14:textId="77777777" w:rsidR="00B241D8" w:rsidRDefault="00B241D8">
      <w:pPr>
        <w:spacing w:after="0" w:line="240" w:lineRule="auto"/>
      </w:pPr>
      <w:r>
        <w:separator/>
      </w:r>
    </w:p>
  </w:footnote>
  <w:footnote w:type="continuationSeparator" w:id="0">
    <w:p w14:paraId="774AC005" w14:textId="77777777" w:rsidR="00B241D8" w:rsidRDefault="00B24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2FC6D" w14:textId="77777777" w:rsidR="00350DC0" w:rsidRDefault="00350DC0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19138EB"/>
    <w:multiLevelType w:val="hybridMultilevel"/>
    <w:tmpl w:val="B1361364"/>
    <w:lvl w:ilvl="0" w:tplc="AE489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5073A"/>
    <w:multiLevelType w:val="multilevel"/>
    <w:tmpl w:val="4B94D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3" w15:restartNumberingAfterBreak="0">
    <w:nsid w:val="624B219E"/>
    <w:multiLevelType w:val="multilevel"/>
    <w:tmpl w:val="AD529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4" w15:restartNumberingAfterBreak="0">
    <w:nsid w:val="774E3E53"/>
    <w:multiLevelType w:val="hybridMultilevel"/>
    <w:tmpl w:val="86FC19A4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>
      <w:start w:val="1"/>
      <w:numFmt w:val="lowerLetter"/>
      <w:lvlText w:val="%2."/>
      <w:lvlJc w:val="left"/>
      <w:pPr>
        <w:ind w:left="2574" w:hanging="360"/>
      </w:pPr>
    </w:lvl>
    <w:lvl w:ilvl="2" w:tplc="0427001B">
      <w:start w:val="1"/>
      <w:numFmt w:val="lowerRoman"/>
      <w:lvlText w:val="%3."/>
      <w:lvlJc w:val="right"/>
      <w:pPr>
        <w:ind w:left="3294" w:hanging="180"/>
      </w:pPr>
    </w:lvl>
    <w:lvl w:ilvl="3" w:tplc="0427000F">
      <w:start w:val="1"/>
      <w:numFmt w:val="decimal"/>
      <w:lvlText w:val="%4."/>
      <w:lvlJc w:val="left"/>
      <w:pPr>
        <w:ind w:left="4014" w:hanging="360"/>
      </w:pPr>
    </w:lvl>
    <w:lvl w:ilvl="4" w:tplc="04270019">
      <w:start w:val="1"/>
      <w:numFmt w:val="lowerLetter"/>
      <w:lvlText w:val="%5."/>
      <w:lvlJc w:val="left"/>
      <w:pPr>
        <w:ind w:left="4734" w:hanging="360"/>
      </w:pPr>
    </w:lvl>
    <w:lvl w:ilvl="5" w:tplc="0427001B">
      <w:start w:val="1"/>
      <w:numFmt w:val="lowerRoman"/>
      <w:lvlText w:val="%6."/>
      <w:lvlJc w:val="right"/>
      <w:pPr>
        <w:ind w:left="5454" w:hanging="180"/>
      </w:pPr>
    </w:lvl>
    <w:lvl w:ilvl="6" w:tplc="0427000F">
      <w:start w:val="1"/>
      <w:numFmt w:val="decimal"/>
      <w:lvlText w:val="%7."/>
      <w:lvlJc w:val="left"/>
      <w:pPr>
        <w:ind w:left="6174" w:hanging="360"/>
      </w:pPr>
    </w:lvl>
    <w:lvl w:ilvl="7" w:tplc="04270019">
      <w:start w:val="1"/>
      <w:numFmt w:val="lowerLetter"/>
      <w:lvlText w:val="%8."/>
      <w:lvlJc w:val="left"/>
      <w:pPr>
        <w:ind w:left="6894" w:hanging="360"/>
      </w:pPr>
    </w:lvl>
    <w:lvl w:ilvl="8" w:tplc="0427001B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7E611E96"/>
    <w:multiLevelType w:val="multilevel"/>
    <w:tmpl w:val="464A04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891118408">
    <w:abstractNumId w:val="0"/>
  </w:num>
  <w:num w:numId="2" w16cid:durableId="1702169702">
    <w:abstractNumId w:val="4"/>
  </w:num>
  <w:num w:numId="3" w16cid:durableId="524516223">
    <w:abstractNumId w:val="4"/>
  </w:num>
  <w:num w:numId="4" w16cid:durableId="1206059044">
    <w:abstractNumId w:val="3"/>
  </w:num>
  <w:num w:numId="5" w16cid:durableId="1101726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536276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2155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F2"/>
    <w:rsid w:val="00020DDC"/>
    <w:rsid w:val="00066CE3"/>
    <w:rsid w:val="00084BAB"/>
    <w:rsid w:val="000A6007"/>
    <w:rsid w:val="000C1EDB"/>
    <w:rsid w:val="000C4829"/>
    <w:rsid w:val="000C4A7E"/>
    <w:rsid w:val="000F3C73"/>
    <w:rsid w:val="000F6C09"/>
    <w:rsid w:val="00117000"/>
    <w:rsid w:val="001658FD"/>
    <w:rsid w:val="00165977"/>
    <w:rsid w:val="00182EFE"/>
    <w:rsid w:val="00191514"/>
    <w:rsid w:val="00195E3E"/>
    <w:rsid w:val="001A7BF6"/>
    <w:rsid w:val="001B1E96"/>
    <w:rsid w:val="001D49B0"/>
    <w:rsid w:val="001E2E79"/>
    <w:rsid w:val="001E7405"/>
    <w:rsid w:val="00217ED0"/>
    <w:rsid w:val="002A1FA8"/>
    <w:rsid w:val="002B52DF"/>
    <w:rsid w:val="002C6260"/>
    <w:rsid w:val="002C7736"/>
    <w:rsid w:val="00326197"/>
    <w:rsid w:val="00330A3A"/>
    <w:rsid w:val="00350DC0"/>
    <w:rsid w:val="0035210B"/>
    <w:rsid w:val="003738CE"/>
    <w:rsid w:val="003817C8"/>
    <w:rsid w:val="003A757F"/>
    <w:rsid w:val="003B6C7E"/>
    <w:rsid w:val="003D7BF2"/>
    <w:rsid w:val="00423FD5"/>
    <w:rsid w:val="0044082B"/>
    <w:rsid w:val="004566A3"/>
    <w:rsid w:val="00492668"/>
    <w:rsid w:val="004C4768"/>
    <w:rsid w:val="00517811"/>
    <w:rsid w:val="00523AE6"/>
    <w:rsid w:val="00553692"/>
    <w:rsid w:val="0055621D"/>
    <w:rsid w:val="0059209C"/>
    <w:rsid w:val="005A45CA"/>
    <w:rsid w:val="005B4337"/>
    <w:rsid w:val="005C2E6D"/>
    <w:rsid w:val="005D787B"/>
    <w:rsid w:val="005F66BC"/>
    <w:rsid w:val="006134A5"/>
    <w:rsid w:val="006404FC"/>
    <w:rsid w:val="006539B5"/>
    <w:rsid w:val="00686ADE"/>
    <w:rsid w:val="006B5E58"/>
    <w:rsid w:val="006F463C"/>
    <w:rsid w:val="00714AC8"/>
    <w:rsid w:val="00733D7D"/>
    <w:rsid w:val="007348FC"/>
    <w:rsid w:val="007424ED"/>
    <w:rsid w:val="007502CD"/>
    <w:rsid w:val="00785F3F"/>
    <w:rsid w:val="007B766F"/>
    <w:rsid w:val="007C1E19"/>
    <w:rsid w:val="007C3A4F"/>
    <w:rsid w:val="007D0F64"/>
    <w:rsid w:val="007D24E2"/>
    <w:rsid w:val="007F01E5"/>
    <w:rsid w:val="00810C64"/>
    <w:rsid w:val="00825963"/>
    <w:rsid w:val="00833C1B"/>
    <w:rsid w:val="00872127"/>
    <w:rsid w:val="008A61B1"/>
    <w:rsid w:val="008F4DD9"/>
    <w:rsid w:val="009102F4"/>
    <w:rsid w:val="00916126"/>
    <w:rsid w:val="00956313"/>
    <w:rsid w:val="009614AB"/>
    <w:rsid w:val="009645F6"/>
    <w:rsid w:val="0097023E"/>
    <w:rsid w:val="0097761C"/>
    <w:rsid w:val="00984615"/>
    <w:rsid w:val="009A0273"/>
    <w:rsid w:val="009A7E19"/>
    <w:rsid w:val="009C7A3E"/>
    <w:rsid w:val="00A30C69"/>
    <w:rsid w:val="00A30DE5"/>
    <w:rsid w:val="00A37131"/>
    <w:rsid w:val="00A56649"/>
    <w:rsid w:val="00A615B4"/>
    <w:rsid w:val="00AD7CDE"/>
    <w:rsid w:val="00AF14B2"/>
    <w:rsid w:val="00AF22BD"/>
    <w:rsid w:val="00B0561E"/>
    <w:rsid w:val="00B241D8"/>
    <w:rsid w:val="00B5326C"/>
    <w:rsid w:val="00B56023"/>
    <w:rsid w:val="00B65FE0"/>
    <w:rsid w:val="00B747BD"/>
    <w:rsid w:val="00B80719"/>
    <w:rsid w:val="00B9515B"/>
    <w:rsid w:val="00BB7949"/>
    <w:rsid w:val="00BC0364"/>
    <w:rsid w:val="00BD7343"/>
    <w:rsid w:val="00C22349"/>
    <w:rsid w:val="00C23A69"/>
    <w:rsid w:val="00C52A3D"/>
    <w:rsid w:val="00CA725C"/>
    <w:rsid w:val="00CB4247"/>
    <w:rsid w:val="00CE0695"/>
    <w:rsid w:val="00D458B1"/>
    <w:rsid w:val="00D845BC"/>
    <w:rsid w:val="00D96BFC"/>
    <w:rsid w:val="00DA4715"/>
    <w:rsid w:val="00DD0CBF"/>
    <w:rsid w:val="00DD5125"/>
    <w:rsid w:val="00DF543F"/>
    <w:rsid w:val="00DF7F35"/>
    <w:rsid w:val="00E24185"/>
    <w:rsid w:val="00E41FB1"/>
    <w:rsid w:val="00E4343F"/>
    <w:rsid w:val="00E43E3B"/>
    <w:rsid w:val="00E458F6"/>
    <w:rsid w:val="00E464FE"/>
    <w:rsid w:val="00E61790"/>
    <w:rsid w:val="00E64465"/>
    <w:rsid w:val="00E64CB9"/>
    <w:rsid w:val="00E7228E"/>
    <w:rsid w:val="00E808B4"/>
    <w:rsid w:val="00E83CDB"/>
    <w:rsid w:val="00E915BD"/>
    <w:rsid w:val="00E916F4"/>
    <w:rsid w:val="00E94015"/>
    <w:rsid w:val="00EB7E05"/>
    <w:rsid w:val="00ED7978"/>
    <w:rsid w:val="00EE4F49"/>
    <w:rsid w:val="00F00E72"/>
    <w:rsid w:val="00F11D47"/>
    <w:rsid w:val="00F3170A"/>
    <w:rsid w:val="00F43F9E"/>
    <w:rsid w:val="00F46DDC"/>
    <w:rsid w:val="00F82BA6"/>
    <w:rsid w:val="00F8385B"/>
    <w:rsid w:val="00FC4301"/>
    <w:rsid w:val="00FE46AD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6A83"/>
  <w15:chartTrackingRefBased/>
  <w15:docId w15:val="{6716F9C5-F4DD-406C-887B-D93C2D3B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169D"/>
    <w:pPr>
      <w:suppressAutoHyphens/>
      <w:spacing w:after="160" w:line="256" w:lineRule="auto"/>
    </w:pPr>
    <w:rPr>
      <w:sz w:val="22"/>
      <w:szCs w:val="22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">
    <w:name w:val="Antraštė1"/>
    <w:basedOn w:val="prastasis"/>
    <w:next w:val="Pagrindinistekstas"/>
    <w:rsid w:val="00FF169D"/>
    <w:pPr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F169D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FF169D"/>
    <w:rPr>
      <w:rFonts w:ascii="Calibri" w:eastAsia="Calibri" w:hAnsi="Calibri" w:cs="Times New Roman"/>
      <w:lang w:val="lt-LT" w:eastAsia="zh-CN"/>
    </w:rPr>
  </w:style>
  <w:style w:type="paragraph" w:styleId="Pataisymai">
    <w:name w:val="Revision"/>
    <w:hidden/>
    <w:uiPriority w:val="99"/>
    <w:semiHidden/>
    <w:rsid w:val="004C4768"/>
    <w:rPr>
      <w:sz w:val="22"/>
      <w:szCs w:val="22"/>
      <w:lang w:val="lt-LT" w:eastAsia="zh-CN"/>
    </w:rPr>
  </w:style>
  <w:style w:type="paragraph" w:styleId="Sraopastraipa">
    <w:name w:val="List Paragraph"/>
    <w:basedOn w:val="prastasis"/>
    <w:uiPriority w:val="34"/>
    <w:qFormat/>
    <w:rsid w:val="000F6C09"/>
    <w:pPr>
      <w:ind w:left="720"/>
      <w:contextualSpacing/>
    </w:pPr>
  </w:style>
  <w:style w:type="character" w:styleId="Hipersaitas">
    <w:name w:val="Hyperlink"/>
    <w:uiPriority w:val="99"/>
    <w:unhideWhenUsed/>
    <w:rsid w:val="00DF7F35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DF7F35"/>
    <w:rPr>
      <w:color w:val="605E5C"/>
      <w:shd w:val="clear" w:color="auto" w:fill="E1DFDD"/>
    </w:rPr>
  </w:style>
  <w:style w:type="character" w:customStyle="1" w:styleId="Neapdorotaspaminjimas1">
    <w:name w:val="Neapdorotas paminėjimas1"/>
    <w:uiPriority w:val="99"/>
    <w:semiHidden/>
    <w:unhideWhenUsed/>
    <w:rsid w:val="007B7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mante.ciutiene@silute.l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5bd7935e16e84718854ead38c891154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12127C-9415-4E67-BF7A-F4EDF291BD3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5bd7935e16e84718854ead38c8911541.dot</Template>
  <TotalTime>126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TARYBOS 2023 M. GEGUŽĖS 25 D. SPRENDIMO NR. T1-9 "DĖL ŠILUTĖS RAJONO SAVIVALDYBĖS STUDENTŲ RĖMIMO PROGRAMOS TVARKOS APRAŠO PATVIRTINIMO" PAKEITIMO</vt:lpstr>
      <vt:lpstr/>
    </vt:vector>
  </TitlesOfParts>
  <Manager>2023-08-31</Manager>
  <Company/>
  <LinksUpToDate>false</LinksUpToDate>
  <CharactersWithSpaces>2870</CharactersWithSpaces>
  <SharedDoc>false</SharedDoc>
  <HLinks>
    <vt:vector size="12" baseType="variant">
      <vt:variant>
        <vt:i4>3276864</vt:i4>
      </vt:variant>
      <vt:variant>
        <vt:i4>3</vt:i4>
      </vt:variant>
      <vt:variant>
        <vt:i4>0</vt:i4>
      </vt:variant>
      <vt:variant>
        <vt:i4>5</vt:i4>
      </vt:variant>
      <vt:variant>
        <vt:lpwstr>mailto:rimante.ciutiene@silute.lt</vt:lpwstr>
      </vt:variant>
      <vt:variant>
        <vt:lpwstr/>
      </vt:variant>
      <vt:variant>
        <vt:i4>1704005</vt:i4>
      </vt:variant>
      <vt:variant>
        <vt:i4>0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TARYBOS 2023 M. GEGUŽĖS 25 D. SPRENDIMO NR. T1-9 "DĖL ŠILUTĖS RAJONO SAVIVALDYBĖS STUDENTŲ RĖMIMO PROGRAMOS TVARKOS APRAŠO PATVIRTINIMO" PAKEITIMO</dc:title>
  <dc:subject>T1-110</dc:subject>
  <dc:creator>ŠILUTĖS RAJONO SAVIVALDYBĖS TARYBA</dc:creator>
  <cp:keywords/>
  <dc:description/>
  <cp:lastModifiedBy>JRK2</cp:lastModifiedBy>
  <cp:revision>21</cp:revision>
  <cp:lastPrinted>2024-09-09T06:46:00Z</cp:lastPrinted>
  <dcterms:created xsi:type="dcterms:W3CDTF">2024-04-30T07:09:00Z</dcterms:created>
  <dcterms:modified xsi:type="dcterms:W3CDTF">2024-09-10T11:23:00Z</dcterms:modified>
  <cp:category>SPRENDIMAS</cp:category>
</cp:coreProperties>
</file>