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3A148" w14:textId="0C6439B3" w:rsidR="00F2137A" w:rsidRDefault="00C62447" w:rsidP="00DD1F44">
      <w:pPr>
        <w:pStyle w:val="Pavadinimas"/>
      </w:pPr>
      <w:r>
        <w:t>ŠILUTĖS RAJONO SAVIVALDYBĖS ADMINISTRACIJOS</w:t>
      </w:r>
    </w:p>
    <w:p w14:paraId="7C064EAE" w14:textId="3E4DE99A" w:rsidR="00C62447" w:rsidRDefault="00FA4CC2" w:rsidP="00DD1F44">
      <w:pPr>
        <w:pStyle w:val="Pavadinimas"/>
      </w:pPr>
      <w:r>
        <w:t>PLANAVIMO IR PLĖTROS</w:t>
      </w:r>
      <w:r w:rsidR="00C62447">
        <w:t xml:space="preserve"> SKYRIUS</w:t>
      </w:r>
    </w:p>
    <w:p w14:paraId="0D375D3A" w14:textId="77777777" w:rsidR="00C62447" w:rsidRDefault="00C62447" w:rsidP="00DD1F44">
      <w:pPr>
        <w:pStyle w:val="Antrinispavadinimas"/>
      </w:pPr>
    </w:p>
    <w:p w14:paraId="4144EC84" w14:textId="77777777" w:rsidR="00C62447" w:rsidRDefault="00C62447" w:rsidP="00DD1F44">
      <w:pPr>
        <w:pStyle w:val="Antrinispavadinimas"/>
      </w:pPr>
    </w:p>
    <w:p w14:paraId="38EB6B4E" w14:textId="20002981" w:rsidR="00DD1F44" w:rsidRDefault="00DD1F44" w:rsidP="00DD1F44">
      <w:pPr>
        <w:pStyle w:val="Antrinispavadinimas"/>
      </w:pPr>
      <w:r>
        <w:t>AIŠKINAMASIS RAŠTAS</w:t>
      </w:r>
    </w:p>
    <w:p w14:paraId="3A806B33" w14:textId="6AE3AB90" w:rsidR="00DD1F44" w:rsidRDefault="00DD1F44" w:rsidP="00DD1F44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Dėl TARYBOS sprendimo </w:t>
      </w:r>
      <w:r w:rsidR="001B1375">
        <w:rPr>
          <w:b/>
          <w:bCs/>
          <w:caps/>
        </w:rPr>
        <w:t>„</w:t>
      </w:r>
      <w:r w:rsidR="00076FD1" w:rsidRPr="00076FD1">
        <w:rPr>
          <w:b/>
          <w:bCs/>
          <w:caps/>
        </w:rPr>
        <w:t>DĖL PRITARIMO ĮGYVENDINTI PROJEKTĄ „VISOS DIENOS MOKYKLOS PASLAUGŲ PRIEINAMUMO DIDINIMAS ŠILUTĖS RAJON</w:t>
      </w:r>
      <w:r w:rsidR="001B1375">
        <w:rPr>
          <w:b/>
          <w:bCs/>
          <w:caps/>
        </w:rPr>
        <w:t>O SAVIVALDYBĖJE</w:t>
      </w:r>
      <w:r w:rsidR="00076FD1" w:rsidRPr="00076FD1">
        <w:rPr>
          <w:b/>
          <w:bCs/>
          <w:caps/>
        </w:rPr>
        <w:t>“</w:t>
      </w:r>
      <w:r>
        <w:rPr>
          <w:b/>
          <w:bCs/>
          <w:caps/>
        </w:rPr>
        <w:t xml:space="preserve"> projekto</w:t>
      </w:r>
    </w:p>
    <w:p w14:paraId="6B9D5186" w14:textId="77777777" w:rsidR="00F2137A" w:rsidRDefault="00F2137A" w:rsidP="00DD1F44">
      <w:pPr>
        <w:jc w:val="center"/>
        <w:rPr>
          <w:b/>
          <w:bCs/>
          <w:caps/>
          <w:sz w:val="22"/>
        </w:rPr>
      </w:pPr>
    </w:p>
    <w:p w14:paraId="0D4D8542" w14:textId="77777777" w:rsidR="00DD1F44" w:rsidRDefault="00DD1F44" w:rsidP="00DD1F44">
      <w:pPr>
        <w:jc w:val="center"/>
        <w:rPr>
          <w:b/>
          <w:bCs/>
          <w:caps/>
          <w:sz w:val="16"/>
          <w:szCs w:val="16"/>
        </w:rPr>
      </w:pPr>
    </w:p>
    <w:p w14:paraId="71FDE6F3" w14:textId="70EC928C" w:rsidR="00DD1F44" w:rsidRPr="008E22C6" w:rsidRDefault="00C62447" w:rsidP="00DD1F44">
      <w:pPr>
        <w:tabs>
          <w:tab w:val="left" w:pos="567"/>
        </w:tabs>
        <w:jc w:val="center"/>
      </w:pPr>
      <w:r w:rsidRPr="008E22C6">
        <w:t>202</w:t>
      </w:r>
      <w:r w:rsidR="00181D67">
        <w:t>4</w:t>
      </w:r>
      <w:r w:rsidRPr="008E22C6">
        <w:t xml:space="preserve"> </w:t>
      </w:r>
      <w:r w:rsidR="00D56540" w:rsidRPr="008E22C6">
        <w:t xml:space="preserve">m. </w:t>
      </w:r>
      <w:r w:rsidR="000065C2">
        <w:t xml:space="preserve">spalio </w:t>
      </w:r>
      <w:r w:rsidR="002B776E">
        <w:t>24</w:t>
      </w:r>
      <w:r w:rsidR="00D56540" w:rsidRPr="008E22C6">
        <w:t xml:space="preserve"> </w:t>
      </w:r>
      <w:r w:rsidR="00DD1F44" w:rsidRPr="008E22C6">
        <w:t>d.</w:t>
      </w:r>
    </w:p>
    <w:p w14:paraId="5FD96E49" w14:textId="77777777" w:rsidR="00DD1F44" w:rsidRDefault="00DD1F44" w:rsidP="00DD1F44">
      <w:pPr>
        <w:tabs>
          <w:tab w:val="left" w:pos="0"/>
        </w:tabs>
        <w:jc w:val="center"/>
      </w:pPr>
      <w:r>
        <w:t>Šilutė</w:t>
      </w:r>
    </w:p>
    <w:p w14:paraId="59A1C1CD" w14:textId="77777777" w:rsidR="00F2137A" w:rsidRDefault="00F2137A" w:rsidP="00DD1F44">
      <w:pPr>
        <w:tabs>
          <w:tab w:val="left" w:pos="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14:paraId="10130E47" w14:textId="77777777" w:rsidTr="00DD1F44">
        <w:tc>
          <w:tcPr>
            <w:tcW w:w="9854" w:type="dxa"/>
          </w:tcPr>
          <w:p w14:paraId="3E63A739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DD1F44" w14:paraId="0A0D15A8" w14:textId="77777777" w:rsidTr="00DD1F44">
        <w:tc>
          <w:tcPr>
            <w:tcW w:w="9854" w:type="dxa"/>
          </w:tcPr>
          <w:p w14:paraId="1B2B42EF" w14:textId="2E892DA2" w:rsidR="00023226" w:rsidRPr="00FA4AB2" w:rsidRDefault="00023226" w:rsidP="00FA4AB2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 w:rsidRPr="00023226">
              <w:rPr>
                <w:color w:val="000000"/>
                <w:szCs w:val="24"/>
                <w:shd w:val="clear" w:color="auto" w:fill="FFFFFF"/>
                <w:lang w:eastAsia="lt-LT"/>
              </w:rPr>
              <w:t>Sprendimo projektas parengtas siekiant gauti finansavimą ir įgyvendinti projektą</w:t>
            </w:r>
            <w:r w:rsidR="00181D67"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 </w:t>
            </w:r>
            <w:r w:rsidR="00076FD1" w:rsidRPr="00076FD1">
              <w:rPr>
                <w:color w:val="000000"/>
                <w:szCs w:val="24"/>
                <w:shd w:val="clear" w:color="auto" w:fill="FFFFFF"/>
                <w:lang w:eastAsia="lt-LT"/>
              </w:rPr>
              <w:t>„</w:t>
            </w:r>
            <w:r w:rsidR="00076FD1">
              <w:rPr>
                <w:color w:val="000000"/>
                <w:szCs w:val="24"/>
                <w:shd w:val="clear" w:color="auto" w:fill="FFFFFF"/>
                <w:lang w:eastAsia="lt-LT"/>
              </w:rPr>
              <w:t>V</w:t>
            </w:r>
            <w:r w:rsidR="00076FD1" w:rsidRPr="00076FD1"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isos dienos mokyklos paslaugų prieinamumo didinimas </w:t>
            </w:r>
            <w:r w:rsidR="00076FD1">
              <w:rPr>
                <w:color w:val="000000"/>
                <w:szCs w:val="24"/>
                <w:shd w:val="clear" w:color="auto" w:fill="FFFFFF"/>
                <w:lang w:eastAsia="lt-LT"/>
              </w:rPr>
              <w:t>Š</w:t>
            </w:r>
            <w:r w:rsidR="00076FD1" w:rsidRPr="00076FD1">
              <w:rPr>
                <w:color w:val="000000"/>
                <w:szCs w:val="24"/>
                <w:shd w:val="clear" w:color="auto" w:fill="FFFFFF"/>
                <w:lang w:eastAsia="lt-LT"/>
              </w:rPr>
              <w:t>ilutės rajon</w:t>
            </w:r>
            <w:r w:rsidR="001B1375">
              <w:rPr>
                <w:color w:val="000000"/>
                <w:szCs w:val="24"/>
                <w:shd w:val="clear" w:color="auto" w:fill="FFFFFF"/>
                <w:lang w:eastAsia="lt-LT"/>
              </w:rPr>
              <w:t>o savivaldybėje</w:t>
            </w:r>
            <w:r w:rsidR="00076FD1" w:rsidRPr="00076FD1">
              <w:rPr>
                <w:color w:val="000000"/>
                <w:szCs w:val="24"/>
                <w:shd w:val="clear" w:color="auto" w:fill="FFFFFF"/>
                <w:lang w:eastAsia="lt-LT"/>
              </w:rPr>
              <w:t>“</w:t>
            </w:r>
            <w:r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 (toliau – Projektas)</w:t>
            </w:r>
            <w:r w:rsidRPr="00023226">
              <w:rPr>
                <w:color w:val="000000"/>
                <w:szCs w:val="24"/>
                <w:shd w:val="clear" w:color="auto" w:fill="FFFFFF"/>
                <w:lang w:eastAsia="lt-LT"/>
              </w:rPr>
              <w:t>. Sprendimo projekto tikslas</w:t>
            </w:r>
            <w:r w:rsidR="00FA4AB2"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 </w:t>
            </w:r>
            <w:r w:rsidR="001B1375">
              <w:rPr>
                <w:color w:val="000000"/>
                <w:szCs w:val="24"/>
                <w:shd w:val="clear" w:color="auto" w:fill="FFFFFF"/>
                <w:lang w:eastAsia="lt-LT"/>
              </w:rPr>
              <w:t>–</w:t>
            </w:r>
            <w:r w:rsidR="00FA4AB2"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 </w:t>
            </w:r>
            <w:r w:rsidRPr="00FA4AB2"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pritarti Projekto  rengimui ir įgyvendinimui bei </w:t>
            </w:r>
            <w:r w:rsidR="00076FD1" w:rsidRPr="00FA4AB2">
              <w:rPr>
                <w:color w:val="000000"/>
                <w:szCs w:val="24"/>
                <w:shd w:val="clear" w:color="auto" w:fill="FFFFFF"/>
                <w:lang w:eastAsia="lt-LT"/>
              </w:rPr>
              <w:t>jungtinės veiklos</w:t>
            </w:r>
            <w:r w:rsidRPr="00FA4AB2"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 sutarties projektui</w:t>
            </w:r>
            <w:r w:rsidR="00076FD1" w:rsidRPr="00FA4AB2"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 su projekto partneriais.</w:t>
            </w:r>
          </w:p>
          <w:p w14:paraId="13144243" w14:textId="30A228C5" w:rsidR="00E95E21" w:rsidRPr="00E95E21" w:rsidRDefault="00FA4AB2" w:rsidP="00E95E21">
            <w:pPr>
              <w:pStyle w:val="Sraopastraipa"/>
              <w:tabs>
                <w:tab w:val="left" w:pos="596"/>
                <w:tab w:val="left" w:pos="8441"/>
              </w:tabs>
              <w:ind w:left="22" w:right="-34" w:firstLine="567"/>
              <w:jc w:val="both"/>
              <w:rPr>
                <w:iCs/>
                <w:shd w:val="clear" w:color="auto" w:fill="FFFFFF"/>
                <w:lang w:eastAsia="lt-LT"/>
              </w:rPr>
            </w:pPr>
            <w:r>
              <w:rPr>
                <w:iCs/>
                <w:shd w:val="clear" w:color="auto" w:fill="FFFFFF"/>
                <w:lang w:eastAsia="lt-LT"/>
              </w:rPr>
              <w:t xml:space="preserve">Projekto </w:t>
            </w:r>
            <w:r w:rsidRPr="00FA4AB2">
              <w:rPr>
                <w:iCs/>
                <w:shd w:val="clear" w:color="auto" w:fill="FFFFFF"/>
                <w:lang w:eastAsia="lt-LT"/>
              </w:rPr>
              <w:t>„</w:t>
            </w:r>
            <w:r>
              <w:rPr>
                <w:iCs/>
                <w:shd w:val="clear" w:color="auto" w:fill="FFFFFF"/>
                <w:lang w:eastAsia="lt-LT"/>
              </w:rPr>
              <w:t>V</w:t>
            </w:r>
            <w:r w:rsidRPr="00FA4AB2">
              <w:rPr>
                <w:iCs/>
                <w:shd w:val="clear" w:color="auto" w:fill="FFFFFF"/>
                <w:lang w:eastAsia="lt-LT"/>
              </w:rPr>
              <w:t xml:space="preserve">isos dienos mokyklos paslaugų prieinamumo didinimas </w:t>
            </w:r>
            <w:r>
              <w:rPr>
                <w:iCs/>
                <w:shd w:val="clear" w:color="auto" w:fill="FFFFFF"/>
                <w:lang w:eastAsia="lt-LT"/>
              </w:rPr>
              <w:t>Š</w:t>
            </w:r>
            <w:r w:rsidRPr="00FA4AB2">
              <w:rPr>
                <w:iCs/>
                <w:shd w:val="clear" w:color="auto" w:fill="FFFFFF"/>
                <w:lang w:eastAsia="lt-LT"/>
              </w:rPr>
              <w:t>ilutės rajon</w:t>
            </w:r>
            <w:r w:rsidR="001B1375">
              <w:rPr>
                <w:iCs/>
                <w:shd w:val="clear" w:color="auto" w:fill="FFFFFF"/>
                <w:lang w:eastAsia="lt-LT"/>
              </w:rPr>
              <w:t>o savivaldybėje</w:t>
            </w:r>
            <w:r w:rsidRPr="00FA4AB2">
              <w:rPr>
                <w:iCs/>
                <w:shd w:val="clear" w:color="auto" w:fill="FFFFFF"/>
                <w:lang w:eastAsia="lt-LT"/>
              </w:rPr>
              <w:t>“</w:t>
            </w:r>
            <w:r>
              <w:rPr>
                <w:iCs/>
                <w:shd w:val="clear" w:color="auto" w:fill="FFFFFF"/>
                <w:lang w:eastAsia="lt-LT"/>
              </w:rPr>
              <w:t xml:space="preserve"> tikslas </w:t>
            </w:r>
            <w:r w:rsidR="001B1375">
              <w:rPr>
                <w:iCs/>
                <w:shd w:val="clear" w:color="auto" w:fill="FFFFFF"/>
                <w:lang w:eastAsia="lt-LT"/>
              </w:rPr>
              <w:t>–</w:t>
            </w:r>
            <w:r>
              <w:rPr>
                <w:iCs/>
                <w:shd w:val="clear" w:color="auto" w:fill="FFFFFF"/>
                <w:lang w:eastAsia="lt-LT"/>
              </w:rPr>
              <w:t xml:space="preserve"> </w:t>
            </w:r>
            <w:r w:rsidRPr="00FA4AB2">
              <w:rPr>
                <w:iCs/>
                <w:shd w:val="clear" w:color="auto" w:fill="FFFFFF"/>
                <w:lang w:eastAsia="lt-LT"/>
              </w:rPr>
              <w:t xml:space="preserve">ugdymo organizavimo modelių, apimančių įvairias priemones švietimo prieinamumui didinti ir veiksmingos švietimo pagalbos teikimui užtikrinti specialiųjų ugdymosi poreikių (toliau – SUP) turintiems ir atskirties riziką patiriantiems mokiniams, diegimas bendrojo ugdymo programas įgyvendinančiose mokyklose (įskaitant PMĮ įgyvendinančias bendrojo ugdymo programas), teikiant visos dienos mokyklos paslaugas </w:t>
            </w:r>
            <w:r w:rsidR="001B1375">
              <w:rPr>
                <w:iCs/>
                <w:shd w:val="clear" w:color="auto" w:fill="FFFFFF"/>
                <w:lang w:eastAsia="lt-LT"/>
              </w:rPr>
              <w:t>ir</w:t>
            </w:r>
            <w:r w:rsidRPr="00FA4AB2">
              <w:rPr>
                <w:iCs/>
                <w:shd w:val="clear" w:color="auto" w:fill="FFFFFF"/>
                <w:lang w:eastAsia="lt-LT"/>
              </w:rPr>
              <w:t xml:space="preserve"> keliant visos dienos mokykloje dirbančių specialistų kompetencijas, aprūpinant specialiosiomis mokymo priemonėmis.</w:t>
            </w:r>
          </w:p>
          <w:p w14:paraId="461761BB" w14:textId="7E300398" w:rsidR="00E95E21" w:rsidRPr="00076FD1" w:rsidRDefault="00E95E21" w:rsidP="00E95E21">
            <w:pPr>
              <w:pStyle w:val="Sraopastraipa"/>
              <w:tabs>
                <w:tab w:val="left" w:pos="596"/>
                <w:tab w:val="left" w:pos="8441"/>
              </w:tabs>
              <w:ind w:left="22" w:right="-34" w:firstLine="567"/>
              <w:jc w:val="both"/>
              <w:rPr>
                <w:iCs/>
                <w:shd w:val="clear" w:color="auto" w:fill="FFFFFF"/>
                <w:lang w:eastAsia="lt-LT"/>
              </w:rPr>
            </w:pPr>
            <w:r>
              <w:rPr>
                <w:iCs/>
                <w:shd w:val="clear" w:color="auto" w:fill="FFFFFF"/>
                <w:lang w:eastAsia="lt-LT"/>
              </w:rPr>
              <w:t xml:space="preserve">Tikslinės grupės </w:t>
            </w:r>
            <w:r w:rsidR="001B1375">
              <w:rPr>
                <w:iCs/>
                <w:shd w:val="clear" w:color="auto" w:fill="FFFFFF"/>
                <w:lang w:eastAsia="lt-LT"/>
              </w:rPr>
              <w:t>–</w:t>
            </w:r>
            <w:r>
              <w:rPr>
                <w:iCs/>
                <w:shd w:val="clear" w:color="auto" w:fill="FFFFFF"/>
                <w:lang w:eastAsia="lt-LT"/>
              </w:rPr>
              <w:t xml:space="preserve"> </w:t>
            </w:r>
            <w:r w:rsidR="001B1375">
              <w:rPr>
                <w:iCs/>
                <w:shd w:val="clear" w:color="auto" w:fill="FFFFFF"/>
                <w:lang w:eastAsia="lt-LT"/>
              </w:rPr>
              <w:t>m</w:t>
            </w:r>
            <w:r w:rsidRPr="00E95E21">
              <w:rPr>
                <w:iCs/>
                <w:shd w:val="clear" w:color="auto" w:fill="FFFFFF"/>
                <w:lang w:eastAsia="lt-LT"/>
              </w:rPr>
              <w:t>okiniai (įskaitant SUP turinčius vaikus), jų tėvai (globėjai, rūpintojai), mokytojai, specialiąją pagalbą teikiantys asmenys, švietimo pagalbos specialistai.</w:t>
            </w:r>
          </w:p>
        </w:tc>
      </w:tr>
      <w:tr w:rsidR="00DD1F44" w14:paraId="0CC9B835" w14:textId="77777777" w:rsidTr="00DD1F44">
        <w:tc>
          <w:tcPr>
            <w:tcW w:w="9854" w:type="dxa"/>
          </w:tcPr>
          <w:p w14:paraId="51F706B9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DD1F44" w14:paraId="43422C33" w14:textId="77777777" w:rsidTr="00DD1F44">
        <w:tc>
          <w:tcPr>
            <w:tcW w:w="9854" w:type="dxa"/>
          </w:tcPr>
          <w:p w14:paraId="210ADFD2" w14:textId="2127A9BB" w:rsidR="006B4E1A" w:rsidRPr="00181D67" w:rsidRDefault="00DC7786" w:rsidP="00594C92">
            <w:pPr>
              <w:ind w:firstLine="567"/>
              <w:jc w:val="both"/>
              <w:rPr>
                <w:iCs/>
                <w:sz w:val="22"/>
              </w:rPr>
            </w:pPr>
            <w:r>
              <w:rPr>
                <w:szCs w:val="24"/>
              </w:rPr>
              <w:t xml:space="preserve">Šiuo metu Centrinė projektų valdymo agentūra yra paskelbusi kvietimą </w:t>
            </w:r>
            <w:r w:rsidRPr="00DC7786">
              <w:rPr>
                <w:szCs w:val="24"/>
              </w:rPr>
              <w:t>„Visos dienos mokyklos paslaugų prieinamumo didinimas</w:t>
            </w:r>
            <w:r>
              <w:rPr>
                <w:szCs w:val="24"/>
              </w:rPr>
              <w:t>“</w:t>
            </w:r>
            <w:r w:rsidR="00E0129D">
              <w:rPr>
                <w:szCs w:val="24"/>
              </w:rPr>
              <w:t xml:space="preserve">. Kvietimas paskelbtas vadovaujantis </w:t>
            </w:r>
            <w:r w:rsidR="00E0129D" w:rsidRPr="00E0129D">
              <w:rPr>
                <w:szCs w:val="24"/>
              </w:rPr>
              <w:t xml:space="preserve">Lietuvos Respublikos švietimo, mokslo ir sporto ministro 2023 m. kovo 1 d. įsakymu Nr. V-241 </w:t>
            </w:r>
            <w:r w:rsidR="001B1375">
              <w:rPr>
                <w:szCs w:val="24"/>
              </w:rPr>
              <w:t xml:space="preserve">                 </w:t>
            </w:r>
            <w:r w:rsidR="00E0129D" w:rsidRPr="00E0129D">
              <w:rPr>
                <w:szCs w:val="24"/>
              </w:rPr>
              <w:t>„Dėl 2021–2030 metų Plėtros programos valdytojos Lietuvos Respublikos švietimo, mokslo ir sporto ministerijos švietimo plėtros programos pažangos priemonės Nr. 12-003-03-02-01 „Įgyvendinti įtraukųjį švietimą“ aprašo patvirtinimo“</w:t>
            </w:r>
            <w:r w:rsidR="00E0129D">
              <w:rPr>
                <w:szCs w:val="24"/>
              </w:rPr>
              <w:t>.</w:t>
            </w:r>
          </w:p>
          <w:p w14:paraId="1EA7D403" w14:textId="1E11768E" w:rsidR="00EB1AF7" w:rsidRDefault="00F90B71" w:rsidP="00310DC9">
            <w:pPr>
              <w:ind w:firstLine="5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Projekto p</w:t>
            </w:r>
            <w:r w:rsidR="00EB1AF7">
              <w:rPr>
                <w:szCs w:val="24"/>
                <w:lang w:eastAsia="lt-LT"/>
              </w:rPr>
              <w:t>areiškėjas – Šilutės rajono savivaldybės administracija.</w:t>
            </w:r>
          </w:p>
          <w:p w14:paraId="31AC8A4B" w14:textId="4F935439" w:rsidR="00582B02" w:rsidRPr="00FA4CC2" w:rsidRDefault="00E0129D" w:rsidP="00E0129D">
            <w:pPr>
              <w:pStyle w:val="Sraopastraipa"/>
              <w:tabs>
                <w:tab w:val="left" w:pos="731"/>
                <w:tab w:val="left" w:pos="880"/>
              </w:tabs>
              <w:ind w:left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        </w:t>
            </w:r>
            <w:r w:rsidR="00EB1AF7">
              <w:rPr>
                <w:szCs w:val="24"/>
                <w:lang w:eastAsia="lt-LT"/>
              </w:rPr>
              <w:t>Projekto partneri</w:t>
            </w:r>
            <w:r w:rsidR="006B4E1A">
              <w:rPr>
                <w:szCs w:val="24"/>
                <w:lang w:eastAsia="lt-LT"/>
              </w:rPr>
              <w:t>ai</w:t>
            </w:r>
            <w:r w:rsidR="00EB1AF7">
              <w:rPr>
                <w:szCs w:val="24"/>
                <w:lang w:eastAsia="lt-LT"/>
              </w:rPr>
              <w:t xml:space="preserve"> –</w:t>
            </w:r>
            <w:r w:rsidR="00181D67">
              <w:rPr>
                <w:szCs w:val="24"/>
                <w:lang w:eastAsia="lt-LT"/>
              </w:rPr>
              <w:t xml:space="preserve"> </w:t>
            </w:r>
            <w:r w:rsidR="005003A5" w:rsidRPr="005003A5">
              <w:rPr>
                <w:szCs w:val="24"/>
                <w:lang w:eastAsia="lt-LT"/>
              </w:rPr>
              <w:t>Šilutės rajono savivaldybės administracija</w:t>
            </w:r>
            <w:r w:rsidR="005003A5">
              <w:rPr>
                <w:szCs w:val="24"/>
                <w:lang w:eastAsia="lt-LT"/>
              </w:rPr>
              <w:t xml:space="preserve">, </w:t>
            </w:r>
            <w:r w:rsidR="005003A5" w:rsidRPr="005003A5">
              <w:rPr>
                <w:szCs w:val="24"/>
                <w:lang w:eastAsia="lt-LT"/>
              </w:rPr>
              <w:t>Šilutės Žibų pradin</w:t>
            </w:r>
            <w:r w:rsidR="005003A5">
              <w:rPr>
                <w:szCs w:val="24"/>
                <w:lang w:eastAsia="lt-LT"/>
              </w:rPr>
              <w:t>ė</w:t>
            </w:r>
            <w:r w:rsidR="005003A5" w:rsidRPr="005003A5">
              <w:rPr>
                <w:szCs w:val="24"/>
                <w:lang w:eastAsia="lt-LT"/>
              </w:rPr>
              <w:t xml:space="preserve"> mokykla, Šilutės Pamario progimnazija, Šilutės Martyno Jankaus pagrindin</w:t>
            </w:r>
            <w:r w:rsidR="005003A5">
              <w:rPr>
                <w:szCs w:val="24"/>
                <w:lang w:eastAsia="lt-LT"/>
              </w:rPr>
              <w:t>ė</w:t>
            </w:r>
            <w:r w:rsidR="005003A5" w:rsidRPr="005003A5">
              <w:rPr>
                <w:szCs w:val="24"/>
                <w:lang w:eastAsia="lt-LT"/>
              </w:rPr>
              <w:t xml:space="preserve"> mokykla, Šilutės r. Vainuto gimnazija, Šilutės r. Žemaičių Naumiesčio gimnazija, Šilutės r. Žemaičių Naumiesčio mokykla-darželi</w:t>
            </w:r>
            <w:r w:rsidR="005003A5">
              <w:rPr>
                <w:szCs w:val="24"/>
                <w:lang w:eastAsia="lt-LT"/>
              </w:rPr>
              <w:t>s</w:t>
            </w:r>
            <w:r w:rsidR="005003A5" w:rsidRPr="005003A5">
              <w:rPr>
                <w:szCs w:val="24"/>
                <w:lang w:eastAsia="lt-LT"/>
              </w:rPr>
              <w:t>, Šilutės r. Usėnų pagrindin</w:t>
            </w:r>
            <w:r w:rsidR="005003A5">
              <w:rPr>
                <w:szCs w:val="24"/>
                <w:lang w:eastAsia="lt-LT"/>
              </w:rPr>
              <w:t>ė</w:t>
            </w:r>
            <w:r w:rsidR="005003A5" w:rsidRPr="005003A5">
              <w:rPr>
                <w:szCs w:val="24"/>
                <w:lang w:eastAsia="lt-LT"/>
              </w:rPr>
              <w:t xml:space="preserve"> mokykla, Šilutės r. Juknaičių pagrindin</w:t>
            </w:r>
            <w:r w:rsidR="005003A5">
              <w:rPr>
                <w:szCs w:val="24"/>
                <w:lang w:eastAsia="lt-LT"/>
              </w:rPr>
              <w:t>ė</w:t>
            </w:r>
            <w:r w:rsidR="005003A5" w:rsidRPr="005003A5">
              <w:rPr>
                <w:szCs w:val="24"/>
                <w:lang w:eastAsia="lt-LT"/>
              </w:rPr>
              <w:t xml:space="preserve"> mokykla, Šilutės r. Vilkyčių pagrindin</w:t>
            </w:r>
            <w:r w:rsidR="005003A5">
              <w:rPr>
                <w:szCs w:val="24"/>
                <w:lang w:eastAsia="lt-LT"/>
              </w:rPr>
              <w:t>ė</w:t>
            </w:r>
            <w:r w:rsidR="005003A5" w:rsidRPr="005003A5">
              <w:rPr>
                <w:szCs w:val="24"/>
                <w:lang w:eastAsia="lt-LT"/>
              </w:rPr>
              <w:t xml:space="preserve"> mokykla, Šilutės r. Kintų pagrindin</w:t>
            </w:r>
            <w:r w:rsidR="005003A5">
              <w:rPr>
                <w:szCs w:val="24"/>
                <w:lang w:eastAsia="lt-LT"/>
              </w:rPr>
              <w:t>ė</w:t>
            </w:r>
            <w:r w:rsidR="005003A5" w:rsidRPr="005003A5">
              <w:rPr>
                <w:szCs w:val="24"/>
                <w:lang w:eastAsia="lt-LT"/>
              </w:rPr>
              <w:t xml:space="preserve"> mokykla, Šilutės r. Saugų Jurgio Mikšo pagrindin</w:t>
            </w:r>
            <w:r w:rsidR="005003A5">
              <w:rPr>
                <w:szCs w:val="24"/>
                <w:lang w:eastAsia="lt-LT"/>
              </w:rPr>
              <w:t>ė</w:t>
            </w:r>
            <w:r w:rsidR="005003A5" w:rsidRPr="005003A5">
              <w:rPr>
                <w:szCs w:val="24"/>
                <w:lang w:eastAsia="lt-LT"/>
              </w:rPr>
              <w:t xml:space="preserve"> mokykla, Šilutės r. Švėkšnos „Saulės“ gimnazija</w:t>
            </w:r>
            <w:r w:rsidR="000065C2">
              <w:rPr>
                <w:szCs w:val="24"/>
                <w:lang w:eastAsia="lt-LT"/>
              </w:rPr>
              <w:t xml:space="preserve">, </w:t>
            </w:r>
            <w:r w:rsidR="00CA5DB8">
              <w:rPr>
                <w:szCs w:val="24"/>
                <w:lang w:eastAsia="lt-LT"/>
              </w:rPr>
              <w:t>asociacija</w:t>
            </w:r>
            <w:r w:rsidR="000065C2">
              <w:rPr>
                <w:szCs w:val="24"/>
                <w:lang w:eastAsia="lt-LT"/>
              </w:rPr>
              <w:t xml:space="preserve"> „Pamario vakarai“</w:t>
            </w:r>
            <w:r w:rsidR="00B42B56">
              <w:rPr>
                <w:szCs w:val="24"/>
                <w:lang w:eastAsia="lt-LT"/>
              </w:rPr>
              <w:t>, asociacija „Kintų jaunimo klubas“.</w:t>
            </w:r>
          </w:p>
        </w:tc>
      </w:tr>
      <w:tr w:rsidR="00DD1F44" w14:paraId="40EDA627" w14:textId="77777777" w:rsidTr="00DD1F44">
        <w:tc>
          <w:tcPr>
            <w:tcW w:w="9854" w:type="dxa"/>
          </w:tcPr>
          <w:p w14:paraId="771377F3" w14:textId="77777777" w:rsidR="00DD1F44" w:rsidRDefault="00DD1F44" w:rsidP="00A00362">
            <w:pPr>
              <w:ind w:firstLine="589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DD1F44" w14:paraId="01D60278" w14:textId="77777777" w:rsidTr="00DD1F44">
        <w:tc>
          <w:tcPr>
            <w:tcW w:w="9854" w:type="dxa"/>
          </w:tcPr>
          <w:p w14:paraId="1EEA4D6C" w14:textId="6EF26986" w:rsidR="005106CB" w:rsidRDefault="005275CE" w:rsidP="00DD6365">
            <w:pPr>
              <w:tabs>
                <w:tab w:val="left" w:pos="0"/>
                <w:tab w:val="left" w:pos="540"/>
              </w:tabs>
              <w:ind w:firstLine="540"/>
              <w:jc w:val="both"/>
              <w:rPr>
                <w:szCs w:val="24"/>
                <w:shd w:val="clear" w:color="auto" w:fill="FFFFFF"/>
              </w:rPr>
            </w:pPr>
            <w:r w:rsidRPr="005275CE">
              <w:rPr>
                <w:szCs w:val="24"/>
                <w:lang w:eastAsia="lt-LT"/>
              </w:rPr>
              <w:t xml:space="preserve">Įgyvendinus projektą ir pasinaudojus </w:t>
            </w:r>
            <w:r w:rsidR="00E95E21">
              <w:rPr>
                <w:szCs w:val="24"/>
                <w:lang w:eastAsia="lt-LT"/>
              </w:rPr>
              <w:t>89,90</w:t>
            </w:r>
            <w:r w:rsidRPr="005275CE">
              <w:rPr>
                <w:szCs w:val="24"/>
                <w:lang w:eastAsia="lt-LT"/>
              </w:rPr>
              <w:t xml:space="preserve"> proc. ES finansavimu</w:t>
            </w:r>
            <w:r w:rsidR="001B1375">
              <w:rPr>
                <w:szCs w:val="24"/>
                <w:lang w:eastAsia="lt-LT"/>
              </w:rPr>
              <w:t>,</w:t>
            </w:r>
            <w:r w:rsidRPr="005275CE">
              <w:rPr>
                <w:szCs w:val="24"/>
                <w:lang w:eastAsia="lt-LT"/>
              </w:rPr>
              <w:t xml:space="preserve"> </w:t>
            </w:r>
            <w:r w:rsidRPr="00DD6365">
              <w:rPr>
                <w:szCs w:val="24"/>
                <w:lang w:eastAsia="lt-LT"/>
              </w:rPr>
              <w:t xml:space="preserve">tikimasi </w:t>
            </w:r>
            <w:r w:rsidR="00DD6365" w:rsidRPr="00DD6365">
              <w:rPr>
                <w:szCs w:val="24"/>
              </w:rPr>
              <w:t>p</w:t>
            </w:r>
            <w:r w:rsidR="00DD6365" w:rsidRPr="00DD6365">
              <w:rPr>
                <w:szCs w:val="24"/>
                <w:shd w:val="clear" w:color="auto" w:fill="FFFFFF"/>
              </w:rPr>
              <w:t xml:space="preserve">adidinti </w:t>
            </w:r>
            <w:r w:rsidR="005106CB">
              <w:rPr>
                <w:szCs w:val="24"/>
                <w:shd w:val="clear" w:color="auto" w:fill="FFFFFF"/>
              </w:rPr>
              <w:t>v</w:t>
            </w:r>
            <w:r w:rsidR="005106CB" w:rsidRPr="005106CB">
              <w:rPr>
                <w:szCs w:val="24"/>
                <w:shd w:val="clear" w:color="auto" w:fill="FFFFFF"/>
              </w:rPr>
              <w:t>isos dienos mokyklos paslaugų prieinamum</w:t>
            </w:r>
            <w:r w:rsidR="001B1375">
              <w:rPr>
                <w:szCs w:val="24"/>
                <w:shd w:val="clear" w:color="auto" w:fill="FFFFFF"/>
              </w:rPr>
              <w:t>ą</w:t>
            </w:r>
            <w:r w:rsidR="005106CB" w:rsidRPr="005106CB">
              <w:rPr>
                <w:szCs w:val="24"/>
                <w:shd w:val="clear" w:color="auto" w:fill="FFFFFF"/>
              </w:rPr>
              <w:t xml:space="preserve"> Šilutės rajon</w:t>
            </w:r>
            <w:r w:rsidR="001B1375">
              <w:rPr>
                <w:szCs w:val="24"/>
                <w:shd w:val="clear" w:color="auto" w:fill="FFFFFF"/>
              </w:rPr>
              <w:t>o savivaldybėje.</w:t>
            </w:r>
            <w:r w:rsidR="005106CB" w:rsidRPr="005106CB">
              <w:rPr>
                <w:szCs w:val="24"/>
                <w:shd w:val="clear" w:color="auto" w:fill="FFFFFF"/>
              </w:rPr>
              <w:t xml:space="preserve"> </w:t>
            </w:r>
          </w:p>
          <w:p w14:paraId="6467A582" w14:textId="4A1B6B42" w:rsidR="00B11AC2" w:rsidRDefault="005275CE" w:rsidP="00DD6365">
            <w:pPr>
              <w:tabs>
                <w:tab w:val="left" w:pos="0"/>
                <w:tab w:val="left" w:pos="540"/>
              </w:tabs>
              <w:ind w:firstLine="540"/>
              <w:jc w:val="both"/>
            </w:pPr>
            <w:r w:rsidRPr="005275CE">
              <w:rPr>
                <w:szCs w:val="24"/>
                <w:lang w:eastAsia="lt-LT"/>
              </w:rPr>
              <w:t xml:space="preserve">Projektą planuojama įgyvendinti su </w:t>
            </w:r>
            <w:r w:rsidR="00F3772D">
              <w:rPr>
                <w:szCs w:val="24"/>
                <w:lang w:eastAsia="lt-LT"/>
              </w:rPr>
              <w:t>1</w:t>
            </w:r>
            <w:r w:rsidR="00B42B56">
              <w:rPr>
                <w:szCs w:val="24"/>
                <w:lang w:eastAsia="lt-LT"/>
              </w:rPr>
              <w:t>4</w:t>
            </w:r>
            <w:r w:rsidR="00F3772D">
              <w:rPr>
                <w:szCs w:val="24"/>
                <w:lang w:eastAsia="lt-LT"/>
              </w:rPr>
              <w:t xml:space="preserve"> </w:t>
            </w:r>
            <w:r w:rsidRPr="005275CE">
              <w:rPr>
                <w:szCs w:val="24"/>
                <w:lang w:eastAsia="lt-LT"/>
              </w:rPr>
              <w:t>partneri</w:t>
            </w:r>
            <w:r w:rsidR="00F3772D">
              <w:rPr>
                <w:szCs w:val="24"/>
                <w:lang w:eastAsia="lt-LT"/>
              </w:rPr>
              <w:t xml:space="preserve">ų: </w:t>
            </w:r>
            <w:r w:rsidR="00DD6365">
              <w:t>Šilutės Žibų pradin</w:t>
            </w:r>
            <w:r w:rsidR="001B1375">
              <w:t>e</w:t>
            </w:r>
            <w:r w:rsidR="00DD6365">
              <w:t xml:space="preserve"> mokykla, Šilutės Pamario progimnazija, Šilutės Martyno Jankaus mokykla, Šilutės r. Vainuto gimnazija, Šilutės r</w:t>
            </w:r>
            <w:r w:rsidR="00F3772D">
              <w:t>.</w:t>
            </w:r>
            <w:r w:rsidR="00DD6365">
              <w:t xml:space="preserve"> Žemaičių Naumiesčio gimnazija, Šilutės r</w:t>
            </w:r>
            <w:r w:rsidR="00F3772D">
              <w:t xml:space="preserve">. </w:t>
            </w:r>
            <w:r w:rsidR="00DD6365">
              <w:t>Žemaičių Naumiesčio mokykla-darželi</w:t>
            </w:r>
            <w:r w:rsidR="001B1375">
              <w:t>u</w:t>
            </w:r>
            <w:r w:rsidR="00DD6365">
              <w:t>, Šilutės r. Usėnų pagrindin</w:t>
            </w:r>
            <w:r w:rsidR="001B1375">
              <w:t>e</w:t>
            </w:r>
            <w:r w:rsidR="00DD6365">
              <w:t xml:space="preserve"> mokykla, Šilutės r. Juknaičių pagrindin</w:t>
            </w:r>
            <w:r w:rsidR="001B1375">
              <w:t>e</w:t>
            </w:r>
            <w:r w:rsidR="00DD6365">
              <w:t xml:space="preserve"> mokykla, Šilutės r. Vilkyčių pagrindin</w:t>
            </w:r>
            <w:r w:rsidR="001B1375">
              <w:t>e</w:t>
            </w:r>
            <w:r w:rsidR="00DD6365">
              <w:t xml:space="preserve"> mokykla, Šilutės r. Kintų pagrindin</w:t>
            </w:r>
            <w:r w:rsidR="001B1375">
              <w:t>e</w:t>
            </w:r>
            <w:r w:rsidR="00DD6365">
              <w:t xml:space="preserve"> mokykla, Šilutės r. Saugų Jurgio Mikšo pagrindin</w:t>
            </w:r>
            <w:r w:rsidR="001B1375">
              <w:t>e</w:t>
            </w:r>
            <w:r w:rsidR="00DD6365">
              <w:t xml:space="preserve"> mokykla, Šilutės r. Švėkšnos „Saulės“ gimnazija</w:t>
            </w:r>
            <w:r w:rsidR="00B67ECB">
              <w:t xml:space="preserve">, </w:t>
            </w:r>
            <w:r w:rsidR="00CA5DB8">
              <w:t>asociacija</w:t>
            </w:r>
            <w:r w:rsidR="000065C2">
              <w:t xml:space="preserve"> „Pamario vakarai“</w:t>
            </w:r>
            <w:r w:rsidR="00B42B56">
              <w:t>, asociacija „Kintų jaunimo klubas“.</w:t>
            </w:r>
          </w:p>
          <w:p w14:paraId="32659E23" w14:textId="77777777" w:rsidR="00BB5CE5" w:rsidRDefault="00F3772D" w:rsidP="00DD6365">
            <w:pPr>
              <w:tabs>
                <w:tab w:val="left" w:pos="0"/>
                <w:tab w:val="left" w:pos="540"/>
              </w:tabs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Projekto įgyvendinimo </w:t>
            </w:r>
            <w:r w:rsidR="005106CB">
              <w:rPr>
                <w:szCs w:val="24"/>
              </w:rPr>
              <w:t xml:space="preserve">lėšomis bus mokami visos dienos mokyklos mokytojų darbo užmokesčiai ir organizuojami kompetencijų kėlimo mokymai. Planuojama įdarbinti </w:t>
            </w:r>
            <w:r>
              <w:rPr>
                <w:szCs w:val="24"/>
              </w:rPr>
              <w:t xml:space="preserve">19 </w:t>
            </w:r>
            <w:r w:rsidR="005106CB">
              <w:rPr>
                <w:szCs w:val="24"/>
              </w:rPr>
              <w:t xml:space="preserve">pedagogų arba </w:t>
            </w:r>
            <w:r w:rsidR="00BE73F2">
              <w:rPr>
                <w:szCs w:val="24"/>
              </w:rPr>
              <w:t>reikiamą</w:t>
            </w:r>
            <w:r w:rsidR="005106CB">
              <w:rPr>
                <w:szCs w:val="24"/>
              </w:rPr>
              <w:t xml:space="preserve"> kvalifikaciją turinčių specialistų.</w:t>
            </w:r>
            <w:r>
              <w:rPr>
                <w:szCs w:val="24"/>
              </w:rPr>
              <w:t xml:space="preserve"> </w:t>
            </w:r>
          </w:p>
          <w:p w14:paraId="780C1030" w14:textId="1D4C2299" w:rsidR="00F3772D" w:rsidRPr="00FA4CC2" w:rsidRDefault="00F3772D" w:rsidP="00DD6365">
            <w:pPr>
              <w:tabs>
                <w:tab w:val="left" w:pos="0"/>
                <w:tab w:val="left" w:pos="540"/>
              </w:tabs>
              <w:ind w:firstLine="540"/>
              <w:jc w:val="both"/>
              <w:rPr>
                <w:szCs w:val="24"/>
                <w:lang w:eastAsia="lt-LT"/>
              </w:rPr>
            </w:pPr>
            <w:r>
              <w:t xml:space="preserve">Šilutės Žibų pradinė mokykla – </w:t>
            </w:r>
            <w:r w:rsidR="000065C2">
              <w:t>4</w:t>
            </w:r>
            <w:r>
              <w:t xml:space="preserve"> </w:t>
            </w:r>
            <w:r w:rsidR="005106CB">
              <w:t>mokytojai</w:t>
            </w:r>
            <w:r w:rsidR="00B67ECB">
              <w:t xml:space="preserve"> </w:t>
            </w:r>
            <w:r w:rsidR="000065C2">
              <w:t>po 0,25 etato</w:t>
            </w:r>
            <w:r>
              <w:t>, Šilutės Pamario progimnazija</w:t>
            </w:r>
            <w:r w:rsidR="001B1375">
              <w:t xml:space="preserve"> –</w:t>
            </w:r>
            <w:r>
              <w:t xml:space="preserve"> 2 </w:t>
            </w:r>
            <w:r w:rsidR="005106CB">
              <w:t>mokytojai</w:t>
            </w:r>
            <w:r w:rsidR="000065C2">
              <w:t xml:space="preserve"> po 0,5 etato</w:t>
            </w:r>
            <w:r>
              <w:t xml:space="preserve">,  Šilutės Martyno Jankaus mokykla </w:t>
            </w:r>
            <w:r w:rsidR="001B1375">
              <w:t>–</w:t>
            </w:r>
            <w:r w:rsidR="005106CB">
              <w:t xml:space="preserve"> </w:t>
            </w:r>
            <w:r>
              <w:t xml:space="preserve">4 </w:t>
            </w:r>
            <w:r w:rsidR="005106CB">
              <w:t>mokytojai</w:t>
            </w:r>
            <w:r w:rsidR="000065C2">
              <w:t xml:space="preserve"> po 0,5 etato</w:t>
            </w:r>
            <w:r>
              <w:t xml:space="preserve">, Šilutės r. Vainuto gimnazija – 1 </w:t>
            </w:r>
            <w:r w:rsidR="005106CB">
              <w:t>mokytojas</w:t>
            </w:r>
            <w:r w:rsidR="000065C2">
              <w:t xml:space="preserve"> 0,33 etato</w:t>
            </w:r>
            <w:r>
              <w:t xml:space="preserve">, Šilutės r. Vainuto gimnazijos Katyčių skyrius – 1 </w:t>
            </w:r>
            <w:r w:rsidR="005106CB">
              <w:t>mokytojas</w:t>
            </w:r>
            <w:r w:rsidR="000065C2">
              <w:t xml:space="preserve"> 0,33 etato</w:t>
            </w:r>
            <w:r>
              <w:t xml:space="preserve">, Šilutės r. Žemaičių Naumiesčio gimnazija </w:t>
            </w:r>
            <w:r w:rsidR="001B1375">
              <w:t xml:space="preserve">– </w:t>
            </w:r>
            <w:r w:rsidR="000065C2">
              <w:t>2</w:t>
            </w:r>
            <w:r>
              <w:t xml:space="preserve"> </w:t>
            </w:r>
            <w:r w:rsidR="005106CB">
              <w:t>mokytoja</w:t>
            </w:r>
            <w:r w:rsidR="000065C2">
              <w:t>i po 0,25</w:t>
            </w:r>
            <w:r w:rsidR="00570257">
              <w:t xml:space="preserve"> etato</w:t>
            </w:r>
            <w:r>
              <w:t xml:space="preserve">, Šilutės r. Žemaičių Naumiesčio mokykla-darželis – 1 </w:t>
            </w:r>
            <w:r w:rsidR="005106CB">
              <w:t>mokytojas</w:t>
            </w:r>
            <w:r w:rsidR="000065C2">
              <w:t xml:space="preserve"> 0,6 etato</w:t>
            </w:r>
            <w:r>
              <w:t xml:space="preserve">, Šilutės r. Usėnų pagrindinė mokykla – </w:t>
            </w:r>
            <w:r w:rsidR="000065C2">
              <w:t>2</w:t>
            </w:r>
            <w:r>
              <w:t xml:space="preserve"> </w:t>
            </w:r>
            <w:r w:rsidR="005106CB">
              <w:t>mokytoja</w:t>
            </w:r>
            <w:r w:rsidR="001B078D">
              <w:t>i</w:t>
            </w:r>
            <w:r w:rsidR="000065C2">
              <w:t xml:space="preserve"> po 0,25</w:t>
            </w:r>
            <w:r>
              <w:t>, Šilutės r. Juknaičių pagrindinė mokykla</w:t>
            </w:r>
            <w:r w:rsidR="005106CB">
              <w:t xml:space="preserve"> </w:t>
            </w:r>
            <w:r w:rsidR="001B1375">
              <w:t xml:space="preserve">– </w:t>
            </w:r>
            <w:r w:rsidR="000065C2">
              <w:t>2</w:t>
            </w:r>
            <w:r>
              <w:t xml:space="preserve"> </w:t>
            </w:r>
            <w:r w:rsidR="005106CB">
              <w:t>mokytoja</w:t>
            </w:r>
            <w:r w:rsidR="000065C2">
              <w:t>i po 0,25 etato</w:t>
            </w:r>
            <w:r>
              <w:t xml:space="preserve">, Šilutės r. Vilkyčių pagrindinė mokykla – </w:t>
            </w:r>
            <w:r w:rsidR="000065C2">
              <w:t>2</w:t>
            </w:r>
            <w:r>
              <w:t xml:space="preserve"> </w:t>
            </w:r>
            <w:r w:rsidR="005106CB">
              <w:t>mokytoja</w:t>
            </w:r>
            <w:r w:rsidR="000065C2">
              <w:t>i po 0,25</w:t>
            </w:r>
            <w:r>
              <w:t>, Šilutės r. Kintų pagrindinė mokykla</w:t>
            </w:r>
            <w:r w:rsidR="001B1375">
              <w:t xml:space="preserve"> –</w:t>
            </w:r>
            <w:r>
              <w:t xml:space="preserve"> 1 </w:t>
            </w:r>
            <w:r w:rsidR="005106CB">
              <w:t>mokytoja</w:t>
            </w:r>
            <w:r w:rsidR="000065C2">
              <w:t>s 0,5 etato</w:t>
            </w:r>
            <w:r>
              <w:t xml:space="preserve">, Šilutės r. Saugų Jurgio Mikšo pagrindinė mokykla – </w:t>
            </w:r>
            <w:r w:rsidR="000065C2">
              <w:t>2</w:t>
            </w:r>
            <w:r>
              <w:t xml:space="preserve"> </w:t>
            </w:r>
            <w:r w:rsidR="005106CB">
              <w:t>mokytoja</w:t>
            </w:r>
            <w:r w:rsidR="000065C2">
              <w:t>i po 0,25 etato</w:t>
            </w:r>
            <w:r>
              <w:t xml:space="preserve">, Šilutės r. Švėkšnos „Saulės“ gimnazija – 2 </w:t>
            </w:r>
            <w:r w:rsidR="005106CB">
              <w:t>mokytojai</w:t>
            </w:r>
            <w:r w:rsidR="000065C2">
              <w:t xml:space="preserve"> po 0,5 etato</w:t>
            </w:r>
            <w:r w:rsidR="00570257">
              <w:t xml:space="preserve">, asociacija „Pamario vakarai“ </w:t>
            </w:r>
            <w:r w:rsidR="001B078D">
              <w:t>–</w:t>
            </w:r>
            <w:r w:rsidR="00570257">
              <w:t xml:space="preserve"> Šilutės Žibų pradinė</w:t>
            </w:r>
            <w:r w:rsidR="00FB50A1">
              <w:t>je</w:t>
            </w:r>
            <w:r w:rsidR="00570257">
              <w:t xml:space="preserve"> mokykl</w:t>
            </w:r>
            <w:r w:rsidR="00FB50A1">
              <w:t>oje</w:t>
            </w:r>
            <w:r w:rsidR="00570257">
              <w:t xml:space="preserve"> – 1 asmuo 0,1 etato (2 valandos kas antrą savaitę)</w:t>
            </w:r>
            <w:r w:rsidR="00B42B56">
              <w:t>, Asociacija „Kintų jaunimo klubas“ – Kintų pagrindinė mokykloje – 1 asmuo 0,2 etato (2 valandos kas savaitę).</w:t>
            </w:r>
          </w:p>
        </w:tc>
      </w:tr>
      <w:tr w:rsidR="00DD1F44" w14:paraId="1BA3C0D0" w14:textId="77777777" w:rsidTr="00DD1F44">
        <w:tc>
          <w:tcPr>
            <w:tcW w:w="9854" w:type="dxa"/>
          </w:tcPr>
          <w:p w14:paraId="707A372E" w14:textId="77777777" w:rsidR="00DD1F44" w:rsidRDefault="00DD1F44" w:rsidP="00A00362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4. Galimos neigiamos priimto projekto pasekmės ir kokių priemonių reikėtų imtis, kad tokių pasekmių būtų išvengta.</w:t>
            </w:r>
          </w:p>
        </w:tc>
      </w:tr>
      <w:tr w:rsidR="00DD1F44" w14:paraId="557B5387" w14:textId="77777777" w:rsidTr="00DD1F44">
        <w:tc>
          <w:tcPr>
            <w:tcW w:w="9854" w:type="dxa"/>
          </w:tcPr>
          <w:p w14:paraId="371AAECC" w14:textId="77777777" w:rsidR="00B70A7B" w:rsidRDefault="00FA4CC2" w:rsidP="00A04F87">
            <w:pPr>
              <w:jc w:val="both"/>
              <w:rPr>
                <w:i/>
                <w:szCs w:val="24"/>
              </w:rPr>
            </w:pPr>
            <w:r w:rsidRPr="00FA4CC2">
              <w:rPr>
                <w:i/>
                <w:szCs w:val="24"/>
              </w:rPr>
              <w:t>-------------</w:t>
            </w:r>
          </w:p>
          <w:p w14:paraId="74289F7C" w14:textId="06DB801D" w:rsidR="00FA180A" w:rsidRDefault="00FA180A" w:rsidP="00A04F87">
            <w:pPr>
              <w:jc w:val="both"/>
            </w:pPr>
          </w:p>
        </w:tc>
      </w:tr>
      <w:tr w:rsidR="00DD1F44" w14:paraId="4B80383A" w14:textId="77777777" w:rsidTr="00DD1F44">
        <w:tc>
          <w:tcPr>
            <w:tcW w:w="9854" w:type="dxa"/>
          </w:tcPr>
          <w:p w14:paraId="78400802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14:paraId="5C40E4CD" w14:textId="77777777" w:rsidTr="00DD1F44">
        <w:tc>
          <w:tcPr>
            <w:tcW w:w="9854" w:type="dxa"/>
          </w:tcPr>
          <w:p w14:paraId="22541C6F" w14:textId="0FD39596" w:rsidR="00E55662" w:rsidRDefault="00FA4CC2" w:rsidP="00A04F87">
            <w:pPr>
              <w:jc w:val="both"/>
              <w:rPr>
                <w:i/>
                <w:szCs w:val="24"/>
              </w:rPr>
            </w:pPr>
            <w:r w:rsidRPr="00FA4CC2">
              <w:rPr>
                <w:i/>
                <w:szCs w:val="24"/>
              </w:rPr>
              <w:t>------------</w:t>
            </w:r>
          </w:p>
          <w:p w14:paraId="10F9DA85" w14:textId="27542630" w:rsidR="00B70A7B" w:rsidRDefault="00B70A7B" w:rsidP="00A04F87">
            <w:pPr>
              <w:jc w:val="both"/>
            </w:pPr>
          </w:p>
        </w:tc>
      </w:tr>
      <w:tr w:rsidR="00DD1F44" w14:paraId="49E41498" w14:textId="77777777" w:rsidTr="00DD1F44">
        <w:tc>
          <w:tcPr>
            <w:tcW w:w="9854" w:type="dxa"/>
          </w:tcPr>
          <w:p w14:paraId="64FC9B70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DD1F44" w14:paraId="12906FB4" w14:textId="77777777" w:rsidTr="00DD1F44">
        <w:tc>
          <w:tcPr>
            <w:tcW w:w="9854" w:type="dxa"/>
          </w:tcPr>
          <w:p w14:paraId="6160A222" w14:textId="5338DB7A" w:rsidR="00B70A7B" w:rsidRDefault="00FA4CC2" w:rsidP="00310DC9">
            <w:pPr>
              <w:ind w:firstLine="596"/>
              <w:jc w:val="both"/>
              <w:rPr>
                <w:szCs w:val="24"/>
                <w:lang w:eastAsia="lt-LT"/>
              </w:rPr>
            </w:pPr>
            <w:r w:rsidRPr="00FA4CC2">
              <w:rPr>
                <w:szCs w:val="24"/>
                <w:lang w:eastAsia="lt-LT"/>
              </w:rPr>
              <w:t>Antikorupcinis vertinimas nereikalingas</w:t>
            </w:r>
            <w:r w:rsidR="00B70A7B">
              <w:rPr>
                <w:szCs w:val="24"/>
                <w:lang w:eastAsia="lt-LT"/>
              </w:rPr>
              <w:t>.</w:t>
            </w:r>
          </w:p>
          <w:p w14:paraId="4DF6DD31" w14:textId="0BA0E320" w:rsidR="00E55662" w:rsidRDefault="00E55662" w:rsidP="00310DC9">
            <w:pPr>
              <w:ind w:firstLine="596"/>
              <w:jc w:val="both"/>
            </w:pPr>
          </w:p>
        </w:tc>
      </w:tr>
      <w:tr w:rsidR="00DD1F44" w14:paraId="76760332" w14:textId="77777777" w:rsidTr="00DD1F44">
        <w:tc>
          <w:tcPr>
            <w:tcW w:w="9854" w:type="dxa"/>
          </w:tcPr>
          <w:p w14:paraId="6403879A" w14:textId="77777777" w:rsidR="00DD1F44" w:rsidRDefault="00DD1F44" w:rsidP="00A00362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14:paraId="5C53C691" w14:textId="77777777" w:rsidTr="00DD1F44">
        <w:tc>
          <w:tcPr>
            <w:tcW w:w="9854" w:type="dxa"/>
          </w:tcPr>
          <w:p w14:paraId="3E90AC32" w14:textId="718775EF" w:rsidR="006B7BB3" w:rsidRDefault="0007576D" w:rsidP="00582B02">
            <w:pPr>
              <w:ind w:firstLine="458"/>
              <w:jc w:val="both"/>
              <w:rPr>
                <w:iCs/>
                <w:szCs w:val="24"/>
              </w:rPr>
            </w:pPr>
            <w:r>
              <w:rPr>
                <w:spacing w:val="-6"/>
              </w:rPr>
              <w:t xml:space="preserve">Projekto bendras biudžetas yra </w:t>
            </w:r>
            <w:r w:rsidR="005106CB">
              <w:rPr>
                <w:spacing w:val="-6"/>
              </w:rPr>
              <w:t>499 999,00</w:t>
            </w:r>
            <w:r>
              <w:rPr>
                <w:spacing w:val="-6"/>
              </w:rPr>
              <w:t xml:space="preserve"> Eur. </w:t>
            </w:r>
            <w:r w:rsidR="00387C77">
              <w:rPr>
                <w:spacing w:val="-6"/>
              </w:rPr>
              <w:t>Finansuoja</w:t>
            </w:r>
            <w:r w:rsidR="001B1375">
              <w:rPr>
                <w:spacing w:val="-6"/>
              </w:rPr>
              <w:t>ma</w:t>
            </w:r>
            <w:r w:rsidR="00387C77">
              <w:rPr>
                <w:spacing w:val="-6"/>
              </w:rPr>
              <w:t xml:space="preserve"> Europos Sąjungos lėšomis – </w:t>
            </w:r>
            <w:r w:rsidR="001B1375">
              <w:rPr>
                <w:spacing w:val="-6"/>
              </w:rPr>
              <w:t xml:space="preserve">            </w:t>
            </w:r>
            <w:r w:rsidR="005106CB">
              <w:rPr>
                <w:spacing w:val="-6"/>
              </w:rPr>
              <w:t xml:space="preserve">449 499,10 </w:t>
            </w:r>
            <w:r w:rsidR="00387C77">
              <w:rPr>
                <w:spacing w:val="-6"/>
              </w:rPr>
              <w:t xml:space="preserve">Eur ir Šilutės rajono savivaldybės biudžeto lėšomis – </w:t>
            </w:r>
            <w:r w:rsidR="005106CB">
              <w:rPr>
                <w:spacing w:val="-6"/>
              </w:rPr>
              <w:t>50 498,90</w:t>
            </w:r>
            <w:r w:rsidR="00387C77">
              <w:rPr>
                <w:spacing w:val="-6"/>
              </w:rPr>
              <w:t xml:space="preserve"> Eur. </w:t>
            </w:r>
            <w:r w:rsidR="005106CB">
              <w:rPr>
                <w:spacing w:val="-6"/>
              </w:rPr>
              <w:t>ES f</w:t>
            </w:r>
            <w:r w:rsidR="00582B02" w:rsidRPr="00030815">
              <w:rPr>
                <w:iCs/>
                <w:szCs w:val="24"/>
              </w:rPr>
              <w:t>inansavimo intensyvumas –</w:t>
            </w:r>
            <w:r w:rsidR="001B1375">
              <w:rPr>
                <w:iCs/>
                <w:szCs w:val="24"/>
              </w:rPr>
              <w:t xml:space="preserve"> </w:t>
            </w:r>
            <w:r w:rsidR="005106CB">
              <w:rPr>
                <w:iCs/>
                <w:szCs w:val="24"/>
              </w:rPr>
              <w:t>89,90</w:t>
            </w:r>
            <w:r w:rsidR="00582B02" w:rsidRPr="00030815">
              <w:rPr>
                <w:iCs/>
                <w:szCs w:val="24"/>
              </w:rPr>
              <w:t xml:space="preserve"> proc.</w:t>
            </w:r>
            <w:r w:rsidR="001B1375">
              <w:rPr>
                <w:iCs/>
                <w:szCs w:val="24"/>
              </w:rPr>
              <w:t>,</w:t>
            </w:r>
            <w:r w:rsidR="00582B02">
              <w:rPr>
                <w:iCs/>
                <w:szCs w:val="24"/>
              </w:rPr>
              <w:t xml:space="preserve"> </w:t>
            </w:r>
            <w:r w:rsidR="001B1375">
              <w:rPr>
                <w:iCs/>
                <w:szCs w:val="24"/>
              </w:rPr>
              <w:t>s</w:t>
            </w:r>
            <w:r w:rsidR="005106CB">
              <w:rPr>
                <w:iCs/>
                <w:szCs w:val="24"/>
              </w:rPr>
              <w:t>avivaldybės biudžeto lėšos – 10,1 proc.</w:t>
            </w:r>
          </w:p>
          <w:p w14:paraId="5981A167" w14:textId="022089BF" w:rsidR="00B70A7B" w:rsidRDefault="00BA74C7" w:rsidP="00BA74C7">
            <w:pPr>
              <w:ind w:firstLine="454"/>
              <w:jc w:val="both"/>
              <w:rPr>
                <w:iCs/>
              </w:rPr>
            </w:pPr>
            <w:r>
              <w:rPr>
                <w:iCs/>
              </w:rPr>
              <w:t>Projektų</w:t>
            </w:r>
            <w:r w:rsidR="00367CB8" w:rsidRPr="00367CB8">
              <w:rPr>
                <w:iCs/>
              </w:rPr>
              <w:t xml:space="preserve"> atrankos būdas – </w:t>
            </w:r>
            <w:r w:rsidR="005106CB">
              <w:rPr>
                <w:iCs/>
              </w:rPr>
              <w:t>konkursinis</w:t>
            </w:r>
            <w:r w:rsidR="00367CB8" w:rsidRPr="00367CB8">
              <w:rPr>
                <w:iCs/>
              </w:rPr>
              <w:t>.</w:t>
            </w:r>
          </w:p>
          <w:p w14:paraId="286596B8" w14:textId="45738F29" w:rsidR="006C01DB" w:rsidRPr="00582B02" w:rsidRDefault="006C01DB" w:rsidP="00BA74C7">
            <w:pPr>
              <w:ind w:firstLine="454"/>
              <w:jc w:val="both"/>
              <w:rPr>
                <w:iCs/>
              </w:rPr>
            </w:pPr>
          </w:p>
        </w:tc>
      </w:tr>
      <w:tr w:rsidR="00DD1F44" w14:paraId="1FB78749" w14:textId="77777777" w:rsidTr="00DD1F44">
        <w:tc>
          <w:tcPr>
            <w:tcW w:w="9854" w:type="dxa"/>
          </w:tcPr>
          <w:p w14:paraId="2AF8A3FA" w14:textId="77777777" w:rsidR="00DD1F44" w:rsidRDefault="00DD1F44" w:rsidP="00DD1F44">
            <w:pPr>
              <w:ind w:firstLine="540"/>
            </w:pPr>
            <w:r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DD1F44" w14:paraId="18CCC41D" w14:textId="77777777" w:rsidTr="00DD1F44">
        <w:tc>
          <w:tcPr>
            <w:tcW w:w="9854" w:type="dxa"/>
          </w:tcPr>
          <w:p w14:paraId="4BE8C138" w14:textId="77777777" w:rsidR="005106CB" w:rsidRDefault="00FA4CC2" w:rsidP="00B70A7B">
            <w:pPr>
              <w:ind w:firstLine="596"/>
              <w:jc w:val="both"/>
              <w:rPr>
                <w:szCs w:val="24"/>
              </w:rPr>
            </w:pPr>
            <w:r w:rsidRPr="00FA4CC2">
              <w:rPr>
                <w:szCs w:val="24"/>
              </w:rPr>
              <w:t>Planavimo ir plėtros skyriaus viešojo administravimo institucijos specialistė</w:t>
            </w:r>
            <w:r w:rsidR="00387C77">
              <w:rPr>
                <w:szCs w:val="24"/>
              </w:rPr>
              <w:t xml:space="preserve"> </w:t>
            </w:r>
          </w:p>
          <w:p w14:paraId="7AB231B0" w14:textId="05A5FD08" w:rsidR="00DD1F44" w:rsidRDefault="005106CB" w:rsidP="00B70A7B">
            <w:pPr>
              <w:ind w:firstLine="596"/>
              <w:jc w:val="both"/>
              <w:rPr>
                <w:szCs w:val="24"/>
              </w:rPr>
            </w:pPr>
            <w:r>
              <w:rPr>
                <w:szCs w:val="24"/>
              </w:rPr>
              <w:t>Simona Bokštaitė-Dryžienė</w:t>
            </w:r>
          </w:p>
          <w:p w14:paraId="5ECDD0B6" w14:textId="22802EE3" w:rsidR="00E55662" w:rsidRDefault="00E55662" w:rsidP="00A04F87">
            <w:pPr>
              <w:jc w:val="both"/>
            </w:pPr>
          </w:p>
        </w:tc>
      </w:tr>
      <w:tr w:rsidR="00DD1F44" w14:paraId="35C359EF" w14:textId="77777777" w:rsidTr="00DD1F44">
        <w:tc>
          <w:tcPr>
            <w:tcW w:w="9854" w:type="dxa"/>
          </w:tcPr>
          <w:p w14:paraId="5D3AD9D3" w14:textId="77777777" w:rsidR="00DD1F44" w:rsidRDefault="00DD1F44" w:rsidP="00A00362">
            <w:pPr>
              <w:ind w:firstLine="540"/>
              <w:jc w:val="both"/>
            </w:pPr>
            <w:r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DD1F44" w14:paraId="087F8CF4" w14:textId="77777777" w:rsidTr="00DD1F44">
        <w:tc>
          <w:tcPr>
            <w:tcW w:w="9854" w:type="dxa"/>
          </w:tcPr>
          <w:p w14:paraId="225DEDFB" w14:textId="39DEF7DB" w:rsidR="00E55662" w:rsidRDefault="00397776" w:rsidP="00397776">
            <w:pPr>
              <w:ind w:firstLine="540"/>
              <w:jc w:val="both"/>
            </w:pPr>
            <w:r>
              <w:rPr>
                <w:sz w:val="23"/>
                <w:szCs w:val="23"/>
              </w:rPr>
              <w:t>Visos dienos mokykla, įtraukus švietimas</w:t>
            </w:r>
          </w:p>
        </w:tc>
      </w:tr>
      <w:tr w:rsidR="00DD1F44" w14:paraId="1EE8E368" w14:textId="77777777" w:rsidTr="00DD1F44">
        <w:tc>
          <w:tcPr>
            <w:tcW w:w="9854" w:type="dxa"/>
          </w:tcPr>
          <w:p w14:paraId="18841A12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DD1F44" w14:paraId="3AEBFB65" w14:textId="77777777" w:rsidTr="00DD1F44">
        <w:tc>
          <w:tcPr>
            <w:tcW w:w="9854" w:type="dxa"/>
          </w:tcPr>
          <w:p w14:paraId="19D4AFDE" w14:textId="0F6B9F0F" w:rsidR="00E55662" w:rsidRDefault="003048E2" w:rsidP="00A04F87">
            <w:pPr>
              <w:jc w:val="both"/>
              <w:rPr>
                <w:szCs w:val="24"/>
              </w:rPr>
            </w:pPr>
            <w:r w:rsidRPr="003048E2">
              <w:rPr>
                <w:szCs w:val="24"/>
              </w:rPr>
              <w:t>-------------</w:t>
            </w:r>
          </w:p>
          <w:p w14:paraId="6768CF77" w14:textId="585631F8" w:rsidR="00BB68B8" w:rsidRDefault="00BB68B8" w:rsidP="00A04F87">
            <w:pPr>
              <w:jc w:val="both"/>
              <w:rPr>
                <w:sz w:val="22"/>
                <w:szCs w:val="22"/>
              </w:rPr>
            </w:pPr>
          </w:p>
        </w:tc>
      </w:tr>
    </w:tbl>
    <w:p w14:paraId="0A183281" w14:textId="77777777" w:rsidR="00DD1F44" w:rsidRDefault="00DD1F44" w:rsidP="00974D16">
      <w:pPr>
        <w:pStyle w:val="Pagrindiniotekstotrauka3"/>
        <w:spacing w:after="0"/>
        <w:rPr>
          <w:b/>
          <w:bCs/>
        </w:rPr>
      </w:pPr>
    </w:p>
    <w:p w14:paraId="5D56260D" w14:textId="77777777" w:rsidR="00DD1F44" w:rsidRDefault="00DD1F44" w:rsidP="00974D16">
      <w:pPr>
        <w:pStyle w:val="Pagrindiniotekstotrauka3"/>
        <w:spacing w:after="0"/>
        <w:rPr>
          <w:b/>
          <w:bCs/>
        </w:rPr>
      </w:pPr>
    </w:p>
    <w:p w14:paraId="55D42C2E" w14:textId="77777777" w:rsidR="002A1966" w:rsidRDefault="002A1966" w:rsidP="00974D16">
      <w:pPr>
        <w:pStyle w:val="Pagrindiniotekstotrauka3"/>
        <w:spacing w:after="0"/>
        <w:rPr>
          <w:b/>
          <w:bCs/>
        </w:rPr>
      </w:pPr>
    </w:p>
    <w:p w14:paraId="462787EE" w14:textId="77777777" w:rsidR="002A1966" w:rsidRDefault="002A1966" w:rsidP="00974D16">
      <w:pPr>
        <w:pStyle w:val="Pagrindiniotekstotrauka3"/>
        <w:spacing w:after="0"/>
        <w:rPr>
          <w:b/>
          <w:bCs/>
        </w:rPr>
      </w:pPr>
    </w:p>
    <w:p w14:paraId="1C9B1AD0" w14:textId="77777777" w:rsidR="003048E2" w:rsidRPr="00310DC9" w:rsidRDefault="003048E2" w:rsidP="00310DC9">
      <w:pPr>
        <w:pStyle w:val="Pagrindiniotekstotrauka3"/>
        <w:spacing w:after="0"/>
        <w:ind w:left="0"/>
        <w:jc w:val="both"/>
        <w:rPr>
          <w:bCs/>
          <w:sz w:val="24"/>
          <w:szCs w:val="24"/>
          <w:u w:val="single"/>
        </w:rPr>
      </w:pPr>
      <w:r w:rsidRPr="00310DC9">
        <w:rPr>
          <w:bCs/>
          <w:sz w:val="24"/>
          <w:szCs w:val="24"/>
          <w:u w:val="single"/>
        </w:rPr>
        <w:t>Planavimo ir plėtros skyriaus</w:t>
      </w:r>
    </w:p>
    <w:p w14:paraId="4CFE9A7C" w14:textId="79B79E13" w:rsidR="00B55D2E" w:rsidRPr="00B55D2E" w:rsidRDefault="003048E2" w:rsidP="00310DC9">
      <w:pPr>
        <w:pStyle w:val="Pagrindiniotekstotrauka3"/>
        <w:spacing w:after="0"/>
        <w:ind w:hanging="283"/>
        <w:jc w:val="both"/>
        <w:rPr>
          <w:bCs/>
          <w:sz w:val="24"/>
          <w:szCs w:val="24"/>
        </w:rPr>
      </w:pPr>
      <w:r w:rsidRPr="00310DC9">
        <w:rPr>
          <w:bCs/>
          <w:sz w:val="24"/>
          <w:szCs w:val="24"/>
          <w:u w:val="single"/>
        </w:rPr>
        <w:t>viešojo administravimo institucijos specialistė</w:t>
      </w:r>
      <w:r w:rsidR="00DD1F44" w:rsidRPr="00DB24C4">
        <w:rPr>
          <w:bCs/>
          <w:sz w:val="24"/>
          <w:szCs w:val="24"/>
        </w:rPr>
        <w:tab/>
      </w:r>
      <w:r w:rsidR="00B55D2E">
        <w:rPr>
          <w:bCs/>
          <w:sz w:val="24"/>
          <w:szCs w:val="24"/>
          <w:u w:val="single"/>
        </w:rPr>
        <w:t xml:space="preserve">                       </w:t>
      </w:r>
      <w:r>
        <w:rPr>
          <w:bCs/>
          <w:sz w:val="24"/>
          <w:szCs w:val="24"/>
        </w:rPr>
        <w:tab/>
      </w:r>
      <w:r w:rsidR="00397776">
        <w:rPr>
          <w:bCs/>
          <w:sz w:val="24"/>
          <w:szCs w:val="24"/>
          <w:u w:val="single"/>
        </w:rPr>
        <w:t>Simona Bokštaitė-Dryžienė</w:t>
      </w:r>
      <w:r w:rsidR="00B55D2E">
        <w:rPr>
          <w:bCs/>
          <w:sz w:val="24"/>
          <w:szCs w:val="24"/>
          <w:u w:val="single"/>
        </w:rPr>
        <w:t xml:space="preserve">  </w:t>
      </w:r>
      <w:r w:rsidR="00B55D2E" w:rsidRPr="00B55D2E">
        <w:rPr>
          <w:bCs/>
          <w:sz w:val="24"/>
          <w:szCs w:val="24"/>
          <w:bdr w:val="single" w:sz="4" w:space="0" w:color="auto"/>
        </w:rPr>
        <w:t xml:space="preserve">              </w:t>
      </w:r>
      <w:r w:rsidR="00B55D2E" w:rsidRPr="00B55D2E">
        <w:rPr>
          <w:bCs/>
          <w:sz w:val="24"/>
          <w:szCs w:val="24"/>
        </w:rPr>
        <w:t xml:space="preserve">                                   </w:t>
      </w:r>
    </w:p>
    <w:p w14:paraId="740F6947" w14:textId="07E34C2B" w:rsidR="005D1983" w:rsidRDefault="00B55D2E" w:rsidP="00AE634D">
      <w:pPr>
        <w:pStyle w:val="Pagrindiniotekstotrauka3"/>
        <w:spacing w:after="0"/>
        <w:ind w:firstLine="437"/>
      </w:pPr>
      <w:r w:rsidRPr="00DB24C4">
        <w:rPr>
          <w:b/>
          <w:bCs/>
        </w:rPr>
        <w:t xml:space="preserve"> </w:t>
      </w:r>
      <w:r w:rsidR="00DD1F44" w:rsidRPr="00DB24C4">
        <w:rPr>
          <w:b/>
          <w:bCs/>
        </w:rPr>
        <w:t>(Autorius, pareigos)</w:t>
      </w:r>
      <w:r w:rsidR="00DD1F44" w:rsidRPr="00DB24C4">
        <w:rPr>
          <w:b/>
          <w:bCs/>
        </w:rPr>
        <w:tab/>
      </w:r>
      <w:r w:rsidR="00DD1F44" w:rsidRPr="00DB24C4">
        <w:rPr>
          <w:b/>
          <w:bCs/>
        </w:rPr>
        <w:tab/>
      </w:r>
      <w:r w:rsidR="00DD1F44" w:rsidRPr="00DB24C4">
        <w:rPr>
          <w:b/>
          <w:bCs/>
        </w:rPr>
        <w:tab/>
      </w:r>
      <w:r>
        <w:rPr>
          <w:b/>
          <w:bCs/>
        </w:rPr>
        <w:t xml:space="preserve">     </w:t>
      </w:r>
      <w:r w:rsidR="003048E2">
        <w:rPr>
          <w:b/>
          <w:bCs/>
        </w:rPr>
        <w:t xml:space="preserve">                                    </w:t>
      </w:r>
      <w:r>
        <w:rPr>
          <w:b/>
          <w:bCs/>
        </w:rPr>
        <w:t xml:space="preserve"> </w:t>
      </w:r>
      <w:r w:rsidR="003048E2">
        <w:rPr>
          <w:b/>
          <w:bCs/>
        </w:rPr>
        <w:t>(parašas)</w:t>
      </w:r>
      <w:r w:rsidR="003048E2">
        <w:rPr>
          <w:b/>
          <w:bCs/>
        </w:rPr>
        <w:tab/>
        <w:t xml:space="preserve">                            </w:t>
      </w:r>
      <w:r w:rsidR="00DD1F44" w:rsidRPr="00DB24C4">
        <w:rPr>
          <w:b/>
          <w:bCs/>
        </w:rPr>
        <w:t>(vardas, pavardė)</w:t>
      </w:r>
    </w:p>
    <w:sectPr w:rsidR="005D19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E124C" w14:textId="77777777" w:rsidR="00A059BF" w:rsidRDefault="00A059BF">
      <w:r>
        <w:separator/>
      </w:r>
    </w:p>
  </w:endnote>
  <w:endnote w:type="continuationSeparator" w:id="0">
    <w:p w14:paraId="08348E41" w14:textId="77777777" w:rsidR="00A059BF" w:rsidRDefault="00A0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BE4DD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54C70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CC07B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7587F" w14:textId="77777777" w:rsidR="00A059BF" w:rsidRDefault="00A059BF">
      <w:r>
        <w:separator/>
      </w:r>
    </w:p>
  </w:footnote>
  <w:footnote w:type="continuationSeparator" w:id="0">
    <w:p w14:paraId="16D4D90B" w14:textId="77777777" w:rsidR="00A059BF" w:rsidRDefault="00A05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11E3A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E16260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CFA07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75DC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00B0D1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EDA38" w14:textId="77777777" w:rsidR="008A1957" w:rsidRDefault="008A19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052E64"/>
    <w:multiLevelType w:val="hybridMultilevel"/>
    <w:tmpl w:val="EE409568"/>
    <w:lvl w:ilvl="0" w:tplc="CC1014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8AC0A14"/>
    <w:multiLevelType w:val="hybridMultilevel"/>
    <w:tmpl w:val="8E5E26A2"/>
    <w:lvl w:ilvl="0" w:tplc="35FEE270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D153F98"/>
    <w:multiLevelType w:val="hybridMultilevel"/>
    <w:tmpl w:val="782E0A18"/>
    <w:lvl w:ilvl="0" w:tplc="189090D4">
      <w:start w:val="1"/>
      <w:numFmt w:val="bullet"/>
      <w:lvlText w:val="–"/>
      <w:lvlJc w:val="left"/>
      <w:pPr>
        <w:ind w:left="94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3" w15:restartNumberingAfterBreak="0">
    <w:nsid w:val="39A47F71"/>
    <w:multiLevelType w:val="hybridMultilevel"/>
    <w:tmpl w:val="0646223A"/>
    <w:lvl w:ilvl="0" w:tplc="A120C452">
      <w:start w:val="1"/>
      <w:numFmt w:val="decimal"/>
      <w:lvlText w:val="%1)"/>
      <w:lvlJc w:val="left"/>
      <w:pPr>
        <w:ind w:left="8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8" w:hanging="360"/>
      </w:pPr>
    </w:lvl>
    <w:lvl w:ilvl="2" w:tplc="0427001B" w:tentative="1">
      <w:start w:val="1"/>
      <w:numFmt w:val="lowerRoman"/>
      <w:lvlText w:val="%3."/>
      <w:lvlJc w:val="right"/>
      <w:pPr>
        <w:ind w:left="2258" w:hanging="180"/>
      </w:pPr>
    </w:lvl>
    <w:lvl w:ilvl="3" w:tplc="0427000F" w:tentative="1">
      <w:start w:val="1"/>
      <w:numFmt w:val="decimal"/>
      <w:lvlText w:val="%4."/>
      <w:lvlJc w:val="left"/>
      <w:pPr>
        <w:ind w:left="2978" w:hanging="360"/>
      </w:pPr>
    </w:lvl>
    <w:lvl w:ilvl="4" w:tplc="04270019" w:tentative="1">
      <w:start w:val="1"/>
      <w:numFmt w:val="lowerLetter"/>
      <w:lvlText w:val="%5."/>
      <w:lvlJc w:val="left"/>
      <w:pPr>
        <w:ind w:left="3698" w:hanging="360"/>
      </w:pPr>
    </w:lvl>
    <w:lvl w:ilvl="5" w:tplc="0427001B" w:tentative="1">
      <w:start w:val="1"/>
      <w:numFmt w:val="lowerRoman"/>
      <w:lvlText w:val="%6."/>
      <w:lvlJc w:val="right"/>
      <w:pPr>
        <w:ind w:left="4418" w:hanging="180"/>
      </w:pPr>
    </w:lvl>
    <w:lvl w:ilvl="6" w:tplc="0427000F" w:tentative="1">
      <w:start w:val="1"/>
      <w:numFmt w:val="decimal"/>
      <w:lvlText w:val="%7."/>
      <w:lvlJc w:val="left"/>
      <w:pPr>
        <w:ind w:left="5138" w:hanging="360"/>
      </w:pPr>
    </w:lvl>
    <w:lvl w:ilvl="7" w:tplc="04270019" w:tentative="1">
      <w:start w:val="1"/>
      <w:numFmt w:val="lowerLetter"/>
      <w:lvlText w:val="%8."/>
      <w:lvlJc w:val="left"/>
      <w:pPr>
        <w:ind w:left="5858" w:hanging="360"/>
      </w:pPr>
    </w:lvl>
    <w:lvl w:ilvl="8" w:tplc="0427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4" w15:restartNumberingAfterBreak="0">
    <w:nsid w:val="3DC26D52"/>
    <w:multiLevelType w:val="multilevel"/>
    <w:tmpl w:val="E8049744"/>
    <w:lvl w:ilvl="0">
      <w:start w:val="1"/>
      <w:numFmt w:val="decimal"/>
      <w:lvlText w:val="%1."/>
      <w:lvlJc w:val="left"/>
      <w:pPr>
        <w:ind w:left="95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5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3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6" w:hanging="1800"/>
      </w:pPr>
      <w:rPr>
        <w:rFonts w:hint="default"/>
      </w:rPr>
    </w:lvl>
  </w:abstractNum>
  <w:abstractNum w:abstractNumId="5" w15:restartNumberingAfterBreak="0">
    <w:nsid w:val="4D6270A8"/>
    <w:multiLevelType w:val="hybridMultilevel"/>
    <w:tmpl w:val="11D2F1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67F05"/>
    <w:multiLevelType w:val="hybridMultilevel"/>
    <w:tmpl w:val="34B67908"/>
    <w:lvl w:ilvl="0" w:tplc="960AA8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C5A6A2D"/>
    <w:multiLevelType w:val="hybridMultilevel"/>
    <w:tmpl w:val="5092430C"/>
    <w:lvl w:ilvl="0" w:tplc="7F38F0EC">
      <w:start w:val="1"/>
      <w:numFmt w:val="bullet"/>
      <w:lvlText w:val="–"/>
      <w:lvlJc w:val="left"/>
      <w:pPr>
        <w:ind w:left="949" w:hanging="360"/>
      </w:pPr>
      <w:rPr>
        <w:rFonts w:ascii="Times New Roman" w:eastAsia="Times New Roman" w:hAnsi="Times New Roman" w:cs="Times New Roman" w:hint="default"/>
        <w:i w:val="0"/>
        <w:color w:val="000000"/>
        <w:u w:val="none"/>
      </w:rPr>
    </w:lvl>
    <w:lvl w:ilvl="1" w:tplc="0427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num w:numId="1" w16cid:durableId="2048019964">
    <w:abstractNumId w:val="4"/>
  </w:num>
  <w:num w:numId="2" w16cid:durableId="1572426095">
    <w:abstractNumId w:val="6"/>
  </w:num>
  <w:num w:numId="3" w16cid:durableId="1683782710">
    <w:abstractNumId w:val="5"/>
  </w:num>
  <w:num w:numId="4" w16cid:durableId="1000891713">
    <w:abstractNumId w:val="7"/>
  </w:num>
  <w:num w:numId="5" w16cid:durableId="792940861">
    <w:abstractNumId w:val="0"/>
  </w:num>
  <w:num w:numId="6" w16cid:durableId="447353353">
    <w:abstractNumId w:val="1"/>
  </w:num>
  <w:num w:numId="7" w16cid:durableId="79838357">
    <w:abstractNumId w:val="3"/>
  </w:num>
  <w:num w:numId="8" w16cid:durableId="1140881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065C2"/>
    <w:rsid w:val="00020097"/>
    <w:rsid w:val="00023226"/>
    <w:rsid w:val="00030478"/>
    <w:rsid w:val="00035141"/>
    <w:rsid w:val="00055A69"/>
    <w:rsid w:val="000734BA"/>
    <w:rsid w:val="0007576D"/>
    <w:rsid w:val="00076FD1"/>
    <w:rsid w:val="000B6238"/>
    <w:rsid w:val="000C5057"/>
    <w:rsid w:val="000D7661"/>
    <w:rsid w:val="00102F90"/>
    <w:rsid w:val="00116812"/>
    <w:rsid w:val="001408E2"/>
    <w:rsid w:val="00152AEE"/>
    <w:rsid w:val="00165155"/>
    <w:rsid w:val="00181D67"/>
    <w:rsid w:val="001B078D"/>
    <w:rsid w:val="001B1375"/>
    <w:rsid w:val="001C253E"/>
    <w:rsid w:val="001E2D1D"/>
    <w:rsid w:val="001F21C7"/>
    <w:rsid w:val="0021078F"/>
    <w:rsid w:val="00211530"/>
    <w:rsid w:val="00214604"/>
    <w:rsid w:val="00223018"/>
    <w:rsid w:val="0023330F"/>
    <w:rsid w:val="00270B07"/>
    <w:rsid w:val="00274633"/>
    <w:rsid w:val="002943A3"/>
    <w:rsid w:val="00296440"/>
    <w:rsid w:val="002A1966"/>
    <w:rsid w:val="002B776E"/>
    <w:rsid w:val="003048E2"/>
    <w:rsid w:val="003079BB"/>
    <w:rsid w:val="00310DC9"/>
    <w:rsid w:val="00316068"/>
    <w:rsid w:val="00322C9A"/>
    <w:rsid w:val="00326147"/>
    <w:rsid w:val="00330F8B"/>
    <w:rsid w:val="00336007"/>
    <w:rsid w:val="00341D4D"/>
    <w:rsid w:val="00367CB8"/>
    <w:rsid w:val="003751CD"/>
    <w:rsid w:val="00387C77"/>
    <w:rsid w:val="00397776"/>
    <w:rsid w:val="003B62B7"/>
    <w:rsid w:val="003C783E"/>
    <w:rsid w:val="003E44A1"/>
    <w:rsid w:val="00414014"/>
    <w:rsid w:val="0042230F"/>
    <w:rsid w:val="00423FB4"/>
    <w:rsid w:val="0044309A"/>
    <w:rsid w:val="004477A2"/>
    <w:rsid w:val="00464375"/>
    <w:rsid w:val="0047544E"/>
    <w:rsid w:val="004A3D6F"/>
    <w:rsid w:val="004B5C48"/>
    <w:rsid w:val="005003A5"/>
    <w:rsid w:val="005106CB"/>
    <w:rsid w:val="005275CE"/>
    <w:rsid w:val="00533B75"/>
    <w:rsid w:val="0054068A"/>
    <w:rsid w:val="005430B2"/>
    <w:rsid w:val="00566739"/>
    <w:rsid w:val="00570257"/>
    <w:rsid w:val="00581070"/>
    <w:rsid w:val="00582B02"/>
    <w:rsid w:val="00594C92"/>
    <w:rsid w:val="005D1983"/>
    <w:rsid w:val="006100CA"/>
    <w:rsid w:val="006212F4"/>
    <w:rsid w:val="00632142"/>
    <w:rsid w:val="006645EE"/>
    <w:rsid w:val="006820A3"/>
    <w:rsid w:val="006A70E5"/>
    <w:rsid w:val="006B4E1A"/>
    <w:rsid w:val="006B7BB3"/>
    <w:rsid w:val="006C01DB"/>
    <w:rsid w:val="006E14BD"/>
    <w:rsid w:val="00716F4C"/>
    <w:rsid w:val="00725A2C"/>
    <w:rsid w:val="00731EFD"/>
    <w:rsid w:val="00750139"/>
    <w:rsid w:val="00774554"/>
    <w:rsid w:val="0078117C"/>
    <w:rsid w:val="00797721"/>
    <w:rsid w:val="007A332E"/>
    <w:rsid w:val="007D156C"/>
    <w:rsid w:val="007E7A2C"/>
    <w:rsid w:val="007F2B32"/>
    <w:rsid w:val="0080318D"/>
    <w:rsid w:val="00815D30"/>
    <w:rsid w:val="0082650E"/>
    <w:rsid w:val="008451A7"/>
    <w:rsid w:val="00870339"/>
    <w:rsid w:val="008A1957"/>
    <w:rsid w:val="008C7949"/>
    <w:rsid w:val="008D07F1"/>
    <w:rsid w:val="008D12F8"/>
    <w:rsid w:val="008E22C6"/>
    <w:rsid w:val="008F2B37"/>
    <w:rsid w:val="008F3337"/>
    <w:rsid w:val="008F5988"/>
    <w:rsid w:val="00923661"/>
    <w:rsid w:val="00931793"/>
    <w:rsid w:val="00955C05"/>
    <w:rsid w:val="00963944"/>
    <w:rsid w:val="00974D16"/>
    <w:rsid w:val="009B4FA3"/>
    <w:rsid w:val="009D216B"/>
    <w:rsid w:val="00A00362"/>
    <w:rsid w:val="00A04F87"/>
    <w:rsid w:val="00A059BF"/>
    <w:rsid w:val="00A16F7A"/>
    <w:rsid w:val="00A27A1D"/>
    <w:rsid w:val="00A319FA"/>
    <w:rsid w:val="00A439BF"/>
    <w:rsid w:val="00A7137E"/>
    <w:rsid w:val="00A75DC3"/>
    <w:rsid w:val="00A771D6"/>
    <w:rsid w:val="00A779B3"/>
    <w:rsid w:val="00A82582"/>
    <w:rsid w:val="00A966B5"/>
    <w:rsid w:val="00AB6FAD"/>
    <w:rsid w:val="00AC6537"/>
    <w:rsid w:val="00AD6DBA"/>
    <w:rsid w:val="00AE38E9"/>
    <w:rsid w:val="00AE634D"/>
    <w:rsid w:val="00B02645"/>
    <w:rsid w:val="00B03E5C"/>
    <w:rsid w:val="00B10931"/>
    <w:rsid w:val="00B11AC2"/>
    <w:rsid w:val="00B12FD3"/>
    <w:rsid w:val="00B36400"/>
    <w:rsid w:val="00B42B56"/>
    <w:rsid w:val="00B55D2E"/>
    <w:rsid w:val="00B67ECB"/>
    <w:rsid w:val="00B70A7B"/>
    <w:rsid w:val="00BA74C7"/>
    <w:rsid w:val="00BB5CE5"/>
    <w:rsid w:val="00BB68B8"/>
    <w:rsid w:val="00BC2097"/>
    <w:rsid w:val="00BC5331"/>
    <w:rsid w:val="00BC57A6"/>
    <w:rsid w:val="00BE2076"/>
    <w:rsid w:val="00BE73F2"/>
    <w:rsid w:val="00C27561"/>
    <w:rsid w:val="00C51764"/>
    <w:rsid w:val="00C62447"/>
    <w:rsid w:val="00C634CF"/>
    <w:rsid w:val="00C65E12"/>
    <w:rsid w:val="00C745A3"/>
    <w:rsid w:val="00C747BE"/>
    <w:rsid w:val="00C81389"/>
    <w:rsid w:val="00C87A55"/>
    <w:rsid w:val="00CA5DB8"/>
    <w:rsid w:val="00CB1A60"/>
    <w:rsid w:val="00CB5CF9"/>
    <w:rsid w:val="00CB7FF1"/>
    <w:rsid w:val="00CC0A44"/>
    <w:rsid w:val="00D3443B"/>
    <w:rsid w:val="00D3460A"/>
    <w:rsid w:val="00D56540"/>
    <w:rsid w:val="00D6346A"/>
    <w:rsid w:val="00DA2660"/>
    <w:rsid w:val="00DC7786"/>
    <w:rsid w:val="00DD1F44"/>
    <w:rsid w:val="00DD6365"/>
    <w:rsid w:val="00E0129D"/>
    <w:rsid w:val="00E12E10"/>
    <w:rsid w:val="00E32492"/>
    <w:rsid w:val="00E35AC6"/>
    <w:rsid w:val="00E517EC"/>
    <w:rsid w:val="00E55662"/>
    <w:rsid w:val="00E562E2"/>
    <w:rsid w:val="00E95E21"/>
    <w:rsid w:val="00EA1821"/>
    <w:rsid w:val="00EB1AF7"/>
    <w:rsid w:val="00ED4EE4"/>
    <w:rsid w:val="00ED5B05"/>
    <w:rsid w:val="00EE61B5"/>
    <w:rsid w:val="00EF4F54"/>
    <w:rsid w:val="00F123E3"/>
    <w:rsid w:val="00F2137A"/>
    <w:rsid w:val="00F279F2"/>
    <w:rsid w:val="00F3772D"/>
    <w:rsid w:val="00F621E0"/>
    <w:rsid w:val="00F76CB0"/>
    <w:rsid w:val="00F82DDF"/>
    <w:rsid w:val="00F90B71"/>
    <w:rsid w:val="00FA180A"/>
    <w:rsid w:val="00FA4AB2"/>
    <w:rsid w:val="00FA4CC2"/>
    <w:rsid w:val="00FB50A1"/>
    <w:rsid w:val="00FC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CDC9F0"/>
  <w15:chartTrackingRefBased/>
  <w15:docId w15:val="{57542812-2CE6-4847-AA8B-A09B53F7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apple-converted-space">
    <w:name w:val="apple-converted-space"/>
    <w:basedOn w:val="Numatytasispastraiposriftas"/>
    <w:qFormat/>
    <w:rsid w:val="00FA4CC2"/>
  </w:style>
  <w:style w:type="paragraph" w:styleId="Pataisymai">
    <w:name w:val="Revision"/>
    <w:hidden/>
    <w:uiPriority w:val="99"/>
    <w:semiHidden/>
    <w:rsid w:val="00FC3886"/>
    <w:rPr>
      <w:sz w:val="24"/>
      <w:lang w:eastAsia="en-US"/>
    </w:rPr>
  </w:style>
  <w:style w:type="character" w:styleId="Komentaronuoroda">
    <w:name w:val="annotation reference"/>
    <w:basedOn w:val="Numatytasispastraiposriftas"/>
    <w:rsid w:val="00CB1A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B1A6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B1A6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B1A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B1A60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152AE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52AEE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815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3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36EB54C-E11E-4A5F-B744-21B9179B590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01125-000C-4244-A9C7-12A407FD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4129</Words>
  <Characters>2355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Pletra_SBD</dc:creator>
  <cp:keywords/>
  <dc:description/>
  <cp:lastModifiedBy>Pletra_SBD</cp:lastModifiedBy>
  <cp:revision>7</cp:revision>
  <dcterms:created xsi:type="dcterms:W3CDTF">2024-10-14T12:36:00Z</dcterms:created>
  <dcterms:modified xsi:type="dcterms:W3CDTF">2024-10-24T10:36:00Z</dcterms:modified>
</cp:coreProperties>
</file>