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E1299" w14:textId="77777777" w:rsidR="00F559BA" w:rsidRDefault="00F6192F">
      <w:pPr>
        <w:jc w:val="center"/>
        <w:rPr>
          <w:b/>
        </w:rPr>
      </w:pPr>
      <w:r>
        <w:rPr>
          <w:b/>
        </w:rPr>
        <w:t>IŠDUOTŲ  VERSLO LIUDIJIMŲ SKAIČIAUS IR SURINKTŲ MOKESČIŲ UŽ JUOS</w:t>
      </w:r>
    </w:p>
    <w:p w14:paraId="7AAC3086" w14:textId="77777777" w:rsidR="00F559BA" w:rsidRDefault="00F6192F">
      <w:pPr>
        <w:jc w:val="center"/>
        <w:rPr>
          <w:b/>
        </w:rPr>
      </w:pPr>
      <w:r>
        <w:rPr>
          <w:b/>
        </w:rPr>
        <w:t xml:space="preserve"> A P Ž V A L G A</w:t>
      </w:r>
    </w:p>
    <w:p w14:paraId="3ACE86AE" w14:textId="77777777" w:rsidR="00F559BA" w:rsidRDefault="00F559BA">
      <w:pPr>
        <w:jc w:val="center"/>
        <w:rPr>
          <w:b/>
        </w:rPr>
      </w:pPr>
    </w:p>
    <w:p w14:paraId="2011A0BF" w14:textId="77777777" w:rsidR="00F559BA" w:rsidRDefault="00F559BA">
      <w:pPr>
        <w:jc w:val="center"/>
        <w:rPr>
          <w:b/>
        </w:rPr>
      </w:pPr>
    </w:p>
    <w:p w14:paraId="5F508990" w14:textId="77777777" w:rsidR="00F559BA" w:rsidRDefault="00F6192F">
      <w:pPr>
        <w:jc w:val="both"/>
      </w:pPr>
      <w:r>
        <w:rPr>
          <w:b/>
        </w:rPr>
        <w:tab/>
      </w:r>
      <w:r>
        <w:t xml:space="preserve">Išduotų verslo liudijimų skaičiaus ir surinktų lėšų už juos apžvalga atlikta vadovaujantis Valstybinės mokesčių inspekcijos interneto svetainėje http:/www.vmi.lt pateikta informacija. </w:t>
      </w:r>
    </w:p>
    <w:p w14:paraId="2FBA52C6" w14:textId="12BB5DE0" w:rsidR="00F559BA" w:rsidRDefault="00DE777C">
      <w:pPr>
        <w:jc w:val="both"/>
      </w:pPr>
      <w:r>
        <w:tab/>
        <w:t>Apžvelgti</w:t>
      </w:r>
      <w:r w:rsidR="00486254">
        <w:t xml:space="preserve"> 2021 m.</w:t>
      </w:r>
      <w:r w:rsidR="0027747E">
        <w:t>, 2022 m.</w:t>
      </w:r>
      <w:r w:rsidR="00627305">
        <w:t>,</w:t>
      </w:r>
      <w:r w:rsidR="00604FA7">
        <w:t xml:space="preserve"> </w:t>
      </w:r>
      <w:r w:rsidR="0027747E">
        <w:t>2023</w:t>
      </w:r>
      <w:r w:rsidR="00D509DC">
        <w:t xml:space="preserve"> m.</w:t>
      </w:r>
      <w:r w:rsidR="00627305">
        <w:t xml:space="preserve"> ir 2024 m.</w:t>
      </w:r>
      <w:r w:rsidR="00D509DC">
        <w:t xml:space="preserve"> </w:t>
      </w:r>
      <w:r w:rsidR="00F6192F">
        <w:t>1</w:t>
      </w:r>
      <w:r w:rsidR="006A0D8C">
        <w:t>–</w:t>
      </w:r>
      <w:r w:rsidR="00EA2253">
        <w:t>8</w:t>
      </w:r>
      <w:r w:rsidR="007937D8">
        <w:t xml:space="preserve"> </w:t>
      </w:r>
      <w:r w:rsidR="00F6192F">
        <w:t>mėnesių duomenys. Duomenys pateikti lentelėse.</w:t>
      </w:r>
    </w:p>
    <w:p w14:paraId="1A063A44" w14:textId="77777777" w:rsidR="00F559BA" w:rsidRDefault="00F559BA">
      <w:pPr>
        <w:jc w:val="center"/>
        <w:rPr>
          <w:b/>
        </w:rPr>
      </w:pPr>
    </w:p>
    <w:p w14:paraId="7BF60F5A" w14:textId="77777777" w:rsidR="00F559BA" w:rsidRDefault="00F559BA">
      <w:pPr>
        <w:jc w:val="both"/>
        <w:rPr>
          <w:b/>
        </w:rPr>
      </w:pPr>
    </w:p>
    <w:p w14:paraId="29B7E8EE" w14:textId="77777777" w:rsidR="00F559BA" w:rsidRDefault="00F6192F">
      <w:pPr>
        <w:jc w:val="both"/>
        <w:rPr>
          <w:b/>
        </w:rPr>
      </w:pPr>
      <w:r>
        <w:rPr>
          <w:b/>
        </w:rPr>
        <w:t>1 lentelė</w:t>
      </w:r>
      <w:r w:rsidR="00486254">
        <w:rPr>
          <w:b/>
        </w:rPr>
        <w:t xml:space="preserve">. </w:t>
      </w:r>
      <w:r w:rsidR="00486254" w:rsidRPr="00486254">
        <w:rPr>
          <w:b/>
        </w:rPr>
        <w:t>Išduotų verslo liudijimų kiekis, surinktų lėšų ir suteiktų lengvatų per analizuojamus laikotarpius lentelė</w:t>
      </w:r>
    </w:p>
    <w:p w14:paraId="0F6FC868" w14:textId="77777777" w:rsidR="00486254" w:rsidRDefault="00486254">
      <w:pPr>
        <w:jc w:val="both"/>
        <w:rPr>
          <w:b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3338"/>
        <w:gridCol w:w="1981"/>
        <w:gridCol w:w="1430"/>
        <w:gridCol w:w="1439"/>
        <w:gridCol w:w="1666"/>
      </w:tblGrid>
      <w:tr w:rsidR="00F559BA" w14:paraId="3601694E" w14:textId="77777777">
        <w:tc>
          <w:tcPr>
            <w:tcW w:w="3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67FE5E" w14:textId="77777777" w:rsidR="00F559BA" w:rsidRDefault="00F6192F">
            <w:pPr>
              <w:jc w:val="center"/>
            </w:pPr>
            <w:r>
              <w:t>Laikotarpis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964C05" w14:textId="77777777" w:rsidR="00F559BA" w:rsidRDefault="00F6192F">
            <w:pPr>
              <w:jc w:val="center"/>
            </w:pPr>
            <w:r>
              <w:t>Gyventojų,</w:t>
            </w:r>
            <w:r w:rsidR="00EA2253">
              <w:t xml:space="preserve"> įsigijusių verslo liudijimus</w:t>
            </w:r>
            <w:r>
              <w:t>, sk</w:t>
            </w:r>
            <w:r w:rsidR="00EA2253">
              <w:t>aičius,</w:t>
            </w:r>
          </w:p>
          <w:p w14:paraId="4EEF168F" w14:textId="77777777" w:rsidR="00F559BA" w:rsidRDefault="00F6192F">
            <w:pPr>
              <w:jc w:val="center"/>
            </w:pPr>
            <w:r>
              <w:t xml:space="preserve"> (vnt.)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415560" w14:textId="77777777" w:rsidR="00F559BA" w:rsidRDefault="00F6192F">
            <w:pPr>
              <w:jc w:val="center"/>
            </w:pPr>
            <w:r>
              <w:t>Mokėtina suma</w:t>
            </w:r>
          </w:p>
          <w:p w14:paraId="76750D27" w14:textId="77777777" w:rsidR="00F559BA" w:rsidRDefault="00F6192F">
            <w:pPr>
              <w:jc w:val="center"/>
            </w:pPr>
            <w:r>
              <w:t>(Eur)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8683BD" w14:textId="77777777" w:rsidR="00F559BA" w:rsidRDefault="00F6192F">
            <w:pPr>
              <w:jc w:val="center"/>
            </w:pPr>
            <w:r>
              <w:t>Gyventojų su lengvatomis sk</w:t>
            </w:r>
            <w:r w:rsidR="00EA2253">
              <w:t>aičius</w:t>
            </w:r>
            <w:r>
              <w:t>,</w:t>
            </w:r>
          </w:p>
          <w:p w14:paraId="5A7892CB" w14:textId="77777777" w:rsidR="00F559BA" w:rsidRDefault="00F6192F">
            <w:pPr>
              <w:jc w:val="center"/>
            </w:pPr>
            <w:r>
              <w:t>(vnt.)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A46B3B" w14:textId="77777777" w:rsidR="00F559BA" w:rsidRDefault="00F6192F">
            <w:pPr>
              <w:jc w:val="center"/>
            </w:pPr>
            <w:r>
              <w:t>Suteiktų lengvatų suma</w:t>
            </w:r>
          </w:p>
          <w:p w14:paraId="64B2AF71" w14:textId="77777777" w:rsidR="00F559BA" w:rsidRDefault="00F6192F">
            <w:pPr>
              <w:jc w:val="center"/>
            </w:pPr>
            <w:r>
              <w:t>(Eur)</w:t>
            </w:r>
          </w:p>
        </w:tc>
      </w:tr>
      <w:tr w:rsidR="007937D8" w14:paraId="3CB80397" w14:textId="77777777">
        <w:trPr>
          <w:trHeight w:val="247"/>
        </w:trPr>
        <w:tc>
          <w:tcPr>
            <w:tcW w:w="3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78A47246" w14:textId="77777777" w:rsidR="007937D8" w:rsidRDefault="007D50B1" w:rsidP="0048625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2021 m.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57C0E742" w14:textId="77777777" w:rsidR="007937D8" w:rsidRDefault="007D50B1" w:rsidP="00486254">
            <w:pPr>
              <w:jc w:val="center"/>
            </w:pPr>
            <w:r>
              <w:t>938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1E74A452" w14:textId="77777777" w:rsidR="007937D8" w:rsidRDefault="007D50B1" w:rsidP="00486254">
            <w:pPr>
              <w:jc w:val="center"/>
            </w:pPr>
            <w:r>
              <w:t>54</w:t>
            </w:r>
            <w:r w:rsidR="006F3BE8">
              <w:t xml:space="preserve"> </w:t>
            </w:r>
            <w:r>
              <w:t>082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7BD0B35B" w14:textId="77777777" w:rsidR="007937D8" w:rsidRDefault="007D50B1" w:rsidP="00486254">
            <w:pPr>
              <w:jc w:val="center"/>
            </w:pPr>
            <w:r>
              <w:t>266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107D9489" w14:textId="77777777" w:rsidR="007937D8" w:rsidRDefault="007D50B1" w:rsidP="00486254">
            <w:pPr>
              <w:jc w:val="center"/>
            </w:pPr>
            <w:r>
              <w:t>8</w:t>
            </w:r>
            <w:r w:rsidR="006F3BE8">
              <w:t xml:space="preserve"> </w:t>
            </w:r>
            <w:r>
              <w:t>295</w:t>
            </w:r>
          </w:p>
        </w:tc>
      </w:tr>
      <w:tr w:rsidR="007D50B1" w14:paraId="50A0CAC6" w14:textId="77777777">
        <w:trPr>
          <w:trHeight w:val="247"/>
        </w:trPr>
        <w:tc>
          <w:tcPr>
            <w:tcW w:w="3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7A6E9E0E" w14:textId="66ECB59A" w:rsidR="007D50B1" w:rsidRDefault="007D50B1" w:rsidP="007D50B1">
            <w:pPr>
              <w:jc w:val="center"/>
              <w:rPr>
                <w:highlight w:val="white"/>
              </w:rPr>
            </w:pPr>
            <w:r w:rsidRPr="007D50B1">
              <w:t>202</w:t>
            </w:r>
            <w:r>
              <w:t>2</w:t>
            </w:r>
            <w:r w:rsidR="0027747E">
              <w:t xml:space="preserve"> m.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00B27600" w14:textId="6AAA3220" w:rsidR="007D50B1" w:rsidRDefault="0027747E" w:rsidP="00486254">
            <w:pPr>
              <w:jc w:val="center"/>
            </w:pPr>
            <w:r>
              <w:t>969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59659BAA" w14:textId="688DEF35" w:rsidR="007D50B1" w:rsidRDefault="0027747E" w:rsidP="00486254">
            <w:pPr>
              <w:jc w:val="center"/>
            </w:pPr>
            <w:r>
              <w:t>54754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2A11B568" w14:textId="3F18D18A" w:rsidR="007D50B1" w:rsidRDefault="0027747E" w:rsidP="00486254">
            <w:pPr>
              <w:jc w:val="center"/>
            </w:pPr>
            <w:r>
              <w:t>320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04692443" w14:textId="7C40F5C0" w:rsidR="007D50B1" w:rsidRDefault="0027747E" w:rsidP="00486254">
            <w:pPr>
              <w:jc w:val="center"/>
            </w:pPr>
            <w:r>
              <w:t>10398</w:t>
            </w:r>
          </w:p>
        </w:tc>
      </w:tr>
      <w:tr w:rsidR="0027747E" w14:paraId="1A3CC4DC" w14:textId="77777777">
        <w:trPr>
          <w:trHeight w:val="247"/>
        </w:trPr>
        <w:tc>
          <w:tcPr>
            <w:tcW w:w="3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54418029" w14:textId="4A023247" w:rsidR="0027747E" w:rsidRPr="007D50B1" w:rsidRDefault="00627305" w:rsidP="007D50B1">
            <w:pPr>
              <w:jc w:val="center"/>
            </w:pPr>
            <w:r>
              <w:t>2023 m.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6FDE9296" w14:textId="34D2D6C3" w:rsidR="0027747E" w:rsidRDefault="00627305" w:rsidP="00486254">
            <w:pPr>
              <w:jc w:val="center"/>
            </w:pPr>
            <w:r>
              <w:t>944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48AA81B2" w14:textId="65719BBB" w:rsidR="0027747E" w:rsidRDefault="00627305" w:rsidP="00486254">
            <w:pPr>
              <w:jc w:val="center"/>
            </w:pPr>
            <w:r>
              <w:t>58967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503E7795" w14:textId="7CC31980" w:rsidR="0027747E" w:rsidRDefault="00627305" w:rsidP="00486254">
            <w:pPr>
              <w:jc w:val="center"/>
            </w:pPr>
            <w:r>
              <w:t>32</w:t>
            </w:r>
            <w:r w:rsidR="004022C3">
              <w:t>4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077E7AE1" w14:textId="7CD14349" w:rsidR="0027747E" w:rsidRDefault="00627305" w:rsidP="00486254">
            <w:pPr>
              <w:jc w:val="center"/>
            </w:pPr>
            <w:r>
              <w:t>11624</w:t>
            </w:r>
          </w:p>
        </w:tc>
      </w:tr>
      <w:tr w:rsidR="00627305" w14:paraId="358C53FE" w14:textId="77777777">
        <w:trPr>
          <w:trHeight w:val="247"/>
        </w:trPr>
        <w:tc>
          <w:tcPr>
            <w:tcW w:w="3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40D7BD42" w14:textId="583F159C" w:rsidR="00627305" w:rsidRDefault="00627305" w:rsidP="007D50B1">
            <w:pPr>
              <w:jc w:val="center"/>
            </w:pPr>
            <w:r>
              <w:t>2024 m. 1</w:t>
            </w:r>
            <w:r w:rsidR="00CE6416">
              <w:t>–</w:t>
            </w:r>
            <w:r>
              <w:t>8 mėn.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2F845309" w14:textId="2D2790E6" w:rsidR="00627305" w:rsidRDefault="00627305" w:rsidP="00486254">
            <w:pPr>
              <w:jc w:val="center"/>
            </w:pPr>
            <w:r>
              <w:t>770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027253BE" w14:textId="225AD94E" w:rsidR="00627305" w:rsidRDefault="00627305" w:rsidP="00486254">
            <w:pPr>
              <w:jc w:val="center"/>
            </w:pPr>
            <w:r>
              <w:t>47213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770360D5" w14:textId="3B34A1FF" w:rsidR="00627305" w:rsidRDefault="00627305" w:rsidP="00486254">
            <w:pPr>
              <w:jc w:val="center"/>
            </w:pPr>
            <w:r>
              <w:t>262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57A6D027" w14:textId="3BA2C76D" w:rsidR="00627305" w:rsidRDefault="00627305" w:rsidP="00486254">
            <w:pPr>
              <w:jc w:val="center"/>
            </w:pPr>
            <w:r>
              <w:t>8195</w:t>
            </w:r>
          </w:p>
        </w:tc>
      </w:tr>
    </w:tbl>
    <w:p w14:paraId="438FDCC1" w14:textId="77777777" w:rsidR="00F559BA" w:rsidRPr="007937D8" w:rsidRDefault="00F559BA">
      <w:pPr>
        <w:jc w:val="center"/>
        <w:rPr>
          <w:color w:val="FF0000"/>
        </w:rPr>
      </w:pPr>
    </w:p>
    <w:p w14:paraId="0114B541" w14:textId="604412DF" w:rsidR="00F559BA" w:rsidRPr="007937D8" w:rsidRDefault="00F6192F">
      <w:pPr>
        <w:jc w:val="both"/>
        <w:rPr>
          <w:color w:val="FF0000"/>
        </w:rPr>
      </w:pPr>
      <w:r w:rsidRPr="007937D8">
        <w:rPr>
          <w:color w:val="FF0000"/>
        </w:rPr>
        <w:tab/>
      </w:r>
      <w:r w:rsidRPr="00EA2253">
        <w:rPr>
          <w:color w:val="000000" w:themeColor="text1"/>
        </w:rPr>
        <w:t>Iš pateiktų duomenų matyti, kad asmenų, įsigyjančių versl</w:t>
      </w:r>
      <w:r w:rsidR="006F2B87" w:rsidRPr="00EA2253">
        <w:rPr>
          <w:color w:val="000000" w:themeColor="text1"/>
        </w:rPr>
        <w:t xml:space="preserve">o liudijimus, skaičius </w:t>
      </w:r>
      <w:r w:rsidR="00F6301E" w:rsidRPr="00EA2253">
        <w:rPr>
          <w:color w:val="000000" w:themeColor="text1"/>
        </w:rPr>
        <w:t>202</w:t>
      </w:r>
      <w:r w:rsidR="00627305">
        <w:rPr>
          <w:color w:val="000000" w:themeColor="text1"/>
        </w:rPr>
        <w:t>3</w:t>
      </w:r>
      <w:r w:rsidR="00F6301E" w:rsidRPr="00EA2253">
        <w:rPr>
          <w:color w:val="000000" w:themeColor="text1"/>
        </w:rPr>
        <w:t xml:space="preserve"> m.</w:t>
      </w:r>
      <w:r w:rsidR="00EA2253" w:rsidRPr="00EA2253">
        <w:rPr>
          <w:color w:val="000000" w:themeColor="text1"/>
        </w:rPr>
        <w:t xml:space="preserve"> šiek tiek </w:t>
      </w:r>
      <w:r w:rsidR="00F6301E" w:rsidRPr="00EA2253">
        <w:rPr>
          <w:color w:val="000000" w:themeColor="text1"/>
        </w:rPr>
        <w:t xml:space="preserve"> </w:t>
      </w:r>
      <w:r w:rsidR="00B06595" w:rsidRPr="00EA2253">
        <w:rPr>
          <w:color w:val="000000" w:themeColor="text1"/>
        </w:rPr>
        <w:t>sumažėjo</w:t>
      </w:r>
      <w:r w:rsidR="00F6301E" w:rsidRPr="00EA2253">
        <w:rPr>
          <w:color w:val="000000" w:themeColor="text1"/>
        </w:rPr>
        <w:t xml:space="preserve"> (apie </w:t>
      </w:r>
      <w:r w:rsidR="00D509DC" w:rsidRPr="00EA2253">
        <w:rPr>
          <w:color w:val="000000" w:themeColor="text1"/>
        </w:rPr>
        <w:t>2,</w:t>
      </w:r>
      <w:r w:rsidR="00627305">
        <w:rPr>
          <w:color w:val="000000" w:themeColor="text1"/>
        </w:rPr>
        <w:t>6</w:t>
      </w:r>
      <w:r w:rsidR="00F6301E" w:rsidRPr="00EA2253">
        <w:rPr>
          <w:color w:val="000000" w:themeColor="text1"/>
        </w:rPr>
        <w:t xml:space="preserve"> proc.)</w:t>
      </w:r>
      <w:r w:rsidR="00D509DC" w:rsidRPr="00EA2253">
        <w:rPr>
          <w:color w:val="000000" w:themeColor="text1"/>
        </w:rPr>
        <w:t xml:space="preserve"> </w:t>
      </w:r>
      <w:r w:rsidR="006A0D8C">
        <w:rPr>
          <w:color w:val="000000" w:themeColor="text1"/>
        </w:rPr>
        <w:t>(</w:t>
      </w:r>
      <w:r w:rsidR="00D509DC" w:rsidRPr="00EA2253">
        <w:rPr>
          <w:color w:val="000000" w:themeColor="text1"/>
        </w:rPr>
        <w:t>lyginant su 202</w:t>
      </w:r>
      <w:r w:rsidR="00627305">
        <w:rPr>
          <w:color w:val="000000" w:themeColor="text1"/>
        </w:rPr>
        <w:t>2</w:t>
      </w:r>
      <w:r w:rsidR="00890769">
        <w:rPr>
          <w:color w:val="000000" w:themeColor="text1"/>
        </w:rPr>
        <w:t xml:space="preserve"> m</w:t>
      </w:r>
      <w:r w:rsidR="00EA2253" w:rsidRPr="00EA2253">
        <w:rPr>
          <w:color w:val="000000" w:themeColor="text1"/>
        </w:rPr>
        <w:t>.</w:t>
      </w:r>
      <w:r w:rsidR="006A0D8C">
        <w:rPr>
          <w:color w:val="000000" w:themeColor="text1"/>
        </w:rPr>
        <w:t>).</w:t>
      </w:r>
      <w:r w:rsidR="00EA2253" w:rsidRPr="00EA2253">
        <w:rPr>
          <w:color w:val="000000" w:themeColor="text1"/>
        </w:rPr>
        <w:t xml:space="preserve"> </w:t>
      </w:r>
      <w:r w:rsidR="00627305">
        <w:rPr>
          <w:color w:val="000000" w:themeColor="text1"/>
        </w:rPr>
        <w:t>S</w:t>
      </w:r>
      <w:r w:rsidR="00EA2253" w:rsidRPr="00EA2253">
        <w:rPr>
          <w:color w:val="000000" w:themeColor="text1"/>
        </w:rPr>
        <w:t>umažėjimą galėjo lemti</w:t>
      </w:r>
      <w:r w:rsidR="00E960CB">
        <w:rPr>
          <w:color w:val="000000" w:themeColor="text1"/>
        </w:rPr>
        <w:t>, kad asmenys</w:t>
      </w:r>
      <w:r w:rsidR="00CE6416">
        <w:rPr>
          <w:color w:val="000000" w:themeColor="text1"/>
        </w:rPr>
        <w:t>,</w:t>
      </w:r>
      <w:r w:rsidR="00E960CB">
        <w:rPr>
          <w:color w:val="000000" w:themeColor="text1"/>
        </w:rPr>
        <w:t xml:space="preserve"> įsigyjantys verslo liudijimus</w:t>
      </w:r>
      <w:r w:rsidR="00CE6416">
        <w:rPr>
          <w:color w:val="000000" w:themeColor="text1"/>
        </w:rPr>
        <w:t>,</w:t>
      </w:r>
      <w:r w:rsidR="00E960CB">
        <w:rPr>
          <w:color w:val="000000" w:themeColor="text1"/>
        </w:rPr>
        <w:t xml:space="preserve"> keičia juridinio asmens statusą, steigia </w:t>
      </w:r>
      <w:r w:rsidR="009D57B7">
        <w:rPr>
          <w:color w:val="000000" w:themeColor="text1"/>
        </w:rPr>
        <w:t>m</w:t>
      </w:r>
      <w:r w:rsidR="00E960CB">
        <w:rPr>
          <w:color w:val="000000" w:themeColor="text1"/>
        </w:rPr>
        <w:t>ažąsias bendrijas.</w:t>
      </w:r>
      <w:r w:rsidR="007F1CBA">
        <w:rPr>
          <w:color w:val="000000" w:themeColor="text1"/>
        </w:rPr>
        <w:t xml:space="preserve"> 2023 metais buvo įkurtos 63 </w:t>
      </w:r>
      <w:r w:rsidR="009D57B7">
        <w:rPr>
          <w:color w:val="000000" w:themeColor="text1"/>
        </w:rPr>
        <w:t>m</w:t>
      </w:r>
      <w:r w:rsidR="007F1CBA">
        <w:rPr>
          <w:color w:val="000000" w:themeColor="text1"/>
        </w:rPr>
        <w:t>ažosios bendrijos.</w:t>
      </w:r>
    </w:p>
    <w:p w14:paraId="127A29A0" w14:textId="77777777" w:rsidR="00E27631" w:rsidRDefault="00E27631" w:rsidP="00486254">
      <w:pPr>
        <w:jc w:val="both"/>
      </w:pPr>
    </w:p>
    <w:p w14:paraId="67E244EB" w14:textId="77777777" w:rsidR="00D813A5" w:rsidRDefault="00D813A5" w:rsidP="00486254">
      <w:pPr>
        <w:jc w:val="both"/>
      </w:pPr>
    </w:p>
    <w:p w14:paraId="0E599B00" w14:textId="314B914D" w:rsidR="00F559BA" w:rsidRPr="00486254" w:rsidRDefault="00486254" w:rsidP="00486254">
      <w:pPr>
        <w:jc w:val="both"/>
        <w:rPr>
          <w:b/>
        </w:rPr>
      </w:pPr>
      <w:r>
        <w:rPr>
          <w:b/>
        </w:rPr>
        <w:t xml:space="preserve">2 lentelė. Suteiktų lengvatų duomenys </w:t>
      </w:r>
      <w:r w:rsidR="00F6192F" w:rsidRPr="00B0265A">
        <w:rPr>
          <w:b/>
          <w:color w:val="000000" w:themeColor="text1"/>
        </w:rPr>
        <w:t>20</w:t>
      </w:r>
      <w:r>
        <w:rPr>
          <w:b/>
          <w:color w:val="000000" w:themeColor="text1"/>
        </w:rPr>
        <w:t>2</w:t>
      </w:r>
      <w:r w:rsidR="00627305">
        <w:rPr>
          <w:b/>
          <w:color w:val="000000" w:themeColor="text1"/>
        </w:rPr>
        <w:t>3</w:t>
      </w:r>
      <w:r>
        <w:rPr>
          <w:b/>
          <w:color w:val="000000" w:themeColor="text1"/>
        </w:rPr>
        <w:t xml:space="preserve"> </w:t>
      </w:r>
      <w:r w:rsidRPr="00B0265A">
        <w:rPr>
          <w:b/>
          <w:color w:val="000000" w:themeColor="text1"/>
        </w:rPr>
        <w:t xml:space="preserve">m. </w:t>
      </w:r>
      <w:r>
        <w:rPr>
          <w:b/>
          <w:color w:val="000000" w:themeColor="text1"/>
        </w:rPr>
        <w:t>i</w:t>
      </w:r>
      <w:r w:rsidRPr="00B0265A">
        <w:rPr>
          <w:b/>
          <w:color w:val="000000" w:themeColor="text1"/>
        </w:rPr>
        <w:t>r 20</w:t>
      </w:r>
      <w:r w:rsidR="00DE777C">
        <w:rPr>
          <w:b/>
          <w:color w:val="000000" w:themeColor="text1"/>
        </w:rPr>
        <w:t>2</w:t>
      </w:r>
      <w:r w:rsidR="00627305">
        <w:rPr>
          <w:b/>
          <w:color w:val="000000" w:themeColor="text1"/>
        </w:rPr>
        <w:t>4</w:t>
      </w:r>
      <w:r w:rsidR="00F6192F" w:rsidRPr="00B0265A">
        <w:rPr>
          <w:b/>
          <w:color w:val="000000" w:themeColor="text1"/>
        </w:rPr>
        <w:t>-0</w:t>
      </w:r>
      <w:r w:rsidR="00625047">
        <w:rPr>
          <w:b/>
          <w:color w:val="000000" w:themeColor="text1"/>
        </w:rPr>
        <w:t>9</w:t>
      </w:r>
      <w:r w:rsidR="00F6192F" w:rsidRPr="00B0265A">
        <w:rPr>
          <w:b/>
          <w:color w:val="000000" w:themeColor="text1"/>
        </w:rPr>
        <w:t>-0</w:t>
      </w:r>
      <w:r w:rsidR="00625047">
        <w:rPr>
          <w:b/>
          <w:color w:val="000000" w:themeColor="text1"/>
        </w:rPr>
        <w:t>1</w:t>
      </w:r>
    </w:p>
    <w:p w14:paraId="1E9C0C98" w14:textId="77777777" w:rsidR="00F559BA" w:rsidRDefault="00F559BA">
      <w:pPr>
        <w:jc w:val="center"/>
        <w:rPr>
          <w:b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4248"/>
        <w:gridCol w:w="992"/>
        <w:gridCol w:w="992"/>
        <w:gridCol w:w="993"/>
        <w:gridCol w:w="850"/>
        <w:gridCol w:w="992"/>
        <w:gridCol w:w="851"/>
      </w:tblGrid>
      <w:tr w:rsidR="00EA58A6" w:rsidRPr="00EA58A6" w14:paraId="1C780031" w14:textId="77777777" w:rsidTr="00B822B7">
        <w:trPr>
          <w:trHeight w:val="586"/>
        </w:trPr>
        <w:tc>
          <w:tcPr>
            <w:tcW w:w="42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9BE288" w14:textId="77777777" w:rsidR="00F559BA" w:rsidRPr="00EA58A6" w:rsidRDefault="00F6192F">
            <w:pPr>
              <w:jc w:val="center"/>
              <w:rPr>
                <w:sz w:val="22"/>
                <w:szCs w:val="22"/>
              </w:rPr>
            </w:pPr>
            <w:r w:rsidRPr="00EA58A6">
              <w:rPr>
                <w:sz w:val="22"/>
                <w:szCs w:val="22"/>
              </w:rPr>
              <w:t>Lengvatos pavadinimas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4E67E6" w14:textId="77777777" w:rsidR="00F559BA" w:rsidRPr="00EA58A6" w:rsidRDefault="00F6192F" w:rsidP="00622BB5">
            <w:pPr>
              <w:jc w:val="center"/>
              <w:rPr>
                <w:sz w:val="22"/>
                <w:szCs w:val="22"/>
              </w:rPr>
            </w:pPr>
            <w:r w:rsidRPr="00EA58A6">
              <w:rPr>
                <w:sz w:val="22"/>
                <w:szCs w:val="22"/>
              </w:rPr>
              <w:t>Gyventojų su lengvatomis</w:t>
            </w:r>
            <w:r w:rsidR="00622BB5">
              <w:rPr>
                <w:sz w:val="22"/>
                <w:szCs w:val="22"/>
              </w:rPr>
              <w:t xml:space="preserve"> skaičius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F4E35B" w14:textId="77777777" w:rsidR="00F559BA" w:rsidRPr="00EA58A6" w:rsidRDefault="00F6192F">
            <w:pPr>
              <w:jc w:val="center"/>
              <w:rPr>
                <w:sz w:val="22"/>
                <w:szCs w:val="22"/>
              </w:rPr>
            </w:pPr>
            <w:r w:rsidRPr="00EA58A6">
              <w:rPr>
                <w:sz w:val="22"/>
                <w:szCs w:val="22"/>
              </w:rPr>
              <w:t>Mokėtina suma (Eur)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C2FD30" w14:textId="77777777" w:rsidR="00F559BA" w:rsidRPr="00EA58A6" w:rsidRDefault="00F6192F" w:rsidP="00B822B7">
            <w:pPr>
              <w:jc w:val="center"/>
              <w:rPr>
                <w:sz w:val="22"/>
                <w:szCs w:val="22"/>
              </w:rPr>
            </w:pPr>
            <w:r w:rsidRPr="00EA58A6">
              <w:rPr>
                <w:sz w:val="22"/>
                <w:szCs w:val="22"/>
              </w:rPr>
              <w:t>Lengvatų suma (Eur)</w:t>
            </w:r>
          </w:p>
        </w:tc>
      </w:tr>
      <w:tr w:rsidR="00EA58A6" w:rsidRPr="00EA58A6" w14:paraId="168BC2F0" w14:textId="77777777" w:rsidTr="00B822B7">
        <w:trPr>
          <w:trHeight w:val="495"/>
        </w:trPr>
        <w:tc>
          <w:tcPr>
            <w:tcW w:w="42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AC24E7" w14:textId="77777777" w:rsidR="00F559BA" w:rsidRPr="00EA58A6" w:rsidRDefault="00F559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10883C" w14:textId="3C41AE15" w:rsidR="00F559BA" w:rsidRPr="00EA58A6" w:rsidRDefault="00486254" w:rsidP="00B822B7">
            <w:pPr>
              <w:jc w:val="center"/>
              <w:rPr>
                <w:sz w:val="22"/>
                <w:szCs w:val="22"/>
              </w:rPr>
            </w:pPr>
            <w:r w:rsidRPr="00EA58A6">
              <w:rPr>
                <w:sz w:val="22"/>
                <w:szCs w:val="22"/>
              </w:rPr>
              <w:t>202</w:t>
            </w:r>
            <w:r w:rsidR="00627305">
              <w:rPr>
                <w:sz w:val="22"/>
                <w:szCs w:val="22"/>
              </w:rPr>
              <w:t>3</w:t>
            </w:r>
            <w:r w:rsidRPr="00EA58A6">
              <w:rPr>
                <w:sz w:val="22"/>
                <w:szCs w:val="22"/>
              </w:rPr>
              <w:t xml:space="preserve"> </w:t>
            </w:r>
            <w:r w:rsidR="00F6192F" w:rsidRPr="00EA58A6">
              <w:rPr>
                <w:sz w:val="22"/>
                <w:szCs w:val="22"/>
              </w:rPr>
              <w:t>m.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47493A" w14:textId="70627C28" w:rsidR="00F559BA" w:rsidRPr="00EA58A6" w:rsidRDefault="007937D8" w:rsidP="00B822B7">
            <w:pPr>
              <w:jc w:val="center"/>
              <w:rPr>
                <w:sz w:val="22"/>
                <w:szCs w:val="22"/>
              </w:rPr>
            </w:pPr>
            <w:r w:rsidRPr="00EA58A6">
              <w:rPr>
                <w:sz w:val="22"/>
                <w:szCs w:val="22"/>
              </w:rPr>
              <w:t>202</w:t>
            </w:r>
            <w:r w:rsidR="00627305">
              <w:rPr>
                <w:sz w:val="22"/>
                <w:szCs w:val="22"/>
              </w:rPr>
              <w:t>4</w:t>
            </w:r>
            <w:r w:rsidR="00F6192F" w:rsidRPr="00EA58A6">
              <w:rPr>
                <w:sz w:val="22"/>
                <w:szCs w:val="22"/>
              </w:rPr>
              <w:t>-0</w:t>
            </w:r>
            <w:r w:rsidR="00B822B7">
              <w:rPr>
                <w:sz w:val="22"/>
                <w:szCs w:val="22"/>
              </w:rPr>
              <w:t>9</w:t>
            </w:r>
            <w:r w:rsidR="00F6192F" w:rsidRPr="00EA58A6">
              <w:rPr>
                <w:sz w:val="22"/>
                <w:szCs w:val="22"/>
              </w:rPr>
              <w:t>-0</w:t>
            </w:r>
            <w:r w:rsidR="00B822B7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D11156" w14:textId="3957E368" w:rsidR="00F559BA" w:rsidRPr="00EA58A6" w:rsidRDefault="00F6192F" w:rsidP="00B822B7">
            <w:pPr>
              <w:jc w:val="center"/>
              <w:rPr>
                <w:sz w:val="22"/>
                <w:szCs w:val="22"/>
              </w:rPr>
            </w:pPr>
            <w:r w:rsidRPr="00EA58A6">
              <w:rPr>
                <w:sz w:val="22"/>
                <w:szCs w:val="22"/>
              </w:rPr>
              <w:t>20</w:t>
            </w:r>
            <w:r w:rsidR="00486254" w:rsidRPr="00EA58A6">
              <w:rPr>
                <w:sz w:val="22"/>
                <w:szCs w:val="22"/>
              </w:rPr>
              <w:t>2</w:t>
            </w:r>
            <w:r w:rsidR="00627305">
              <w:rPr>
                <w:sz w:val="22"/>
                <w:szCs w:val="22"/>
              </w:rPr>
              <w:t>3</w:t>
            </w:r>
            <w:r w:rsidRPr="00EA58A6">
              <w:rPr>
                <w:sz w:val="22"/>
                <w:szCs w:val="22"/>
              </w:rPr>
              <w:t>m.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92CCDC" w14:textId="725495E3" w:rsidR="00F559BA" w:rsidRPr="00EA58A6" w:rsidRDefault="00F6192F" w:rsidP="00B822B7">
            <w:pPr>
              <w:jc w:val="center"/>
              <w:rPr>
                <w:sz w:val="22"/>
                <w:szCs w:val="22"/>
              </w:rPr>
            </w:pPr>
            <w:r w:rsidRPr="00EA58A6">
              <w:rPr>
                <w:sz w:val="22"/>
                <w:szCs w:val="22"/>
              </w:rPr>
              <w:t>20</w:t>
            </w:r>
            <w:r w:rsidR="007937D8" w:rsidRPr="00EA58A6">
              <w:rPr>
                <w:sz w:val="22"/>
                <w:szCs w:val="22"/>
              </w:rPr>
              <w:t>2</w:t>
            </w:r>
            <w:r w:rsidR="00627305">
              <w:rPr>
                <w:sz w:val="22"/>
                <w:szCs w:val="22"/>
              </w:rPr>
              <w:t>4</w:t>
            </w:r>
            <w:r w:rsidRPr="00EA58A6">
              <w:rPr>
                <w:sz w:val="22"/>
                <w:szCs w:val="22"/>
              </w:rPr>
              <w:t>-0</w:t>
            </w:r>
            <w:r w:rsidR="00B822B7">
              <w:rPr>
                <w:sz w:val="22"/>
                <w:szCs w:val="22"/>
              </w:rPr>
              <w:t>9</w:t>
            </w:r>
            <w:r w:rsidRPr="00EA58A6">
              <w:rPr>
                <w:sz w:val="22"/>
                <w:szCs w:val="22"/>
              </w:rPr>
              <w:t>-0</w:t>
            </w:r>
            <w:r w:rsidR="00B822B7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C9EBBD" w14:textId="576AE0CC" w:rsidR="00F559BA" w:rsidRPr="00EA58A6" w:rsidRDefault="00F6192F" w:rsidP="00B822B7">
            <w:pPr>
              <w:jc w:val="center"/>
              <w:rPr>
                <w:sz w:val="22"/>
                <w:szCs w:val="22"/>
              </w:rPr>
            </w:pPr>
            <w:r w:rsidRPr="00EA58A6">
              <w:rPr>
                <w:sz w:val="22"/>
                <w:szCs w:val="22"/>
              </w:rPr>
              <w:t>20</w:t>
            </w:r>
            <w:r w:rsidR="00486254" w:rsidRPr="00EA58A6">
              <w:rPr>
                <w:sz w:val="22"/>
                <w:szCs w:val="22"/>
              </w:rPr>
              <w:t>2</w:t>
            </w:r>
            <w:r w:rsidR="00627305">
              <w:rPr>
                <w:sz w:val="22"/>
                <w:szCs w:val="22"/>
              </w:rPr>
              <w:t>3</w:t>
            </w:r>
            <w:r w:rsidR="0026580B">
              <w:rPr>
                <w:sz w:val="22"/>
                <w:szCs w:val="22"/>
              </w:rPr>
              <w:t xml:space="preserve"> </w:t>
            </w:r>
            <w:r w:rsidRPr="00EA58A6">
              <w:rPr>
                <w:sz w:val="22"/>
                <w:szCs w:val="22"/>
              </w:rPr>
              <w:t>m.</w:t>
            </w:r>
          </w:p>
          <w:p w14:paraId="55658701" w14:textId="77777777" w:rsidR="00F559BA" w:rsidRPr="00EA58A6" w:rsidRDefault="00F559BA" w:rsidP="00B82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F906EF" w14:textId="18BAFD14" w:rsidR="00F559BA" w:rsidRPr="00EA58A6" w:rsidRDefault="00F6192F" w:rsidP="00B822B7">
            <w:pPr>
              <w:jc w:val="center"/>
              <w:rPr>
                <w:sz w:val="22"/>
                <w:szCs w:val="22"/>
              </w:rPr>
            </w:pPr>
            <w:r w:rsidRPr="00EA58A6">
              <w:rPr>
                <w:sz w:val="22"/>
                <w:szCs w:val="22"/>
              </w:rPr>
              <w:t>20</w:t>
            </w:r>
            <w:r w:rsidR="007937D8" w:rsidRPr="00EA58A6">
              <w:rPr>
                <w:sz w:val="22"/>
                <w:szCs w:val="22"/>
              </w:rPr>
              <w:t>2</w:t>
            </w:r>
            <w:r w:rsidR="00627305">
              <w:rPr>
                <w:sz w:val="22"/>
                <w:szCs w:val="22"/>
              </w:rPr>
              <w:t>4</w:t>
            </w:r>
            <w:r w:rsidRPr="00EA58A6">
              <w:rPr>
                <w:sz w:val="22"/>
                <w:szCs w:val="22"/>
              </w:rPr>
              <w:t>-0</w:t>
            </w:r>
            <w:r w:rsidR="00B822B7">
              <w:rPr>
                <w:sz w:val="22"/>
                <w:szCs w:val="22"/>
              </w:rPr>
              <w:t>9</w:t>
            </w:r>
            <w:r w:rsidRPr="00EA58A6">
              <w:rPr>
                <w:sz w:val="22"/>
                <w:szCs w:val="22"/>
              </w:rPr>
              <w:t>-0</w:t>
            </w:r>
            <w:r w:rsidR="00B822B7">
              <w:rPr>
                <w:sz w:val="22"/>
                <w:szCs w:val="22"/>
              </w:rPr>
              <w:t>1</w:t>
            </w:r>
          </w:p>
        </w:tc>
      </w:tr>
      <w:tr w:rsidR="00EA58A6" w:rsidRPr="00EA58A6" w14:paraId="6AAB25F7" w14:textId="77777777" w:rsidTr="00B822B7">
        <w:trPr>
          <w:trHeight w:val="495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C228F0" w14:textId="77777777" w:rsidR="00F559BA" w:rsidRPr="00B822B7" w:rsidRDefault="00F6192F" w:rsidP="00B822B7">
            <w:pPr>
              <w:rPr>
                <w:sz w:val="22"/>
                <w:szCs w:val="22"/>
              </w:rPr>
            </w:pPr>
            <w:r w:rsidRPr="00B822B7">
              <w:rPr>
                <w:sz w:val="22"/>
                <w:szCs w:val="22"/>
              </w:rPr>
              <w:t>Gyventojas, sulaukęs senatvės pensijos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A9380F" w14:textId="4D01EB48" w:rsidR="00F559BA" w:rsidRPr="00B822B7" w:rsidRDefault="00B50AA8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D86C1E" w14:textId="252862E3" w:rsidR="00F559BA" w:rsidRPr="00B822B7" w:rsidRDefault="00B50AA8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B89E7B" w14:textId="04D31AEB" w:rsidR="00F559BA" w:rsidRPr="00B822B7" w:rsidRDefault="00B50AA8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A49785" w14:textId="243E37AB" w:rsidR="00F559BA" w:rsidRPr="00B822B7" w:rsidRDefault="00AA357D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50AA8">
              <w:rPr>
                <w:sz w:val="22"/>
                <w:szCs w:val="22"/>
              </w:rPr>
              <w:t>901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55A40F" w14:textId="23D22C19" w:rsidR="00F559BA" w:rsidRPr="00B822B7" w:rsidRDefault="00B50AA8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8385A6" w14:textId="320E3D85" w:rsidR="00F559BA" w:rsidRPr="00B822B7" w:rsidRDefault="00B50AA8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</w:t>
            </w:r>
          </w:p>
        </w:tc>
      </w:tr>
      <w:tr w:rsidR="00EA58A6" w:rsidRPr="00EA58A6" w14:paraId="41CD3A43" w14:textId="77777777" w:rsidTr="00622BB5">
        <w:trPr>
          <w:trHeight w:val="348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DC6DD1" w14:textId="77777777" w:rsidR="00F559BA" w:rsidRPr="00B822B7" w:rsidRDefault="00F6192F" w:rsidP="00B822B7">
            <w:pPr>
              <w:rPr>
                <w:sz w:val="22"/>
                <w:szCs w:val="22"/>
              </w:rPr>
            </w:pPr>
            <w:r w:rsidRPr="00B822B7">
              <w:rPr>
                <w:sz w:val="22"/>
                <w:szCs w:val="22"/>
              </w:rPr>
              <w:t>Bedarbis, įregistruotas darbo biržoje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6DB2C9" w14:textId="77777777" w:rsidR="00F559BA" w:rsidRPr="00B822B7" w:rsidRDefault="00F6192F" w:rsidP="000E68CE">
            <w:pPr>
              <w:jc w:val="right"/>
              <w:rPr>
                <w:sz w:val="22"/>
                <w:szCs w:val="22"/>
              </w:rPr>
            </w:pPr>
            <w:r w:rsidRPr="00B822B7">
              <w:rPr>
                <w:sz w:val="22"/>
                <w:szCs w:val="22"/>
              </w:rPr>
              <w:t xml:space="preserve">  - 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7083EB" w14:textId="77777777" w:rsidR="00F559BA" w:rsidRPr="00B822B7" w:rsidRDefault="00F6192F" w:rsidP="000E68CE">
            <w:pPr>
              <w:jc w:val="right"/>
              <w:rPr>
                <w:sz w:val="22"/>
                <w:szCs w:val="22"/>
              </w:rPr>
            </w:pPr>
            <w:r w:rsidRPr="00B822B7">
              <w:rPr>
                <w:sz w:val="22"/>
                <w:szCs w:val="22"/>
              </w:rPr>
              <w:t xml:space="preserve"> -  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817902" w14:textId="77777777" w:rsidR="00F559BA" w:rsidRPr="00B822B7" w:rsidRDefault="00F6192F" w:rsidP="000E68CE">
            <w:pPr>
              <w:jc w:val="right"/>
              <w:rPr>
                <w:sz w:val="22"/>
                <w:szCs w:val="22"/>
              </w:rPr>
            </w:pPr>
            <w:r w:rsidRPr="00B822B7"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C02C3" w14:textId="77777777" w:rsidR="00F559BA" w:rsidRPr="00B822B7" w:rsidRDefault="00F6192F" w:rsidP="000E68CE">
            <w:pPr>
              <w:jc w:val="right"/>
              <w:rPr>
                <w:sz w:val="22"/>
                <w:szCs w:val="22"/>
              </w:rPr>
            </w:pPr>
            <w:r w:rsidRPr="00B822B7">
              <w:rPr>
                <w:sz w:val="22"/>
                <w:szCs w:val="22"/>
              </w:rPr>
              <w:t xml:space="preserve">   -  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D2E627" w14:textId="77777777" w:rsidR="00F559BA" w:rsidRPr="00B822B7" w:rsidRDefault="00F6192F" w:rsidP="000E68CE">
            <w:pPr>
              <w:jc w:val="right"/>
              <w:rPr>
                <w:sz w:val="22"/>
                <w:szCs w:val="22"/>
              </w:rPr>
            </w:pPr>
            <w:r w:rsidRPr="00B822B7"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D454FC" w14:textId="77777777" w:rsidR="00F559BA" w:rsidRPr="00B822B7" w:rsidRDefault="00F6192F" w:rsidP="000E68CE">
            <w:pPr>
              <w:jc w:val="right"/>
              <w:rPr>
                <w:sz w:val="22"/>
                <w:szCs w:val="22"/>
              </w:rPr>
            </w:pPr>
            <w:r w:rsidRPr="00B822B7">
              <w:rPr>
                <w:sz w:val="22"/>
                <w:szCs w:val="22"/>
              </w:rPr>
              <w:t xml:space="preserve">      -</w:t>
            </w:r>
          </w:p>
        </w:tc>
      </w:tr>
      <w:tr w:rsidR="00EA58A6" w:rsidRPr="00EA58A6" w14:paraId="5D839378" w14:textId="77777777" w:rsidTr="00B822B7">
        <w:trPr>
          <w:trHeight w:val="495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40F9B3" w14:textId="77777777" w:rsidR="00F559BA" w:rsidRPr="00B822B7" w:rsidRDefault="00D37972" w:rsidP="00B822B7">
            <w:pPr>
              <w:rPr>
                <w:sz w:val="22"/>
                <w:szCs w:val="22"/>
              </w:rPr>
            </w:pPr>
            <w:r w:rsidRPr="00B822B7">
              <w:rPr>
                <w:sz w:val="22"/>
                <w:szCs w:val="22"/>
              </w:rPr>
              <w:t xml:space="preserve">Tėvas (motina, įtėvis, įmotė), auginantis tris ir daugiau vaikų (įvaikių) iki 18 metų ir (arba) vyresnių, jeigu jie: mokosi bendrojo ugdymo mokyklose, įgyja pirminį profesinį mokymą ir (arba) studijuoja nuolatine studijų forma ar dieninėse studijose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B82E4E" w14:textId="78469BF5" w:rsidR="00F559BA" w:rsidRPr="00B822B7" w:rsidRDefault="00890B29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D53DED" w14:textId="2337CE6E" w:rsidR="00F559BA" w:rsidRPr="00B822B7" w:rsidRDefault="00B50AA8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B593E7" w14:textId="2212D207" w:rsidR="00F559BA" w:rsidRPr="00B822B7" w:rsidRDefault="00890B29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F7C07D" w14:textId="5340B82E" w:rsidR="00F559BA" w:rsidRPr="00B822B7" w:rsidRDefault="00B50AA8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A03E66" w14:textId="3D0E03FC" w:rsidR="00F559BA" w:rsidRPr="00B822B7" w:rsidRDefault="00890B29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86915D" w14:textId="1B0B5283" w:rsidR="00F559BA" w:rsidRPr="00B822B7" w:rsidRDefault="00B50AA8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</w:tr>
      <w:tr w:rsidR="00EA58A6" w:rsidRPr="00EA58A6" w14:paraId="596B611A" w14:textId="77777777" w:rsidTr="00B822B7">
        <w:trPr>
          <w:trHeight w:val="495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BD5802" w14:textId="77777777" w:rsidR="00F559BA" w:rsidRPr="00B822B7" w:rsidRDefault="00B822B7" w:rsidP="00B822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D37972" w:rsidRPr="00B822B7">
              <w:rPr>
                <w:sz w:val="22"/>
                <w:szCs w:val="22"/>
              </w:rPr>
              <w:t>ėvas (motina, įtėvis, įmotė) vienas auginantis vaiką (įvaikį) iki 18 metų arba vyresnį, jeigu jis: mokosi bendrojo ugdymo mokykloje, įgyja pirminį profesinį mokymą ir (arba) studijuoja nuolatine studijų forma ar dieninėse studijose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E61067" w14:textId="04B66F22" w:rsidR="00F559BA" w:rsidRPr="00B822B7" w:rsidRDefault="00890B29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102ACB" w14:textId="5C32877A" w:rsidR="00F559BA" w:rsidRPr="00B822B7" w:rsidRDefault="00B50AA8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466C62" w14:textId="181B9A30" w:rsidR="00F559BA" w:rsidRPr="00B822B7" w:rsidRDefault="00890B29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B8E61D" w14:textId="0C06010A" w:rsidR="00F559BA" w:rsidRPr="00B822B7" w:rsidRDefault="00B50AA8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609969" w14:textId="3684B020" w:rsidR="00F559BA" w:rsidRPr="00B822B7" w:rsidRDefault="00890B29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EA37CB" w14:textId="21C2DA5D" w:rsidR="00F559BA" w:rsidRPr="00B822B7" w:rsidRDefault="00B50AA8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</w:t>
            </w:r>
          </w:p>
        </w:tc>
      </w:tr>
      <w:tr w:rsidR="00EA58A6" w:rsidRPr="00EA58A6" w14:paraId="14A08705" w14:textId="77777777" w:rsidTr="00B822B7">
        <w:trPr>
          <w:trHeight w:val="495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79140A" w14:textId="1EFE254A" w:rsidR="00F559BA" w:rsidRPr="00B822B7" w:rsidRDefault="00D37972" w:rsidP="00B822B7">
            <w:pPr>
              <w:rPr>
                <w:sz w:val="22"/>
                <w:szCs w:val="22"/>
              </w:rPr>
            </w:pPr>
            <w:r w:rsidRPr="00B822B7">
              <w:rPr>
                <w:sz w:val="22"/>
                <w:szCs w:val="22"/>
              </w:rPr>
              <w:lastRenderedPageBreak/>
              <w:t>Tėvas (motina, įtėvis, įmotė) auginantis vaiką (įvaikį)</w:t>
            </w:r>
            <w:r w:rsidR="009D5406">
              <w:rPr>
                <w:sz w:val="22"/>
                <w:szCs w:val="22"/>
              </w:rPr>
              <w:t xml:space="preserve"> su negalia</w:t>
            </w:r>
            <w:r w:rsidRPr="00B822B7">
              <w:rPr>
                <w:sz w:val="22"/>
                <w:szCs w:val="22"/>
              </w:rPr>
              <w:t xml:space="preserve"> iki 18 metų arba vyresnį vaiką (įvaikį)</w:t>
            </w:r>
            <w:r w:rsidR="009D5406">
              <w:rPr>
                <w:sz w:val="22"/>
                <w:szCs w:val="22"/>
              </w:rPr>
              <w:t xml:space="preserve"> su negalia</w:t>
            </w:r>
            <w:r w:rsidRPr="00B822B7">
              <w:rPr>
                <w:sz w:val="22"/>
                <w:szCs w:val="22"/>
              </w:rPr>
              <w:t>, kuriam nustatytas specialusis nuolatinės slaugos poreikis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028532" w14:textId="212F9E68" w:rsidR="00F559BA" w:rsidRPr="00B822B7" w:rsidRDefault="00890B29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BCA688" w14:textId="0B8E3729" w:rsidR="00F559BA" w:rsidRPr="00B822B7" w:rsidRDefault="000E68CE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50AA8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4D814D" w14:textId="6E73D3A4" w:rsidR="00F559BA" w:rsidRPr="00B822B7" w:rsidRDefault="00890B29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665545" w14:textId="671519E5" w:rsidR="00F559BA" w:rsidRPr="00B822B7" w:rsidRDefault="00AA357D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50AA8">
              <w:rPr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E1F9EE" w14:textId="383DA0A0" w:rsidR="00F559BA" w:rsidRPr="00B822B7" w:rsidRDefault="00890B29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3DEC56" w14:textId="4B51FCB8" w:rsidR="00F559BA" w:rsidRPr="00B822B7" w:rsidRDefault="00B50AA8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</w:t>
            </w:r>
          </w:p>
        </w:tc>
      </w:tr>
      <w:tr w:rsidR="00EA58A6" w:rsidRPr="00EA58A6" w14:paraId="5A9C25B2" w14:textId="77777777" w:rsidTr="00B822B7">
        <w:trPr>
          <w:trHeight w:val="495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68943E" w14:textId="77777777" w:rsidR="00F559BA" w:rsidRPr="00B822B7" w:rsidRDefault="00F6192F" w:rsidP="00B822B7">
            <w:pPr>
              <w:rPr>
                <w:sz w:val="22"/>
                <w:szCs w:val="22"/>
              </w:rPr>
            </w:pPr>
            <w:r w:rsidRPr="00B822B7">
              <w:rPr>
                <w:sz w:val="22"/>
                <w:szCs w:val="22"/>
              </w:rPr>
              <w:t>Mokinys arba studentas, kuris mokosi bendrojo ugdymo mokykloje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0C0F06" w14:textId="72B566F3" w:rsidR="00F559BA" w:rsidRPr="00B822B7" w:rsidRDefault="00890B29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A946CD" w14:textId="47B8E386" w:rsidR="00F559BA" w:rsidRPr="00B822B7" w:rsidRDefault="006C2927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50AA8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0DF658" w14:textId="4AE613F3" w:rsidR="00F559BA" w:rsidRPr="00B822B7" w:rsidRDefault="00890B29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B07FEE" w14:textId="6841BC20" w:rsidR="00F559BA" w:rsidRPr="00B822B7" w:rsidRDefault="006C2927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50AA8"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28D84E" w14:textId="027B2DF8" w:rsidR="00F559BA" w:rsidRPr="00B822B7" w:rsidRDefault="00890B29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FEF225" w14:textId="40D23B40" w:rsidR="00F559BA" w:rsidRPr="00B822B7" w:rsidRDefault="00B50AA8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</w:t>
            </w:r>
          </w:p>
        </w:tc>
      </w:tr>
      <w:tr w:rsidR="00EA58A6" w:rsidRPr="00EA58A6" w14:paraId="322598CD" w14:textId="77777777" w:rsidTr="00622BB5">
        <w:trPr>
          <w:trHeight w:val="381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5EF69B" w14:textId="77777777" w:rsidR="00F559BA" w:rsidRPr="00B822B7" w:rsidRDefault="00F6192F" w:rsidP="00B822B7">
            <w:pPr>
              <w:rPr>
                <w:sz w:val="22"/>
                <w:szCs w:val="22"/>
              </w:rPr>
            </w:pPr>
            <w:r w:rsidRPr="00B822B7">
              <w:rPr>
                <w:sz w:val="22"/>
                <w:szCs w:val="22"/>
              </w:rPr>
              <w:t>Asmuo, turintis tradicinio amatininko statusą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276316" w14:textId="2FCF2D76" w:rsidR="00F559BA" w:rsidRPr="00B822B7" w:rsidRDefault="006C2927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112778" w14:textId="6571B17A" w:rsidR="00F559BA" w:rsidRPr="00B822B7" w:rsidRDefault="00B50AA8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2416AF" w14:textId="77777777" w:rsidR="00F559BA" w:rsidRPr="00B822B7" w:rsidRDefault="004D219E" w:rsidP="000E68CE">
            <w:pPr>
              <w:jc w:val="right"/>
              <w:rPr>
                <w:sz w:val="22"/>
                <w:szCs w:val="22"/>
              </w:rPr>
            </w:pPr>
            <w:r w:rsidRPr="00B822B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872D96" w14:textId="3A4AFEF6" w:rsidR="00F559BA" w:rsidRPr="00B822B7" w:rsidRDefault="00B50AA8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ECB0A1" w14:textId="77777777" w:rsidR="00F559BA" w:rsidRPr="00B822B7" w:rsidRDefault="004D219E" w:rsidP="000E68CE">
            <w:pPr>
              <w:jc w:val="right"/>
              <w:rPr>
                <w:sz w:val="22"/>
                <w:szCs w:val="22"/>
              </w:rPr>
            </w:pPr>
            <w:r w:rsidRPr="00B822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40E1DB" w14:textId="02BE2008" w:rsidR="00F559BA" w:rsidRPr="00B822B7" w:rsidRDefault="00B50AA8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A58A6" w:rsidRPr="00EA58A6" w14:paraId="7939E242" w14:textId="77777777" w:rsidTr="00B822B7">
        <w:trPr>
          <w:trHeight w:val="495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63CF41" w14:textId="77777777" w:rsidR="00F559BA" w:rsidRPr="00B822B7" w:rsidRDefault="004458EE" w:rsidP="00B822B7">
            <w:pPr>
              <w:rPr>
                <w:sz w:val="22"/>
                <w:szCs w:val="22"/>
              </w:rPr>
            </w:pPr>
            <w:r w:rsidRPr="00B822B7">
              <w:rPr>
                <w:sz w:val="22"/>
                <w:szCs w:val="22"/>
              </w:rPr>
              <w:t>Dirbantis (tarnaujantis) asmuo, individualios įmonės savininkas arba ūkinės bendrijos tikrasis narys, gaunantis su darbo santykiais ar jų esmę atitinkančiais santykiais susijusių pajamų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12E832" w14:textId="77777777" w:rsidR="00F559BA" w:rsidRPr="00B822B7" w:rsidRDefault="00F6192F" w:rsidP="000E68CE">
            <w:pPr>
              <w:jc w:val="right"/>
              <w:rPr>
                <w:sz w:val="22"/>
                <w:szCs w:val="22"/>
              </w:rPr>
            </w:pPr>
            <w:r w:rsidRPr="00B822B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62C279" w14:textId="77777777" w:rsidR="00F559BA" w:rsidRPr="00B822B7" w:rsidRDefault="00F6192F" w:rsidP="000E68CE">
            <w:pPr>
              <w:jc w:val="right"/>
              <w:rPr>
                <w:sz w:val="22"/>
                <w:szCs w:val="22"/>
              </w:rPr>
            </w:pPr>
            <w:r w:rsidRPr="00B822B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CB5C9F" w14:textId="77777777" w:rsidR="00F559BA" w:rsidRPr="00B822B7" w:rsidRDefault="00F6192F" w:rsidP="000E68CE">
            <w:pPr>
              <w:jc w:val="right"/>
              <w:rPr>
                <w:sz w:val="22"/>
                <w:szCs w:val="22"/>
              </w:rPr>
            </w:pPr>
            <w:r w:rsidRPr="00B822B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AD103C" w14:textId="77777777" w:rsidR="00F559BA" w:rsidRPr="00B822B7" w:rsidRDefault="00F6192F" w:rsidP="000E68CE">
            <w:pPr>
              <w:jc w:val="right"/>
              <w:rPr>
                <w:sz w:val="22"/>
                <w:szCs w:val="22"/>
              </w:rPr>
            </w:pPr>
            <w:r w:rsidRPr="00B822B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54AAC8" w14:textId="77777777" w:rsidR="00F559BA" w:rsidRPr="00B822B7" w:rsidRDefault="00F6192F" w:rsidP="000E68CE">
            <w:pPr>
              <w:jc w:val="right"/>
              <w:rPr>
                <w:sz w:val="22"/>
                <w:szCs w:val="22"/>
              </w:rPr>
            </w:pPr>
            <w:r w:rsidRPr="00B822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28A474" w14:textId="77777777" w:rsidR="00F559BA" w:rsidRPr="00B822B7" w:rsidRDefault="00F6192F" w:rsidP="000E68CE">
            <w:pPr>
              <w:jc w:val="right"/>
              <w:rPr>
                <w:sz w:val="22"/>
                <w:szCs w:val="22"/>
              </w:rPr>
            </w:pPr>
            <w:r w:rsidRPr="00B822B7">
              <w:rPr>
                <w:sz w:val="22"/>
                <w:szCs w:val="22"/>
              </w:rPr>
              <w:t>-</w:t>
            </w:r>
          </w:p>
        </w:tc>
      </w:tr>
      <w:tr w:rsidR="00EA58A6" w:rsidRPr="00EA58A6" w14:paraId="24D4CD08" w14:textId="77777777" w:rsidTr="00B822B7">
        <w:trPr>
          <w:trHeight w:val="495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AA0260" w14:textId="77433A6A" w:rsidR="00F559BA" w:rsidRPr="00B822B7" w:rsidRDefault="009D5406" w:rsidP="00B822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Asmuo su negalia</w:t>
            </w:r>
            <w:r w:rsidR="00D37972" w:rsidRPr="00B822B7">
              <w:rPr>
                <w:sz w:val="22"/>
                <w:szCs w:val="22"/>
              </w:rPr>
              <w:t>, kuriam nustatytas: 0</w:t>
            </w:r>
            <w:r w:rsidR="007C5487">
              <w:rPr>
                <w:sz w:val="22"/>
                <w:szCs w:val="22"/>
              </w:rPr>
              <w:t>–</w:t>
            </w:r>
            <w:r w:rsidR="00D37972" w:rsidRPr="00B822B7">
              <w:rPr>
                <w:sz w:val="22"/>
                <w:szCs w:val="22"/>
              </w:rPr>
              <w:t>25 procentų darbingumo lygis (nedarbingas asmuo), sunkus ne</w:t>
            </w:r>
            <w:r>
              <w:rPr>
                <w:sz w:val="22"/>
                <w:szCs w:val="22"/>
              </w:rPr>
              <w:t>galios</w:t>
            </w:r>
            <w:r w:rsidR="00D37972" w:rsidRPr="00B822B7">
              <w:rPr>
                <w:sz w:val="22"/>
                <w:szCs w:val="22"/>
              </w:rPr>
              <w:t xml:space="preserve"> lygis arba didelių specialiųjų poreikių lygis, kai šis asmuo yra sulaukęs senatvės pensijos amžiaus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29F537" w14:textId="4A9F4747" w:rsidR="00F559BA" w:rsidRPr="00B822B7" w:rsidRDefault="00890B29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B11EBE" w14:textId="64CE684A" w:rsidR="00F559BA" w:rsidRPr="00B822B7" w:rsidRDefault="00B50AA8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F517BF" w14:textId="18648421" w:rsidR="00F559BA" w:rsidRPr="00B822B7" w:rsidRDefault="00890B29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9CC11F" w14:textId="798DE08E" w:rsidR="00F559BA" w:rsidRPr="00B822B7" w:rsidRDefault="00B50AA8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A987B9" w14:textId="0DA9288F" w:rsidR="00F559BA" w:rsidRPr="00B822B7" w:rsidRDefault="00890B29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C8864C" w14:textId="046FE274" w:rsidR="00F559BA" w:rsidRPr="00B822B7" w:rsidRDefault="00B50AA8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</w:tr>
      <w:tr w:rsidR="00EA58A6" w:rsidRPr="00EA58A6" w14:paraId="70841C91" w14:textId="77777777" w:rsidTr="00B822B7">
        <w:trPr>
          <w:trHeight w:val="495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CA60F5" w14:textId="4B312BD4" w:rsidR="00F559BA" w:rsidRPr="00B822B7" w:rsidRDefault="009D5406" w:rsidP="00B822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Asmuo su negalia</w:t>
            </w:r>
            <w:r w:rsidRPr="00B822B7">
              <w:rPr>
                <w:sz w:val="22"/>
                <w:szCs w:val="22"/>
              </w:rPr>
              <w:t>,</w:t>
            </w:r>
            <w:r w:rsidR="00D37972" w:rsidRPr="00B822B7">
              <w:rPr>
                <w:sz w:val="22"/>
                <w:szCs w:val="22"/>
              </w:rPr>
              <w:t>, kuriam nustatytas: 30</w:t>
            </w:r>
            <w:r w:rsidR="007C5487">
              <w:rPr>
                <w:sz w:val="22"/>
                <w:szCs w:val="22"/>
              </w:rPr>
              <w:t>–</w:t>
            </w:r>
            <w:r w:rsidR="00D37972" w:rsidRPr="00B822B7">
              <w:rPr>
                <w:sz w:val="22"/>
                <w:szCs w:val="22"/>
              </w:rPr>
              <w:t>40 procentų darbingumo lygis (iš dalies darbingas asmuo), vidutinis ne</w:t>
            </w:r>
            <w:r>
              <w:rPr>
                <w:sz w:val="22"/>
                <w:szCs w:val="22"/>
              </w:rPr>
              <w:t>galios</w:t>
            </w:r>
            <w:r w:rsidR="00D37972" w:rsidRPr="00B822B7">
              <w:rPr>
                <w:sz w:val="22"/>
                <w:szCs w:val="22"/>
              </w:rPr>
              <w:t xml:space="preserve"> lygis arba vidutinių specialiųjų poreikių lygis, kai šis asmuo sulaukęs senatvės pensijos amžiaus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F6618E" w14:textId="7B209382" w:rsidR="00F559BA" w:rsidRPr="00B822B7" w:rsidRDefault="00890B29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097A87" w14:textId="699D5808" w:rsidR="00F559BA" w:rsidRPr="00B822B7" w:rsidRDefault="00B50AA8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AE3CEC" w14:textId="1783A20C" w:rsidR="00F559BA" w:rsidRPr="00B822B7" w:rsidRDefault="00890B29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640632" w14:textId="729567DD" w:rsidR="00F559BA" w:rsidRPr="00B822B7" w:rsidRDefault="00B50AA8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4E8B8C" w14:textId="0669CC6F" w:rsidR="00F559BA" w:rsidRPr="00B822B7" w:rsidRDefault="00890B29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4C5C77" w14:textId="17FED127" w:rsidR="00F559BA" w:rsidRPr="00B822B7" w:rsidRDefault="00B50AA8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</w:t>
            </w:r>
          </w:p>
        </w:tc>
      </w:tr>
      <w:tr w:rsidR="00EA58A6" w:rsidRPr="00EA58A6" w14:paraId="1CA46F03" w14:textId="77777777" w:rsidTr="00B822B7">
        <w:trPr>
          <w:trHeight w:val="512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48D0A1" w14:textId="386B3816" w:rsidR="00F559BA" w:rsidRPr="00B822B7" w:rsidRDefault="009D5406" w:rsidP="00B822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Asmuo su negalia</w:t>
            </w:r>
            <w:r w:rsidRPr="00B822B7">
              <w:rPr>
                <w:sz w:val="22"/>
                <w:szCs w:val="22"/>
              </w:rPr>
              <w:t>,</w:t>
            </w:r>
            <w:r w:rsidR="00F6192F" w:rsidRPr="00B822B7">
              <w:rPr>
                <w:sz w:val="22"/>
                <w:szCs w:val="22"/>
              </w:rPr>
              <w:t>, kuriam nustatytas 45–55 proc. darbingumo lygis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785DF8" w14:textId="2877B323" w:rsidR="00F559BA" w:rsidRPr="00B822B7" w:rsidRDefault="00890B29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B9D6C0" w14:textId="01F25D81" w:rsidR="00F559BA" w:rsidRPr="00B822B7" w:rsidRDefault="00B50AA8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704D8F" w14:textId="3753F5E4" w:rsidR="00F559BA" w:rsidRPr="00B822B7" w:rsidRDefault="00890B29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5C1734" w14:textId="19C37991" w:rsidR="00F559BA" w:rsidRPr="00B822B7" w:rsidRDefault="00B50AA8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F2FED5" w14:textId="3F67CB85" w:rsidR="00F559BA" w:rsidRPr="00B822B7" w:rsidRDefault="00890B29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26FC29" w14:textId="247F76BA" w:rsidR="00F559BA" w:rsidRPr="00B822B7" w:rsidRDefault="00B50AA8" w:rsidP="000E68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</w:tr>
      <w:tr w:rsidR="00EA58A6" w:rsidRPr="00EA58A6" w14:paraId="46593042" w14:textId="77777777" w:rsidTr="00B822B7">
        <w:trPr>
          <w:trHeight w:val="309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438FD1" w14:textId="7E210C7F" w:rsidR="00F559BA" w:rsidRPr="00B822B7" w:rsidRDefault="00CE6416" w:rsidP="00B822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IŠ </w:t>
            </w:r>
            <w:r w:rsidR="00F6192F" w:rsidRPr="00B822B7">
              <w:rPr>
                <w:sz w:val="22"/>
                <w:szCs w:val="22"/>
              </w:rPr>
              <w:t>VISO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F13AF1" w14:textId="3084CCAA" w:rsidR="00F559BA" w:rsidRPr="00B822B7" w:rsidRDefault="006C2927" w:rsidP="000E68C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  <w:r w:rsidR="00890B2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6EE653" w14:textId="1042252A" w:rsidR="00F559BA" w:rsidRPr="00B822B7" w:rsidRDefault="00890B29" w:rsidP="000E68C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86CF85" w14:textId="5A79E25D" w:rsidR="00F559BA" w:rsidRPr="00B822B7" w:rsidRDefault="00890B29" w:rsidP="000E68C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12562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D42B90" w14:textId="2BE1C6A4" w:rsidR="00F559BA" w:rsidRPr="00B822B7" w:rsidRDefault="00890B29" w:rsidP="000E68C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8797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97EBBC" w14:textId="4F4B03FA" w:rsidR="00F559BA" w:rsidRPr="00B822B7" w:rsidRDefault="00C607EF" w:rsidP="000E68C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11625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3B5C84" w14:textId="51A1594E" w:rsidR="00F559BA" w:rsidRPr="00B822B7" w:rsidRDefault="00C607EF" w:rsidP="000E68C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8194</w:t>
            </w:r>
          </w:p>
        </w:tc>
      </w:tr>
    </w:tbl>
    <w:p w14:paraId="669D3B00" w14:textId="77777777" w:rsidR="00F559BA" w:rsidRDefault="00F6192F">
      <w:pPr>
        <w:jc w:val="both"/>
        <w:rPr>
          <w:b/>
          <w:sz w:val="18"/>
          <w:szCs w:val="18"/>
        </w:rPr>
      </w:pPr>
      <w:r>
        <w:rPr>
          <w:b/>
        </w:rPr>
        <w:t xml:space="preserve">                                                                                                 </w:t>
      </w:r>
      <w:r>
        <w:rPr>
          <w:b/>
          <w:sz w:val="18"/>
          <w:szCs w:val="18"/>
        </w:rPr>
        <w:t xml:space="preserve">  </w:t>
      </w:r>
    </w:p>
    <w:p w14:paraId="38ED65D6" w14:textId="04537631" w:rsidR="00AB2419" w:rsidRDefault="00AB2419">
      <w:pPr>
        <w:jc w:val="both"/>
      </w:pPr>
      <w:r>
        <w:tab/>
        <w:t>Iš pateiktų duomenų matyti, kad 202</w:t>
      </w:r>
      <w:r w:rsidR="00C607EF">
        <w:t>3</w:t>
      </w:r>
      <w:r>
        <w:t xml:space="preserve"> m. daugiausiai lengvatomis besinaudojantieji, kaip ir kiekvie</w:t>
      </w:r>
      <w:r w:rsidR="006E5F55">
        <w:t xml:space="preserve">nais metais, </w:t>
      </w:r>
      <w:r w:rsidR="009D5406">
        <w:t>asmenys su negalia</w:t>
      </w:r>
      <w:r w:rsidR="006E5F55">
        <w:t xml:space="preserve"> (38</w:t>
      </w:r>
      <w:r>
        <w:t xml:space="preserve"> proc. visų pasinaudojusių lengvatomis). 202</w:t>
      </w:r>
      <w:r w:rsidR="00C607EF">
        <w:t>3</w:t>
      </w:r>
      <w:r>
        <w:t xml:space="preserve"> m. iš 9</w:t>
      </w:r>
      <w:r w:rsidR="00C607EF">
        <w:t>44</w:t>
      </w:r>
      <w:r>
        <w:t xml:space="preserve"> gyventojų</w:t>
      </w:r>
      <w:r w:rsidR="00D677C7">
        <w:t xml:space="preserve"> įsigijusių verslo liudijimus, apie </w:t>
      </w:r>
      <w:r w:rsidR="006E5F55">
        <w:t>3</w:t>
      </w:r>
      <w:r w:rsidR="00C607EF">
        <w:t>4</w:t>
      </w:r>
      <w:r w:rsidR="00535490">
        <w:t xml:space="preserve"> </w:t>
      </w:r>
      <w:r w:rsidR="00D677C7">
        <w:t xml:space="preserve">proc. jų </w:t>
      </w:r>
      <w:r w:rsidR="006F2B87">
        <w:t>pasinaudo</w:t>
      </w:r>
      <w:r w:rsidR="00D677C7">
        <w:t>jo lengvata.</w:t>
      </w:r>
      <w:r w:rsidR="00535490">
        <w:t xml:space="preserve"> Per šių metų aštuonis mėnesius </w:t>
      </w:r>
      <w:r w:rsidR="006E5F55">
        <w:t xml:space="preserve">iš </w:t>
      </w:r>
      <w:r w:rsidR="00C607EF">
        <w:t>770</w:t>
      </w:r>
      <w:r w:rsidR="006E5F55">
        <w:t xml:space="preserve"> gyventojų įsigijusių verslo liudijimus 2</w:t>
      </w:r>
      <w:r w:rsidR="00C607EF">
        <w:t>6</w:t>
      </w:r>
      <w:r w:rsidR="004022C3">
        <w:t>2</w:t>
      </w:r>
      <w:r w:rsidR="006E5F55">
        <w:t xml:space="preserve"> gyventojai pasinaudojo lengvata.</w:t>
      </w:r>
    </w:p>
    <w:p w14:paraId="06689FBB" w14:textId="77777777" w:rsidR="00535490" w:rsidRDefault="00535490">
      <w:pPr>
        <w:jc w:val="both"/>
      </w:pPr>
    </w:p>
    <w:p w14:paraId="24682D2B" w14:textId="77777777" w:rsidR="006E5F55" w:rsidRDefault="006E5F55">
      <w:pPr>
        <w:jc w:val="both"/>
      </w:pPr>
    </w:p>
    <w:p w14:paraId="76C48C5E" w14:textId="77777777" w:rsidR="00F559BA" w:rsidRDefault="00F6192F" w:rsidP="00486254">
      <w:pPr>
        <w:jc w:val="both"/>
        <w:rPr>
          <w:b/>
        </w:rPr>
      </w:pPr>
      <w:r>
        <w:rPr>
          <w:b/>
        </w:rPr>
        <w:t>3 lentelė</w:t>
      </w:r>
      <w:r w:rsidR="00486254">
        <w:rPr>
          <w:b/>
        </w:rPr>
        <w:t>. Duomenys pagal atskiras verslo rūšis (populiariausias)</w:t>
      </w:r>
    </w:p>
    <w:p w14:paraId="6D49DE44" w14:textId="77777777" w:rsidR="00F559BA" w:rsidRPr="00394D3A" w:rsidRDefault="00F559BA">
      <w:pPr>
        <w:jc w:val="center"/>
        <w:rPr>
          <w:b/>
          <w:sz w:val="16"/>
          <w:szCs w:val="16"/>
        </w:rPr>
      </w:pPr>
    </w:p>
    <w:tbl>
      <w:tblPr>
        <w:tblW w:w="10058" w:type="dxa"/>
        <w:tblLook w:val="04A0" w:firstRow="1" w:lastRow="0" w:firstColumn="1" w:lastColumn="0" w:noHBand="0" w:noVBand="1"/>
      </w:tblPr>
      <w:tblGrid>
        <w:gridCol w:w="1638"/>
        <w:gridCol w:w="1061"/>
        <w:gridCol w:w="1194"/>
        <w:gridCol w:w="983"/>
        <w:gridCol w:w="972"/>
        <w:gridCol w:w="11"/>
        <w:gridCol w:w="1050"/>
        <w:gridCol w:w="1194"/>
        <w:gridCol w:w="983"/>
        <w:gridCol w:w="972"/>
      </w:tblGrid>
      <w:tr w:rsidR="00F559BA" w:rsidRPr="00E27631" w14:paraId="2AD686F9" w14:textId="77777777" w:rsidTr="00DB7A65">
        <w:trPr>
          <w:trHeight w:val="345"/>
        </w:trPr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E0DB1A" w14:textId="77777777" w:rsidR="00F559BA" w:rsidRPr="00E27631" w:rsidRDefault="00F6192F">
            <w:pPr>
              <w:jc w:val="center"/>
              <w:rPr>
                <w:sz w:val="20"/>
                <w:szCs w:val="20"/>
              </w:rPr>
            </w:pPr>
            <w:r w:rsidRPr="00E27631">
              <w:rPr>
                <w:sz w:val="20"/>
                <w:szCs w:val="20"/>
              </w:rPr>
              <w:t>Veiklos rūšis</w:t>
            </w:r>
          </w:p>
        </w:tc>
        <w:tc>
          <w:tcPr>
            <w:tcW w:w="422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424CC9" w14:textId="315918F9" w:rsidR="00F559BA" w:rsidRPr="00E27631" w:rsidRDefault="00AB2419" w:rsidP="00625047">
            <w:pPr>
              <w:jc w:val="center"/>
              <w:rPr>
                <w:sz w:val="20"/>
                <w:szCs w:val="20"/>
              </w:rPr>
            </w:pPr>
            <w:r w:rsidRPr="00E27631">
              <w:rPr>
                <w:sz w:val="20"/>
                <w:szCs w:val="20"/>
              </w:rPr>
              <w:t>202</w:t>
            </w:r>
            <w:r w:rsidR="0067129A">
              <w:rPr>
                <w:sz w:val="20"/>
                <w:szCs w:val="20"/>
              </w:rPr>
              <w:t>3</w:t>
            </w:r>
            <w:r w:rsidR="00625047">
              <w:rPr>
                <w:sz w:val="20"/>
                <w:szCs w:val="20"/>
              </w:rPr>
              <w:t xml:space="preserve"> </w:t>
            </w:r>
            <w:r w:rsidR="00F6192F" w:rsidRPr="00E27631">
              <w:rPr>
                <w:sz w:val="20"/>
                <w:szCs w:val="20"/>
              </w:rPr>
              <w:t>m.</w:t>
            </w:r>
          </w:p>
        </w:tc>
        <w:tc>
          <w:tcPr>
            <w:tcW w:w="419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889AC7" w14:textId="5A05E8A1" w:rsidR="00F559BA" w:rsidRPr="00E27631" w:rsidRDefault="00F6192F">
            <w:pPr>
              <w:jc w:val="center"/>
              <w:rPr>
                <w:sz w:val="20"/>
                <w:szCs w:val="20"/>
              </w:rPr>
            </w:pPr>
            <w:r w:rsidRPr="00E27631">
              <w:rPr>
                <w:sz w:val="20"/>
                <w:szCs w:val="20"/>
              </w:rPr>
              <w:t>20</w:t>
            </w:r>
            <w:r w:rsidR="00EA0458" w:rsidRPr="00E27631">
              <w:rPr>
                <w:sz w:val="20"/>
                <w:szCs w:val="20"/>
              </w:rPr>
              <w:t>2</w:t>
            </w:r>
            <w:r w:rsidR="0067129A">
              <w:rPr>
                <w:sz w:val="20"/>
                <w:szCs w:val="20"/>
              </w:rPr>
              <w:t>4</w:t>
            </w:r>
            <w:r w:rsidRPr="00E27631">
              <w:rPr>
                <w:sz w:val="20"/>
                <w:szCs w:val="20"/>
              </w:rPr>
              <w:t>-0</w:t>
            </w:r>
            <w:r w:rsidR="00625047">
              <w:rPr>
                <w:sz w:val="20"/>
                <w:szCs w:val="20"/>
              </w:rPr>
              <w:t>9</w:t>
            </w:r>
            <w:r w:rsidRPr="00E27631">
              <w:rPr>
                <w:sz w:val="20"/>
                <w:szCs w:val="20"/>
              </w:rPr>
              <w:t>-0</w:t>
            </w:r>
            <w:r w:rsidR="00625047">
              <w:rPr>
                <w:sz w:val="20"/>
                <w:szCs w:val="20"/>
              </w:rPr>
              <w:t>1</w:t>
            </w:r>
          </w:p>
          <w:p w14:paraId="03A6A362" w14:textId="77777777" w:rsidR="00F559BA" w:rsidRPr="00E27631" w:rsidRDefault="00F559BA">
            <w:pPr>
              <w:jc w:val="center"/>
              <w:rPr>
                <w:sz w:val="20"/>
                <w:szCs w:val="20"/>
              </w:rPr>
            </w:pPr>
          </w:p>
        </w:tc>
      </w:tr>
      <w:tr w:rsidR="00F559BA" w:rsidRPr="00E27631" w14:paraId="767B970F" w14:textId="77777777" w:rsidTr="00DB7A65">
        <w:trPr>
          <w:trHeight w:val="868"/>
        </w:trPr>
        <w:tc>
          <w:tcPr>
            <w:tcW w:w="16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04C3EB" w14:textId="77777777" w:rsidR="00F559BA" w:rsidRPr="00E27631" w:rsidRDefault="00F55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DCD075" w14:textId="77777777" w:rsidR="00F559BA" w:rsidRPr="00E27631" w:rsidRDefault="00F6192F">
            <w:pPr>
              <w:jc w:val="center"/>
              <w:rPr>
                <w:sz w:val="20"/>
                <w:szCs w:val="20"/>
              </w:rPr>
            </w:pPr>
            <w:r w:rsidRPr="00E27631">
              <w:rPr>
                <w:sz w:val="20"/>
                <w:szCs w:val="20"/>
              </w:rPr>
              <w:t>Gyventojų sk.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35FA49" w14:textId="77777777" w:rsidR="00F559BA" w:rsidRPr="00E27631" w:rsidRDefault="00F6192F">
            <w:pPr>
              <w:jc w:val="center"/>
              <w:rPr>
                <w:sz w:val="20"/>
                <w:szCs w:val="20"/>
              </w:rPr>
            </w:pPr>
            <w:r w:rsidRPr="00E27631">
              <w:rPr>
                <w:sz w:val="20"/>
                <w:szCs w:val="20"/>
              </w:rPr>
              <w:t>Gyventojų su lengvatomis sk.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CFB4F0" w14:textId="77777777" w:rsidR="00F559BA" w:rsidRPr="00E27631" w:rsidRDefault="00F6192F">
            <w:pPr>
              <w:jc w:val="center"/>
              <w:rPr>
                <w:sz w:val="20"/>
                <w:szCs w:val="20"/>
              </w:rPr>
            </w:pPr>
            <w:r w:rsidRPr="00E27631">
              <w:rPr>
                <w:sz w:val="20"/>
                <w:szCs w:val="20"/>
              </w:rPr>
              <w:t>Mokėtina suma (Eur)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5D1CC0" w14:textId="77777777" w:rsidR="00F559BA" w:rsidRPr="00E27631" w:rsidRDefault="00F6192F">
            <w:pPr>
              <w:jc w:val="center"/>
              <w:rPr>
                <w:sz w:val="20"/>
                <w:szCs w:val="20"/>
              </w:rPr>
            </w:pPr>
            <w:r w:rsidRPr="00E27631">
              <w:rPr>
                <w:sz w:val="20"/>
                <w:szCs w:val="20"/>
              </w:rPr>
              <w:t>Lengvatų suma (Eur)</w:t>
            </w:r>
          </w:p>
        </w:tc>
        <w:tc>
          <w:tcPr>
            <w:tcW w:w="1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24C91D" w14:textId="77777777" w:rsidR="00F559BA" w:rsidRPr="00E27631" w:rsidRDefault="00F6192F">
            <w:pPr>
              <w:jc w:val="center"/>
              <w:rPr>
                <w:sz w:val="20"/>
                <w:szCs w:val="20"/>
              </w:rPr>
            </w:pPr>
            <w:r w:rsidRPr="00E27631">
              <w:rPr>
                <w:sz w:val="20"/>
                <w:szCs w:val="20"/>
              </w:rPr>
              <w:t>Gyventojų sk.</w:t>
            </w:r>
          </w:p>
          <w:p w14:paraId="734455CB" w14:textId="77777777" w:rsidR="00F559BA" w:rsidRPr="00E27631" w:rsidRDefault="00F55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9C3B0B" w14:textId="77777777" w:rsidR="00F559BA" w:rsidRPr="00E27631" w:rsidRDefault="00F6192F">
            <w:pPr>
              <w:jc w:val="center"/>
              <w:rPr>
                <w:sz w:val="20"/>
                <w:szCs w:val="20"/>
              </w:rPr>
            </w:pPr>
            <w:r w:rsidRPr="00E27631">
              <w:rPr>
                <w:sz w:val="20"/>
                <w:szCs w:val="20"/>
              </w:rPr>
              <w:t>Gyventojų su lengvatomis sk.</w:t>
            </w:r>
          </w:p>
          <w:p w14:paraId="4791D6DC" w14:textId="77777777" w:rsidR="00F559BA" w:rsidRPr="00E27631" w:rsidRDefault="00F55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EC82CC" w14:textId="77777777" w:rsidR="00F559BA" w:rsidRPr="00E27631" w:rsidRDefault="00F6192F">
            <w:pPr>
              <w:jc w:val="center"/>
              <w:rPr>
                <w:sz w:val="20"/>
                <w:szCs w:val="20"/>
              </w:rPr>
            </w:pPr>
            <w:r w:rsidRPr="00E27631">
              <w:rPr>
                <w:sz w:val="20"/>
                <w:szCs w:val="20"/>
              </w:rPr>
              <w:t>Mokėtina suma (Eur)</w:t>
            </w:r>
          </w:p>
          <w:p w14:paraId="4C62B3E2" w14:textId="77777777" w:rsidR="00F559BA" w:rsidRPr="00E27631" w:rsidRDefault="00F55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9BD4E6" w14:textId="77777777" w:rsidR="00F559BA" w:rsidRPr="00E27631" w:rsidRDefault="00F6192F">
            <w:pPr>
              <w:jc w:val="center"/>
              <w:rPr>
                <w:sz w:val="20"/>
                <w:szCs w:val="20"/>
              </w:rPr>
            </w:pPr>
            <w:r w:rsidRPr="00E27631">
              <w:rPr>
                <w:sz w:val="20"/>
                <w:szCs w:val="20"/>
              </w:rPr>
              <w:t>Lengvatų suma (Eur)</w:t>
            </w:r>
          </w:p>
          <w:p w14:paraId="52432F54" w14:textId="77777777" w:rsidR="00F559BA" w:rsidRPr="00E27631" w:rsidRDefault="00F559BA">
            <w:pPr>
              <w:jc w:val="center"/>
              <w:rPr>
                <w:sz w:val="20"/>
                <w:szCs w:val="20"/>
              </w:rPr>
            </w:pPr>
          </w:p>
        </w:tc>
      </w:tr>
      <w:tr w:rsidR="00F559BA" w:rsidRPr="00E27631" w14:paraId="054FD042" w14:textId="77777777" w:rsidTr="00DB7A65">
        <w:trPr>
          <w:trHeight w:val="495"/>
        </w:trPr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5F152E" w14:textId="77777777" w:rsidR="00F559BA" w:rsidRPr="00E27631" w:rsidRDefault="00F6192F">
            <w:pPr>
              <w:jc w:val="both"/>
              <w:rPr>
                <w:sz w:val="20"/>
                <w:szCs w:val="20"/>
              </w:rPr>
            </w:pPr>
            <w:r w:rsidRPr="00E27631">
              <w:rPr>
                <w:sz w:val="20"/>
                <w:szCs w:val="20"/>
              </w:rPr>
              <w:t>Prekyba tik ne maisto produktais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BC73EF" w14:textId="2C6D0BB4" w:rsidR="00F559BA" w:rsidRPr="00E27631" w:rsidRDefault="006E5F55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7129A">
              <w:rPr>
                <w:sz w:val="20"/>
                <w:szCs w:val="20"/>
              </w:rPr>
              <w:t>42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B852CA" w14:textId="3FA51871" w:rsidR="00F559BA" w:rsidRPr="00E27631" w:rsidRDefault="0067129A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4D0DB6" w14:textId="36BD41E4" w:rsidR="00F559BA" w:rsidRPr="00D34C68" w:rsidRDefault="0067129A" w:rsidP="00625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5339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13E28B" w14:textId="195AF7CE" w:rsidR="00F559BA" w:rsidRPr="00E27631" w:rsidRDefault="006E5F55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7129A">
              <w:rPr>
                <w:sz w:val="20"/>
                <w:szCs w:val="20"/>
              </w:rPr>
              <w:t>544</w:t>
            </w:r>
          </w:p>
        </w:tc>
        <w:tc>
          <w:tcPr>
            <w:tcW w:w="1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E6F020" w14:textId="36F099C8" w:rsidR="00F559BA" w:rsidRPr="00E27631" w:rsidRDefault="00DE3917" w:rsidP="00DE3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56E10">
              <w:rPr>
                <w:sz w:val="20"/>
                <w:szCs w:val="20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96B865" w14:textId="25383D5E" w:rsidR="00F559BA" w:rsidRPr="00E27631" w:rsidRDefault="00DE3917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2CBA16" w14:textId="5334DE64" w:rsidR="00F559BA" w:rsidRPr="00E27631" w:rsidRDefault="00DE3917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6E10">
              <w:rPr>
                <w:sz w:val="20"/>
                <w:szCs w:val="20"/>
              </w:rPr>
              <w:t>172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EB84BB" w14:textId="7D3AFD9F" w:rsidR="00F559BA" w:rsidRPr="00E2763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</w:t>
            </w:r>
          </w:p>
        </w:tc>
      </w:tr>
      <w:tr w:rsidR="00F559BA" w:rsidRPr="00E27631" w14:paraId="34D03486" w14:textId="77777777" w:rsidTr="00DB7A65">
        <w:trPr>
          <w:trHeight w:val="308"/>
        </w:trPr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F5162E" w14:textId="77777777" w:rsidR="00F559BA" w:rsidRPr="00E27631" w:rsidRDefault="00F6192F">
            <w:pPr>
              <w:jc w:val="both"/>
              <w:rPr>
                <w:sz w:val="20"/>
                <w:szCs w:val="20"/>
              </w:rPr>
            </w:pPr>
            <w:r w:rsidRPr="00E27631">
              <w:rPr>
                <w:sz w:val="20"/>
                <w:szCs w:val="20"/>
              </w:rPr>
              <w:t>Prekyba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60CCA0" w14:textId="77688C73" w:rsidR="00F559BA" w:rsidRPr="00E27631" w:rsidRDefault="006E5F55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7129A">
              <w:rPr>
                <w:sz w:val="20"/>
                <w:szCs w:val="20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96D31E" w14:textId="142D490C" w:rsidR="00F559BA" w:rsidRPr="00E27631" w:rsidRDefault="006E5F55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7129A">
              <w:rPr>
                <w:sz w:val="20"/>
                <w:szCs w:val="20"/>
              </w:rPr>
              <w:t>5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2DFA32" w14:textId="49339809" w:rsidR="00F559BA" w:rsidRPr="00D34C68" w:rsidRDefault="0067129A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4335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E410E8" w14:textId="7A6F5396" w:rsidR="00F559BA" w:rsidRPr="00E27631" w:rsidRDefault="006E5F55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7129A">
              <w:rPr>
                <w:sz w:val="20"/>
                <w:szCs w:val="20"/>
              </w:rPr>
              <w:t>63</w:t>
            </w:r>
          </w:p>
        </w:tc>
        <w:tc>
          <w:tcPr>
            <w:tcW w:w="1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69455C" w14:textId="11548909" w:rsidR="00F559BA" w:rsidRPr="00E27631" w:rsidRDefault="00DE3917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56E10">
              <w:rPr>
                <w:sz w:val="20"/>
                <w:szCs w:val="20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96CA4B" w14:textId="3CC3BE10" w:rsidR="00F559BA" w:rsidRPr="00E2763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DB59FD" w14:textId="0725634F" w:rsidR="00F559BA" w:rsidRPr="00E2763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2973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182856" w14:textId="60EDDA1A" w:rsidR="00F559BA" w:rsidRPr="00E2763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</w:tr>
      <w:tr w:rsidR="00F559BA" w:rsidRPr="00E27631" w14:paraId="5FFA4A8E" w14:textId="77777777" w:rsidTr="00DB7A65">
        <w:trPr>
          <w:trHeight w:val="495"/>
        </w:trPr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7BC4E2" w14:textId="77777777" w:rsidR="00F559BA" w:rsidRPr="00E27631" w:rsidRDefault="00F6192F">
            <w:pPr>
              <w:rPr>
                <w:sz w:val="20"/>
                <w:szCs w:val="20"/>
              </w:rPr>
            </w:pPr>
            <w:r w:rsidRPr="00E27631">
              <w:rPr>
                <w:sz w:val="20"/>
                <w:szCs w:val="20"/>
              </w:rPr>
              <w:t>Apgyvendinimo paslaugos (kaimo turizmas)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3CE186" w14:textId="7A9DC5B8" w:rsidR="00F559BA" w:rsidRPr="00E27631" w:rsidRDefault="0067129A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A4C033" w14:textId="69A86543" w:rsidR="00F559BA" w:rsidRPr="00E27631" w:rsidRDefault="0067129A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6E3B4B" w14:textId="0237E25F" w:rsidR="00F559BA" w:rsidRPr="00E27631" w:rsidRDefault="00824E8E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7129A">
              <w:rPr>
                <w:sz w:val="20"/>
                <w:szCs w:val="20"/>
              </w:rPr>
              <w:t>98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E5931F" w14:textId="437F2070" w:rsidR="00F559BA" w:rsidRPr="00E27631" w:rsidRDefault="0067129A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49F53C" w14:textId="101A7FCD" w:rsidR="00F559BA" w:rsidRPr="00E2763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51EB12" w14:textId="60477F02" w:rsidR="00F559BA" w:rsidRPr="00E2763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B3D726" w14:textId="64F2AB1B" w:rsidR="00F559BA" w:rsidRPr="00E2763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519CD5" w14:textId="6AA1006D" w:rsidR="00F559BA" w:rsidRPr="00E2763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F559BA" w:rsidRPr="00E27631" w14:paraId="31947BA3" w14:textId="77777777" w:rsidTr="00DB7A65">
        <w:trPr>
          <w:trHeight w:val="495"/>
        </w:trPr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0B05C0" w14:textId="77777777" w:rsidR="00F559BA" w:rsidRPr="00E27631" w:rsidRDefault="00F6192F">
            <w:pPr>
              <w:jc w:val="both"/>
              <w:rPr>
                <w:sz w:val="20"/>
                <w:szCs w:val="20"/>
              </w:rPr>
            </w:pPr>
            <w:r w:rsidRPr="00E27631">
              <w:rPr>
                <w:sz w:val="20"/>
                <w:szCs w:val="20"/>
              </w:rPr>
              <w:t>Drabužių siuvimas, taisymas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E85A42" w14:textId="4E314746" w:rsidR="00F559BA" w:rsidRPr="00E27631" w:rsidRDefault="00824E8E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7129A">
              <w:rPr>
                <w:sz w:val="20"/>
                <w:szCs w:val="20"/>
              </w:rPr>
              <w:t>8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DB8911" w14:textId="28BCE10F" w:rsidR="00F559BA" w:rsidRPr="00E27631" w:rsidRDefault="0067129A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262B03" w14:textId="278CCA29" w:rsidR="00F559BA" w:rsidRPr="00E27631" w:rsidRDefault="0067129A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4D0A20" w14:textId="767FB928" w:rsidR="00F559BA" w:rsidRPr="00E27631" w:rsidRDefault="0067129A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1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8A4703" w14:textId="61E0BBCD" w:rsidR="00F559BA" w:rsidRPr="00E27631" w:rsidRDefault="00DE3917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56E10">
              <w:rPr>
                <w:sz w:val="20"/>
                <w:szCs w:val="20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D332AE" w14:textId="3C0075E1" w:rsidR="00F559BA" w:rsidRPr="00E2763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4C08F7" w14:textId="3E6CF12D" w:rsidR="00F559BA" w:rsidRPr="00E2763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00B7B5" w14:textId="0E8CBDD2" w:rsidR="00F559BA" w:rsidRPr="00E2763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F559BA" w:rsidRPr="00E27631" w14:paraId="6450F3A0" w14:textId="77777777" w:rsidTr="00DB7A65">
        <w:trPr>
          <w:trHeight w:val="495"/>
        </w:trPr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57F0BC" w14:textId="77777777" w:rsidR="00F559BA" w:rsidRPr="00E27631" w:rsidRDefault="004458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4458EE">
              <w:rPr>
                <w:sz w:val="20"/>
                <w:szCs w:val="20"/>
              </w:rPr>
              <w:t xml:space="preserve">tatybinių dailidžių ir stalių dirbinių, medinės taros, kitų medienos gaminių, čiužinių </w:t>
            </w:r>
            <w:r w:rsidRPr="004458EE">
              <w:rPr>
                <w:sz w:val="20"/>
                <w:szCs w:val="20"/>
              </w:rPr>
              <w:lastRenderedPageBreak/>
              <w:t>gamyba, remontas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BB31F0" w14:textId="52825DCB" w:rsidR="00F559BA" w:rsidRPr="00E27631" w:rsidRDefault="0067129A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77B5A1" w14:textId="53731BC1" w:rsidR="00F559BA" w:rsidRPr="00E27631" w:rsidRDefault="0067129A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7FBB7A" w14:textId="7D1B9E99" w:rsidR="00F559BA" w:rsidRPr="00E27631" w:rsidRDefault="00824E8E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7129A">
              <w:rPr>
                <w:sz w:val="20"/>
                <w:szCs w:val="20"/>
              </w:rPr>
              <w:t>974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4816EE" w14:textId="208E9686" w:rsidR="00F559BA" w:rsidRPr="00E27631" w:rsidRDefault="0067129A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</w:t>
            </w:r>
          </w:p>
        </w:tc>
        <w:tc>
          <w:tcPr>
            <w:tcW w:w="1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A4799D" w14:textId="5E34254C" w:rsidR="00F559BA" w:rsidRPr="00E27631" w:rsidRDefault="00DE3917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DA24A5" w14:textId="05041914" w:rsidR="00F559BA" w:rsidRPr="00E27631" w:rsidRDefault="00DE3917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BCB904" w14:textId="5A455440" w:rsidR="00F559BA" w:rsidRPr="00E27631" w:rsidRDefault="00DE3917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56E10">
              <w:rPr>
                <w:sz w:val="20"/>
                <w:szCs w:val="20"/>
              </w:rPr>
              <w:t>393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1297AA" w14:textId="6C1934D2" w:rsidR="00F559BA" w:rsidRPr="00E2763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</w:tr>
      <w:tr w:rsidR="0052786E" w:rsidRPr="00E27631" w14:paraId="6A3361F6" w14:textId="77777777" w:rsidTr="00A03812">
        <w:trPr>
          <w:trHeight w:val="2970"/>
        </w:trPr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9F3B0A" w14:textId="77777777" w:rsidR="0052786E" w:rsidRPr="00E27631" w:rsidRDefault="0052786E" w:rsidP="0052786E">
            <w:pPr>
              <w:jc w:val="both"/>
              <w:rPr>
                <w:sz w:val="20"/>
                <w:szCs w:val="20"/>
              </w:rPr>
            </w:pPr>
            <w:r w:rsidRPr="00E27631">
              <w:rPr>
                <w:sz w:val="20"/>
                <w:szCs w:val="20"/>
              </w:rPr>
              <w:t>Dirbinių iš kamštienos, šiaudų, pynimo medžiagų gamyba, vainikų, krepšelių, puokščių, šluotų, šepečių ir kita niekur kitur nepriskirta gamyba (išskyrus apsauginės saugos įrangos gamybą)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A89DB0" w14:textId="6CC8C893" w:rsidR="0052786E" w:rsidRPr="00E27631" w:rsidRDefault="0067129A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B6457A" w14:textId="1033D912" w:rsidR="0052786E" w:rsidRPr="00E27631" w:rsidRDefault="0067129A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94194F" w14:textId="120EB2A5" w:rsidR="0052786E" w:rsidRPr="00E27631" w:rsidRDefault="00900E61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9BCA30" w14:textId="36D28099" w:rsidR="0052786E" w:rsidRPr="00E27631" w:rsidRDefault="00900E61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A848C9" w14:textId="5709705A" w:rsidR="0052786E" w:rsidRPr="00E2763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FD2D73" w14:textId="39B23166" w:rsidR="0052786E" w:rsidRPr="00E2763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C553DE" w14:textId="7908DA82" w:rsidR="0052786E" w:rsidRPr="00E27631" w:rsidRDefault="00C56E10" w:rsidP="00DE3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2F433E" w14:textId="1EFBC526" w:rsidR="0052786E" w:rsidRPr="00E2763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F559BA" w:rsidRPr="00E27631" w14:paraId="527DC1B4" w14:textId="77777777" w:rsidTr="00DB7A65">
        <w:trPr>
          <w:trHeight w:val="495"/>
        </w:trPr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41FC4D" w14:textId="19A45D39" w:rsidR="00F559BA" w:rsidRPr="00E27631" w:rsidRDefault="00F6192F">
            <w:pPr>
              <w:rPr>
                <w:sz w:val="20"/>
                <w:szCs w:val="20"/>
              </w:rPr>
            </w:pPr>
            <w:bookmarkStart w:id="0" w:name="_Hlk525567022"/>
            <w:r w:rsidRPr="00E27631">
              <w:rPr>
                <w:sz w:val="20"/>
                <w:szCs w:val="20"/>
              </w:rPr>
              <w:t>Betono gaminių gamyba, akmens pjaustymas</w:t>
            </w:r>
            <w:bookmarkEnd w:id="0"/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78EFF7" w14:textId="0C177630" w:rsidR="00F559BA" w:rsidRPr="00E27631" w:rsidRDefault="00824E8E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00E61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9A8FFA" w14:textId="40AE7277" w:rsidR="00F559BA" w:rsidRPr="00E27631" w:rsidRDefault="00900E61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923AF7" w14:textId="6B19A14D" w:rsidR="00F559BA" w:rsidRPr="00E27631" w:rsidRDefault="00900E61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ED0B12" w14:textId="08B61FF3" w:rsidR="00F559BA" w:rsidRPr="00E27631" w:rsidRDefault="00900E61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CE7641" w14:textId="083A0B41" w:rsidR="00F559BA" w:rsidRPr="00E27631" w:rsidRDefault="00DE3917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9B3E61" w14:textId="5EA5EE81" w:rsidR="00F559BA" w:rsidRPr="00E2763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B4F3DE" w14:textId="1E911DFB" w:rsidR="00F559BA" w:rsidRPr="00E2763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FC6364" w14:textId="3D8D4ED5" w:rsidR="00F559BA" w:rsidRPr="00E2763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DC054B" w:rsidRPr="00E27631" w14:paraId="6AB82F5D" w14:textId="77777777" w:rsidTr="00DB7A65">
        <w:trPr>
          <w:trHeight w:val="495"/>
        </w:trPr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DC1038" w14:textId="60C741D7" w:rsidR="00DC054B" w:rsidRPr="00E27631" w:rsidRDefault="00DC054B" w:rsidP="00DC054B">
            <w:pPr>
              <w:jc w:val="both"/>
              <w:rPr>
                <w:sz w:val="20"/>
                <w:szCs w:val="20"/>
              </w:rPr>
            </w:pPr>
            <w:r w:rsidRPr="00DC054B">
              <w:rPr>
                <w:sz w:val="20"/>
                <w:szCs w:val="20"/>
              </w:rPr>
              <w:t>Statybinių stalių ir dailidžių metalo dirbinių gamyba, įrankių, spynų ir vyrių gamyba, montavimas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671408" w14:textId="32B50359" w:rsidR="00DC054B" w:rsidRDefault="00DC054B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00E61">
              <w:rPr>
                <w:sz w:val="20"/>
                <w:szCs w:val="20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7828A9" w14:textId="04CB6EA8" w:rsidR="00DC054B" w:rsidRDefault="00900E61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BCA640" w14:textId="0403D27A" w:rsidR="00DC054B" w:rsidRDefault="00900E61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42B8B4" w14:textId="294187F1" w:rsidR="00DC054B" w:rsidRDefault="00900E61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B49A12" w14:textId="2D65F5E9" w:rsidR="00DC054B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8785B9" w14:textId="46974DB4" w:rsidR="00DC054B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21D43D" w14:textId="43351969" w:rsidR="00DC054B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D7ED53" w14:textId="344B5566" w:rsidR="00DC054B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</w:tr>
      <w:tr w:rsidR="00900E61" w:rsidRPr="00E27631" w14:paraId="4E63A51E" w14:textId="77777777" w:rsidTr="00DB7A65">
        <w:trPr>
          <w:trHeight w:val="495"/>
        </w:trPr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C7182A" w14:textId="55801FA0" w:rsidR="00900E61" w:rsidRPr="00DC054B" w:rsidRDefault="00900E61" w:rsidP="00DC054B">
            <w:pPr>
              <w:jc w:val="both"/>
              <w:rPr>
                <w:sz w:val="20"/>
                <w:szCs w:val="20"/>
              </w:rPr>
            </w:pPr>
            <w:r w:rsidRPr="00900E61">
              <w:rPr>
                <w:sz w:val="20"/>
                <w:szCs w:val="20"/>
              </w:rPr>
              <w:t>Fotografavimo veikla (išskyrus fotoreporterių veiklą)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F6EBEE" w14:textId="4CA70221" w:rsidR="00900E61" w:rsidRDefault="00900E61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C60025" w14:textId="3E098827" w:rsidR="00900E61" w:rsidRDefault="00900E61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0080DC" w14:textId="20E42F07" w:rsidR="00900E61" w:rsidRDefault="00900E61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5C1D3D" w14:textId="6CECF14A" w:rsidR="00900E61" w:rsidRDefault="00900E61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DA722B" w14:textId="4917FDE6" w:rsidR="00900E6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5AC0A0" w14:textId="38744436" w:rsidR="00900E6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9C8E46" w14:textId="4B5D5223" w:rsidR="00900E6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0AC63C" w14:textId="5624D391" w:rsidR="00900E6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59BA" w:rsidRPr="00E27631" w14:paraId="37E8D0D7" w14:textId="77777777" w:rsidTr="00DB7A65">
        <w:trPr>
          <w:trHeight w:val="495"/>
        </w:trPr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7CF015" w14:textId="77777777" w:rsidR="00F559BA" w:rsidRPr="00E27631" w:rsidRDefault="006B6F6C">
            <w:pPr>
              <w:rPr>
                <w:sz w:val="20"/>
                <w:szCs w:val="20"/>
              </w:rPr>
            </w:pPr>
            <w:r w:rsidRPr="00E27631">
              <w:rPr>
                <w:sz w:val="20"/>
                <w:szCs w:val="20"/>
              </w:rPr>
              <w:t>Kirpyklų, kosmetikos kabinetų ir salonų, soliariumų veikla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13195C" w14:textId="446B08C7" w:rsidR="00F559BA" w:rsidRPr="00E27631" w:rsidRDefault="00824E8E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00E61">
              <w:rPr>
                <w:sz w:val="20"/>
                <w:szCs w:val="20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C0E66A" w14:textId="2201A0E0" w:rsidR="00F559BA" w:rsidRPr="00E27631" w:rsidRDefault="00900E61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54646C" w14:textId="3D355638" w:rsidR="00F559BA" w:rsidRPr="00E27631" w:rsidRDefault="00900E61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9185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9D5D00" w14:textId="67C7A77B" w:rsidR="00F559BA" w:rsidRPr="00E27631" w:rsidRDefault="00900E61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</w:t>
            </w:r>
          </w:p>
        </w:tc>
        <w:tc>
          <w:tcPr>
            <w:tcW w:w="1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0593B5" w14:textId="5AFC8A3B" w:rsidR="00F559BA" w:rsidRPr="00E27631" w:rsidRDefault="00DE3917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C56E10">
              <w:rPr>
                <w:sz w:val="20"/>
                <w:szCs w:val="20"/>
              </w:rPr>
              <w:t>7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003DE8" w14:textId="41106939" w:rsidR="00F559BA" w:rsidRPr="00E2763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5394C4" w14:textId="482B5EFD" w:rsidR="00F559BA" w:rsidRPr="00E27631" w:rsidRDefault="00DE3917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56E10">
              <w:rPr>
                <w:sz w:val="20"/>
                <w:szCs w:val="20"/>
              </w:rPr>
              <w:t>357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7F18D7" w14:textId="1C3ABF94" w:rsidR="00F559BA" w:rsidRPr="00E2763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</w:tc>
      </w:tr>
      <w:tr w:rsidR="00EB5886" w:rsidRPr="00E27631" w14:paraId="0A028A16" w14:textId="77777777" w:rsidTr="00DB7A65">
        <w:trPr>
          <w:trHeight w:val="393"/>
        </w:trPr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A08EAF" w14:textId="77777777" w:rsidR="00F559BA" w:rsidRPr="00E27631" w:rsidRDefault="00413588">
            <w:pPr>
              <w:rPr>
                <w:sz w:val="20"/>
                <w:szCs w:val="20"/>
              </w:rPr>
            </w:pPr>
            <w:r w:rsidRPr="00413588">
              <w:rPr>
                <w:sz w:val="20"/>
                <w:szCs w:val="20"/>
              </w:rPr>
              <w:t>Namų ūkio veikla (šeimininkavimas pobūviuose, butų tvarkymas, baldų ir kilimų valymas, daržų priežiūra, apželdinimas, malkų skaldymas, šiukšlių surinkimas)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8ED3D3" w14:textId="1B0F0A3C" w:rsidR="00F559BA" w:rsidRPr="00E27631" w:rsidRDefault="00DC054B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00E61">
              <w:rPr>
                <w:sz w:val="20"/>
                <w:szCs w:val="20"/>
              </w:rPr>
              <w:t>8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61100E" w14:textId="7ACE2652" w:rsidR="00F559BA" w:rsidRPr="00E27631" w:rsidRDefault="00900E61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B1D116" w14:textId="186ADC23" w:rsidR="00F559BA" w:rsidRPr="00E27631" w:rsidRDefault="00900E61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AF1754" w14:textId="7548D4F8" w:rsidR="00F559BA" w:rsidRPr="00E27631" w:rsidRDefault="00900E61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1EBF4B" w14:textId="616A7FF3" w:rsidR="00F559BA" w:rsidRPr="00E2763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9D688E" w14:textId="2AFC69BA" w:rsidR="00F559BA" w:rsidRPr="00E2763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C0CDEE" w14:textId="50DB8625" w:rsidR="00F559BA" w:rsidRPr="00E2763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A8DBBC" w14:textId="1F272AA0" w:rsidR="00F559BA" w:rsidRPr="00E2763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:rsidR="0052786E" w:rsidRPr="00E27631" w14:paraId="77640CB3" w14:textId="77777777" w:rsidTr="00DB7A65">
        <w:trPr>
          <w:trHeight w:val="313"/>
        </w:trPr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B3367A" w14:textId="77777777" w:rsidR="0052786E" w:rsidRPr="00E27631" w:rsidRDefault="0052786E" w:rsidP="0052786E">
            <w:pPr>
              <w:rPr>
                <w:sz w:val="20"/>
                <w:szCs w:val="20"/>
              </w:rPr>
            </w:pPr>
            <w:r w:rsidRPr="00DC054B">
              <w:rPr>
                <w:sz w:val="20"/>
                <w:szCs w:val="20"/>
              </w:rPr>
              <w:t>Baldų gamyba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3D98BF" w14:textId="24936898" w:rsidR="0052786E" w:rsidRPr="00E27631" w:rsidRDefault="00DC054B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00E61">
              <w:rPr>
                <w:sz w:val="20"/>
                <w:szCs w:val="20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19BA98" w14:textId="3B2563DA" w:rsidR="0052786E" w:rsidRPr="00E27631" w:rsidRDefault="00202772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181F94" w14:textId="2AC7874C" w:rsidR="0052786E" w:rsidRPr="00E27631" w:rsidRDefault="00202772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8039BF" w14:textId="3AFC6A9E" w:rsidR="0052786E" w:rsidRPr="00E27631" w:rsidRDefault="00202772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342B13" w14:textId="50940228" w:rsidR="0052786E" w:rsidRPr="00E27631" w:rsidRDefault="00DE3917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56E10">
              <w:rPr>
                <w:sz w:val="20"/>
                <w:szCs w:val="20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657E2D" w14:textId="4670A423" w:rsidR="0052786E" w:rsidRPr="00E2763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A64B00" w14:textId="2BCE7CFB" w:rsidR="0052786E" w:rsidRPr="00E2763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984A38" w14:textId="563CEDAA" w:rsidR="0052786E" w:rsidRPr="00E2763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</w:tr>
      <w:tr w:rsidR="00F559BA" w:rsidRPr="00E27631" w14:paraId="6AE6016B" w14:textId="77777777" w:rsidTr="00DB7A65">
        <w:trPr>
          <w:trHeight w:val="495"/>
        </w:trPr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481E5F" w14:textId="77777777" w:rsidR="00F559BA" w:rsidRPr="00E27631" w:rsidRDefault="00F6192F">
            <w:pPr>
              <w:rPr>
                <w:sz w:val="20"/>
                <w:szCs w:val="20"/>
              </w:rPr>
            </w:pPr>
            <w:r w:rsidRPr="00E27631">
              <w:rPr>
                <w:sz w:val="20"/>
                <w:szCs w:val="20"/>
              </w:rPr>
              <w:t>Apgyvendinimo paslaugos (nakvynė ir pusryčiai)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C1F95A" w14:textId="74EC8F2E" w:rsidR="00F559BA" w:rsidRPr="00E27631" w:rsidRDefault="00DC054B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00E61">
              <w:rPr>
                <w:sz w:val="20"/>
                <w:szCs w:val="20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87DF8A" w14:textId="06804124" w:rsidR="00F559BA" w:rsidRPr="00E27631" w:rsidRDefault="00900E61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979611" w14:textId="502B7B2C" w:rsidR="00F559BA" w:rsidRPr="00E27631" w:rsidRDefault="00900E61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64B0FD" w14:textId="2E2C5834" w:rsidR="00F559BA" w:rsidRPr="00E27631" w:rsidRDefault="00900E61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E6B732" w14:textId="6D933E57" w:rsidR="00F559BA" w:rsidRPr="00E27631" w:rsidRDefault="00DE3917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56E10">
              <w:rPr>
                <w:sz w:val="20"/>
                <w:szCs w:val="20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0ED87A" w14:textId="50672939" w:rsidR="00F559BA" w:rsidRPr="00E2763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937599" w14:textId="5944B34C" w:rsidR="00F559BA" w:rsidRPr="00E2763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1327AE" w14:textId="6E7A1C34" w:rsidR="00F559BA" w:rsidRPr="00E2763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</w:tr>
      <w:tr w:rsidR="00F559BA" w:rsidRPr="00E27631" w14:paraId="2494C846" w14:textId="77777777" w:rsidTr="00DB7A65">
        <w:trPr>
          <w:trHeight w:val="495"/>
        </w:trPr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AD0669" w14:textId="77777777" w:rsidR="00F559BA" w:rsidRPr="00E27631" w:rsidRDefault="00F6192F">
            <w:pPr>
              <w:rPr>
                <w:sz w:val="20"/>
                <w:szCs w:val="20"/>
              </w:rPr>
            </w:pPr>
            <w:r w:rsidRPr="00E27631">
              <w:rPr>
                <w:sz w:val="20"/>
                <w:szCs w:val="20"/>
              </w:rPr>
              <w:t>Gyvenamosios paskirties patalpų nuoma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DBEF24" w14:textId="0816B324" w:rsidR="00F559BA" w:rsidRPr="00E27631" w:rsidRDefault="00202772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7221CD" w14:textId="118AEA93" w:rsidR="00F559BA" w:rsidRPr="00E27631" w:rsidRDefault="00202772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879AA0" w14:textId="5C36D461" w:rsidR="00F559BA" w:rsidRPr="00E27631" w:rsidRDefault="00202772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10924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43CE35" w14:textId="0518E884" w:rsidR="00F559BA" w:rsidRPr="00E27631" w:rsidRDefault="00202772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3342</w:t>
            </w:r>
          </w:p>
        </w:tc>
        <w:tc>
          <w:tcPr>
            <w:tcW w:w="1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4A982C" w14:textId="64A30900" w:rsidR="00F559BA" w:rsidRPr="00E2763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BCD6C7" w14:textId="66894440" w:rsidR="00F559BA" w:rsidRPr="00E27631" w:rsidRDefault="00C56E10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8887CE" w14:textId="1B1E6441" w:rsidR="00F559BA" w:rsidRPr="00E27631" w:rsidRDefault="00DE3917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56E10">
              <w:rPr>
                <w:sz w:val="20"/>
                <w:szCs w:val="20"/>
              </w:rPr>
              <w:t>3227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CEB8CF" w14:textId="44408712" w:rsidR="00F559BA" w:rsidRPr="00E27631" w:rsidRDefault="00DE3917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56E10">
              <w:rPr>
                <w:sz w:val="20"/>
                <w:szCs w:val="20"/>
              </w:rPr>
              <w:t>017</w:t>
            </w:r>
          </w:p>
        </w:tc>
      </w:tr>
      <w:tr w:rsidR="0052786E" w:rsidRPr="00E27631" w14:paraId="5E828059" w14:textId="77777777" w:rsidTr="00DB7A65">
        <w:trPr>
          <w:trHeight w:val="495"/>
        </w:trPr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D3EE8E" w14:textId="77777777" w:rsidR="0052786E" w:rsidRPr="00E27631" w:rsidRDefault="0052786E" w:rsidP="0052786E">
            <w:pPr>
              <w:rPr>
                <w:sz w:val="20"/>
                <w:szCs w:val="20"/>
              </w:rPr>
            </w:pPr>
            <w:r w:rsidRPr="00E27631">
              <w:rPr>
                <w:sz w:val="20"/>
                <w:szCs w:val="20"/>
              </w:rPr>
              <w:t>Taikomosios dailės ir vaizduojamojo meno dirbinių gamyba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73C894" w14:textId="44D9BAEF" w:rsidR="0052786E" w:rsidRPr="00E27631" w:rsidRDefault="00DC054B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02772">
              <w:rPr>
                <w:sz w:val="20"/>
                <w:szCs w:val="20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E2AD83" w14:textId="47F07BF5" w:rsidR="0052786E" w:rsidRPr="00E27631" w:rsidRDefault="00202772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27229B" w14:textId="6050DC5A" w:rsidR="0052786E" w:rsidRPr="00E27631" w:rsidRDefault="00202772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6747A2" w14:textId="4D36DE23" w:rsidR="0052786E" w:rsidRPr="00E27631" w:rsidRDefault="00202772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33FBF3" w14:textId="5B11427A" w:rsidR="0052786E" w:rsidRPr="00E27631" w:rsidRDefault="00DE3917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3576">
              <w:rPr>
                <w:sz w:val="20"/>
                <w:szCs w:val="20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557AE8" w14:textId="151BEFE0" w:rsidR="0052786E" w:rsidRPr="00E27631" w:rsidRDefault="00143576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590A1E" w14:textId="0C19AD5F" w:rsidR="0052786E" w:rsidRPr="00E27631" w:rsidRDefault="00143576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E61A0E" w14:textId="05586A8A" w:rsidR="0052786E" w:rsidRPr="00E27631" w:rsidRDefault="00143576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52786E" w:rsidRPr="00E27631" w14:paraId="490CE74B" w14:textId="77777777" w:rsidTr="00DB7A65">
        <w:trPr>
          <w:trHeight w:val="495"/>
        </w:trPr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82BA70" w14:textId="77777777" w:rsidR="0052786E" w:rsidRPr="00E27631" w:rsidRDefault="0052786E" w:rsidP="0052786E">
            <w:pPr>
              <w:rPr>
                <w:sz w:val="20"/>
                <w:szCs w:val="20"/>
              </w:rPr>
            </w:pPr>
            <w:r w:rsidRPr="00E27631">
              <w:rPr>
                <w:sz w:val="20"/>
                <w:szCs w:val="20"/>
              </w:rPr>
              <w:lastRenderedPageBreak/>
              <w:t>Trenerių veikla, jei asmuo nėra sudaręs sporto veiklos sutarties (kontrakto)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3727F0" w14:textId="667285E8" w:rsidR="0052786E" w:rsidRPr="00E27631" w:rsidRDefault="00DC054B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02772">
              <w:rPr>
                <w:sz w:val="20"/>
                <w:szCs w:val="20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040672" w14:textId="494B4C1E" w:rsidR="0052786E" w:rsidRPr="00E27631" w:rsidRDefault="00202772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77F83E" w14:textId="6786626E" w:rsidR="0052786E" w:rsidRPr="00E27631" w:rsidRDefault="00202772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7B182C" w14:textId="6B53C8F6" w:rsidR="0052786E" w:rsidRPr="00E27631" w:rsidRDefault="00202772" w:rsidP="00DC0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B2BED" w14:textId="0FE9A11E" w:rsidR="0052786E" w:rsidRPr="00E27631" w:rsidRDefault="00143576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B0D1B5" w14:textId="172406C6" w:rsidR="0052786E" w:rsidRPr="00E27631" w:rsidRDefault="00143576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69BF7C" w14:textId="66946338" w:rsidR="0052786E" w:rsidRPr="00E27631" w:rsidRDefault="00143576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E3AA66" w14:textId="6A41B1E1" w:rsidR="0052786E" w:rsidRPr="00E27631" w:rsidRDefault="00143576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AA55EE" w:rsidRPr="00E27631" w14:paraId="7FF2E0C5" w14:textId="77777777" w:rsidTr="00DB7A65">
        <w:trPr>
          <w:trHeight w:val="495"/>
        </w:trPr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11FE31" w14:textId="77777777" w:rsidR="00AA55EE" w:rsidRPr="00E27631" w:rsidRDefault="00AA55EE" w:rsidP="00AA55EE">
            <w:pPr>
              <w:rPr>
                <w:sz w:val="20"/>
                <w:szCs w:val="20"/>
              </w:rPr>
            </w:pPr>
            <w:r w:rsidRPr="00E27631">
              <w:rPr>
                <w:sz w:val="20"/>
                <w:szCs w:val="20"/>
              </w:rPr>
              <w:t>Diskotekos vedėjo veikla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515E64" w14:textId="3939327A" w:rsidR="00AA55EE" w:rsidRPr="00E27631" w:rsidRDefault="00DC054B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02772">
              <w:rPr>
                <w:sz w:val="20"/>
                <w:szCs w:val="20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9EEBD6" w14:textId="07525453" w:rsidR="00AA55EE" w:rsidRPr="00E27631" w:rsidRDefault="00202772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CA2B7C" w14:textId="02373F4A" w:rsidR="00AA55EE" w:rsidRPr="00E27631" w:rsidRDefault="00DC054B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02772">
              <w:rPr>
                <w:sz w:val="20"/>
                <w:szCs w:val="20"/>
              </w:rPr>
              <w:t>48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F31D79" w14:textId="2440D241" w:rsidR="00AA55EE" w:rsidRPr="00E27631" w:rsidRDefault="00202772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BE743C" w14:textId="7374223B" w:rsidR="00AA55EE" w:rsidRPr="00E27631" w:rsidRDefault="00143576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7E145C" w14:textId="6F500284" w:rsidR="00AA55EE" w:rsidRPr="00E27631" w:rsidRDefault="00143576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E00335" w14:textId="1C8D006F" w:rsidR="00AA55EE" w:rsidRPr="00E27631" w:rsidRDefault="00143576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E7F6C7" w14:textId="2B495549" w:rsidR="00AA55EE" w:rsidRPr="00E27631" w:rsidRDefault="00143576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59BA" w:rsidRPr="00E27631" w14:paraId="7853F215" w14:textId="77777777" w:rsidTr="00DB7A65">
        <w:trPr>
          <w:trHeight w:val="495"/>
        </w:trPr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A5D36A" w14:textId="77777777" w:rsidR="00F559BA" w:rsidRPr="00E27631" w:rsidRDefault="00F6192F">
            <w:pPr>
              <w:rPr>
                <w:sz w:val="20"/>
                <w:szCs w:val="20"/>
              </w:rPr>
            </w:pPr>
            <w:r w:rsidRPr="00E27631">
              <w:rPr>
                <w:sz w:val="20"/>
                <w:szCs w:val="20"/>
              </w:rPr>
              <w:t>Specialieji statybos darbai</w:t>
            </w:r>
          </w:p>
          <w:p w14:paraId="2BAC4813" w14:textId="77777777" w:rsidR="00674428" w:rsidRPr="00E27631" w:rsidRDefault="00674428" w:rsidP="006F3BE8">
            <w:pPr>
              <w:rPr>
                <w:sz w:val="20"/>
                <w:szCs w:val="20"/>
              </w:rPr>
            </w:pPr>
            <w:r w:rsidRPr="00E27631">
              <w:rPr>
                <w:sz w:val="20"/>
                <w:szCs w:val="20"/>
              </w:rPr>
              <w:t>(statybvietės paruošimas, stogų dengimas, pamatų klojimas, mūrijimo, betonavimo, hidroizoliaciniai darbai, pastolių ir darbo platformų statymas ir ardymas, dūmtraukių įrengimas), išskyrus pastatų ir kitų statinių apdailos ir remonto darbus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55CE15" w14:textId="4A70018D" w:rsidR="00F559BA" w:rsidRPr="00E27631" w:rsidRDefault="00DC054B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02772">
              <w:rPr>
                <w:sz w:val="20"/>
                <w:szCs w:val="20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CFB28C" w14:textId="67B0214B" w:rsidR="00F559BA" w:rsidRPr="00E27631" w:rsidRDefault="00202772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01AA88" w14:textId="564C7114" w:rsidR="00F559BA" w:rsidRPr="00D34C68" w:rsidRDefault="00202772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14508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F7FF0C" w14:textId="4BFC617B" w:rsidR="00F559BA" w:rsidRPr="00E27631" w:rsidRDefault="00202772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2062</w:t>
            </w:r>
          </w:p>
        </w:tc>
        <w:tc>
          <w:tcPr>
            <w:tcW w:w="1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002875" w14:textId="404DDAD7" w:rsidR="00F559BA" w:rsidRPr="00E27631" w:rsidRDefault="00143576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1CD3B8" w14:textId="3DD47791" w:rsidR="00F559BA" w:rsidRPr="00E27631" w:rsidRDefault="00143576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F2EAB2" w14:textId="679C6272" w:rsidR="00F559BA" w:rsidRPr="00E27631" w:rsidRDefault="00143576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9146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2298FE" w14:textId="2E00B5F7" w:rsidR="00F559BA" w:rsidRPr="00E27631" w:rsidRDefault="00143576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</w:tr>
      <w:tr w:rsidR="00F559BA" w:rsidRPr="00E27631" w14:paraId="0089D8BF" w14:textId="77777777" w:rsidTr="00DB7A65">
        <w:trPr>
          <w:trHeight w:val="495"/>
        </w:trPr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AF71B" w14:textId="77777777" w:rsidR="00F559BA" w:rsidRPr="00E27631" w:rsidRDefault="00F6192F">
            <w:pPr>
              <w:rPr>
                <w:sz w:val="20"/>
                <w:szCs w:val="20"/>
              </w:rPr>
            </w:pPr>
            <w:r w:rsidRPr="00E27631">
              <w:rPr>
                <w:sz w:val="20"/>
                <w:szCs w:val="20"/>
              </w:rPr>
              <w:t>Kvalifikacijos tobulinimo ir papildomo mokymo veikla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669ACD" w14:textId="1D879046" w:rsidR="00F559BA" w:rsidRPr="00E27631" w:rsidRDefault="00202772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4D9C11" w14:textId="35E295C6" w:rsidR="00F559BA" w:rsidRPr="00E27631" w:rsidRDefault="00202772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68F9BE" w14:textId="2F6328F6" w:rsidR="00F559BA" w:rsidRPr="00E27631" w:rsidRDefault="00202772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419F07" w14:textId="7A86730F" w:rsidR="00F559BA" w:rsidRPr="00E27631" w:rsidRDefault="00202772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7EA170" w14:textId="2E89F490" w:rsidR="00F559BA" w:rsidRPr="00E27631" w:rsidRDefault="00143576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0433FC" w14:textId="117119AF" w:rsidR="00F559BA" w:rsidRPr="00E27631" w:rsidRDefault="00143576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4B0C68" w14:textId="4BFDDDE9" w:rsidR="00F559BA" w:rsidRPr="00E27631" w:rsidRDefault="00143576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27E505" w14:textId="6F3EF903" w:rsidR="00F559BA" w:rsidRPr="00E27631" w:rsidRDefault="00143576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</w:tr>
      <w:tr w:rsidR="00D260DF" w:rsidRPr="00E27631" w14:paraId="5A172AAF" w14:textId="77777777" w:rsidTr="00DB7A65">
        <w:trPr>
          <w:trHeight w:val="495"/>
        </w:trPr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12BE76" w14:textId="73CDD899" w:rsidR="00D260DF" w:rsidRPr="00E27631" w:rsidRDefault="00D260DF">
            <w:pPr>
              <w:rPr>
                <w:sz w:val="20"/>
                <w:szCs w:val="20"/>
              </w:rPr>
            </w:pPr>
            <w:r w:rsidRPr="00D260DF">
              <w:rPr>
                <w:sz w:val="20"/>
                <w:szCs w:val="20"/>
              </w:rPr>
              <w:t>Aplinkos tvarkymas, gatvių valymas, sniego ir ledo šalinimas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21644C" w14:textId="785E30F2" w:rsidR="00D260DF" w:rsidRDefault="00D260DF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02772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1190A1" w14:textId="23A4406A" w:rsidR="00D260DF" w:rsidRDefault="00202772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E61BE0" w14:textId="1F468937" w:rsidR="00D260DF" w:rsidRDefault="00202772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C81A5F" w14:textId="46812B4C" w:rsidR="00D260DF" w:rsidRDefault="00202772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A8789D" w14:textId="07C1401F" w:rsidR="00D260DF" w:rsidRDefault="00D260DF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3576">
              <w:rPr>
                <w:sz w:val="20"/>
                <w:szCs w:val="20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281187" w14:textId="79EDDBD7" w:rsidR="00D260DF" w:rsidRDefault="00D260DF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353080" w14:textId="48703309" w:rsidR="00D260DF" w:rsidRDefault="00143576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926AC7" w14:textId="37A96036" w:rsidR="00D260DF" w:rsidRDefault="00143576" w:rsidP="00E27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</w:tbl>
    <w:p w14:paraId="434CC864" w14:textId="77777777" w:rsidR="00D677C7" w:rsidRDefault="00D677C7" w:rsidP="00A03812">
      <w:pPr>
        <w:jc w:val="both"/>
      </w:pPr>
    </w:p>
    <w:p w14:paraId="73B07639" w14:textId="5AEF6DB3" w:rsidR="00205E0F" w:rsidRDefault="00F6192F">
      <w:pPr>
        <w:ind w:firstLine="851"/>
        <w:jc w:val="both"/>
        <w:rPr>
          <w:color w:val="0D0D0D" w:themeColor="text1" w:themeTint="F2"/>
        </w:rPr>
      </w:pPr>
      <w:r>
        <w:t xml:space="preserve">3 lentelėje pateiktas išduotų verslo liudijimų skaičius, surinktos lėšos ir suteiktų lengvatų sumos pagal </w:t>
      </w:r>
      <w:r w:rsidRPr="00891350">
        <w:rPr>
          <w:color w:val="0D0D0D" w:themeColor="text1" w:themeTint="F2"/>
        </w:rPr>
        <w:t xml:space="preserve">populiariausias verslo rūšis. </w:t>
      </w:r>
      <w:r w:rsidR="00D677C7">
        <w:rPr>
          <w:color w:val="0D0D0D" w:themeColor="text1" w:themeTint="F2"/>
        </w:rPr>
        <w:t>Populiariausi</w:t>
      </w:r>
      <w:r w:rsidR="00AC4D2D">
        <w:rPr>
          <w:color w:val="0D0D0D" w:themeColor="text1" w:themeTint="F2"/>
        </w:rPr>
        <w:t>os</w:t>
      </w:r>
      <w:r w:rsidR="00D677C7">
        <w:rPr>
          <w:color w:val="0D0D0D" w:themeColor="text1" w:themeTint="F2"/>
        </w:rPr>
        <w:t xml:space="preserve"> verslo rūš</w:t>
      </w:r>
      <w:r w:rsidR="00AC4D2D">
        <w:rPr>
          <w:color w:val="0D0D0D" w:themeColor="text1" w:themeTint="F2"/>
        </w:rPr>
        <w:t>y</w:t>
      </w:r>
      <w:r w:rsidR="00D677C7">
        <w:rPr>
          <w:color w:val="0D0D0D" w:themeColor="text1" w:themeTint="F2"/>
        </w:rPr>
        <w:t>s</w:t>
      </w:r>
      <w:r w:rsidR="00205E0F">
        <w:rPr>
          <w:color w:val="0D0D0D" w:themeColor="text1" w:themeTint="F2"/>
        </w:rPr>
        <w:t xml:space="preserve"> kel</w:t>
      </w:r>
      <w:r w:rsidR="00622BB5">
        <w:rPr>
          <w:color w:val="0D0D0D" w:themeColor="text1" w:themeTint="F2"/>
        </w:rPr>
        <w:t>erius</w:t>
      </w:r>
      <w:r w:rsidR="00205E0F">
        <w:rPr>
          <w:color w:val="0D0D0D" w:themeColor="text1" w:themeTint="F2"/>
        </w:rPr>
        <w:t xml:space="preserve"> metus </w:t>
      </w:r>
      <w:r w:rsidR="00AC4D2D">
        <w:rPr>
          <w:color w:val="0D0D0D" w:themeColor="text1" w:themeTint="F2"/>
        </w:rPr>
        <w:t>yra</w:t>
      </w:r>
      <w:r w:rsidR="00D677C7">
        <w:rPr>
          <w:color w:val="0D0D0D" w:themeColor="text1" w:themeTint="F2"/>
        </w:rPr>
        <w:t xml:space="preserve"> specialieji statybos darbai</w:t>
      </w:r>
      <w:r w:rsidR="00AC4D2D">
        <w:rPr>
          <w:color w:val="0D0D0D" w:themeColor="text1" w:themeTint="F2"/>
        </w:rPr>
        <w:t xml:space="preserve">, prekyba tik ne maisto produktais ir </w:t>
      </w:r>
      <w:r w:rsidR="00205E0F">
        <w:rPr>
          <w:color w:val="0D0D0D" w:themeColor="text1" w:themeTint="F2"/>
        </w:rPr>
        <w:t>kirpyklų, kosmetikos kabine</w:t>
      </w:r>
      <w:r w:rsidR="00272486">
        <w:rPr>
          <w:color w:val="0D0D0D" w:themeColor="text1" w:themeTint="F2"/>
        </w:rPr>
        <w:t>tų ir salonų, soliariumų veikla</w:t>
      </w:r>
      <w:r w:rsidR="00205E0F">
        <w:rPr>
          <w:color w:val="0D0D0D" w:themeColor="text1" w:themeTint="F2"/>
        </w:rPr>
        <w:t>.</w:t>
      </w:r>
      <w:r w:rsidR="002A236B">
        <w:rPr>
          <w:color w:val="0D0D0D" w:themeColor="text1" w:themeTint="F2"/>
        </w:rPr>
        <w:t xml:space="preserve"> </w:t>
      </w:r>
    </w:p>
    <w:p w14:paraId="53B46277" w14:textId="3928ED1B" w:rsidR="002A236B" w:rsidRDefault="00CE6416">
      <w:pPr>
        <w:ind w:firstLine="851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31 proc. </w:t>
      </w:r>
      <w:r w:rsidR="002A236B">
        <w:rPr>
          <w:color w:val="0D0D0D" w:themeColor="text1" w:themeTint="F2"/>
        </w:rPr>
        <w:t>202</w:t>
      </w:r>
      <w:r w:rsidR="00AC4D2D">
        <w:rPr>
          <w:color w:val="0D0D0D" w:themeColor="text1" w:themeTint="F2"/>
        </w:rPr>
        <w:t>3</w:t>
      </w:r>
      <w:r w:rsidR="00622BB5">
        <w:rPr>
          <w:color w:val="0D0D0D" w:themeColor="text1" w:themeTint="F2"/>
        </w:rPr>
        <w:t xml:space="preserve"> m. įsigijusių verslo liudijimus</w:t>
      </w:r>
      <w:r w:rsidR="002A236B">
        <w:rPr>
          <w:color w:val="0D0D0D" w:themeColor="text1" w:themeTint="F2"/>
        </w:rPr>
        <w:t xml:space="preserve"> </w:t>
      </w:r>
      <w:r w:rsidR="002A236B" w:rsidRPr="002A236B">
        <w:rPr>
          <w:color w:val="0D0D0D" w:themeColor="text1" w:themeTint="F2"/>
        </w:rPr>
        <w:t>kirpyklų, kosmetikos kabinetų ir salonų, soliariumų veikla</w:t>
      </w:r>
      <w:r w:rsidR="002A236B">
        <w:rPr>
          <w:color w:val="0D0D0D" w:themeColor="text1" w:themeTint="F2"/>
        </w:rPr>
        <w:t xml:space="preserve">i, </w:t>
      </w:r>
      <w:r w:rsidR="00D677C7">
        <w:rPr>
          <w:color w:val="0D0D0D" w:themeColor="text1" w:themeTint="F2"/>
        </w:rPr>
        <w:t>suteikta lengvat</w:t>
      </w:r>
      <w:r w:rsidR="002A236B">
        <w:rPr>
          <w:color w:val="0D0D0D" w:themeColor="text1" w:themeTint="F2"/>
        </w:rPr>
        <w:t>a</w:t>
      </w:r>
      <w:r w:rsidR="00CB59B1">
        <w:rPr>
          <w:color w:val="0D0D0D" w:themeColor="text1" w:themeTint="F2"/>
        </w:rPr>
        <w:t>, tačiau</w:t>
      </w:r>
      <w:r w:rsidR="002A236B">
        <w:rPr>
          <w:color w:val="0D0D0D" w:themeColor="text1" w:themeTint="F2"/>
        </w:rPr>
        <w:t xml:space="preserve"> suteikta lengvatų suma </w:t>
      </w:r>
      <w:r w:rsidR="00CB59B1">
        <w:rPr>
          <w:color w:val="0D0D0D" w:themeColor="text1" w:themeTint="F2"/>
        </w:rPr>
        <w:t xml:space="preserve">nėra </w:t>
      </w:r>
      <w:r w:rsidR="002A236B">
        <w:rPr>
          <w:color w:val="0D0D0D" w:themeColor="text1" w:themeTint="F2"/>
        </w:rPr>
        <w:t xml:space="preserve">didžiausia. </w:t>
      </w:r>
      <w:r w:rsidR="00CB59B1">
        <w:rPr>
          <w:color w:val="0D0D0D" w:themeColor="text1" w:themeTint="F2"/>
        </w:rPr>
        <w:t>Didžia</w:t>
      </w:r>
      <w:r w:rsidR="00CF06C3">
        <w:rPr>
          <w:color w:val="0D0D0D" w:themeColor="text1" w:themeTint="F2"/>
        </w:rPr>
        <w:t>usia suteiktų lengvatų suma (</w:t>
      </w:r>
      <w:r w:rsidR="00AC4D2D">
        <w:rPr>
          <w:color w:val="0D0D0D" w:themeColor="text1" w:themeTint="F2"/>
        </w:rPr>
        <w:t>3342</w:t>
      </w:r>
      <w:r w:rsidR="00CB59B1">
        <w:rPr>
          <w:color w:val="0D0D0D" w:themeColor="text1" w:themeTint="F2"/>
        </w:rPr>
        <w:t xml:space="preserve"> Eur) yra asmenims</w:t>
      </w:r>
      <w:r w:rsidR="007C5487">
        <w:rPr>
          <w:color w:val="0D0D0D" w:themeColor="text1" w:themeTint="F2"/>
        </w:rPr>
        <w:t>,</w:t>
      </w:r>
      <w:r w:rsidR="00CB59B1">
        <w:rPr>
          <w:color w:val="0D0D0D" w:themeColor="text1" w:themeTint="F2"/>
        </w:rPr>
        <w:t xml:space="preserve"> užsiimantiems gyvenamųjų patalpų nuom</w:t>
      </w:r>
      <w:r w:rsidR="00622BB5">
        <w:rPr>
          <w:color w:val="0D0D0D" w:themeColor="text1" w:themeTint="F2"/>
        </w:rPr>
        <w:t>a</w:t>
      </w:r>
      <w:r w:rsidR="00CB59B1">
        <w:rPr>
          <w:color w:val="0D0D0D" w:themeColor="text1" w:themeTint="F2"/>
        </w:rPr>
        <w:t>, kurių mūsų rajon</w:t>
      </w:r>
      <w:r w:rsidR="007C5487">
        <w:rPr>
          <w:color w:val="0D0D0D" w:themeColor="text1" w:themeTint="F2"/>
        </w:rPr>
        <w:t>o savivaldybėje</w:t>
      </w:r>
      <w:r w:rsidR="00CB59B1">
        <w:rPr>
          <w:color w:val="0D0D0D" w:themeColor="text1" w:themeTint="F2"/>
        </w:rPr>
        <w:t xml:space="preserve"> nėra registruota daug, tačiau </w:t>
      </w:r>
      <w:r w:rsidR="00622BB5">
        <w:rPr>
          <w:color w:val="0D0D0D" w:themeColor="text1" w:themeTint="F2"/>
        </w:rPr>
        <w:t>lyginant</w:t>
      </w:r>
      <w:r w:rsidR="00CB59B1">
        <w:rPr>
          <w:color w:val="0D0D0D" w:themeColor="text1" w:themeTint="F2"/>
        </w:rPr>
        <w:t xml:space="preserve"> asmen</w:t>
      </w:r>
      <w:r w:rsidR="00622BB5">
        <w:rPr>
          <w:color w:val="0D0D0D" w:themeColor="text1" w:themeTint="F2"/>
        </w:rPr>
        <w:t>is</w:t>
      </w:r>
      <w:r w:rsidR="00CB59B1">
        <w:rPr>
          <w:color w:val="0D0D0D" w:themeColor="text1" w:themeTint="F2"/>
        </w:rPr>
        <w:t>, užsiimanči</w:t>
      </w:r>
      <w:r w:rsidR="00622BB5">
        <w:rPr>
          <w:color w:val="0D0D0D" w:themeColor="text1" w:themeTint="F2"/>
        </w:rPr>
        <w:t>us</w:t>
      </w:r>
      <w:r w:rsidR="00CB59B1">
        <w:rPr>
          <w:color w:val="0D0D0D" w:themeColor="text1" w:themeTint="F2"/>
        </w:rPr>
        <w:t xml:space="preserve"> šia veikla ir gavusi</w:t>
      </w:r>
      <w:r w:rsidR="00622BB5">
        <w:rPr>
          <w:color w:val="0D0D0D" w:themeColor="text1" w:themeTint="F2"/>
        </w:rPr>
        <w:t>us</w:t>
      </w:r>
      <w:r w:rsidR="00CB59B1">
        <w:rPr>
          <w:color w:val="0D0D0D" w:themeColor="text1" w:themeTint="F2"/>
        </w:rPr>
        <w:t xml:space="preserve"> lengvat</w:t>
      </w:r>
      <w:r w:rsidR="00622BB5">
        <w:rPr>
          <w:color w:val="0D0D0D" w:themeColor="text1" w:themeTint="F2"/>
        </w:rPr>
        <w:t>as su kitomis veiklomis</w:t>
      </w:r>
      <w:r w:rsidR="00262FA9">
        <w:rPr>
          <w:color w:val="0D0D0D" w:themeColor="text1" w:themeTint="F2"/>
        </w:rPr>
        <w:t xml:space="preserve"> užsiimančiais</w:t>
      </w:r>
      <w:r w:rsidR="00622BB5">
        <w:rPr>
          <w:color w:val="0D0D0D" w:themeColor="text1" w:themeTint="F2"/>
        </w:rPr>
        <w:t xml:space="preserve">, </w:t>
      </w:r>
      <w:r w:rsidR="00890769">
        <w:rPr>
          <w:color w:val="0D0D0D" w:themeColor="text1" w:themeTint="F2"/>
        </w:rPr>
        <w:t xml:space="preserve">gaunančių lengvatas </w:t>
      </w:r>
      <w:r w:rsidR="00622BB5">
        <w:rPr>
          <w:color w:val="0D0D0D" w:themeColor="text1" w:themeTint="F2"/>
        </w:rPr>
        <w:t>santykinai</w:t>
      </w:r>
      <w:r w:rsidR="00CF06C3">
        <w:rPr>
          <w:color w:val="0D0D0D" w:themeColor="text1" w:themeTint="F2"/>
        </w:rPr>
        <w:t xml:space="preserve"> yra daugiausiai (</w:t>
      </w:r>
      <w:r w:rsidR="00AC4D2D">
        <w:rPr>
          <w:color w:val="0D0D0D" w:themeColor="text1" w:themeTint="F2"/>
        </w:rPr>
        <w:t>41</w:t>
      </w:r>
      <w:r w:rsidR="00CF06C3">
        <w:rPr>
          <w:color w:val="0D0D0D" w:themeColor="text1" w:themeTint="F2"/>
        </w:rPr>
        <w:t>,</w:t>
      </w:r>
      <w:r w:rsidR="00AC4D2D">
        <w:rPr>
          <w:color w:val="0D0D0D" w:themeColor="text1" w:themeTint="F2"/>
        </w:rPr>
        <w:t>43</w:t>
      </w:r>
      <w:r w:rsidR="00CB59B1">
        <w:rPr>
          <w:color w:val="0D0D0D" w:themeColor="text1" w:themeTint="F2"/>
        </w:rPr>
        <w:t xml:space="preserve"> proc.</w:t>
      </w:r>
      <w:r w:rsidR="00890769">
        <w:rPr>
          <w:color w:val="0D0D0D" w:themeColor="text1" w:themeTint="F2"/>
        </w:rPr>
        <w:t xml:space="preserve"> visų užsiimančių šia veikla</w:t>
      </w:r>
      <w:r w:rsidR="00CB59B1">
        <w:rPr>
          <w:color w:val="0D0D0D" w:themeColor="text1" w:themeTint="F2"/>
        </w:rPr>
        <w:t>). Lyginant bendrame kontekste, iš populiariausių verslo rūšių žymus gyventojų su lengvatomis skaičius yr</w:t>
      </w:r>
      <w:r w:rsidR="00CF06C3">
        <w:rPr>
          <w:color w:val="0D0D0D" w:themeColor="text1" w:themeTint="F2"/>
        </w:rPr>
        <w:t>a tarp užsiimančių prekyba ne maisto produktais (apie 41 proc.) ir prekyba (3</w:t>
      </w:r>
      <w:r w:rsidR="00AC4D2D">
        <w:rPr>
          <w:color w:val="0D0D0D" w:themeColor="text1" w:themeTint="F2"/>
        </w:rPr>
        <w:t>8</w:t>
      </w:r>
      <w:r w:rsidR="00CF06C3">
        <w:rPr>
          <w:color w:val="0D0D0D" w:themeColor="text1" w:themeTint="F2"/>
        </w:rPr>
        <w:t xml:space="preserve"> proc.).</w:t>
      </w:r>
    </w:p>
    <w:p w14:paraId="4A324F83" w14:textId="0A574719" w:rsidR="002A236B" w:rsidRPr="00A5659B" w:rsidRDefault="00CF06C3" w:rsidP="00A5659B">
      <w:pPr>
        <w:ind w:firstLine="851"/>
        <w:jc w:val="both"/>
        <w:rPr>
          <w:sz w:val="20"/>
          <w:szCs w:val="20"/>
        </w:rPr>
      </w:pPr>
      <w:r w:rsidRPr="00AA05A2">
        <w:rPr>
          <w:color w:val="0D0D0D" w:themeColor="text1" w:themeTint="F2"/>
        </w:rPr>
        <w:t>202</w:t>
      </w:r>
      <w:r w:rsidR="00AC4D2D" w:rsidRPr="00AA05A2">
        <w:rPr>
          <w:color w:val="0D0D0D" w:themeColor="text1" w:themeTint="F2"/>
        </w:rPr>
        <w:t>3</w:t>
      </w:r>
      <w:r w:rsidR="00A5659B" w:rsidRPr="00AA05A2">
        <w:rPr>
          <w:color w:val="0D0D0D" w:themeColor="text1" w:themeTint="F2"/>
        </w:rPr>
        <w:t xml:space="preserve"> metais, lyginant su 202</w:t>
      </w:r>
      <w:r w:rsidR="00AC4D2D" w:rsidRPr="00AA05A2">
        <w:rPr>
          <w:color w:val="0D0D0D" w:themeColor="text1" w:themeTint="F2"/>
        </w:rPr>
        <w:t>2</w:t>
      </w:r>
      <w:r w:rsidR="00CB59B1" w:rsidRPr="00AA05A2">
        <w:rPr>
          <w:color w:val="0D0D0D" w:themeColor="text1" w:themeTint="F2"/>
        </w:rPr>
        <w:t xml:space="preserve"> metais, </w:t>
      </w:r>
      <w:r w:rsidR="00A5659B" w:rsidRPr="00AA05A2">
        <w:rPr>
          <w:color w:val="0D0D0D" w:themeColor="text1" w:themeTint="F2"/>
        </w:rPr>
        <w:t xml:space="preserve">padaugėjo </w:t>
      </w:r>
      <w:r w:rsidR="00163941" w:rsidRPr="00AA05A2">
        <w:rPr>
          <w:color w:val="0D0D0D" w:themeColor="text1" w:themeTint="F2"/>
        </w:rPr>
        <w:t xml:space="preserve">asmenų, užsiimančių </w:t>
      </w:r>
      <w:r w:rsidR="000C50BC" w:rsidRPr="00AA05A2">
        <w:t>gyvenamosios paskirties patalpų nuoma</w:t>
      </w:r>
      <w:r w:rsidR="00163941" w:rsidRPr="00AA05A2">
        <w:rPr>
          <w:color w:val="0D0D0D" w:themeColor="text1" w:themeTint="F2"/>
        </w:rPr>
        <w:t xml:space="preserve"> </w:t>
      </w:r>
      <w:r w:rsidR="00A5659B" w:rsidRPr="00AA05A2">
        <w:rPr>
          <w:color w:val="0D0D0D" w:themeColor="text1" w:themeTint="F2"/>
        </w:rPr>
        <w:t xml:space="preserve">(nuo </w:t>
      </w:r>
      <w:r w:rsidR="000C50BC" w:rsidRPr="00AA05A2">
        <w:rPr>
          <w:color w:val="0D0D0D" w:themeColor="text1" w:themeTint="F2"/>
        </w:rPr>
        <w:t>47</w:t>
      </w:r>
      <w:r w:rsidR="00A5659B" w:rsidRPr="00AA05A2">
        <w:rPr>
          <w:color w:val="0D0D0D" w:themeColor="text1" w:themeTint="F2"/>
        </w:rPr>
        <w:t xml:space="preserve"> iki </w:t>
      </w:r>
      <w:r w:rsidR="000C50BC" w:rsidRPr="00AA05A2">
        <w:rPr>
          <w:color w:val="0D0D0D" w:themeColor="text1" w:themeTint="F2"/>
        </w:rPr>
        <w:t>70</w:t>
      </w:r>
      <w:r w:rsidR="00163941" w:rsidRPr="00AA05A2">
        <w:rPr>
          <w:color w:val="0D0D0D" w:themeColor="text1" w:themeTint="F2"/>
        </w:rPr>
        <w:t xml:space="preserve">), </w:t>
      </w:r>
      <w:r w:rsidR="000C50BC" w:rsidRPr="00AA05A2">
        <w:rPr>
          <w:color w:val="0D0D0D" w:themeColor="text1" w:themeTint="F2"/>
        </w:rPr>
        <w:t>tačiau sumažėjo</w:t>
      </w:r>
      <w:r w:rsidR="000C50BC">
        <w:rPr>
          <w:color w:val="0D0D0D" w:themeColor="text1" w:themeTint="F2"/>
        </w:rPr>
        <w:t xml:space="preserve"> asmenų, užsiminančių </w:t>
      </w:r>
      <w:r w:rsidR="000C50BC" w:rsidRPr="000C50BC">
        <w:t xml:space="preserve">prekyba </w:t>
      </w:r>
      <w:r w:rsidR="000C50BC" w:rsidRPr="009D5406">
        <w:t>tik ne maisto</w:t>
      </w:r>
      <w:r w:rsidR="000C50BC" w:rsidRPr="000C50BC">
        <w:t xml:space="preserve"> produktais</w:t>
      </w:r>
      <w:r w:rsidR="000C50BC" w:rsidRPr="000C50BC">
        <w:rPr>
          <w:color w:val="0D0D0D" w:themeColor="text1" w:themeTint="F2"/>
        </w:rPr>
        <w:t xml:space="preserve"> (nuo 157 iki 142) ir </w:t>
      </w:r>
      <w:r w:rsidR="000C50BC" w:rsidRPr="000C50BC">
        <w:t>kvalifikacijos tobulinimo ir papildomo mokymo veikla</w:t>
      </w:r>
      <w:r w:rsidR="004022C3">
        <w:t xml:space="preserve"> (nuo 72 iki 57).</w:t>
      </w:r>
    </w:p>
    <w:p w14:paraId="2157C89B" w14:textId="77777777" w:rsidR="00F559BA" w:rsidRDefault="00F559BA">
      <w:pPr>
        <w:jc w:val="both"/>
        <w:rPr>
          <w:b/>
        </w:rPr>
      </w:pPr>
    </w:p>
    <w:p w14:paraId="7C86D9C1" w14:textId="77777777" w:rsidR="00D813A5" w:rsidRDefault="00D813A5">
      <w:pPr>
        <w:jc w:val="both"/>
        <w:rPr>
          <w:b/>
        </w:rPr>
      </w:pPr>
    </w:p>
    <w:p w14:paraId="69EA7AC7" w14:textId="77777777" w:rsidR="00D813A5" w:rsidRDefault="00D813A5">
      <w:pPr>
        <w:jc w:val="both"/>
        <w:rPr>
          <w:b/>
        </w:rPr>
      </w:pPr>
    </w:p>
    <w:p w14:paraId="1F735468" w14:textId="77777777" w:rsidR="00D813A5" w:rsidRDefault="00D813A5">
      <w:pPr>
        <w:jc w:val="both"/>
        <w:rPr>
          <w:b/>
        </w:rPr>
      </w:pPr>
    </w:p>
    <w:p w14:paraId="095BFB01" w14:textId="77777777" w:rsidR="00E960CB" w:rsidRDefault="00E960CB">
      <w:pPr>
        <w:jc w:val="both"/>
        <w:rPr>
          <w:b/>
        </w:rPr>
      </w:pPr>
    </w:p>
    <w:p w14:paraId="5CA65C83" w14:textId="77777777" w:rsidR="00E960CB" w:rsidRDefault="00E960CB">
      <w:pPr>
        <w:jc w:val="both"/>
        <w:rPr>
          <w:b/>
        </w:rPr>
      </w:pPr>
    </w:p>
    <w:p w14:paraId="7C295EF7" w14:textId="77777777" w:rsidR="00E960CB" w:rsidRDefault="00E960CB">
      <w:pPr>
        <w:jc w:val="both"/>
        <w:rPr>
          <w:b/>
        </w:rPr>
      </w:pPr>
    </w:p>
    <w:p w14:paraId="2C732FBE" w14:textId="77777777" w:rsidR="00D813A5" w:rsidRDefault="00D813A5">
      <w:pPr>
        <w:jc w:val="both"/>
        <w:rPr>
          <w:b/>
        </w:rPr>
      </w:pPr>
    </w:p>
    <w:p w14:paraId="3FB7AA64" w14:textId="6E92B935" w:rsidR="00F559BA" w:rsidRDefault="00F6192F">
      <w:pPr>
        <w:jc w:val="both"/>
        <w:rPr>
          <w:b/>
        </w:rPr>
      </w:pPr>
      <w:r>
        <w:rPr>
          <w:b/>
        </w:rPr>
        <w:t>4 lentelė</w:t>
      </w:r>
      <w:r w:rsidR="00486254">
        <w:rPr>
          <w:b/>
        </w:rPr>
        <w:t>. Populiariausių verslo rūšių fiksuoti pajamų dydžiai</w:t>
      </w:r>
      <w:r w:rsidR="00A5659B">
        <w:rPr>
          <w:b/>
        </w:rPr>
        <w:t xml:space="preserve"> 202</w:t>
      </w:r>
      <w:r w:rsidR="00143576">
        <w:rPr>
          <w:b/>
        </w:rPr>
        <w:t>4</w:t>
      </w:r>
      <w:r w:rsidR="00260FBA">
        <w:rPr>
          <w:b/>
        </w:rPr>
        <w:t xml:space="preserve"> m.</w:t>
      </w:r>
      <w:r w:rsidR="00486254">
        <w:rPr>
          <w:b/>
        </w:rPr>
        <w:t>, Eur</w:t>
      </w:r>
    </w:p>
    <w:p w14:paraId="04108E21" w14:textId="77777777" w:rsidR="00F559BA" w:rsidRDefault="00F559BA">
      <w:pPr>
        <w:jc w:val="both"/>
        <w:rPr>
          <w:b/>
        </w:rPr>
      </w:pPr>
    </w:p>
    <w:tbl>
      <w:tblPr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993"/>
        <w:gridCol w:w="1701"/>
        <w:gridCol w:w="1134"/>
        <w:gridCol w:w="992"/>
        <w:gridCol w:w="1134"/>
        <w:gridCol w:w="1134"/>
      </w:tblGrid>
      <w:tr w:rsidR="00906315" w14:paraId="4FB385F6" w14:textId="77777777" w:rsidTr="00906315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294CA0" w14:textId="77777777" w:rsidR="00906315" w:rsidRPr="00486254" w:rsidRDefault="00906315" w:rsidP="00486254">
            <w:pPr>
              <w:jc w:val="center"/>
              <w:rPr>
                <w:sz w:val="20"/>
                <w:szCs w:val="20"/>
              </w:rPr>
            </w:pPr>
            <w:r w:rsidRPr="00486254">
              <w:rPr>
                <w:sz w:val="20"/>
                <w:szCs w:val="20"/>
              </w:rPr>
              <w:t>Savivaldybė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6D5849" w14:textId="2A392ABA" w:rsidR="00906315" w:rsidRPr="00486254" w:rsidRDefault="00906315" w:rsidP="00486254">
            <w:pPr>
              <w:jc w:val="center"/>
              <w:rPr>
                <w:sz w:val="20"/>
                <w:szCs w:val="20"/>
              </w:rPr>
            </w:pPr>
            <w:r w:rsidRPr="00486254">
              <w:rPr>
                <w:sz w:val="20"/>
                <w:szCs w:val="20"/>
              </w:rPr>
              <w:t>Prekyba</w:t>
            </w:r>
            <w:r w:rsidR="004D095F">
              <w:rPr>
                <w:sz w:val="20"/>
                <w:szCs w:val="20"/>
              </w:rPr>
              <w:t xml:space="preserve"> tik</w:t>
            </w:r>
            <w:r w:rsidRPr="00486254">
              <w:rPr>
                <w:sz w:val="20"/>
                <w:szCs w:val="20"/>
              </w:rPr>
              <w:t xml:space="preserve"> ne maisto produktais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E0D146" w14:textId="77777777" w:rsidR="00906315" w:rsidRPr="00486254" w:rsidRDefault="00906315" w:rsidP="00486254">
            <w:pPr>
              <w:jc w:val="center"/>
              <w:rPr>
                <w:sz w:val="20"/>
                <w:szCs w:val="20"/>
              </w:rPr>
            </w:pPr>
            <w:r w:rsidRPr="00486254">
              <w:rPr>
                <w:sz w:val="20"/>
                <w:szCs w:val="20"/>
              </w:rPr>
              <w:t>Prekyba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C91B82" w14:textId="77777777" w:rsidR="00906315" w:rsidRPr="00486254" w:rsidRDefault="00906315" w:rsidP="0048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Dirbinių iš kamštienos</w:t>
            </w:r>
            <w:r w:rsidRPr="00AD75F8">
              <w:rPr>
                <w:sz w:val="20"/>
                <w:szCs w:val="20"/>
              </w:rPr>
              <w:t>, šiaudų, pynimo medžiagų gamyba, vainikų, krepšelių, puokščių, šluotų, šepečių ir kita niekur kitur nepriskirta gamyba (išskyrus apsauginės saugos įrangos gamybą)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312317" w14:textId="77777777" w:rsidR="00906315" w:rsidRPr="00486254" w:rsidRDefault="00906315" w:rsidP="00486254">
            <w:pPr>
              <w:jc w:val="center"/>
              <w:rPr>
                <w:sz w:val="20"/>
                <w:szCs w:val="20"/>
              </w:rPr>
            </w:pPr>
            <w:r w:rsidRPr="00486254">
              <w:rPr>
                <w:sz w:val="20"/>
                <w:szCs w:val="20"/>
              </w:rPr>
              <w:t>Kirpyklų, kosmetikos kabinetų ir salonų, soliariumų veikla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A6BF6F" w14:textId="45F8EBB9" w:rsidR="00906315" w:rsidRPr="00486254" w:rsidRDefault="00906315" w:rsidP="00486254">
            <w:pPr>
              <w:jc w:val="center"/>
              <w:rPr>
                <w:sz w:val="20"/>
                <w:szCs w:val="20"/>
              </w:rPr>
            </w:pPr>
            <w:r w:rsidRPr="00E27631">
              <w:rPr>
                <w:sz w:val="20"/>
                <w:szCs w:val="20"/>
              </w:rPr>
              <w:t>Gyvenamosios paskirties patalpų nuoma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1C1387" w14:textId="40BFE451" w:rsidR="00906315" w:rsidRPr="00486254" w:rsidRDefault="00906315" w:rsidP="00486254">
            <w:pPr>
              <w:jc w:val="center"/>
              <w:rPr>
                <w:sz w:val="20"/>
                <w:szCs w:val="20"/>
              </w:rPr>
            </w:pPr>
            <w:r w:rsidRPr="00486254">
              <w:rPr>
                <w:sz w:val="20"/>
                <w:szCs w:val="20"/>
              </w:rPr>
              <w:t>Specialieji statybos darbai</w:t>
            </w:r>
          </w:p>
          <w:p w14:paraId="03260AA6" w14:textId="77777777" w:rsidR="00906315" w:rsidRPr="00486254" w:rsidRDefault="00906315" w:rsidP="00486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6AA7C9" w14:textId="77777777" w:rsidR="00906315" w:rsidRPr="00486254" w:rsidRDefault="00906315" w:rsidP="00486254">
            <w:pPr>
              <w:jc w:val="center"/>
              <w:rPr>
                <w:sz w:val="20"/>
                <w:szCs w:val="20"/>
              </w:rPr>
            </w:pPr>
            <w:r w:rsidRPr="00486254">
              <w:rPr>
                <w:sz w:val="20"/>
                <w:szCs w:val="20"/>
              </w:rPr>
              <w:t>Kvalifikacijos tobulinimo ir papildomo mokymo veikla</w:t>
            </w:r>
          </w:p>
        </w:tc>
      </w:tr>
      <w:tr w:rsidR="00906315" w14:paraId="268D1958" w14:textId="77777777" w:rsidTr="00906315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271432" w14:textId="255EAB69" w:rsidR="00906315" w:rsidRDefault="0090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Šilalės rajono savivaldybės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3E963C" w14:textId="70663649" w:rsidR="00906315" w:rsidRDefault="00143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164DFD" w14:textId="77777777" w:rsidR="00906315" w:rsidRDefault="00906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BAED14" w14:textId="77777777" w:rsidR="00906315" w:rsidRDefault="00906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25F001" w14:textId="77777777" w:rsidR="00906315" w:rsidRDefault="00906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939D49" w14:textId="5EFA0B8A" w:rsidR="00906315" w:rsidRDefault="00143DC9" w:rsidP="00906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F51DD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754B1B" w14:textId="440ACE28" w:rsidR="00906315" w:rsidRDefault="00906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FE0831" w14:textId="77777777" w:rsidR="00906315" w:rsidRDefault="00906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</w:tr>
      <w:tr w:rsidR="00906315" w14:paraId="11DA07EE" w14:textId="77777777" w:rsidTr="00906315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11FAC5" w14:textId="35209882" w:rsidR="00906315" w:rsidRDefault="0090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Tauragės rajono savivaldybės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CE1B13" w14:textId="49BC6C6E" w:rsidR="00906315" w:rsidRDefault="00906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F51DD">
              <w:rPr>
                <w:sz w:val="20"/>
                <w:szCs w:val="20"/>
              </w:rPr>
              <w:t>74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F19AFF" w14:textId="56CCACBC" w:rsidR="00906315" w:rsidRDefault="00DF5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D3DC1D" w14:textId="4E85B3B7" w:rsidR="00906315" w:rsidRDefault="00DF5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B01636" w14:textId="78F52B71" w:rsidR="00906315" w:rsidRDefault="00366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AF498B" w14:textId="33BE748E" w:rsidR="00906315" w:rsidRDefault="00366C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50C8A5" w14:textId="62182A02" w:rsidR="00906315" w:rsidRDefault="00366C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FAAD60" w14:textId="73F0C23E" w:rsidR="00906315" w:rsidRDefault="00DF51D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174</w:t>
            </w:r>
          </w:p>
        </w:tc>
      </w:tr>
      <w:tr w:rsidR="00906315" w14:paraId="0EB65FB7" w14:textId="77777777" w:rsidTr="00906315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6EF6F2" w14:textId="2A3232F1" w:rsidR="00906315" w:rsidRDefault="0090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Skuodo rajono savivaldybės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0498AC" w14:textId="77777777" w:rsidR="00906315" w:rsidRDefault="00906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61FAF1" w14:textId="77777777" w:rsidR="00906315" w:rsidRDefault="00906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E4BE13" w14:textId="77777777" w:rsidR="00906315" w:rsidRDefault="00906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5CC688" w14:textId="77777777" w:rsidR="00906315" w:rsidRDefault="00906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BAE6E8" w14:textId="3111BECC" w:rsidR="00906315" w:rsidRDefault="00143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390AE6" w14:textId="16A52CF8" w:rsidR="00906315" w:rsidRDefault="00906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C4EC9F" w14:textId="77777777" w:rsidR="00906315" w:rsidRDefault="00906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906315" w14:paraId="23F52FE1" w14:textId="77777777" w:rsidTr="00906315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829BB1" w14:textId="3B676180" w:rsidR="00906315" w:rsidRDefault="0090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Kretingos rajono savivaldybės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9B8F38" w14:textId="77777777" w:rsidR="00906315" w:rsidRDefault="0090631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D240D8" w14:textId="77777777" w:rsidR="00906315" w:rsidRDefault="0090631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0E6EB8" w14:textId="77777777" w:rsidR="00906315" w:rsidRDefault="0090631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BA50EC" w14:textId="77777777" w:rsidR="00906315" w:rsidRDefault="0090631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0DCB0C" w14:textId="40F8D6E0" w:rsidR="00906315" w:rsidRDefault="002E7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BF63E5" w14:textId="723930B0" w:rsidR="00906315" w:rsidRDefault="0090631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8380E8" w14:textId="77777777" w:rsidR="00906315" w:rsidRDefault="0090631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173</w:t>
            </w:r>
          </w:p>
        </w:tc>
      </w:tr>
      <w:tr w:rsidR="00906315" w14:paraId="460E0EC3" w14:textId="77777777" w:rsidTr="00906315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3A9E49" w14:textId="6F110704" w:rsidR="00906315" w:rsidRDefault="0090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Klaipėdos rajono savivaldybės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D71E4D" w14:textId="0D9EFB23" w:rsidR="00906315" w:rsidRDefault="0077119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B24A42" w14:textId="608F4FDA" w:rsidR="00906315" w:rsidRDefault="0077119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D7C175" w14:textId="04F344CB" w:rsidR="00906315" w:rsidRDefault="0077119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258C89" w14:textId="791D2801" w:rsidR="00906315" w:rsidRDefault="0077119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824C72" w14:textId="344151D7" w:rsidR="00906315" w:rsidRDefault="0077119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8D0DF5" w14:textId="727A4E7E" w:rsidR="00906315" w:rsidRDefault="00DD3B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AB05E6" w14:textId="30C3B5AB" w:rsidR="00906315" w:rsidRDefault="00DD3B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</w:t>
            </w:r>
          </w:p>
        </w:tc>
      </w:tr>
      <w:tr w:rsidR="00906315" w14:paraId="5E35AAF4" w14:textId="77777777" w:rsidTr="00906315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593040" w14:textId="21C0725A" w:rsidR="00906315" w:rsidRDefault="0090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Jurbarko rajono savivaldybės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9CBFD3" w14:textId="77777777" w:rsidR="00906315" w:rsidRDefault="0090631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77BA72" w14:textId="77777777" w:rsidR="00906315" w:rsidRDefault="0090631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389B7B" w14:textId="77777777" w:rsidR="00906315" w:rsidRDefault="0090631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B17F1A" w14:textId="77777777" w:rsidR="00906315" w:rsidRDefault="0090631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6CD333" w14:textId="5764D88F" w:rsidR="00906315" w:rsidRDefault="00143D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65AB83" w14:textId="5FBB8867" w:rsidR="00906315" w:rsidRDefault="0090631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49BF1E" w14:textId="77777777" w:rsidR="00906315" w:rsidRDefault="0090631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174</w:t>
            </w:r>
          </w:p>
        </w:tc>
      </w:tr>
      <w:tr w:rsidR="00906315" w14:paraId="295F4D79" w14:textId="77777777" w:rsidTr="00906315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EC304D" w14:textId="747E5DC1" w:rsidR="00906315" w:rsidRDefault="0090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Šilutės rajono savivaldybės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05D5C3" w14:textId="77777777" w:rsidR="00906315" w:rsidRDefault="0090631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E660DF" w14:textId="77777777" w:rsidR="00906315" w:rsidRDefault="0090631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1F2C57" w14:textId="77777777" w:rsidR="00906315" w:rsidRDefault="0090631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F503EF" w14:textId="77777777" w:rsidR="00906315" w:rsidRDefault="0090631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E0D42B" w14:textId="6A38D47C" w:rsidR="00906315" w:rsidRDefault="0090631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A4CB1A" w14:textId="41EF2810" w:rsidR="00906315" w:rsidRDefault="0090631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A93B93" w14:textId="57D6CB2A" w:rsidR="00906315" w:rsidRDefault="001055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</w:tr>
    </w:tbl>
    <w:p w14:paraId="482BD0FB" w14:textId="77777777" w:rsidR="00F559BA" w:rsidRDefault="00F559BA">
      <w:pPr>
        <w:jc w:val="both"/>
      </w:pPr>
    </w:p>
    <w:p w14:paraId="53FD0599" w14:textId="671EF273" w:rsidR="00F559BA" w:rsidRPr="00D677C7" w:rsidRDefault="00D677C7" w:rsidP="00D677C7">
      <w:pPr>
        <w:ind w:firstLine="720"/>
        <w:jc w:val="both"/>
      </w:pPr>
      <w:r w:rsidRPr="00D677C7">
        <w:t>Populiariausių verslo rūšių tarifai pateikti palyginamoj</w:t>
      </w:r>
      <w:r w:rsidR="0061565D">
        <w:t>oj</w:t>
      </w:r>
      <w:r w:rsidRPr="00D677C7">
        <w:t>e 4 lentelėje.</w:t>
      </w:r>
      <w:r>
        <w:t xml:space="preserve"> </w:t>
      </w:r>
      <w:r w:rsidRPr="00D677C7">
        <w:t>202</w:t>
      </w:r>
      <w:r w:rsidR="004022C3">
        <w:t>4</w:t>
      </w:r>
      <w:r w:rsidRPr="00D677C7">
        <w:t xml:space="preserve"> metų fiksuoti pajamų mokesčio dydžiai yra </w:t>
      </w:r>
      <w:r w:rsidR="00260FBA">
        <w:t>vidutiniai</w:t>
      </w:r>
      <w:r w:rsidRPr="00D677C7">
        <w:t xml:space="preserve"> palyginus su aplinkinių savivaldybių nustatytais tarifais. </w:t>
      </w:r>
      <w:r w:rsidR="00D74DB8">
        <w:t>Lyginant su kaimyninėmis savivaldybėmis, Šilutės rajono savivaldybėje d</w:t>
      </w:r>
      <w:r w:rsidRPr="00D677C7">
        <w:t>idžiausias fiksuotas pajamų mokesčio dydis</w:t>
      </w:r>
      <w:r w:rsidR="00D74DB8">
        <w:t xml:space="preserve"> </w:t>
      </w:r>
      <w:r w:rsidRPr="00D677C7">
        <w:t xml:space="preserve">taikomas </w:t>
      </w:r>
      <w:r w:rsidR="00C75515">
        <w:t xml:space="preserve">gyvenamosios paskirties patalpų nuomos </w:t>
      </w:r>
      <w:r w:rsidR="00D74DB8">
        <w:t>bei d</w:t>
      </w:r>
      <w:r w:rsidR="00D74DB8" w:rsidRPr="00D74DB8">
        <w:t>irbinių iš kamštienos, šiaudų, pynimo medžiagų gamyba</w:t>
      </w:r>
      <w:r w:rsidR="005548F1">
        <w:t>i</w:t>
      </w:r>
      <w:r w:rsidR="00D74DB8" w:rsidRPr="00D74DB8">
        <w:t>, vainikų, krepšelių, puokščių, šluotų, šepečių ir kita</w:t>
      </w:r>
      <w:r w:rsidR="005548F1">
        <w:t>i</w:t>
      </w:r>
      <w:r w:rsidR="00D74DB8" w:rsidRPr="00D74DB8">
        <w:t xml:space="preserve"> niekur kitur nepriskirta</w:t>
      </w:r>
      <w:r w:rsidR="005548F1">
        <w:t>i</w:t>
      </w:r>
      <w:r w:rsidR="00D74DB8" w:rsidRPr="00D74DB8">
        <w:t xml:space="preserve"> gamyba</w:t>
      </w:r>
      <w:r w:rsidR="00D74DB8">
        <w:t>i</w:t>
      </w:r>
      <w:r w:rsidR="00D74DB8" w:rsidRPr="00D74DB8">
        <w:t xml:space="preserve"> (išskyrus </w:t>
      </w:r>
      <w:r w:rsidR="00D74DB8" w:rsidRPr="00C75515">
        <w:t>apsauginės saugos</w:t>
      </w:r>
      <w:r w:rsidR="00D74DB8" w:rsidRPr="00D74DB8">
        <w:t xml:space="preserve"> įrangos gamybą)</w:t>
      </w:r>
      <w:r w:rsidR="00260FBA">
        <w:t>, o mažiausias</w:t>
      </w:r>
      <w:r w:rsidR="00D74DB8">
        <w:t xml:space="preserve"> </w:t>
      </w:r>
      <w:r w:rsidR="005548F1">
        <w:t xml:space="preserve">– </w:t>
      </w:r>
      <w:r w:rsidR="00D74DB8">
        <w:t>k</w:t>
      </w:r>
      <w:r w:rsidR="00D74DB8" w:rsidRPr="00D74DB8">
        <w:t>valifikacijos tobulinimo ir papildomo mokymo veikla</w:t>
      </w:r>
      <w:r w:rsidR="00D74DB8">
        <w:t>i</w:t>
      </w:r>
      <w:r w:rsidRPr="00D677C7">
        <w:t xml:space="preserve">. </w:t>
      </w:r>
    </w:p>
    <w:p w14:paraId="7AE31ADD" w14:textId="77777777" w:rsidR="00F559BA" w:rsidRDefault="00F559BA">
      <w:pPr>
        <w:jc w:val="both"/>
      </w:pPr>
    </w:p>
    <w:p w14:paraId="758A7895" w14:textId="495FB94A" w:rsidR="00F559BA" w:rsidRDefault="00BC671A">
      <w:pPr>
        <w:tabs>
          <w:tab w:val="left" w:pos="0"/>
        </w:tabs>
      </w:pPr>
      <w:r>
        <w:t xml:space="preserve">Ūkio skyriaus </w:t>
      </w:r>
      <w:r w:rsidR="00C75515">
        <w:t>viešojo administravimo specialistas</w:t>
      </w:r>
      <w:r w:rsidR="00F6192F">
        <w:t xml:space="preserve">                              </w:t>
      </w:r>
      <w:r w:rsidR="00C75515">
        <w:t xml:space="preserve">                    Andrius Norvaišas</w:t>
      </w:r>
    </w:p>
    <w:p w14:paraId="40D154F9" w14:textId="77777777" w:rsidR="00F559BA" w:rsidRDefault="00F559BA"/>
    <w:sectPr w:rsidR="00F559BA" w:rsidSect="00394D3A"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9BA"/>
    <w:rsid w:val="000039E7"/>
    <w:rsid w:val="000451C7"/>
    <w:rsid w:val="000C50BC"/>
    <w:rsid w:val="000E68CE"/>
    <w:rsid w:val="00105579"/>
    <w:rsid w:val="00142658"/>
    <w:rsid w:val="00143576"/>
    <w:rsid w:val="00143DC9"/>
    <w:rsid w:val="00163941"/>
    <w:rsid w:val="001813A8"/>
    <w:rsid w:val="001C5C27"/>
    <w:rsid w:val="00202772"/>
    <w:rsid w:val="00205E0F"/>
    <w:rsid w:val="00260FBA"/>
    <w:rsid w:val="00262FA9"/>
    <w:rsid w:val="002655FD"/>
    <w:rsid w:val="0026580B"/>
    <w:rsid w:val="00272486"/>
    <w:rsid w:val="0027747E"/>
    <w:rsid w:val="002A236B"/>
    <w:rsid w:val="002B388C"/>
    <w:rsid w:val="002D2FF1"/>
    <w:rsid w:val="002E42EC"/>
    <w:rsid w:val="002E7E41"/>
    <w:rsid w:val="00305AE1"/>
    <w:rsid w:val="00334242"/>
    <w:rsid w:val="0033449A"/>
    <w:rsid w:val="00366C6B"/>
    <w:rsid w:val="00394D3A"/>
    <w:rsid w:val="003D0DE0"/>
    <w:rsid w:val="004022C3"/>
    <w:rsid w:val="0041088E"/>
    <w:rsid w:val="00413588"/>
    <w:rsid w:val="004411CF"/>
    <w:rsid w:val="004458EE"/>
    <w:rsid w:val="00486254"/>
    <w:rsid w:val="004B045F"/>
    <w:rsid w:val="004D095F"/>
    <w:rsid w:val="004D219E"/>
    <w:rsid w:val="0052786E"/>
    <w:rsid w:val="00535490"/>
    <w:rsid w:val="005548F1"/>
    <w:rsid w:val="0058379A"/>
    <w:rsid w:val="00604FA7"/>
    <w:rsid w:val="0061565D"/>
    <w:rsid w:val="00622BB5"/>
    <w:rsid w:val="00625047"/>
    <w:rsid w:val="00627305"/>
    <w:rsid w:val="0067129A"/>
    <w:rsid w:val="00674428"/>
    <w:rsid w:val="006A0D8C"/>
    <w:rsid w:val="006B6F6C"/>
    <w:rsid w:val="006C2927"/>
    <w:rsid w:val="006E5F55"/>
    <w:rsid w:val="006F2B87"/>
    <w:rsid w:val="006F3BE8"/>
    <w:rsid w:val="0072215F"/>
    <w:rsid w:val="0077119E"/>
    <w:rsid w:val="007937D8"/>
    <w:rsid w:val="007C5487"/>
    <w:rsid w:val="007D50B1"/>
    <w:rsid w:val="007F042C"/>
    <w:rsid w:val="007F1CBA"/>
    <w:rsid w:val="00824E8E"/>
    <w:rsid w:val="00890769"/>
    <w:rsid w:val="00890B29"/>
    <w:rsid w:val="00891350"/>
    <w:rsid w:val="008B0CB8"/>
    <w:rsid w:val="008D22EF"/>
    <w:rsid w:val="00900E61"/>
    <w:rsid w:val="009050A0"/>
    <w:rsid w:val="00906315"/>
    <w:rsid w:val="009567E4"/>
    <w:rsid w:val="009C6116"/>
    <w:rsid w:val="009D5406"/>
    <w:rsid w:val="009D57B7"/>
    <w:rsid w:val="00A03812"/>
    <w:rsid w:val="00A122BA"/>
    <w:rsid w:val="00A5659B"/>
    <w:rsid w:val="00A743C3"/>
    <w:rsid w:val="00AA05A2"/>
    <w:rsid w:val="00AA357D"/>
    <w:rsid w:val="00AA55EE"/>
    <w:rsid w:val="00AB2419"/>
    <w:rsid w:val="00AC4D2D"/>
    <w:rsid w:val="00AD75F8"/>
    <w:rsid w:val="00AF01C3"/>
    <w:rsid w:val="00AF6033"/>
    <w:rsid w:val="00B0265A"/>
    <w:rsid w:val="00B06595"/>
    <w:rsid w:val="00B43755"/>
    <w:rsid w:val="00B44CE6"/>
    <w:rsid w:val="00B50AA8"/>
    <w:rsid w:val="00B54A39"/>
    <w:rsid w:val="00B71CF4"/>
    <w:rsid w:val="00B822B7"/>
    <w:rsid w:val="00BC671A"/>
    <w:rsid w:val="00C04E9F"/>
    <w:rsid w:val="00C20F96"/>
    <w:rsid w:val="00C25E41"/>
    <w:rsid w:val="00C56E10"/>
    <w:rsid w:val="00C607EF"/>
    <w:rsid w:val="00C75515"/>
    <w:rsid w:val="00C95ED8"/>
    <w:rsid w:val="00CB129A"/>
    <w:rsid w:val="00CB59B1"/>
    <w:rsid w:val="00CE6416"/>
    <w:rsid w:val="00CF06C3"/>
    <w:rsid w:val="00D12307"/>
    <w:rsid w:val="00D21DE2"/>
    <w:rsid w:val="00D260DF"/>
    <w:rsid w:val="00D26F98"/>
    <w:rsid w:val="00D34C68"/>
    <w:rsid w:val="00D37972"/>
    <w:rsid w:val="00D509DC"/>
    <w:rsid w:val="00D5696B"/>
    <w:rsid w:val="00D677C7"/>
    <w:rsid w:val="00D74DB8"/>
    <w:rsid w:val="00D813A5"/>
    <w:rsid w:val="00DA6F86"/>
    <w:rsid w:val="00DB7A65"/>
    <w:rsid w:val="00DC054B"/>
    <w:rsid w:val="00DD3BF2"/>
    <w:rsid w:val="00DE3917"/>
    <w:rsid w:val="00DE777C"/>
    <w:rsid w:val="00DF515D"/>
    <w:rsid w:val="00DF51DD"/>
    <w:rsid w:val="00E074C7"/>
    <w:rsid w:val="00E27631"/>
    <w:rsid w:val="00E506F7"/>
    <w:rsid w:val="00E540E6"/>
    <w:rsid w:val="00E94699"/>
    <w:rsid w:val="00E960CB"/>
    <w:rsid w:val="00EA0458"/>
    <w:rsid w:val="00EA2253"/>
    <w:rsid w:val="00EA58A6"/>
    <w:rsid w:val="00EB5886"/>
    <w:rsid w:val="00F03D1A"/>
    <w:rsid w:val="00F16E15"/>
    <w:rsid w:val="00F32C80"/>
    <w:rsid w:val="00F5123E"/>
    <w:rsid w:val="00F559BA"/>
    <w:rsid w:val="00F56662"/>
    <w:rsid w:val="00F6192F"/>
    <w:rsid w:val="00F6301E"/>
    <w:rsid w:val="00F8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9AEF"/>
  <w15:docId w15:val="{06E5A91E-9D97-4D26-A13F-17984771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1F1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DiagramaDiagramaDiagramaDiagramaDiagramaDiagramaCharCharDiagramaDiagramaDiagrama">
    <w:name w:val="Diagrama Diagrama Diagrama Diagrama Diagrama Diagrama Char Char Diagrama Diagrama Diagrama"/>
    <w:basedOn w:val="prastasis"/>
    <w:qFormat/>
    <w:rsid w:val="00FB1F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42E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42EC"/>
    <w:rPr>
      <w:rFonts w:ascii="Segoe UI" w:eastAsia="Times New Roman" w:hAnsi="Segoe UI" w:cs="Segoe UI"/>
      <w:sz w:val="18"/>
      <w:szCs w:val="18"/>
      <w:lang w:eastAsia="lt-LT"/>
    </w:rPr>
  </w:style>
  <w:style w:type="paragraph" w:styleId="Pataisymai">
    <w:name w:val="Revision"/>
    <w:hidden/>
    <w:uiPriority w:val="99"/>
    <w:semiHidden/>
    <w:rsid w:val="006A0D8C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E64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E641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E6416"/>
    <w:rPr>
      <w:rFonts w:ascii="Times New Roman" w:eastAsia="Times New Roman" w:hAnsi="Times New Roman" w:cs="Times New Roman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64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6416"/>
    <w:rPr>
      <w:rFonts w:ascii="Times New Roman" w:eastAsia="Times New Roman" w:hAnsi="Times New Roman" w:cs="Times New Roman"/>
      <w:b/>
      <w:bCs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7917579-E5BD-48A4-BDC0-6003099D49F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8F78D-06E9-40F5-94C7-63129EE89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5</Pages>
  <Words>5640</Words>
  <Characters>3216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Ekonom-AOV10</dc:creator>
  <dc:description/>
  <cp:lastModifiedBy>Andrius Norvaišas</cp:lastModifiedBy>
  <cp:revision>23</cp:revision>
  <cp:lastPrinted>2020-08-07T07:09:00Z</cp:lastPrinted>
  <dcterms:created xsi:type="dcterms:W3CDTF">2023-09-18T07:39:00Z</dcterms:created>
  <dcterms:modified xsi:type="dcterms:W3CDTF">2024-10-16T10:20:00Z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