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5E9D9" w14:textId="77777777" w:rsidR="00F83778" w:rsidRDefault="00F83778" w:rsidP="00F83778">
      <w:r>
        <w:t xml:space="preserve">                                                                                                                PATVIRTINTA</w:t>
      </w:r>
    </w:p>
    <w:p w14:paraId="0359241E" w14:textId="77777777" w:rsidR="00F83778" w:rsidRDefault="00F83778" w:rsidP="00F83778">
      <w:r>
        <w:t xml:space="preserve">                                                                                                                Šilutės rajono savivaldybės</w:t>
      </w:r>
    </w:p>
    <w:p w14:paraId="0DCB5729" w14:textId="1B9FF9FF" w:rsidR="00F83778" w:rsidRDefault="00F83778" w:rsidP="00F83778">
      <w:r>
        <w:t xml:space="preserve">                                                                                                                tarybos 202</w:t>
      </w:r>
      <w:r w:rsidR="001E5661">
        <w:t>4</w:t>
      </w:r>
      <w:r>
        <w:t xml:space="preserve"> m. </w:t>
      </w:r>
      <w:r w:rsidR="00EB0587">
        <w:t xml:space="preserve">spalio  </w:t>
      </w:r>
      <w:r>
        <w:t xml:space="preserve">   d.</w:t>
      </w:r>
    </w:p>
    <w:p w14:paraId="4CDB8594" w14:textId="77777777" w:rsidR="00F83778" w:rsidRDefault="00F83778" w:rsidP="00F83778">
      <w:r>
        <w:t xml:space="preserve">                                                                                                                sprendimu Nr. T1-</w:t>
      </w:r>
    </w:p>
    <w:p w14:paraId="1CA055C3" w14:textId="77777777" w:rsidR="00F83778" w:rsidRPr="00EB0587" w:rsidRDefault="00F83778" w:rsidP="00F83778"/>
    <w:p w14:paraId="4E06C8E5" w14:textId="3A4899BE" w:rsidR="00F83778" w:rsidRPr="00EB0587" w:rsidRDefault="00F83778" w:rsidP="00F83778">
      <w:pPr>
        <w:jc w:val="center"/>
      </w:pPr>
      <w:r w:rsidRPr="00EB0587">
        <w:rPr>
          <w:b/>
        </w:rPr>
        <w:t>LENGVATŲ, TAIKOMŲ GYVENTOJAMS, ĮSIGYJANTIEMS VERSLO LIUDIJIMUS 202</w:t>
      </w:r>
      <w:r w:rsidR="001E5661">
        <w:rPr>
          <w:b/>
        </w:rPr>
        <w:t>5</w:t>
      </w:r>
      <w:r w:rsidRPr="00EB0587">
        <w:rPr>
          <w:b/>
        </w:rPr>
        <w:t xml:space="preserve"> METAIS VYKDOMAI VEIKLAI, DYDŽIŲ SĄRAŠAS</w:t>
      </w:r>
    </w:p>
    <w:p w14:paraId="7555D5BA" w14:textId="77777777" w:rsidR="00F83778" w:rsidRPr="00EB0587" w:rsidRDefault="00F83778" w:rsidP="00F83778">
      <w:pPr>
        <w:jc w:val="center"/>
        <w:rPr>
          <w:b/>
        </w:rPr>
      </w:pPr>
    </w:p>
    <w:p w14:paraId="78F526EB" w14:textId="77777777" w:rsidR="00F83778" w:rsidRDefault="00F83778" w:rsidP="00F83778">
      <w:pPr>
        <w:numPr>
          <w:ilvl w:val="0"/>
          <w:numId w:val="1"/>
        </w:numPr>
        <w:jc w:val="both"/>
      </w:pPr>
      <w:r>
        <w:t xml:space="preserve">Lengvatų, kurios gali būti taikomos verslo liudijimus įsigyjantiems asmenims, </w:t>
      </w:r>
    </w:p>
    <w:p w14:paraId="6FE30A5E" w14:textId="77777777" w:rsidR="00F83778" w:rsidRDefault="00F83778" w:rsidP="00F83778">
      <w:pPr>
        <w:jc w:val="both"/>
      </w:pPr>
      <w:r>
        <w:t>rūšių ir jų dydžių sąrašas:</w:t>
      </w:r>
    </w:p>
    <w:tbl>
      <w:tblPr>
        <w:tblW w:w="49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669"/>
        <w:gridCol w:w="7799"/>
        <w:gridCol w:w="1123"/>
      </w:tblGrid>
      <w:tr w:rsidR="006D1C01" w:rsidRPr="003876C6" w14:paraId="2D95724A" w14:textId="77777777" w:rsidTr="00D047DC">
        <w:trPr>
          <w:trHeight w:val="760"/>
        </w:trPr>
        <w:tc>
          <w:tcPr>
            <w:tcW w:w="670" w:type="dxa"/>
            <w:shd w:val="clear" w:color="auto" w:fill="auto"/>
          </w:tcPr>
          <w:p w14:paraId="7411A1DF" w14:textId="77777777" w:rsidR="006D1C01" w:rsidRPr="003876C6" w:rsidRDefault="006D1C01" w:rsidP="00D047DC">
            <w:pPr>
              <w:jc w:val="center"/>
              <w:rPr>
                <w:sz w:val="22"/>
                <w:szCs w:val="22"/>
              </w:rPr>
            </w:pPr>
            <w:r w:rsidRPr="003876C6">
              <w:rPr>
                <w:sz w:val="22"/>
                <w:szCs w:val="22"/>
              </w:rPr>
              <w:t>Kodas</w:t>
            </w:r>
          </w:p>
        </w:tc>
        <w:tc>
          <w:tcPr>
            <w:tcW w:w="7863" w:type="dxa"/>
            <w:shd w:val="clear" w:color="auto" w:fill="auto"/>
          </w:tcPr>
          <w:p w14:paraId="637BCD3D" w14:textId="77777777" w:rsidR="006D1C01" w:rsidRPr="003876C6" w:rsidRDefault="006D1C01" w:rsidP="00D047DC">
            <w:pPr>
              <w:jc w:val="center"/>
              <w:rPr>
                <w:sz w:val="22"/>
                <w:szCs w:val="22"/>
              </w:rPr>
            </w:pPr>
            <w:r w:rsidRPr="003876C6">
              <w:rPr>
                <w:sz w:val="22"/>
                <w:szCs w:val="22"/>
              </w:rPr>
              <w:t>Verslo liudijimus įsigyjantys asmenys, kuriems taikomos lengvatos</w:t>
            </w:r>
          </w:p>
        </w:tc>
        <w:tc>
          <w:tcPr>
            <w:tcW w:w="1124" w:type="dxa"/>
            <w:shd w:val="clear" w:color="auto" w:fill="auto"/>
          </w:tcPr>
          <w:p w14:paraId="1F7D8649" w14:textId="77777777" w:rsidR="006D1C01" w:rsidRPr="003876C6" w:rsidRDefault="006D1C01" w:rsidP="00D047DC">
            <w:pPr>
              <w:jc w:val="center"/>
              <w:rPr>
                <w:sz w:val="22"/>
                <w:szCs w:val="22"/>
              </w:rPr>
            </w:pPr>
            <w:r w:rsidRPr="003876C6">
              <w:rPr>
                <w:sz w:val="22"/>
                <w:szCs w:val="22"/>
              </w:rPr>
              <w:t>Lengvatos dydis (proc.)</w:t>
            </w:r>
          </w:p>
        </w:tc>
      </w:tr>
      <w:tr w:rsidR="006D1C01" w:rsidRPr="003876C6" w14:paraId="3B6470EB" w14:textId="77777777" w:rsidTr="00D047DC">
        <w:tc>
          <w:tcPr>
            <w:tcW w:w="670" w:type="dxa"/>
            <w:shd w:val="clear" w:color="auto" w:fill="auto"/>
          </w:tcPr>
          <w:p w14:paraId="594E5D91" w14:textId="77777777" w:rsidR="006D1C01" w:rsidRPr="003876C6" w:rsidRDefault="006D1C01" w:rsidP="00D047DC">
            <w:pPr>
              <w:jc w:val="right"/>
              <w:rPr>
                <w:sz w:val="22"/>
                <w:szCs w:val="22"/>
              </w:rPr>
            </w:pPr>
            <w:r w:rsidRPr="003876C6">
              <w:rPr>
                <w:sz w:val="22"/>
                <w:szCs w:val="22"/>
              </w:rPr>
              <w:t>101</w:t>
            </w:r>
          </w:p>
        </w:tc>
        <w:tc>
          <w:tcPr>
            <w:tcW w:w="7863" w:type="dxa"/>
            <w:shd w:val="clear" w:color="auto" w:fill="auto"/>
          </w:tcPr>
          <w:p w14:paraId="2E6877F7" w14:textId="77777777" w:rsidR="006D1C01" w:rsidRPr="003876C6" w:rsidRDefault="006D1C01" w:rsidP="00D047DC">
            <w:pPr>
              <w:rPr>
                <w:sz w:val="22"/>
                <w:szCs w:val="22"/>
              </w:rPr>
            </w:pPr>
            <w:r w:rsidRPr="003876C6">
              <w:rPr>
                <w:sz w:val="22"/>
                <w:szCs w:val="22"/>
              </w:rPr>
              <w:t>gyventojai, sulaukę senatvės pensijos amžiaus</w:t>
            </w:r>
          </w:p>
        </w:tc>
        <w:tc>
          <w:tcPr>
            <w:tcW w:w="1124" w:type="dxa"/>
            <w:shd w:val="clear" w:color="auto" w:fill="auto"/>
          </w:tcPr>
          <w:p w14:paraId="78CF14F8" w14:textId="77777777" w:rsidR="006D1C01" w:rsidRPr="003876C6" w:rsidRDefault="006D1C01" w:rsidP="00D047DC">
            <w:pPr>
              <w:jc w:val="center"/>
              <w:rPr>
                <w:sz w:val="22"/>
                <w:szCs w:val="22"/>
              </w:rPr>
            </w:pPr>
            <w:r>
              <w:rPr>
                <w:sz w:val="22"/>
                <w:szCs w:val="22"/>
              </w:rPr>
              <w:t>50</w:t>
            </w:r>
          </w:p>
        </w:tc>
      </w:tr>
      <w:tr w:rsidR="006D1C01" w:rsidRPr="003876C6" w14:paraId="03C90125" w14:textId="77777777" w:rsidTr="00D047DC">
        <w:tc>
          <w:tcPr>
            <w:tcW w:w="670" w:type="dxa"/>
            <w:shd w:val="clear" w:color="auto" w:fill="auto"/>
          </w:tcPr>
          <w:p w14:paraId="174CC6E8" w14:textId="77777777" w:rsidR="006D1C01" w:rsidRPr="003876C6" w:rsidRDefault="006D1C01" w:rsidP="00D047DC">
            <w:pPr>
              <w:jc w:val="right"/>
              <w:rPr>
                <w:sz w:val="22"/>
                <w:szCs w:val="22"/>
              </w:rPr>
            </w:pPr>
            <w:r w:rsidRPr="003876C6">
              <w:rPr>
                <w:sz w:val="22"/>
                <w:szCs w:val="22"/>
              </w:rPr>
              <w:t>102</w:t>
            </w:r>
          </w:p>
        </w:tc>
        <w:tc>
          <w:tcPr>
            <w:tcW w:w="7863" w:type="dxa"/>
            <w:shd w:val="clear" w:color="auto" w:fill="auto"/>
          </w:tcPr>
          <w:p w14:paraId="77777C75" w14:textId="77777777" w:rsidR="006D1C01" w:rsidRPr="003876C6" w:rsidRDefault="006D1C01" w:rsidP="00D047DC">
            <w:pPr>
              <w:rPr>
                <w:sz w:val="22"/>
                <w:szCs w:val="22"/>
              </w:rPr>
            </w:pPr>
            <w:r w:rsidRPr="003876C6">
              <w:rPr>
                <w:sz w:val="22"/>
                <w:szCs w:val="22"/>
              </w:rPr>
              <w:t xml:space="preserve">bedarbiai, įregistruoti </w:t>
            </w:r>
            <w:r>
              <w:rPr>
                <w:sz w:val="22"/>
                <w:szCs w:val="22"/>
              </w:rPr>
              <w:t>Užimtumo tarnyboje</w:t>
            </w:r>
          </w:p>
        </w:tc>
        <w:tc>
          <w:tcPr>
            <w:tcW w:w="1124" w:type="dxa"/>
            <w:shd w:val="clear" w:color="auto" w:fill="auto"/>
          </w:tcPr>
          <w:p w14:paraId="3DEE8DF7" w14:textId="77777777" w:rsidR="006D1C01" w:rsidRPr="003876C6" w:rsidRDefault="006D1C01" w:rsidP="00D047DC">
            <w:pPr>
              <w:jc w:val="center"/>
              <w:rPr>
                <w:sz w:val="22"/>
                <w:szCs w:val="22"/>
              </w:rPr>
            </w:pPr>
            <w:r>
              <w:rPr>
                <w:sz w:val="22"/>
                <w:szCs w:val="22"/>
              </w:rPr>
              <w:t>0</w:t>
            </w:r>
          </w:p>
        </w:tc>
      </w:tr>
      <w:tr w:rsidR="006D1C01" w:rsidRPr="003876C6" w14:paraId="0323DE5D" w14:textId="77777777" w:rsidTr="00D047DC">
        <w:tc>
          <w:tcPr>
            <w:tcW w:w="670" w:type="dxa"/>
            <w:shd w:val="clear" w:color="auto" w:fill="auto"/>
          </w:tcPr>
          <w:p w14:paraId="513D95B3" w14:textId="77777777" w:rsidR="006D1C01" w:rsidRPr="003876C6" w:rsidRDefault="006D1C01" w:rsidP="00D047DC">
            <w:pPr>
              <w:jc w:val="right"/>
              <w:rPr>
                <w:sz w:val="22"/>
                <w:szCs w:val="22"/>
              </w:rPr>
            </w:pPr>
            <w:r w:rsidRPr="003876C6">
              <w:rPr>
                <w:sz w:val="22"/>
                <w:szCs w:val="22"/>
              </w:rPr>
              <w:t>103</w:t>
            </w:r>
          </w:p>
        </w:tc>
        <w:tc>
          <w:tcPr>
            <w:tcW w:w="7863" w:type="dxa"/>
            <w:shd w:val="clear" w:color="auto" w:fill="auto"/>
          </w:tcPr>
          <w:p w14:paraId="42A4C2C7" w14:textId="77777777" w:rsidR="006D1C01" w:rsidRPr="003876C6" w:rsidRDefault="006D1C01" w:rsidP="00D047DC">
            <w:pPr>
              <w:jc w:val="both"/>
              <w:rPr>
                <w:sz w:val="22"/>
                <w:szCs w:val="22"/>
              </w:rPr>
            </w:pPr>
            <w:r w:rsidRPr="003876C6">
              <w:rPr>
                <w:sz w:val="22"/>
                <w:szCs w:val="22"/>
              </w:rPr>
              <w:t>tėvai (įtėviai), auginantys tris ir daugiau vaikų (įvaikių) iki 18 metų arba vyresnių,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14:paraId="45D12276" w14:textId="77777777" w:rsidR="006D1C01" w:rsidRPr="003876C6" w:rsidRDefault="006D1C01" w:rsidP="00D047DC">
            <w:pPr>
              <w:jc w:val="center"/>
              <w:rPr>
                <w:sz w:val="22"/>
                <w:szCs w:val="22"/>
              </w:rPr>
            </w:pPr>
            <w:r>
              <w:rPr>
                <w:sz w:val="22"/>
                <w:szCs w:val="22"/>
              </w:rPr>
              <w:t>50</w:t>
            </w:r>
          </w:p>
        </w:tc>
      </w:tr>
      <w:tr w:rsidR="006D1C01" w:rsidRPr="003876C6" w14:paraId="4CF8E470" w14:textId="77777777" w:rsidTr="00D047DC">
        <w:tc>
          <w:tcPr>
            <w:tcW w:w="670" w:type="dxa"/>
            <w:shd w:val="clear" w:color="auto" w:fill="auto"/>
          </w:tcPr>
          <w:p w14:paraId="121652EE" w14:textId="77777777" w:rsidR="006D1C01" w:rsidRPr="003876C6" w:rsidRDefault="006D1C01" w:rsidP="00D047DC">
            <w:pPr>
              <w:jc w:val="right"/>
              <w:rPr>
                <w:sz w:val="22"/>
                <w:szCs w:val="22"/>
              </w:rPr>
            </w:pPr>
            <w:r w:rsidRPr="003876C6">
              <w:rPr>
                <w:sz w:val="22"/>
                <w:szCs w:val="22"/>
              </w:rPr>
              <w:t>104</w:t>
            </w:r>
          </w:p>
        </w:tc>
        <w:tc>
          <w:tcPr>
            <w:tcW w:w="7863" w:type="dxa"/>
            <w:shd w:val="clear" w:color="auto" w:fill="auto"/>
          </w:tcPr>
          <w:p w14:paraId="7D783054" w14:textId="77777777" w:rsidR="006D1C01" w:rsidRPr="003876C6" w:rsidRDefault="006D1C01" w:rsidP="00D047DC">
            <w:pPr>
              <w:jc w:val="both"/>
              <w:rPr>
                <w:sz w:val="22"/>
                <w:szCs w:val="22"/>
              </w:rPr>
            </w:pPr>
            <w:r w:rsidRPr="003876C6">
              <w:rPr>
                <w:sz w:val="22"/>
                <w:szCs w:val="22"/>
              </w:rPr>
              <w:t>tėvai (motinos, įtėviai, įmotės) vieni auginantys vaiką (įvaikį) iki 18 metų arba vyresnį, jeigu jis mokosi mokykloje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14:paraId="06E2FC62" w14:textId="77777777" w:rsidR="006D1C01" w:rsidRPr="003876C6" w:rsidRDefault="006D1C01" w:rsidP="00D047DC">
            <w:pPr>
              <w:jc w:val="center"/>
              <w:rPr>
                <w:sz w:val="22"/>
                <w:szCs w:val="22"/>
              </w:rPr>
            </w:pPr>
            <w:r>
              <w:rPr>
                <w:sz w:val="22"/>
                <w:szCs w:val="22"/>
              </w:rPr>
              <w:t>50</w:t>
            </w:r>
          </w:p>
        </w:tc>
      </w:tr>
      <w:tr w:rsidR="006D1C01" w:rsidRPr="003876C6" w14:paraId="3F0913A1" w14:textId="77777777" w:rsidTr="00D047DC">
        <w:tc>
          <w:tcPr>
            <w:tcW w:w="670" w:type="dxa"/>
            <w:shd w:val="clear" w:color="auto" w:fill="auto"/>
          </w:tcPr>
          <w:p w14:paraId="0360764E" w14:textId="77777777" w:rsidR="006D1C01" w:rsidRPr="003876C6" w:rsidRDefault="006D1C01" w:rsidP="00D047DC">
            <w:pPr>
              <w:jc w:val="right"/>
              <w:rPr>
                <w:sz w:val="22"/>
                <w:szCs w:val="22"/>
              </w:rPr>
            </w:pPr>
            <w:r w:rsidRPr="003876C6">
              <w:rPr>
                <w:sz w:val="22"/>
                <w:szCs w:val="22"/>
              </w:rPr>
              <w:t>105</w:t>
            </w:r>
          </w:p>
        </w:tc>
        <w:tc>
          <w:tcPr>
            <w:tcW w:w="7863" w:type="dxa"/>
            <w:shd w:val="clear" w:color="auto" w:fill="auto"/>
          </w:tcPr>
          <w:p w14:paraId="26A74B1B" w14:textId="2E4CB4D9" w:rsidR="006D1C01" w:rsidRPr="003876C6" w:rsidRDefault="006D1C01" w:rsidP="00D047DC">
            <w:pPr>
              <w:jc w:val="both"/>
              <w:rPr>
                <w:sz w:val="22"/>
                <w:szCs w:val="22"/>
              </w:rPr>
            </w:pPr>
            <w:r w:rsidRPr="003876C6">
              <w:rPr>
                <w:sz w:val="22"/>
                <w:szCs w:val="22"/>
              </w:rPr>
              <w:t>tėvai (įtėviai) auginantys vaiką (įvaikį)</w:t>
            </w:r>
            <w:r w:rsidR="00196397">
              <w:rPr>
                <w:sz w:val="22"/>
                <w:szCs w:val="22"/>
              </w:rPr>
              <w:t xml:space="preserve"> su negalia</w:t>
            </w:r>
            <w:r w:rsidRPr="003876C6">
              <w:rPr>
                <w:sz w:val="22"/>
                <w:szCs w:val="22"/>
              </w:rPr>
              <w:t xml:space="preserve"> iki 18 metų arba vyresnį vaiką (įvaikį)</w:t>
            </w:r>
            <w:r w:rsidR="00196397">
              <w:rPr>
                <w:sz w:val="22"/>
                <w:szCs w:val="22"/>
              </w:rPr>
              <w:t xml:space="preserve"> su negalia</w:t>
            </w:r>
            <w:r w:rsidRPr="003876C6">
              <w:rPr>
                <w:sz w:val="22"/>
                <w:szCs w:val="22"/>
              </w:rPr>
              <w:t>, kuriam nustatytas specialusis nuolatinės slaugos poreikis</w:t>
            </w:r>
          </w:p>
        </w:tc>
        <w:tc>
          <w:tcPr>
            <w:tcW w:w="1124" w:type="dxa"/>
            <w:shd w:val="clear" w:color="auto" w:fill="auto"/>
          </w:tcPr>
          <w:p w14:paraId="7AF90A32" w14:textId="77777777" w:rsidR="006D1C01" w:rsidRPr="003876C6" w:rsidRDefault="006D1C01" w:rsidP="00D047DC">
            <w:pPr>
              <w:jc w:val="center"/>
              <w:rPr>
                <w:sz w:val="22"/>
                <w:szCs w:val="22"/>
              </w:rPr>
            </w:pPr>
            <w:r>
              <w:rPr>
                <w:sz w:val="22"/>
                <w:szCs w:val="22"/>
              </w:rPr>
              <w:t>50</w:t>
            </w:r>
          </w:p>
        </w:tc>
      </w:tr>
      <w:tr w:rsidR="006D1C01" w:rsidRPr="003876C6" w14:paraId="6A0AD8E9" w14:textId="77777777" w:rsidTr="00D047DC">
        <w:tc>
          <w:tcPr>
            <w:tcW w:w="670" w:type="dxa"/>
            <w:shd w:val="clear" w:color="auto" w:fill="auto"/>
          </w:tcPr>
          <w:p w14:paraId="5A42DDE1" w14:textId="77777777" w:rsidR="006D1C01" w:rsidRPr="003876C6" w:rsidRDefault="006D1C01" w:rsidP="00D047DC">
            <w:pPr>
              <w:jc w:val="right"/>
              <w:rPr>
                <w:sz w:val="22"/>
                <w:szCs w:val="22"/>
              </w:rPr>
            </w:pPr>
            <w:r w:rsidRPr="003876C6">
              <w:rPr>
                <w:sz w:val="22"/>
                <w:szCs w:val="22"/>
              </w:rPr>
              <w:t>106</w:t>
            </w:r>
          </w:p>
        </w:tc>
        <w:tc>
          <w:tcPr>
            <w:tcW w:w="7863" w:type="dxa"/>
            <w:shd w:val="clear" w:color="auto" w:fill="auto"/>
          </w:tcPr>
          <w:p w14:paraId="5246EB23" w14:textId="77777777" w:rsidR="006D1C01" w:rsidRPr="003876C6" w:rsidRDefault="006D1C01" w:rsidP="00D047DC">
            <w:pPr>
              <w:jc w:val="both"/>
              <w:rPr>
                <w:sz w:val="22"/>
                <w:szCs w:val="22"/>
              </w:rPr>
            </w:pPr>
            <w:r w:rsidRPr="003876C6">
              <w:rPr>
                <w:sz w:val="22"/>
                <w:szCs w:val="22"/>
              </w:rPr>
              <w:t>mokiniai (studentai) jeigu jie mokosi mokyklose pagal bendrojo ugdymo, profesinio mokymo programas grupinio mokymosi forma kasdieniu, nuotoliniu mokymo proceso organizavimo būdais, pavienio mokymosi forma savarankišku, nuotoliniu mokymo proceso organizavimo būdais, pagal studijų programas nuolatine (dienine) studijų forma</w:t>
            </w:r>
          </w:p>
        </w:tc>
        <w:tc>
          <w:tcPr>
            <w:tcW w:w="1124" w:type="dxa"/>
            <w:shd w:val="clear" w:color="auto" w:fill="auto"/>
          </w:tcPr>
          <w:p w14:paraId="05B774DC" w14:textId="77777777" w:rsidR="006D1C01" w:rsidRPr="003876C6" w:rsidRDefault="006D1C01" w:rsidP="00D047DC">
            <w:pPr>
              <w:jc w:val="center"/>
              <w:rPr>
                <w:sz w:val="22"/>
                <w:szCs w:val="22"/>
              </w:rPr>
            </w:pPr>
            <w:r>
              <w:rPr>
                <w:sz w:val="22"/>
                <w:szCs w:val="22"/>
              </w:rPr>
              <w:t>50</w:t>
            </w:r>
          </w:p>
        </w:tc>
      </w:tr>
      <w:tr w:rsidR="006D1C01" w:rsidRPr="003876C6" w14:paraId="062482D6" w14:textId="77777777" w:rsidTr="00D047DC">
        <w:tc>
          <w:tcPr>
            <w:tcW w:w="670" w:type="dxa"/>
            <w:shd w:val="clear" w:color="auto" w:fill="auto"/>
          </w:tcPr>
          <w:p w14:paraId="3D305D4D" w14:textId="77777777" w:rsidR="006D1C01" w:rsidRPr="003876C6" w:rsidRDefault="006D1C01" w:rsidP="00D047DC">
            <w:pPr>
              <w:jc w:val="right"/>
              <w:rPr>
                <w:sz w:val="22"/>
                <w:szCs w:val="22"/>
              </w:rPr>
            </w:pPr>
            <w:r w:rsidRPr="003876C6">
              <w:rPr>
                <w:sz w:val="22"/>
                <w:szCs w:val="22"/>
              </w:rPr>
              <w:t>107</w:t>
            </w:r>
          </w:p>
        </w:tc>
        <w:tc>
          <w:tcPr>
            <w:tcW w:w="7863" w:type="dxa"/>
            <w:shd w:val="clear" w:color="auto" w:fill="auto"/>
          </w:tcPr>
          <w:p w14:paraId="03783A14" w14:textId="77777777" w:rsidR="006D1C01" w:rsidRPr="003876C6" w:rsidRDefault="006D1C01" w:rsidP="00D047DC">
            <w:pPr>
              <w:jc w:val="both"/>
              <w:rPr>
                <w:sz w:val="22"/>
                <w:szCs w:val="22"/>
              </w:rPr>
            </w:pPr>
            <w:r w:rsidRPr="003876C6">
              <w:rPr>
                <w:sz w:val="22"/>
                <w:szCs w:val="22"/>
              </w:rPr>
              <w:t>asmenys, turintys tradicinio amatininko statusą, kai įsigyja verslo liudijimą savo tradiciniam amatui</w:t>
            </w:r>
          </w:p>
        </w:tc>
        <w:tc>
          <w:tcPr>
            <w:tcW w:w="1124" w:type="dxa"/>
            <w:shd w:val="clear" w:color="auto" w:fill="auto"/>
          </w:tcPr>
          <w:p w14:paraId="3658C258" w14:textId="77777777" w:rsidR="006D1C01" w:rsidRPr="003876C6" w:rsidRDefault="006D1C01" w:rsidP="00D047DC">
            <w:pPr>
              <w:jc w:val="center"/>
              <w:rPr>
                <w:sz w:val="22"/>
                <w:szCs w:val="22"/>
              </w:rPr>
            </w:pPr>
            <w:r>
              <w:rPr>
                <w:sz w:val="22"/>
                <w:szCs w:val="22"/>
              </w:rPr>
              <w:t>30</w:t>
            </w:r>
          </w:p>
        </w:tc>
      </w:tr>
      <w:tr w:rsidR="006D1C01" w:rsidRPr="003876C6" w14:paraId="486143E6" w14:textId="77777777" w:rsidTr="00D047DC">
        <w:tc>
          <w:tcPr>
            <w:tcW w:w="670" w:type="dxa"/>
            <w:shd w:val="clear" w:color="auto" w:fill="auto"/>
          </w:tcPr>
          <w:p w14:paraId="41BC0F8D" w14:textId="77777777" w:rsidR="006D1C01" w:rsidRPr="003876C6" w:rsidRDefault="006D1C01" w:rsidP="00D047DC">
            <w:pPr>
              <w:jc w:val="right"/>
              <w:rPr>
                <w:sz w:val="22"/>
                <w:szCs w:val="22"/>
              </w:rPr>
            </w:pPr>
            <w:r w:rsidRPr="003876C6">
              <w:rPr>
                <w:sz w:val="22"/>
                <w:szCs w:val="22"/>
              </w:rPr>
              <w:t>108</w:t>
            </w:r>
          </w:p>
        </w:tc>
        <w:tc>
          <w:tcPr>
            <w:tcW w:w="7863" w:type="dxa"/>
            <w:shd w:val="clear" w:color="auto" w:fill="auto"/>
          </w:tcPr>
          <w:p w14:paraId="66AD7CD2" w14:textId="77777777" w:rsidR="006D1C01" w:rsidRPr="003876C6" w:rsidRDefault="006D1C01" w:rsidP="00D047DC">
            <w:pPr>
              <w:jc w:val="both"/>
              <w:rPr>
                <w:sz w:val="22"/>
                <w:szCs w:val="22"/>
              </w:rPr>
            </w:pPr>
            <w:r>
              <w:t xml:space="preserve">dirbantys (tarnaujantys) asmenys (įskaitant individualių įmonių savininkus, ūkinių bendrijų tikruosius narius, mažųjų bendrijų narius, </w:t>
            </w:r>
            <w:r w:rsidRPr="003876C6">
              <w:rPr>
                <w:sz w:val="22"/>
                <w:szCs w:val="22"/>
              </w:rPr>
              <w:t>gaunančius su darbo santykiais ar jų esmę atitinkančiais santykiais susijusių pajamų)</w:t>
            </w:r>
          </w:p>
        </w:tc>
        <w:tc>
          <w:tcPr>
            <w:tcW w:w="1124" w:type="dxa"/>
            <w:shd w:val="clear" w:color="auto" w:fill="auto"/>
          </w:tcPr>
          <w:p w14:paraId="289A7402" w14:textId="77777777" w:rsidR="006D1C01" w:rsidRPr="003876C6" w:rsidRDefault="006D1C01" w:rsidP="00D047DC">
            <w:pPr>
              <w:jc w:val="center"/>
              <w:rPr>
                <w:sz w:val="22"/>
                <w:szCs w:val="22"/>
              </w:rPr>
            </w:pPr>
            <w:r>
              <w:rPr>
                <w:sz w:val="22"/>
                <w:szCs w:val="22"/>
              </w:rPr>
              <w:t>0</w:t>
            </w:r>
          </w:p>
        </w:tc>
      </w:tr>
      <w:tr w:rsidR="006D1C01" w:rsidRPr="003876C6" w14:paraId="329091C4" w14:textId="77777777" w:rsidTr="00D047DC">
        <w:tc>
          <w:tcPr>
            <w:tcW w:w="670" w:type="dxa"/>
            <w:shd w:val="clear" w:color="auto" w:fill="auto"/>
          </w:tcPr>
          <w:p w14:paraId="567699DB" w14:textId="77777777" w:rsidR="006D1C01" w:rsidRPr="003876C6" w:rsidRDefault="006D1C01" w:rsidP="00D047DC">
            <w:pPr>
              <w:jc w:val="right"/>
              <w:rPr>
                <w:sz w:val="22"/>
                <w:szCs w:val="22"/>
              </w:rPr>
            </w:pPr>
            <w:r w:rsidRPr="003876C6">
              <w:rPr>
                <w:sz w:val="22"/>
                <w:szCs w:val="22"/>
              </w:rPr>
              <w:t>109</w:t>
            </w:r>
          </w:p>
        </w:tc>
        <w:tc>
          <w:tcPr>
            <w:tcW w:w="7863" w:type="dxa"/>
            <w:shd w:val="clear" w:color="auto" w:fill="auto"/>
          </w:tcPr>
          <w:p w14:paraId="1EF95574" w14:textId="3C455BAD" w:rsidR="006D1C01" w:rsidRPr="003876C6" w:rsidRDefault="00196397" w:rsidP="00D047DC">
            <w:pPr>
              <w:rPr>
                <w:sz w:val="22"/>
                <w:szCs w:val="22"/>
              </w:rPr>
            </w:pPr>
            <w:r w:rsidRPr="003876C6">
              <w:rPr>
                <w:sz w:val="22"/>
                <w:szCs w:val="22"/>
              </w:rPr>
              <w:t>A</w:t>
            </w:r>
            <w:r w:rsidR="006D1C01" w:rsidRPr="003876C6">
              <w:rPr>
                <w:sz w:val="22"/>
                <w:szCs w:val="22"/>
              </w:rPr>
              <w:t>smenys</w:t>
            </w:r>
            <w:r>
              <w:rPr>
                <w:sz w:val="22"/>
                <w:szCs w:val="22"/>
              </w:rPr>
              <w:t xml:space="preserve"> su negalia</w:t>
            </w:r>
            <w:r w:rsidR="006D1C01" w:rsidRPr="003876C6">
              <w:rPr>
                <w:sz w:val="22"/>
                <w:szCs w:val="22"/>
              </w:rPr>
              <w:t>, kuriems nustatytas:</w:t>
            </w:r>
          </w:p>
          <w:p w14:paraId="5E501662" w14:textId="77777777" w:rsidR="006D1C01" w:rsidRPr="003876C6" w:rsidRDefault="006D1C01" w:rsidP="00D047DC">
            <w:pPr>
              <w:rPr>
                <w:sz w:val="22"/>
                <w:szCs w:val="22"/>
              </w:rPr>
            </w:pPr>
            <w:r w:rsidRPr="003876C6">
              <w:rPr>
                <w:sz w:val="22"/>
                <w:szCs w:val="22"/>
              </w:rPr>
              <w:t>- 0 – 25 procentų darbingumo lygis (nedarbingas asmuo);</w:t>
            </w:r>
          </w:p>
          <w:p w14:paraId="4177A63D" w14:textId="038DFDDA" w:rsidR="006D1C01" w:rsidRPr="003876C6" w:rsidRDefault="006D1C01" w:rsidP="00D047DC">
            <w:pPr>
              <w:rPr>
                <w:sz w:val="22"/>
                <w:szCs w:val="22"/>
              </w:rPr>
            </w:pPr>
            <w:r w:rsidRPr="003876C6">
              <w:rPr>
                <w:sz w:val="22"/>
                <w:szCs w:val="22"/>
              </w:rPr>
              <w:t>- sunkus ne</w:t>
            </w:r>
            <w:r w:rsidR="00196397">
              <w:rPr>
                <w:sz w:val="22"/>
                <w:szCs w:val="22"/>
              </w:rPr>
              <w:t>galios</w:t>
            </w:r>
            <w:r w:rsidRPr="003876C6">
              <w:rPr>
                <w:sz w:val="22"/>
                <w:szCs w:val="22"/>
              </w:rPr>
              <w:t xml:space="preserve"> lygis;</w:t>
            </w:r>
          </w:p>
          <w:p w14:paraId="26313692" w14:textId="77777777" w:rsidR="006D1C01" w:rsidRPr="003876C6" w:rsidRDefault="006D1C01" w:rsidP="00D047DC">
            <w:pPr>
              <w:rPr>
                <w:sz w:val="22"/>
                <w:szCs w:val="22"/>
              </w:rPr>
            </w:pPr>
            <w:r w:rsidRPr="003876C6">
              <w:rPr>
                <w:sz w:val="22"/>
                <w:szCs w:val="22"/>
              </w:rPr>
              <w:t>- didelių specialiųjų poreikių lygis (kai šis asmuo yra sulaukęs senatvės pensijos amžiaus).</w:t>
            </w:r>
          </w:p>
        </w:tc>
        <w:tc>
          <w:tcPr>
            <w:tcW w:w="1124" w:type="dxa"/>
            <w:shd w:val="clear" w:color="auto" w:fill="auto"/>
          </w:tcPr>
          <w:p w14:paraId="490752A9" w14:textId="77777777" w:rsidR="006D1C01" w:rsidRDefault="006D1C01" w:rsidP="00D047DC">
            <w:pPr>
              <w:jc w:val="center"/>
              <w:rPr>
                <w:sz w:val="22"/>
                <w:szCs w:val="22"/>
              </w:rPr>
            </w:pPr>
          </w:p>
          <w:p w14:paraId="38FAEC25" w14:textId="77777777" w:rsidR="006D1C01" w:rsidRDefault="006D1C01" w:rsidP="00D047DC">
            <w:pPr>
              <w:jc w:val="center"/>
              <w:rPr>
                <w:sz w:val="22"/>
                <w:szCs w:val="22"/>
              </w:rPr>
            </w:pPr>
            <w:r>
              <w:rPr>
                <w:sz w:val="22"/>
                <w:szCs w:val="22"/>
              </w:rPr>
              <w:t>80</w:t>
            </w:r>
          </w:p>
          <w:p w14:paraId="0D421D9D" w14:textId="77777777" w:rsidR="006D1C01" w:rsidRDefault="006D1C01" w:rsidP="00D047DC">
            <w:pPr>
              <w:jc w:val="center"/>
              <w:rPr>
                <w:sz w:val="22"/>
                <w:szCs w:val="22"/>
              </w:rPr>
            </w:pPr>
            <w:r>
              <w:rPr>
                <w:sz w:val="22"/>
                <w:szCs w:val="22"/>
              </w:rPr>
              <w:t>80</w:t>
            </w:r>
          </w:p>
          <w:p w14:paraId="3C76BF2A" w14:textId="77777777" w:rsidR="006D1C01" w:rsidRPr="003876C6" w:rsidRDefault="006D1C01" w:rsidP="00D047DC">
            <w:pPr>
              <w:jc w:val="center"/>
              <w:rPr>
                <w:sz w:val="22"/>
                <w:szCs w:val="22"/>
              </w:rPr>
            </w:pPr>
            <w:r>
              <w:rPr>
                <w:sz w:val="22"/>
                <w:szCs w:val="22"/>
              </w:rPr>
              <w:t>80</w:t>
            </w:r>
          </w:p>
        </w:tc>
      </w:tr>
      <w:tr w:rsidR="006D1C01" w:rsidRPr="003876C6" w14:paraId="0E63082A" w14:textId="77777777" w:rsidTr="00D047DC">
        <w:tc>
          <w:tcPr>
            <w:tcW w:w="670" w:type="dxa"/>
            <w:shd w:val="clear" w:color="auto" w:fill="auto"/>
          </w:tcPr>
          <w:p w14:paraId="6F34C811" w14:textId="77777777" w:rsidR="006D1C01" w:rsidRPr="003876C6" w:rsidRDefault="006D1C01" w:rsidP="00D047DC">
            <w:pPr>
              <w:jc w:val="right"/>
              <w:rPr>
                <w:sz w:val="22"/>
                <w:szCs w:val="22"/>
              </w:rPr>
            </w:pPr>
            <w:r w:rsidRPr="003876C6">
              <w:rPr>
                <w:sz w:val="22"/>
                <w:szCs w:val="22"/>
              </w:rPr>
              <w:t>110</w:t>
            </w:r>
          </w:p>
        </w:tc>
        <w:tc>
          <w:tcPr>
            <w:tcW w:w="7863" w:type="dxa"/>
            <w:shd w:val="clear" w:color="auto" w:fill="auto"/>
          </w:tcPr>
          <w:p w14:paraId="56EC3966" w14:textId="08D43340" w:rsidR="006D1C01" w:rsidRPr="003876C6" w:rsidRDefault="00196397" w:rsidP="00D047DC">
            <w:pPr>
              <w:rPr>
                <w:sz w:val="22"/>
                <w:szCs w:val="22"/>
              </w:rPr>
            </w:pPr>
            <w:r w:rsidRPr="003876C6">
              <w:rPr>
                <w:sz w:val="22"/>
                <w:szCs w:val="22"/>
              </w:rPr>
              <w:t>A</w:t>
            </w:r>
            <w:r w:rsidR="006D1C01" w:rsidRPr="003876C6">
              <w:rPr>
                <w:sz w:val="22"/>
                <w:szCs w:val="22"/>
              </w:rPr>
              <w:t>smenys</w:t>
            </w:r>
            <w:r>
              <w:rPr>
                <w:sz w:val="22"/>
                <w:szCs w:val="22"/>
              </w:rPr>
              <w:t xml:space="preserve"> su negalia</w:t>
            </w:r>
            <w:r w:rsidR="006D1C01" w:rsidRPr="003876C6">
              <w:rPr>
                <w:sz w:val="22"/>
                <w:szCs w:val="22"/>
              </w:rPr>
              <w:t>, kuriems nustatytas:</w:t>
            </w:r>
          </w:p>
          <w:p w14:paraId="3F62D665" w14:textId="77777777" w:rsidR="006D1C01" w:rsidRPr="003876C6" w:rsidRDefault="006D1C01" w:rsidP="00D047DC">
            <w:pPr>
              <w:rPr>
                <w:sz w:val="22"/>
                <w:szCs w:val="22"/>
              </w:rPr>
            </w:pPr>
            <w:r w:rsidRPr="003876C6">
              <w:rPr>
                <w:sz w:val="22"/>
                <w:szCs w:val="22"/>
              </w:rPr>
              <w:t>- 30 – 40 procentų darbingumo lygis (iš dalies darbingas asmuo);</w:t>
            </w:r>
          </w:p>
          <w:p w14:paraId="4DC7C073" w14:textId="20272839" w:rsidR="006D1C01" w:rsidRPr="003876C6" w:rsidRDefault="006D1C01" w:rsidP="00D047DC">
            <w:pPr>
              <w:rPr>
                <w:sz w:val="22"/>
                <w:szCs w:val="22"/>
              </w:rPr>
            </w:pPr>
            <w:r w:rsidRPr="003876C6">
              <w:rPr>
                <w:sz w:val="22"/>
                <w:szCs w:val="22"/>
              </w:rPr>
              <w:t>- vidutinis ne</w:t>
            </w:r>
            <w:r w:rsidR="00196397">
              <w:rPr>
                <w:sz w:val="22"/>
                <w:szCs w:val="22"/>
              </w:rPr>
              <w:t>galios</w:t>
            </w:r>
            <w:r w:rsidRPr="003876C6">
              <w:rPr>
                <w:sz w:val="22"/>
                <w:szCs w:val="22"/>
              </w:rPr>
              <w:t xml:space="preserve"> lygis;</w:t>
            </w:r>
          </w:p>
          <w:p w14:paraId="032EDADE" w14:textId="77777777" w:rsidR="006D1C01" w:rsidRPr="003876C6" w:rsidRDefault="006D1C01" w:rsidP="00D047DC">
            <w:pPr>
              <w:rPr>
                <w:sz w:val="22"/>
                <w:szCs w:val="22"/>
              </w:rPr>
            </w:pPr>
            <w:r w:rsidRPr="003876C6">
              <w:rPr>
                <w:sz w:val="22"/>
                <w:szCs w:val="22"/>
              </w:rPr>
              <w:t>- vidutinių specialiųjų poreikių lygis (kai šis asmuo sulaukęs senatvės pensijos amžiaus).</w:t>
            </w:r>
          </w:p>
        </w:tc>
        <w:tc>
          <w:tcPr>
            <w:tcW w:w="1124" w:type="dxa"/>
            <w:shd w:val="clear" w:color="auto" w:fill="auto"/>
          </w:tcPr>
          <w:p w14:paraId="378F1705" w14:textId="77777777" w:rsidR="006D1C01" w:rsidRDefault="006D1C01" w:rsidP="00D047DC">
            <w:pPr>
              <w:jc w:val="center"/>
              <w:rPr>
                <w:sz w:val="22"/>
                <w:szCs w:val="22"/>
              </w:rPr>
            </w:pPr>
          </w:p>
          <w:p w14:paraId="0772E048" w14:textId="77777777" w:rsidR="006D1C01" w:rsidRDefault="006D1C01" w:rsidP="00D047DC">
            <w:pPr>
              <w:jc w:val="center"/>
              <w:rPr>
                <w:sz w:val="22"/>
                <w:szCs w:val="22"/>
              </w:rPr>
            </w:pPr>
            <w:r>
              <w:rPr>
                <w:sz w:val="22"/>
                <w:szCs w:val="22"/>
              </w:rPr>
              <w:t>50</w:t>
            </w:r>
          </w:p>
          <w:p w14:paraId="5D12DCE2" w14:textId="77777777" w:rsidR="006D1C01" w:rsidRDefault="006D1C01" w:rsidP="00D047DC">
            <w:pPr>
              <w:jc w:val="center"/>
              <w:rPr>
                <w:sz w:val="22"/>
                <w:szCs w:val="22"/>
              </w:rPr>
            </w:pPr>
            <w:r>
              <w:rPr>
                <w:sz w:val="22"/>
                <w:szCs w:val="22"/>
              </w:rPr>
              <w:t>50</w:t>
            </w:r>
          </w:p>
          <w:p w14:paraId="37B0A2D1" w14:textId="77777777" w:rsidR="006D1C01" w:rsidRPr="003876C6" w:rsidRDefault="006D1C01" w:rsidP="00D047DC">
            <w:pPr>
              <w:jc w:val="center"/>
              <w:rPr>
                <w:sz w:val="22"/>
                <w:szCs w:val="22"/>
              </w:rPr>
            </w:pPr>
            <w:r>
              <w:rPr>
                <w:sz w:val="22"/>
                <w:szCs w:val="22"/>
              </w:rPr>
              <w:t>50</w:t>
            </w:r>
          </w:p>
        </w:tc>
      </w:tr>
      <w:tr w:rsidR="006D1C01" w:rsidRPr="003876C6" w14:paraId="72D61ED4" w14:textId="77777777" w:rsidTr="00D047DC">
        <w:tc>
          <w:tcPr>
            <w:tcW w:w="670" w:type="dxa"/>
            <w:shd w:val="clear" w:color="auto" w:fill="auto"/>
          </w:tcPr>
          <w:p w14:paraId="083CFDBE" w14:textId="77777777" w:rsidR="006D1C01" w:rsidRPr="003876C6" w:rsidRDefault="006D1C01" w:rsidP="00D047DC">
            <w:pPr>
              <w:jc w:val="right"/>
              <w:rPr>
                <w:sz w:val="22"/>
                <w:szCs w:val="22"/>
              </w:rPr>
            </w:pPr>
            <w:r w:rsidRPr="003876C6">
              <w:rPr>
                <w:sz w:val="22"/>
                <w:szCs w:val="22"/>
              </w:rPr>
              <w:t>111</w:t>
            </w:r>
          </w:p>
        </w:tc>
        <w:tc>
          <w:tcPr>
            <w:tcW w:w="7863" w:type="dxa"/>
            <w:shd w:val="clear" w:color="auto" w:fill="auto"/>
          </w:tcPr>
          <w:p w14:paraId="26DF0444" w14:textId="30BD505E" w:rsidR="006D1C01" w:rsidRPr="003876C6" w:rsidRDefault="00196397" w:rsidP="00D047DC">
            <w:pPr>
              <w:rPr>
                <w:sz w:val="22"/>
                <w:szCs w:val="22"/>
              </w:rPr>
            </w:pPr>
            <w:r w:rsidRPr="003876C6">
              <w:rPr>
                <w:sz w:val="22"/>
                <w:szCs w:val="22"/>
              </w:rPr>
              <w:t>A</w:t>
            </w:r>
            <w:r w:rsidR="006D1C01" w:rsidRPr="003876C6">
              <w:rPr>
                <w:sz w:val="22"/>
                <w:szCs w:val="22"/>
              </w:rPr>
              <w:t>smenys</w:t>
            </w:r>
            <w:r>
              <w:rPr>
                <w:sz w:val="22"/>
                <w:szCs w:val="22"/>
              </w:rPr>
              <w:t xml:space="preserve"> su negalia</w:t>
            </w:r>
            <w:r w:rsidR="006D1C01" w:rsidRPr="003876C6">
              <w:rPr>
                <w:sz w:val="22"/>
                <w:szCs w:val="22"/>
              </w:rPr>
              <w:t>, kuriems nustatytas:</w:t>
            </w:r>
          </w:p>
          <w:p w14:paraId="54B37EEA" w14:textId="77777777" w:rsidR="006D1C01" w:rsidRPr="003876C6" w:rsidRDefault="006D1C01" w:rsidP="00D047DC">
            <w:pPr>
              <w:rPr>
                <w:sz w:val="22"/>
                <w:szCs w:val="22"/>
              </w:rPr>
            </w:pPr>
            <w:r w:rsidRPr="003876C6">
              <w:rPr>
                <w:sz w:val="22"/>
                <w:szCs w:val="22"/>
              </w:rPr>
              <w:t>- 45 – 55 procentų darbingumo lygis (iš dalies darbingas asmuo);</w:t>
            </w:r>
          </w:p>
          <w:p w14:paraId="0518CB86" w14:textId="22F19BA1" w:rsidR="006D1C01" w:rsidRPr="003876C6" w:rsidRDefault="006D1C01" w:rsidP="00D047DC">
            <w:pPr>
              <w:rPr>
                <w:sz w:val="22"/>
                <w:szCs w:val="22"/>
              </w:rPr>
            </w:pPr>
            <w:r w:rsidRPr="003876C6">
              <w:rPr>
                <w:sz w:val="22"/>
                <w:szCs w:val="22"/>
              </w:rPr>
              <w:t>- lengvas ne</w:t>
            </w:r>
            <w:r w:rsidR="00196397">
              <w:rPr>
                <w:sz w:val="22"/>
                <w:szCs w:val="22"/>
              </w:rPr>
              <w:t>galios</w:t>
            </w:r>
            <w:r w:rsidRPr="003876C6">
              <w:rPr>
                <w:sz w:val="22"/>
                <w:szCs w:val="22"/>
              </w:rPr>
              <w:t xml:space="preserve"> lygis;</w:t>
            </w:r>
          </w:p>
          <w:p w14:paraId="23449877" w14:textId="77777777" w:rsidR="006D1C01" w:rsidRPr="003876C6" w:rsidRDefault="006D1C01" w:rsidP="00D047DC">
            <w:pPr>
              <w:rPr>
                <w:sz w:val="22"/>
                <w:szCs w:val="22"/>
              </w:rPr>
            </w:pPr>
            <w:r w:rsidRPr="003876C6">
              <w:rPr>
                <w:sz w:val="22"/>
                <w:szCs w:val="22"/>
              </w:rPr>
              <w:t>- nedidelių specialiųjų poreikių lygis (kai šis asmuo sulaukęs senatvės pensijos amžiaus).</w:t>
            </w:r>
          </w:p>
        </w:tc>
        <w:tc>
          <w:tcPr>
            <w:tcW w:w="1124" w:type="dxa"/>
            <w:shd w:val="clear" w:color="auto" w:fill="auto"/>
          </w:tcPr>
          <w:p w14:paraId="1999DD55" w14:textId="77777777" w:rsidR="006D1C01" w:rsidRDefault="006D1C01" w:rsidP="00D047DC">
            <w:pPr>
              <w:jc w:val="center"/>
              <w:rPr>
                <w:sz w:val="22"/>
                <w:szCs w:val="22"/>
              </w:rPr>
            </w:pPr>
          </w:p>
          <w:p w14:paraId="3ECCC006" w14:textId="77777777" w:rsidR="006D1C01" w:rsidRDefault="006D1C01" w:rsidP="00D047DC">
            <w:pPr>
              <w:jc w:val="center"/>
              <w:rPr>
                <w:sz w:val="22"/>
                <w:szCs w:val="22"/>
              </w:rPr>
            </w:pPr>
            <w:r>
              <w:rPr>
                <w:sz w:val="22"/>
                <w:szCs w:val="22"/>
              </w:rPr>
              <w:t>30</w:t>
            </w:r>
          </w:p>
          <w:p w14:paraId="4FEF7E38" w14:textId="77777777" w:rsidR="006D1C01" w:rsidRDefault="006D1C01" w:rsidP="00D047DC">
            <w:pPr>
              <w:jc w:val="center"/>
              <w:rPr>
                <w:sz w:val="22"/>
                <w:szCs w:val="22"/>
              </w:rPr>
            </w:pPr>
            <w:r>
              <w:rPr>
                <w:sz w:val="22"/>
                <w:szCs w:val="22"/>
              </w:rPr>
              <w:t>30</w:t>
            </w:r>
          </w:p>
          <w:p w14:paraId="31CA1498" w14:textId="77777777" w:rsidR="006D1C01" w:rsidRDefault="006D1C01" w:rsidP="00D047DC">
            <w:pPr>
              <w:jc w:val="center"/>
              <w:rPr>
                <w:sz w:val="22"/>
                <w:szCs w:val="22"/>
              </w:rPr>
            </w:pPr>
            <w:r>
              <w:rPr>
                <w:sz w:val="22"/>
                <w:szCs w:val="22"/>
              </w:rPr>
              <w:t>30</w:t>
            </w:r>
          </w:p>
          <w:p w14:paraId="3084D46D" w14:textId="77777777" w:rsidR="006D1C01" w:rsidRPr="003876C6" w:rsidRDefault="006D1C01" w:rsidP="00D047DC">
            <w:pPr>
              <w:jc w:val="center"/>
              <w:rPr>
                <w:sz w:val="22"/>
                <w:szCs w:val="22"/>
              </w:rPr>
            </w:pPr>
          </w:p>
        </w:tc>
      </w:tr>
    </w:tbl>
    <w:p w14:paraId="1B69A4ED" w14:textId="77777777" w:rsidR="00F83778" w:rsidRDefault="00F83778" w:rsidP="00F83778">
      <w:r>
        <w:tab/>
        <w:t>2. Gyventojui, patenkančiam į kelias šiame sąraše nurodytų asmenų grupes, taikoma viena jo pasirinkta lengvata.</w:t>
      </w:r>
      <w:r w:rsidR="00EB0587">
        <w:t xml:space="preserve"> </w:t>
      </w:r>
    </w:p>
    <w:p w14:paraId="3EE8DFF4" w14:textId="77777777" w:rsidR="008979EB" w:rsidRDefault="00F83778" w:rsidP="00F83778">
      <w:pPr>
        <w:jc w:val="center"/>
      </w:pPr>
      <w:r>
        <w:t>________________________</w:t>
      </w:r>
    </w:p>
    <w:sectPr w:rsidR="008979EB" w:rsidSect="00EB058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00000003"/>
    <w:name w:val="WW8Num3"/>
    <w:lvl w:ilvl="0">
      <w:start w:val="1"/>
      <w:numFmt w:val="decimal"/>
      <w:lvlText w:val="%1."/>
      <w:lvlJc w:val="left"/>
      <w:pPr>
        <w:tabs>
          <w:tab w:val="num" w:pos="1650"/>
        </w:tabs>
        <w:ind w:left="1650" w:hanging="360"/>
      </w:pPr>
      <w:rPr>
        <w:rFonts w:hint="default"/>
      </w:rPr>
    </w:lvl>
  </w:abstractNum>
  <w:num w:numId="1" w16cid:durableId="786512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3778"/>
    <w:rsid w:val="00196397"/>
    <w:rsid w:val="001E5661"/>
    <w:rsid w:val="00291827"/>
    <w:rsid w:val="002E47F7"/>
    <w:rsid w:val="00303AFA"/>
    <w:rsid w:val="006D1C01"/>
    <w:rsid w:val="0072215F"/>
    <w:rsid w:val="008979EB"/>
    <w:rsid w:val="008E5499"/>
    <w:rsid w:val="00EB0587"/>
    <w:rsid w:val="00F83778"/>
    <w:rsid w:val="00FE60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244A0"/>
  <w15:chartTrackingRefBased/>
  <w15:docId w15:val="{58FEACCD-A44E-452A-A379-B4389BA24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3778"/>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C32680E-D3F2-4A74-922C-1E72F147285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A6C89-FAB9-4D63-A221-CFD9F796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2191</Words>
  <Characters>1249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Ekonom_EA</dc:creator>
  <cp:keywords/>
  <dc:description/>
  <cp:lastModifiedBy>Andrius Norvaišas</cp:lastModifiedBy>
  <cp:revision>10</cp:revision>
  <dcterms:created xsi:type="dcterms:W3CDTF">2022-10-03T12:21:00Z</dcterms:created>
  <dcterms:modified xsi:type="dcterms:W3CDTF">2024-10-16T10:24:00Z</dcterms:modified>
</cp:coreProperties>
</file>