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791EFD" w14:textId="77777777" w:rsidR="009606C2" w:rsidRPr="009606C2" w:rsidRDefault="009606C2" w:rsidP="009606C2">
      <w:pPr>
        <w:suppressAutoHyphens/>
        <w:spacing w:after="0" w:line="240" w:lineRule="auto"/>
        <w:ind w:left="6804"/>
        <w:rPr>
          <w:rFonts w:ascii="Times New Roman" w:eastAsia="SimSun" w:hAnsi="Times New Roman" w:cs="Arial"/>
          <w:kern w:val="1"/>
          <w:sz w:val="24"/>
          <w:szCs w:val="24"/>
          <w:lang w:eastAsia="zh-CN" w:bidi="hi-IN"/>
          <w14:ligatures w14:val="none"/>
        </w:rPr>
      </w:pPr>
      <w:r w:rsidRPr="009606C2">
        <w:rPr>
          <w:rFonts w:ascii="Times New Roman" w:eastAsia="SimSun" w:hAnsi="Times New Roman" w:cs="Arial"/>
          <w:color w:val="000000"/>
          <w:kern w:val="1"/>
          <w:sz w:val="24"/>
          <w:szCs w:val="24"/>
          <w:lang w:eastAsia="zh-CN" w:bidi="hi-IN"/>
          <w14:ligatures w14:val="none"/>
        </w:rPr>
        <w:t>Verslo skatinimo ir lėšų skyrimo smulkiajam verslui tvarkos aprašo</w:t>
      </w:r>
    </w:p>
    <w:p w14:paraId="77A6948B" w14:textId="77777777" w:rsidR="009606C2" w:rsidRPr="009606C2" w:rsidRDefault="009606C2" w:rsidP="009606C2">
      <w:pPr>
        <w:widowControl w:val="0"/>
        <w:suppressAutoHyphens/>
        <w:autoSpaceDN w:val="0"/>
        <w:spacing w:after="0" w:line="240" w:lineRule="auto"/>
        <w:ind w:left="6804"/>
        <w:textAlignment w:val="baseline"/>
        <w:rPr>
          <w:rFonts w:ascii="Times New Roman" w:eastAsia="Andale Sans UI" w:hAnsi="Times New Roman" w:cs="Tahoma"/>
          <w:kern w:val="3"/>
          <w:sz w:val="24"/>
          <w:szCs w:val="24"/>
          <w:lang w:bidi="en-US"/>
          <w14:ligatures w14:val="none"/>
        </w:rPr>
      </w:pPr>
      <w:r w:rsidRPr="009606C2">
        <w:rPr>
          <w:rFonts w:ascii="Times New Roman" w:eastAsia="Andale Sans UI" w:hAnsi="Times New Roman" w:cs="Tahoma"/>
          <w:color w:val="000000"/>
          <w:kern w:val="3"/>
          <w:sz w:val="24"/>
          <w:szCs w:val="24"/>
          <w:lang w:bidi="en-US"/>
          <w14:ligatures w14:val="none"/>
        </w:rPr>
        <w:t>1 priedas</w:t>
      </w:r>
    </w:p>
    <w:p w14:paraId="4C9D8105"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ourier New" w:hAnsi="Times New Roman" w:cs="Times New Roman"/>
          <w:kern w:val="3"/>
          <w:sz w:val="20"/>
          <w:szCs w:val="20"/>
          <w:lang w:bidi="en-US"/>
          <w14:ligatures w14:val="none"/>
        </w:rPr>
      </w:pPr>
    </w:p>
    <w:p w14:paraId="516B85A4"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ourier New" w:hAnsi="Times New Roman" w:cs="Times New Roman"/>
          <w:kern w:val="3"/>
          <w:sz w:val="20"/>
          <w:szCs w:val="20"/>
          <w:lang w:bidi="en-US"/>
          <w14:ligatures w14:val="none"/>
        </w:rPr>
      </w:pPr>
    </w:p>
    <w:p w14:paraId="24F2C2D7" w14:textId="77777777" w:rsidR="009606C2" w:rsidRPr="009606C2" w:rsidRDefault="009606C2" w:rsidP="009606C2">
      <w:pPr>
        <w:spacing w:after="0" w:line="240" w:lineRule="auto"/>
        <w:jc w:val="center"/>
        <w:rPr>
          <w:rFonts w:ascii="Times New Roman" w:eastAsia="Times New Roman" w:hAnsi="Times New Roman" w:cs="Times New Roman"/>
          <w:b/>
          <w:kern w:val="0"/>
          <w:sz w:val="24"/>
          <w:szCs w:val="24"/>
          <w:lang w:eastAsia="lt-LT"/>
          <w14:ligatures w14:val="none"/>
        </w:rPr>
      </w:pPr>
      <w:r w:rsidRPr="009606C2">
        <w:rPr>
          <w:rFonts w:ascii="Times New Roman" w:eastAsia="Times New Roman" w:hAnsi="Times New Roman" w:cs="Times New Roman"/>
          <w:b/>
          <w:kern w:val="0"/>
          <w:sz w:val="24"/>
          <w:szCs w:val="24"/>
          <w:lang w:eastAsia="lt-LT"/>
          <w14:ligatures w14:val="none"/>
        </w:rPr>
        <w:t xml:space="preserve">PARAIŠKA GAUTI FINANSINĘ PARAMĄ </w:t>
      </w:r>
    </w:p>
    <w:p w14:paraId="102978EA" w14:textId="77777777" w:rsidR="009606C2" w:rsidRPr="009606C2" w:rsidRDefault="009606C2" w:rsidP="009606C2">
      <w:pPr>
        <w:tabs>
          <w:tab w:val="center" w:pos="4819"/>
          <w:tab w:val="left" w:pos="7200"/>
        </w:tabs>
        <w:spacing w:after="0" w:line="240" w:lineRule="auto"/>
        <w:jc w:val="center"/>
        <w:rPr>
          <w:rFonts w:ascii="Times New Roman" w:eastAsia="Times New Roman" w:hAnsi="Times New Roman" w:cs="Times New Roman"/>
          <w:kern w:val="0"/>
          <w:sz w:val="24"/>
          <w:szCs w:val="24"/>
          <w:lang w:eastAsia="lt-LT"/>
          <w14:ligatures w14:val="none"/>
        </w:rPr>
      </w:pPr>
    </w:p>
    <w:p w14:paraId="22107570" w14:textId="77777777" w:rsidR="009606C2" w:rsidRPr="009606C2" w:rsidRDefault="009606C2" w:rsidP="009606C2">
      <w:pPr>
        <w:tabs>
          <w:tab w:val="center" w:pos="4819"/>
          <w:tab w:val="left" w:pos="7200"/>
        </w:tabs>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_______m._______________ ___ d.</w:t>
      </w:r>
    </w:p>
    <w:p w14:paraId="6C7607A7"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071073D4"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bl>
      <w:tblPr>
        <w:tblW w:w="0" w:type="auto"/>
        <w:tblLook w:val="01E0" w:firstRow="1" w:lastRow="1" w:firstColumn="1" w:lastColumn="1" w:noHBand="0" w:noVBand="0"/>
      </w:tblPr>
      <w:tblGrid>
        <w:gridCol w:w="3201"/>
        <w:gridCol w:w="2861"/>
        <w:gridCol w:w="3531"/>
      </w:tblGrid>
      <w:tr w:rsidR="009606C2" w:rsidRPr="009606C2" w14:paraId="146B97FF" w14:textId="77777777" w:rsidTr="004F5B46">
        <w:trPr>
          <w:trHeight w:val="262"/>
        </w:trPr>
        <w:tc>
          <w:tcPr>
            <w:tcW w:w="3201" w:type="dxa"/>
            <w:tcBorders>
              <w:top w:val="single" w:sz="4" w:space="0" w:color="auto"/>
              <w:left w:val="single" w:sz="4" w:space="0" w:color="auto"/>
              <w:bottom w:val="single" w:sz="4" w:space="0" w:color="auto"/>
              <w:right w:val="single" w:sz="4" w:space="0" w:color="auto"/>
            </w:tcBorders>
          </w:tcPr>
          <w:p w14:paraId="1D383DB2" w14:textId="77777777" w:rsidR="009606C2" w:rsidRPr="009606C2" w:rsidRDefault="009606C2" w:rsidP="009606C2">
            <w:pPr>
              <w:keepNext/>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SV subjekto pavadinimas arba vardas, pavardė</w:t>
            </w:r>
          </w:p>
          <w:p w14:paraId="11A3998D"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tc>
        <w:tc>
          <w:tcPr>
            <w:tcW w:w="2861" w:type="dxa"/>
            <w:tcBorders>
              <w:top w:val="single" w:sz="4" w:space="0" w:color="auto"/>
              <w:left w:val="single" w:sz="4" w:space="0" w:color="auto"/>
              <w:bottom w:val="single" w:sz="4" w:space="0" w:color="auto"/>
              <w:right w:val="single" w:sz="4" w:space="0" w:color="auto"/>
            </w:tcBorders>
          </w:tcPr>
          <w:p w14:paraId="4C467F6D"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Buveinė / Adresas</w:t>
            </w:r>
          </w:p>
          <w:p w14:paraId="47936432"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c>
        <w:tc>
          <w:tcPr>
            <w:tcW w:w="3531" w:type="dxa"/>
            <w:tcBorders>
              <w:top w:val="single" w:sz="4" w:space="0" w:color="auto"/>
              <w:left w:val="single" w:sz="4" w:space="0" w:color="auto"/>
              <w:bottom w:val="single" w:sz="4" w:space="0" w:color="auto"/>
              <w:right w:val="single" w:sz="4" w:space="0" w:color="auto"/>
            </w:tcBorders>
          </w:tcPr>
          <w:p w14:paraId="7C77A5B5"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Įmonės kodas arba asmens kodas</w:t>
            </w:r>
          </w:p>
          <w:p w14:paraId="151CFEE7"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c>
      </w:tr>
      <w:tr w:rsidR="009606C2" w:rsidRPr="009606C2" w14:paraId="3461B015" w14:textId="77777777" w:rsidTr="004F5B46">
        <w:trPr>
          <w:trHeight w:val="262"/>
        </w:trPr>
        <w:tc>
          <w:tcPr>
            <w:tcW w:w="3201" w:type="dxa"/>
            <w:tcBorders>
              <w:top w:val="single" w:sz="4" w:space="0" w:color="auto"/>
              <w:left w:val="single" w:sz="4" w:space="0" w:color="auto"/>
              <w:bottom w:val="single" w:sz="4" w:space="0" w:color="auto"/>
              <w:right w:val="single" w:sz="4" w:space="0" w:color="auto"/>
            </w:tcBorders>
          </w:tcPr>
          <w:p w14:paraId="7EB2CE53"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14:ligatures w14:val="none"/>
              </w:rPr>
              <w:t>Telefono Nr.</w:t>
            </w:r>
            <w:r w:rsidRPr="009606C2">
              <w:rPr>
                <w:rFonts w:ascii="Times New Roman" w:eastAsia="Times New Roman" w:hAnsi="Times New Roman" w:cs="Times New Roman"/>
                <w:kern w:val="0"/>
                <w:sz w:val="24"/>
                <w:szCs w:val="24"/>
                <w:lang w:eastAsia="lt-LT"/>
                <w14:ligatures w14:val="none"/>
              </w:rPr>
              <w:t xml:space="preserve"> </w:t>
            </w:r>
          </w:p>
          <w:p w14:paraId="2CA24B4D"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 xml:space="preserve">+370 </w:t>
            </w:r>
          </w:p>
          <w:p w14:paraId="692F9A45"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14:ligatures w14:val="none"/>
              </w:rPr>
            </w:pPr>
            <w:r w:rsidRPr="009606C2">
              <w:rPr>
                <w:rFonts w:ascii="Times New Roman" w:eastAsia="Times New Roman" w:hAnsi="Times New Roman" w:cs="Times New Roman"/>
                <w:kern w:val="0"/>
                <w:sz w:val="24"/>
                <w:szCs w:val="24"/>
                <w:lang w:eastAsia="lt-LT"/>
                <w14:ligatures w14:val="none"/>
              </w:rPr>
              <w:t>El. pašto adresas</w:t>
            </w:r>
          </w:p>
          <w:p w14:paraId="623E25FA"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14:ligatures w14:val="none"/>
              </w:rPr>
            </w:pPr>
          </w:p>
          <w:p w14:paraId="0543CAA8"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14:ligatures w14:val="none"/>
              </w:rPr>
            </w:pPr>
          </w:p>
        </w:tc>
        <w:tc>
          <w:tcPr>
            <w:tcW w:w="2861" w:type="dxa"/>
            <w:tcBorders>
              <w:top w:val="single" w:sz="4" w:space="0" w:color="auto"/>
              <w:left w:val="single" w:sz="4" w:space="0" w:color="auto"/>
              <w:bottom w:val="single" w:sz="4" w:space="0" w:color="auto"/>
              <w:right w:val="single" w:sz="4" w:space="0" w:color="auto"/>
            </w:tcBorders>
          </w:tcPr>
          <w:p w14:paraId="14C2328D"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Banko sąskaitos pavadinimas ir Nr.</w:t>
            </w:r>
          </w:p>
          <w:p w14:paraId="791A0271"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75DCA43B"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2C955CF4"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c>
        <w:tc>
          <w:tcPr>
            <w:tcW w:w="3531" w:type="dxa"/>
            <w:tcBorders>
              <w:top w:val="single" w:sz="4" w:space="0" w:color="auto"/>
              <w:left w:val="single" w:sz="4" w:space="0" w:color="auto"/>
              <w:bottom w:val="single" w:sz="4" w:space="0" w:color="auto"/>
              <w:right w:val="single" w:sz="4" w:space="0" w:color="auto"/>
            </w:tcBorders>
          </w:tcPr>
          <w:p w14:paraId="791BB74E"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Interneto puslapis</w:t>
            </w:r>
          </w:p>
          <w:p w14:paraId="37543428"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c>
      </w:tr>
      <w:tr w:rsidR="009606C2" w:rsidRPr="009606C2" w14:paraId="0E4004EF" w14:textId="77777777" w:rsidTr="004F5B46">
        <w:trPr>
          <w:trHeight w:val="262"/>
        </w:trPr>
        <w:tc>
          <w:tcPr>
            <w:tcW w:w="3201" w:type="dxa"/>
            <w:tcBorders>
              <w:top w:val="single" w:sz="4" w:space="0" w:color="auto"/>
              <w:left w:val="single" w:sz="4" w:space="0" w:color="auto"/>
              <w:bottom w:val="single" w:sz="4" w:space="0" w:color="auto"/>
              <w:right w:val="single" w:sz="4" w:space="0" w:color="auto"/>
            </w:tcBorders>
            <w:hideMark/>
          </w:tcPr>
          <w:p w14:paraId="22ACEF65"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Courier New" w:hAnsi="Times New Roman" w:cs="Times New Roman"/>
                <w:kern w:val="0"/>
                <w:sz w:val="24"/>
                <w:szCs w:val="24"/>
                <w14:ligatures w14:val="none"/>
              </w:rPr>
              <w:t>Įmonės įkūrimo data</w:t>
            </w:r>
            <w:r w:rsidRPr="009606C2">
              <w:rPr>
                <w:rFonts w:ascii="Times New Roman" w:eastAsia="Times New Roman" w:hAnsi="Times New Roman" w:cs="Times New Roman"/>
                <w:b/>
                <w:bCs/>
                <w:kern w:val="0"/>
                <w:sz w:val="24"/>
                <w:szCs w:val="24"/>
                <w:lang w:eastAsia="lt-LT"/>
                <w14:ligatures w14:val="none"/>
              </w:rPr>
              <w:t xml:space="preserve"> </w:t>
            </w:r>
            <w:r w:rsidRPr="009606C2">
              <w:rPr>
                <w:rFonts w:ascii="Times New Roman" w:eastAsia="Times New Roman" w:hAnsi="Times New Roman" w:cs="Times New Roman"/>
                <w:kern w:val="0"/>
                <w:sz w:val="24"/>
                <w:szCs w:val="24"/>
                <w:lang w:eastAsia="lt-LT"/>
                <w14:ligatures w14:val="none"/>
              </w:rPr>
              <w:t>(veiklos pradžios data)</w:t>
            </w:r>
          </w:p>
          <w:p w14:paraId="5F68C065" w14:textId="77777777" w:rsidR="009606C2" w:rsidRPr="009606C2" w:rsidRDefault="009606C2" w:rsidP="009606C2">
            <w:pPr>
              <w:spacing w:after="0" w:line="240" w:lineRule="auto"/>
              <w:jc w:val="center"/>
              <w:rPr>
                <w:rFonts w:ascii="Times New Roman" w:eastAsia="Times New Roman" w:hAnsi="Times New Roman" w:cs="Times New Roman"/>
                <w:b/>
                <w:bCs/>
                <w:kern w:val="0"/>
                <w:sz w:val="24"/>
                <w:szCs w:val="24"/>
                <w:lang w:eastAsia="lt-LT"/>
                <w14:ligatures w14:val="none"/>
              </w:rPr>
            </w:pPr>
          </w:p>
          <w:p w14:paraId="50A9C034" w14:textId="77777777" w:rsidR="009606C2" w:rsidRPr="009606C2" w:rsidRDefault="009606C2" w:rsidP="009606C2">
            <w:pPr>
              <w:spacing w:after="0" w:line="240" w:lineRule="auto"/>
              <w:jc w:val="center"/>
              <w:rPr>
                <w:rFonts w:ascii="Times New Roman" w:eastAsia="Times New Roman" w:hAnsi="Times New Roman" w:cs="Times New Roman"/>
                <w:b/>
                <w:bCs/>
                <w:kern w:val="0"/>
                <w:sz w:val="24"/>
                <w:szCs w:val="24"/>
                <w:lang w:eastAsia="lt-LT"/>
                <w14:ligatures w14:val="none"/>
              </w:rPr>
            </w:pPr>
          </w:p>
          <w:p w14:paraId="1B3F58BE" w14:textId="77777777" w:rsidR="009606C2" w:rsidRPr="009606C2" w:rsidRDefault="009606C2" w:rsidP="009606C2">
            <w:pPr>
              <w:spacing w:after="0" w:line="240" w:lineRule="auto"/>
              <w:rPr>
                <w:rFonts w:ascii="Times New Roman" w:eastAsia="Times New Roman" w:hAnsi="Times New Roman" w:cs="Times New Roman"/>
                <w:b/>
                <w:bCs/>
                <w:kern w:val="0"/>
                <w:sz w:val="24"/>
                <w:szCs w:val="24"/>
                <w:lang w:eastAsia="lt-LT"/>
                <w14:ligatures w14:val="none"/>
              </w:rPr>
            </w:pPr>
          </w:p>
          <w:p w14:paraId="683C404C" w14:textId="77777777" w:rsidR="009606C2" w:rsidRPr="009606C2" w:rsidRDefault="009606C2" w:rsidP="009606C2">
            <w:pPr>
              <w:spacing w:after="0" w:line="240" w:lineRule="auto"/>
              <w:jc w:val="center"/>
              <w:rPr>
                <w:rFonts w:ascii="Times New Roman" w:eastAsia="Times New Roman" w:hAnsi="Times New Roman" w:cs="Times New Roman"/>
                <w:b/>
                <w:bCs/>
                <w:kern w:val="0"/>
                <w:sz w:val="24"/>
                <w:szCs w:val="24"/>
                <w:lang w:eastAsia="lt-LT"/>
                <w14:ligatures w14:val="none"/>
              </w:rPr>
            </w:pPr>
          </w:p>
        </w:tc>
        <w:tc>
          <w:tcPr>
            <w:tcW w:w="2861" w:type="dxa"/>
            <w:tcBorders>
              <w:top w:val="single" w:sz="4" w:space="0" w:color="auto"/>
              <w:left w:val="single" w:sz="4" w:space="0" w:color="auto"/>
              <w:bottom w:val="single" w:sz="4" w:space="0" w:color="auto"/>
              <w:right w:val="single" w:sz="4" w:space="0" w:color="auto"/>
            </w:tcBorders>
          </w:tcPr>
          <w:p w14:paraId="6A7B8431"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Įmonės darbuotojų skaičius</w:t>
            </w:r>
          </w:p>
          <w:p w14:paraId="1F8B2AD0"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(einamaisiais metais)</w:t>
            </w:r>
          </w:p>
          <w:p w14:paraId="38F62D54"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5735B918"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430AB5CB"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0CED120D"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p w14:paraId="7DDA4660"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c>
        <w:tc>
          <w:tcPr>
            <w:tcW w:w="3531" w:type="dxa"/>
            <w:tcBorders>
              <w:top w:val="single" w:sz="4" w:space="0" w:color="auto"/>
              <w:left w:val="single" w:sz="4" w:space="0" w:color="auto"/>
              <w:bottom w:val="single" w:sz="4" w:space="0" w:color="auto"/>
              <w:right w:val="single" w:sz="4" w:space="0" w:color="auto"/>
            </w:tcBorders>
            <w:hideMark/>
          </w:tcPr>
          <w:p w14:paraId="39CABFEB" w14:textId="77777777" w:rsidR="009606C2" w:rsidRPr="009606C2" w:rsidRDefault="009606C2" w:rsidP="009606C2">
            <w:pPr>
              <w:spacing w:after="0" w:line="240" w:lineRule="auto"/>
              <w:jc w:val="center"/>
              <w:rPr>
                <w:rFonts w:ascii="Calibri" w:eastAsia="Calibri" w:hAnsi="Calibri" w:cs="Times New Roman"/>
                <w:b/>
                <w:bCs/>
                <w:color w:val="000000"/>
                <w:kern w:val="0"/>
                <w14:ligatures w14:val="none"/>
              </w:rPr>
            </w:pPr>
            <w:r w:rsidRPr="009606C2">
              <w:rPr>
                <w:rFonts w:ascii="Times New Roman" w:eastAsia="Times New Roman" w:hAnsi="Times New Roman" w:cs="Times New Roman"/>
                <w:kern w:val="0"/>
                <w:sz w:val="24"/>
                <w:szCs w:val="24"/>
                <w:lang w:eastAsia="lt-LT"/>
                <w14:ligatures w14:val="none"/>
              </w:rPr>
              <w:t>Veikla, kuriai prašoma finansinė parama</w:t>
            </w:r>
            <w:r w:rsidRPr="009606C2">
              <w:rPr>
                <w:rFonts w:ascii="Calibri" w:eastAsia="Calibri" w:hAnsi="Calibri" w:cs="Times New Roman"/>
                <w:b/>
                <w:bCs/>
                <w:color w:val="000000"/>
                <w:kern w:val="0"/>
                <w14:ligatures w14:val="none"/>
              </w:rPr>
              <w:t xml:space="preserve"> </w:t>
            </w:r>
          </w:p>
          <w:p w14:paraId="32317BB4"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Calibri" w:hAnsi="Times New Roman" w:cs="Times New Roman"/>
                <w:bCs/>
                <w:color w:val="000000"/>
                <w:kern w:val="0"/>
                <w:sz w:val="24"/>
                <w:szCs w:val="24"/>
                <w14:ligatures w14:val="none"/>
              </w:rPr>
              <w:t>Ekonominės veiklos rūšies kodas (EVRK)</w:t>
            </w:r>
            <w:r w:rsidRPr="009606C2">
              <w:rPr>
                <w:rFonts w:ascii="Times New Roman" w:eastAsia="Times New Roman" w:hAnsi="Times New Roman" w:cs="Times New Roman"/>
                <w:kern w:val="0"/>
                <w:sz w:val="24"/>
                <w:szCs w:val="24"/>
                <w:lang w:eastAsia="lt-LT"/>
                <w14:ligatures w14:val="none"/>
              </w:rPr>
              <w:t xml:space="preserve"> </w:t>
            </w:r>
          </w:p>
          <w:p w14:paraId="2F63805C"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17400657"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tc>
      </w:tr>
    </w:tbl>
    <w:p w14:paraId="490A09AF"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212255A5" w14:textId="77777777" w:rsidR="009606C2" w:rsidRPr="009606C2" w:rsidRDefault="009606C2" w:rsidP="009606C2">
      <w:pPr>
        <w:spacing w:after="0" w:line="240" w:lineRule="auto"/>
        <w:jc w:val="center"/>
        <w:rPr>
          <w:rFonts w:ascii="Times New Roman" w:eastAsia="Times New Roman" w:hAnsi="Times New Roman" w:cs="Times New Roman"/>
          <w:b/>
          <w:bCs/>
          <w:kern w:val="0"/>
          <w:lang w:eastAsia="lt-LT"/>
          <w14:ligatures w14:val="none"/>
        </w:rPr>
      </w:pPr>
    </w:p>
    <w:p w14:paraId="3D3C50F7" w14:textId="77777777" w:rsidR="009606C2" w:rsidRPr="009606C2" w:rsidRDefault="009606C2" w:rsidP="009606C2">
      <w:pPr>
        <w:spacing w:after="0" w:line="240" w:lineRule="auto"/>
        <w:jc w:val="center"/>
        <w:rPr>
          <w:rFonts w:ascii="Times New Roman" w:eastAsia="Times New Roman" w:hAnsi="Times New Roman" w:cs="Times New Roman"/>
          <w:b/>
          <w:bCs/>
          <w:kern w:val="0"/>
          <w:lang w:eastAsia="lt-LT"/>
          <w14:ligatures w14:val="none"/>
        </w:rPr>
      </w:pPr>
      <w:r w:rsidRPr="009606C2">
        <w:rPr>
          <w:rFonts w:ascii="Times New Roman" w:eastAsia="Times New Roman" w:hAnsi="Times New Roman" w:cs="Times New Roman"/>
          <w:b/>
          <w:bCs/>
          <w:kern w:val="0"/>
          <w:lang w:eastAsia="lt-LT"/>
          <w14:ligatures w14:val="none"/>
        </w:rPr>
        <w:t>INFORMACIJA APIE PRAŠOMĄ FINANSAVIMĄ</w:t>
      </w:r>
    </w:p>
    <w:p w14:paraId="4DFAEC25" w14:textId="77777777" w:rsidR="009606C2" w:rsidRPr="009606C2" w:rsidRDefault="009606C2" w:rsidP="009606C2">
      <w:pPr>
        <w:spacing w:after="0" w:line="240" w:lineRule="auto"/>
        <w:jc w:val="center"/>
        <w:rPr>
          <w:rFonts w:ascii="Times New Roman" w:eastAsia="Times New Roman" w:hAnsi="Times New Roman" w:cs="Times New Roman"/>
          <w:b/>
          <w:bCs/>
          <w:kern w:val="0"/>
          <w:lang w:eastAsia="lt-LT"/>
          <w14:ligatures w14:val="none"/>
        </w:rPr>
      </w:pPr>
    </w:p>
    <w:p w14:paraId="2E422E2B" w14:textId="77777777" w:rsidR="009606C2" w:rsidRPr="009606C2" w:rsidRDefault="009606C2" w:rsidP="009606C2">
      <w:pPr>
        <w:spacing w:after="0" w:line="240" w:lineRule="auto"/>
        <w:jc w:val="center"/>
        <w:rPr>
          <w:rFonts w:ascii="Times New Roman" w:eastAsia="Times New Roman" w:hAnsi="Times New Roman" w:cs="Times New Roman"/>
          <w:b/>
          <w:bCs/>
          <w:kern w:val="0"/>
          <w:lang w:eastAsia="lt-LT"/>
          <w14:ligatures w14:val="none"/>
        </w:rPr>
      </w:pPr>
    </w:p>
    <w:p w14:paraId="3BF20296" w14:textId="77777777" w:rsidR="009606C2" w:rsidRPr="009606C2" w:rsidRDefault="009606C2" w:rsidP="009606C2">
      <w:pPr>
        <w:spacing w:after="0" w:line="240" w:lineRule="auto"/>
        <w:rPr>
          <w:rFonts w:ascii="Times New Roman" w:eastAsia="Times New Roman" w:hAnsi="Times New Roman" w:cs="Times New Roman"/>
          <w:spacing w:val="-6"/>
          <w:kern w:val="0"/>
          <w:sz w:val="24"/>
          <w:szCs w:val="24"/>
          <w:lang w:eastAsia="lt-LT"/>
          <w14:ligatures w14:val="none"/>
        </w:rPr>
      </w:pPr>
      <w:r w:rsidRPr="009606C2">
        <w:rPr>
          <w:rFonts w:ascii="Times New Roman" w:eastAsia="Times New Roman" w:hAnsi="Times New Roman" w:cs="Times New Roman"/>
          <w:spacing w:val="-6"/>
          <w:kern w:val="0"/>
          <w:sz w:val="24"/>
          <w:szCs w:val="24"/>
          <w:lang w:eastAsia="lt-LT"/>
          <w14:ligatures w14:val="none"/>
        </w:rPr>
        <w:t>Trumpas aprašymas, kodėl prašoma finansavimo ir kaip tai siejasi su pagrindine vykdoma veikla.</w:t>
      </w:r>
    </w:p>
    <w:p w14:paraId="4E59FB99" w14:textId="77777777" w:rsidR="009606C2" w:rsidRPr="009606C2" w:rsidRDefault="009606C2" w:rsidP="009606C2">
      <w:pPr>
        <w:spacing w:after="0" w:line="240" w:lineRule="auto"/>
        <w:jc w:val="center"/>
        <w:rPr>
          <w:rFonts w:ascii="Times New Roman" w:eastAsia="Times New Roman" w:hAnsi="Times New Roman" w:cs="Times New Roman"/>
          <w:spacing w:val="-6"/>
          <w:kern w:val="0"/>
          <w:sz w:val="24"/>
          <w:szCs w:val="24"/>
          <w:lang w:eastAsia="lt-LT"/>
          <w14:ligatures w14:val="none"/>
        </w:rPr>
      </w:pPr>
    </w:p>
    <w:tbl>
      <w:tblPr>
        <w:tblStyle w:val="Lentelstinklelis"/>
        <w:tblW w:w="0" w:type="auto"/>
        <w:tblLook w:val="04A0" w:firstRow="1" w:lastRow="0" w:firstColumn="1" w:lastColumn="0" w:noHBand="0" w:noVBand="1"/>
      </w:tblPr>
      <w:tblGrid>
        <w:gridCol w:w="9392"/>
      </w:tblGrid>
      <w:tr w:rsidR="009606C2" w:rsidRPr="009606C2" w14:paraId="47AEC2B7" w14:textId="77777777" w:rsidTr="004F5B46">
        <w:tc>
          <w:tcPr>
            <w:tcW w:w="9392" w:type="dxa"/>
          </w:tcPr>
          <w:p w14:paraId="6D1604E1" w14:textId="77777777" w:rsidR="009606C2" w:rsidRPr="009606C2" w:rsidRDefault="009606C2" w:rsidP="009606C2">
            <w:pPr>
              <w:numPr>
                <w:ilvl w:val="0"/>
                <w:numId w:val="1"/>
              </w:numPr>
              <w:suppressAutoHyphens/>
              <w:ind w:hanging="534"/>
              <w:contextualSpacing/>
              <w:jc w:val="both"/>
              <w:rPr>
                <w:spacing w:val="-6"/>
              </w:rPr>
            </w:pPr>
            <w:r w:rsidRPr="009606C2">
              <w:rPr>
                <w:spacing w:val="-6"/>
                <w:sz w:val="24"/>
              </w:rPr>
              <w:t>Trumpas įmonės veiklos aprašymas.</w:t>
            </w:r>
          </w:p>
          <w:p w14:paraId="00C625F3" w14:textId="77777777" w:rsidR="009606C2" w:rsidRPr="009606C2" w:rsidRDefault="009606C2" w:rsidP="009606C2">
            <w:pPr>
              <w:ind w:left="720"/>
              <w:contextualSpacing/>
              <w:jc w:val="both"/>
              <w:rPr>
                <w:spacing w:val="-6"/>
              </w:rPr>
            </w:pPr>
          </w:p>
          <w:p w14:paraId="4CAA98A5" w14:textId="77777777" w:rsidR="009606C2" w:rsidRPr="009606C2" w:rsidRDefault="009606C2" w:rsidP="009606C2">
            <w:pPr>
              <w:ind w:left="720"/>
              <w:contextualSpacing/>
              <w:jc w:val="both"/>
              <w:rPr>
                <w:spacing w:val="-6"/>
              </w:rPr>
            </w:pPr>
          </w:p>
        </w:tc>
      </w:tr>
      <w:tr w:rsidR="009606C2" w:rsidRPr="009606C2" w14:paraId="6D9C485A" w14:textId="77777777" w:rsidTr="004F5B46">
        <w:tc>
          <w:tcPr>
            <w:tcW w:w="9392" w:type="dxa"/>
          </w:tcPr>
          <w:p w14:paraId="1670C472" w14:textId="77777777" w:rsidR="009606C2" w:rsidRPr="009606C2" w:rsidRDefault="009606C2" w:rsidP="009606C2">
            <w:pPr>
              <w:numPr>
                <w:ilvl w:val="0"/>
                <w:numId w:val="1"/>
              </w:numPr>
              <w:suppressAutoHyphens/>
              <w:ind w:hanging="534"/>
              <w:contextualSpacing/>
              <w:jc w:val="both"/>
              <w:rPr>
                <w:spacing w:val="-6"/>
              </w:rPr>
            </w:pPr>
            <w:r w:rsidRPr="009606C2">
              <w:rPr>
                <w:spacing w:val="-6"/>
                <w:sz w:val="24"/>
              </w:rPr>
              <w:t xml:space="preserve">Trumpas įgyvendintos priemonės aprašymas (kokią problemą siekėte spręsti, kokią įtaką tai padarė verslo plėtrai). </w:t>
            </w:r>
          </w:p>
          <w:p w14:paraId="7F2CF458" w14:textId="77777777" w:rsidR="009606C2" w:rsidRPr="009606C2" w:rsidRDefault="009606C2" w:rsidP="009606C2">
            <w:pPr>
              <w:ind w:left="720"/>
              <w:contextualSpacing/>
              <w:jc w:val="both"/>
              <w:rPr>
                <w:spacing w:val="-6"/>
              </w:rPr>
            </w:pPr>
          </w:p>
          <w:p w14:paraId="7AA6D73D" w14:textId="77777777" w:rsidR="009606C2" w:rsidRPr="009606C2" w:rsidRDefault="009606C2" w:rsidP="009606C2">
            <w:pPr>
              <w:ind w:left="720"/>
              <w:contextualSpacing/>
              <w:jc w:val="both"/>
              <w:rPr>
                <w:spacing w:val="-6"/>
              </w:rPr>
            </w:pPr>
          </w:p>
        </w:tc>
      </w:tr>
      <w:tr w:rsidR="009606C2" w:rsidRPr="009606C2" w14:paraId="597A22FF" w14:textId="77777777" w:rsidTr="004F5B46">
        <w:tc>
          <w:tcPr>
            <w:tcW w:w="9392" w:type="dxa"/>
          </w:tcPr>
          <w:p w14:paraId="1F909504" w14:textId="77777777" w:rsidR="009606C2" w:rsidRPr="009606C2" w:rsidRDefault="009606C2" w:rsidP="009606C2">
            <w:pPr>
              <w:numPr>
                <w:ilvl w:val="0"/>
                <w:numId w:val="1"/>
              </w:numPr>
              <w:suppressAutoHyphens/>
              <w:ind w:left="753" w:hanging="567"/>
              <w:contextualSpacing/>
              <w:jc w:val="both"/>
              <w:rPr>
                <w:spacing w:val="-6"/>
              </w:rPr>
            </w:pPr>
            <w:r w:rsidRPr="009606C2">
              <w:rPr>
                <w:spacing w:val="-6"/>
                <w:sz w:val="24"/>
              </w:rPr>
              <w:t>Kaip įsigytos darbo priemonės, į</w:t>
            </w:r>
            <w:r w:rsidRPr="009606C2">
              <w:rPr>
                <w:sz w:val="24"/>
              </w:rPr>
              <w:t>ranga</w:t>
            </w:r>
            <w:r w:rsidRPr="009606C2">
              <w:rPr>
                <w:sz w:val="24"/>
                <w:shd w:val="clear" w:color="auto" w:fill="FFFFFF"/>
              </w:rPr>
              <w:t xml:space="preserve"> </w:t>
            </w:r>
            <w:r w:rsidRPr="009606C2">
              <w:rPr>
                <w:sz w:val="24"/>
              </w:rPr>
              <w:t>susijusi su paslaugų teikimu ir (ar) prekių, gaminių ar produkcijos gamyba.</w:t>
            </w:r>
            <w:r w:rsidRPr="009606C2">
              <w:rPr>
                <w:spacing w:val="-6"/>
                <w:sz w:val="24"/>
              </w:rPr>
              <w:t> </w:t>
            </w:r>
          </w:p>
          <w:p w14:paraId="08B178B9" w14:textId="77777777" w:rsidR="009606C2" w:rsidRPr="009606C2" w:rsidRDefault="009606C2" w:rsidP="009606C2">
            <w:pPr>
              <w:ind w:left="753"/>
              <w:contextualSpacing/>
              <w:jc w:val="both"/>
              <w:rPr>
                <w:spacing w:val="-6"/>
              </w:rPr>
            </w:pPr>
          </w:p>
          <w:p w14:paraId="1B710283" w14:textId="77777777" w:rsidR="009606C2" w:rsidRPr="009606C2" w:rsidRDefault="009606C2" w:rsidP="009606C2">
            <w:pPr>
              <w:ind w:left="753"/>
              <w:contextualSpacing/>
              <w:jc w:val="both"/>
              <w:rPr>
                <w:spacing w:val="-6"/>
              </w:rPr>
            </w:pPr>
          </w:p>
        </w:tc>
      </w:tr>
      <w:tr w:rsidR="009606C2" w:rsidRPr="009606C2" w14:paraId="2ECA3ABB" w14:textId="77777777" w:rsidTr="004F5B46">
        <w:tc>
          <w:tcPr>
            <w:tcW w:w="9392" w:type="dxa"/>
          </w:tcPr>
          <w:p w14:paraId="3D9D6E73" w14:textId="77777777" w:rsidR="009606C2" w:rsidRPr="009606C2" w:rsidRDefault="009606C2" w:rsidP="009606C2">
            <w:pPr>
              <w:numPr>
                <w:ilvl w:val="0"/>
                <w:numId w:val="1"/>
              </w:numPr>
              <w:suppressAutoHyphens/>
              <w:ind w:left="753" w:hanging="567"/>
              <w:contextualSpacing/>
              <w:jc w:val="both"/>
              <w:rPr>
                <w:spacing w:val="-6"/>
                <w:sz w:val="24"/>
              </w:rPr>
            </w:pPr>
            <w:r w:rsidRPr="009606C2">
              <w:rPr>
                <w:spacing w:val="-6"/>
                <w:sz w:val="24"/>
              </w:rPr>
              <w:t>Jei rengiamas verslo planas ir (ar) paraiška gauti finansinę paramą iš kitų fondų, nurodomi projekto tikslai, rezultatai, pasekmės ir poveikis</w:t>
            </w:r>
          </w:p>
          <w:p w14:paraId="5BA2F523" w14:textId="77777777" w:rsidR="009606C2" w:rsidRPr="009606C2" w:rsidRDefault="009606C2" w:rsidP="009606C2">
            <w:pPr>
              <w:ind w:left="753"/>
              <w:contextualSpacing/>
              <w:jc w:val="both"/>
              <w:rPr>
                <w:spacing w:val="-6"/>
                <w:sz w:val="24"/>
              </w:rPr>
            </w:pPr>
          </w:p>
          <w:p w14:paraId="15A324DF" w14:textId="77777777" w:rsidR="009606C2" w:rsidRPr="009606C2" w:rsidRDefault="009606C2" w:rsidP="009606C2">
            <w:pPr>
              <w:ind w:left="753"/>
              <w:contextualSpacing/>
              <w:jc w:val="both"/>
              <w:rPr>
                <w:spacing w:val="-6"/>
                <w:sz w:val="24"/>
              </w:rPr>
            </w:pPr>
          </w:p>
        </w:tc>
      </w:tr>
    </w:tbl>
    <w:p w14:paraId="1F3BE8DC"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p w14:paraId="5860F9FD"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sectPr w:rsidR="009606C2" w:rsidRPr="009606C2" w:rsidSect="009606C2">
          <w:headerReference w:type="default" r:id="rId5"/>
          <w:pgSz w:w="11906" w:h="16838"/>
          <w:pgMar w:top="851" w:right="567" w:bottom="851" w:left="1701" w:header="567" w:footer="567" w:gutter="0"/>
          <w:cols w:space="1296"/>
          <w:docGrid w:linePitch="360"/>
        </w:sectPr>
      </w:pPr>
    </w:p>
    <w:p w14:paraId="1B635659"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lastRenderedPageBreak/>
        <w:t>Patirtų išlaidų, kurioms prašomas finansavimas, suvestinė:</w:t>
      </w:r>
    </w:p>
    <w:p w14:paraId="4CF45C56"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547"/>
        <w:gridCol w:w="2551"/>
        <w:gridCol w:w="1985"/>
        <w:gridCol w:w="1843"/>
        <w:gridCol w:w="2126"/>
        <w:gridCol w:w="1843"/>
        <w:gridCol w:w="1559"/>
      </w:tblGrid>
      <w:tr w:rsidR="009606C2" w:rsidRPr="009606C2" w14:paraId="7D83DADA" w14:textId="77777777" w:rsidTr="004F5B46">
        <w:trPr>
          <w:trHeight w:val="825"/>
        </w:trPr>
        <w:tc>
          <w:tcPr>
            <w:tcW w:w="560" w:type="dxa"/>
          </w:tcPr>
          <w:p w14:paraId="55873E6F"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Calibri" w:hAnsi="Times New Roman" w:cs="Times New Roman"/>
                <w:szCs w:val="24"/>
                <w:lang w:eastAsia="ar-SA"/>
                <w14:ligatures w14:val="none"/>
              </w:rPr>
              <w:t>Eil. Nr.</w:t>
            </w:r>
          </w:p>
        </w:tc>
        <w:tc>
          <w:tcPr>
            <w:tcW w:w="2547" w:type="dxa"/>
          </w:tcPr>
          <w:p w14:paraId="40731771"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Calibri" w:hAnsi="Times New Roman" w:cs="Times New Roman"/>
                <w:szCs w:val="24"/>
                <w:lang w:eastAsia="ar-SA"/>
                <w14:ligatures w14:val="none"/>
              </w:rPr>
              <w:t>Prekių, paslaugų pavadinimas</w:t>
            </w:r>
          </w:p>
        </w:tc>
        <w:tc>
          <w:tcPr>
            <w:tcW w:w="2551" w:type="dxa"/>
          </w:tcPr>
          <w:p w14:paraId="1A573234" w14:textId="77777777" w:rsidR="009606C2" w:rsidRPr="009606C2" w:rsidRDefault="009606C2" w:rsidP="009606C2">
            <w:pPr>
              <w:tabs>
                <w:tab w:val="left" w:pos="851"/>
                <w:tab w:val="left" w:pos="1560"/>
                <w:tab w:val="left" w:pos="1701"/>
              </w:tabs>
              <w:suppressAutoHyphens/>
              <w:spacing w:after="0" w:line="240" w:lineRule="auto"/>
              <w:rPr>
                <w:rFonts w:ascii="Times New Roman" w:eastAsia="Calibri" w:hAnsi="Times New Roman" w:cs="Times New Roman"/>
                <w:szCs w:val="24"/>
                <w:lang w:eastAsia="ar-SA"/>
                <w14:ligatures w14:val="none"/>
              </w:rPr>
            </w:pPr>
            <w:r w:rsidRPr="009606C2">
              <w:rPr>
                <w:rFonts w:ascii="Times New Roman" w:eastAsia="Calibri" w:hAnsi="Times New Roman" w:cs="Times New Roman"/>
                <w:szCs w:val="24"/>
                <w:lang w:eastAsia="ar-SA"/>
                <w14:ligatures w14:val="none"/>
              </w:rPr>
              <w:t>Dokumento išrašymo data ir dokumento (PVM sąskaitos faktūros, sąskaitos faktūros, kvito) serija ir Nr.</w:t>
            </w:r>
          </w:p>
          <w:p w14:paraId="1E2DBACD"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985" w:type="dxa"/>
          </w:tcPr>
          <w:p w14:paraId="5B641001" w14:textId="77777777" w:rsidR="009606C2" w:rsidRPr="009606C2" w:rsidRDefault="009606C2" w:rsidP="009606C2">
            <w:pPr>
              <w:tabs>
                <w:tab w:val="left" w:pos="851"/>
                <w:tab w:val="left" w:pos="1560"/>
                <w:tab w:val="left" w:pos="1701"/>
              </w:tabs>
              <w:suppressAutoHyphens/>
              <w:spacing w:after="0" w:line="240" w:lineRule="auto"/>
              <w:rPr>
                <w:rFonts w:ascii="Times New Roman" w:eastAsia="Calibri" w:hAnsi="Times New Roman" w:cs="Times New Roman"/>
                <w:szCs w:val="24"/>
                <w:lang w:eastAsia="ar-SA"/>
                <w14:ligatures w14:val="none"/>
              </w:rPr>
            </w:pPr>
            <w:r w:rsidRPr="009606C2">
              <w:rPr>
                <w:rFonts w:ascii="Times New Roman" w:eastAsia="Calibri" w:hAnsi="Times New Roman" w:cs="Times New Roman"/>
                <w:szCs w:val="24"/>
                <w:lang w:eastAsia="ar-SA"/>
                <w14:ligatures w14:val="none"/>
              </w:rPr>
              <w:t xml:space="preserve">Suma Eur  </w:t>
            </w:r>
          </w:p>
          <w:p w14:paraId="28C6E5C9" w14:textId="77777777" w:rsidR="009606C2" w:rsidRPr="009606C2" w:rsidRDefault="009606C2" w:rsidP="009606C2">
            <w:pPr>
              <w:tabs>
                <w:tab w:val="left" w:pos="851"/>
                <w:tab w:val="left" w:pos="1560"/>
                <w:tab w:val="left" w:pos="1701"/>
              </w:tabs>
              <w:suppressAutoHyphens/>
              <w:spacing w:after="0" w:line="240" w:lineRule="auto"/>
              <w:rPr>
                <w:rFonts w:ascii="Times New Roman" w:eastAsia="Calibri" w:hAnsi="Times New Roman" w:cs="Times New Roman"/>
                <w:strike/>
                <w:szCs w:val="24"/>
                <w:lang w:eastAsia="ar-SA"/>
                <w14:ligatures w14:val="none"/>
              </w:rPr>
            </w:pPr>
            <w:r w:rsidRPr="009606C2">
              <w:rPr>
                <w:rFonts w:ascii="Times New Roman" w:eastAsia="Calibri" w:hAnsi="Times New Roman" w:cs="Times New Roman"/>
                <w:szCs w:val="24"/>
                <w:lang w:eastAsia="ar-SA"/>
                <w14:ligatures w14:val="none"/>
              </w:rPr>
              <w:t>(be PVM)</w:t>
            </w:r>
          </w:p>
          <w:p w14:paraId="716A0750"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0BA78A37" w14:textId="77777777" w:rsidR="009606C2" w:rsidRPr="009606C2" w:rsidRDefault="009606C2" w:rsidP="009606C2">
            <w:pPr>
              <w:tabs>
                <w:tab w:val="left" w:pos="851"/>
                <w:tab w:val="left" w:pos="1560"/>
                <w:tab w:val="left" w:pos="1701"/>
              </w:tabs>
              <w:suppressAutoHyphens/>
              <w:spacing w:after="0" w:line="240" w:lineRule="auto"/>
              <w:rPr>
                <w:rFonts w:ascii="Times New Roman" w:eastAsia="Calibri" w:hAnsi="Times New Roman" w:cs="Times New Roman"/>
                <w:szCs w:val="24"/>
                <w:lang w:eastAsia="ar-SA"/>
                <w14:ligatures w14:val="none"/>
              </w:rPr>
            </w:pPr>
            <w:r w:rsidRPr="009606C2">
              <w:rPr>
                <w:rFonts w:ascii="Times New Roman" w:eastAsia="Calibri" w:hAnsi="Times New Roman" w:cs="Times New Roman"/>
                <w:szCs w:val="24"/>
                <w:lang w:eastAsia="ar-SA"/>
                <w14:ligatures w14:val="none"/>
              </w:rPr>
              <w:t xml:space="preserve">Suma Eur  </w:t>
            </w:r>
          </w:p>
          <w:p w14:paraId="356E2717" w14:textId="77777777" w:rsidR="009606C2" w:rsidRPr="009606C2" w:rsidRDefault="009606C2" w:rsidP="009606C2">
            <w:pPr>
              <w:tabs>
                <w:tab w:val="left" w:pos="851"/>
                <w:tab w:val="left" w:pos="1560"/>
                <w:tab w:val="left" w:pos="1701"/>
              </w:tabs>
              <w:suppressAutoHyphens/>
              <w:spacing w:after="0" w:line="240" w:lineRule="auto"/>
              <w:ind w:firstLine="57"/>
              <w:rPr>
                <w:rFonts w:ascii="Times New Roman" w:eastAsia="Calibri" w:hAnsi="Times New Roman" w:cs="Times New Roman"/>
                <w:strike/>
                <w:szCs w:val="24"/>
                <w:lang w:eastAsia="ar-SA"/>
                <w14:ligatures w14:val="none"/>
              </w:rPr>
            </w:pPr>
            <w:r w:rsidRPr="009606C2">
              <w:rPr>
                <w:rFonts w:ascii="Times New Roman" w:eastAsia="Calibri" w:hAnsi="Times New Roman" w:cs="Times New Roman"/>
                <w:szCs w:val="24"/>
                <w:lang w:eastAsia="ar-SA"/>
                <w14:ligatures w14:val="none"/>
              </w:rPr>
              <w:t>(su PVM)</w:t>
            </w:r>
          </w:p>
          <w:p w14:paraId="5DDE5F4A"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126" w:type="dxa"/>
          </w:tcPr>
          <w:p w14:paraId="36FA9417" w14:textId="77777777" w:rsidR="009606C2" w:rsidRPr="009606C2" w:rsidRDefault="009606C2" w:rsidP="009606C2">
            <w:pPr>
              <w:spacing w:after="0" w:line="240" w:lineRule="auto"/>
              <w:rPr>
                <w:rFonts w:ascii="Times New Roman" w:eastAsia="Calibri" w:hAnsi="Times New Roman" w:cs="Times New Roman"/>
                <w:szCs w:val="24"/>
                <w:lang w:eastAsia="ar-SA"/>
                <w14:ligatures w14:val="none"/>
              </w:rPr>
            </w:pPr>
            <w:r w:rsidRPr="009606C2">
              <w:rPr>
                <w:rFonts w:ascii="Times New Roman" w:eastAsia="Calibri" w:hAnsi="Times New Roman" w:cs="Times New Roman"/>
                <w:szCs w:val="24"/>
                <w:lang w:eastAsia="ar-SA"/>
                <w14:ligatures w14:val="none"/>
              </w:rPr>
              <w:t>Išlaidų apmokėjimo dokumento (banko pavedimo, kasos išlaidų orderio)</w:t>
            </w:r>
          </w:p>
          <w:p w14:paraId="46101A03" w14:textId="77777777" w:rsidR="009606C2" w:rsidRPr="009606C2" w:rsidRDefault="009606C2" w:rsidP="009606C2">
            <w:pPr>
              <w:spacing w:after="0" w:line="240" w:lineRule="auto"/>
              <w:rPr>
                <w:rFonts w:ascii="Times New Roman" w:eastAsia="Calibri" w:hAnsi="Times New Roman" w:cs="Times New Roman"/>
                <w:szCs w:val="24"/>
                <w:lang w:eastAsia="ar-SA"/>
                <w14:ligatures w14:val="none"/>
              </w:rPr>
            </w:pPr>
            <w:r w:rsidRPr="009606C2">
              <w:rPr>
                <w:rFonts w:ascii="Times New Roman" w:eastAsia="Calibri" w:hAnsi="Times New Roman" w:cs="Times New Roman"/>
                <w:szCs w:val="24"/>
                <w:lang w:eastAsia="ar-SA"/>
                <w14:ligatures w14:val="none"/>
              </w:rPr>
              <w:t>data ir Nr.</w:t>
            </w:r>
          </w:p>
          <w:p w14:paraId="72C2AEE4" w14:textId="77777777" w:rsidR="009606C2" w:rsidRPr="009606C2" w:rsidRDefault="009606C2" w:rsidP="009606C2">
            <w:pPr>
              <w:spacing w:after="0" w:line="240" w:lineRule="auto"/>
              <w:rPr>
                <w:rFonts w:ascii="Times New Roman" w:eastAsia="Calibri" w:hAnsi="Times New Roman" w:cs="Times New Roman"/>
                <w:szCs w:val="24"/>
                <w:lang w:eastAsia="ar-SA"/>
                <w14:ligatures w14:val="none"/>
              </w:rPr>
            </w:pPr>
          </w:p>
        </w:tc>
        <w:tc>
          <w:tcPr>
            <w:tcW w:w="1843" w:type="dxa"/>
          </w:tcPr>
          <w:p w14:paraId="31BC5DCF"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Calibri" w:hAnsi="Times New Roman" w:cs="Times New Roman"/>
                <w:szCs w:val="24"/>
                <w:lang w:eastAsia="ar-SA"/>
                <w14:ligatures w14:val="none"/>
              </w:rPr>
              <w:t>Prašoma kompensacijos suma, Eur</w:t>
            </w:r>
          </w:p>
        </w:tc>
        <w:tc>
          <w:tcPr>
            <w:tcW w:w="1559" w:type="dxa"/>
          </w:tcPr>
          <w:p w14:paraId="2267A724" w14:textId="77777777" w:rsidR="009606C2" w:rsidRPr="009606C2" w:rsidRDefault="009606C2" w:rsidP="009606C2">
            <w:pPr>
              <w:spacing w:after="0" w:line="240" w:lineRule="auto"/>
              <w:rPr>
                <w:rFonts w:ascii="Times New Roman" w:eastAsia="Calibri" w:hAnsi="Times New Roman" w:cs="Times New Roman"/>
                <w:szCs w:val="24"/>
                <w:lang w:eastAsia="ar-SA"/>
                <w14:ligatures w14:val="none"/>
              </w:rPr>
            </w:pPr>
            <w:r w:rsidRPr="009606C2">
              <w:rPr>
                <w:rFonts w:ascii="Times New Roman" w:eastAsia="Calibri" w:hAnsi="Times New Roman" w:cs="Times New Roman"/>
                <w:szCs w:val="24"/>
                <w:lang w:eastAsia="ar-SA"/>
                <w14:ligatures w14:val="none"/>
              </w:rPr>
              <w:t xml:space="preserve">Finansuojamas dydis </w:t>
            </w:r>
            <w:r w:rsidRPr="009606C2">
              <w:rPr>
                <w:rFonts w:ascii="Times New Roman" w:eastAsia="Calibri" w:hAnsi="Times New Roman" w:cs="Times New Roman"/>
                <w:szCs w:val="24"/>
                <w:lang w:val="en-US" w:eastAsia="ar-SA"/>
                <w14:ligatures w14:val="none"/>
              </w:rPr>
              <w:t xml:space="preserve">% </w:t>
            </w:r>
            <w:r w:rsidRPr="009606C2">
              <w:rPr>
                <w:rFonts w:ascii="Times New Roman" w:eastAsia="Calibri" w:hAnsi="Times New Roman" w:cs="Times New Roman"/>
                <w:szCs w:val="24"/>
                <w:lang w:eastAsia="ar-SA"/>
                <w14:ligatures w14:val="none"/>
              </w:rPr>
              <w:t>(Aprašo 22.1. – 22.7. p.)</w:t>
            </w:r>
          </w:p>
        </w:tc>
      </w:tr>
      <w:tr w:rsidR="009606C2" w:rsidRPr="009606C2" w14:paraId="3E4035CA" w14:textId="77777777" w:rsidTr="004F5B46">
        <w:trPr>
          <w:trHeight w:val="121"/>
        </w:trPr>
        <w:tc>
          <w:tcPr>
            <w:tcW w:w="560" w:type="dxa"/>
          </w:tcPr>
          <w:p w14:paraId="466FE80A"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Times New Roman" w:hAnsi="Times New Roman" w:cs="Times New Roman"/>
                <w14:ligatures w14:val="none"/>
              </w:rPr>
              <w:t>1</w:t>
            </w:r>
          </w:p>
        </w:tc>
        <w:tc>
          <w:tcPr>
            <w:tcW w:w="2547" w:type="dxa"/>
          </w:tcPr>
          <w:p w14:paraId="4E259170"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51" w:type="dxa"/>
          </w:tcPr>
          <w:p w14:paraId="12494C4F"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985" w:type="dxa"/>
          </w:tcPr>
          <w:p w14:paraId="21012547"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43FFDF92"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126" w:type="dxa"/>
          </w:tcPr>
          <w:p w14:paraId="4A30C885"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4C89600C"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559" w:type="dxa"/>
          </w:tcPr>
          <w:p w14:paraId="4D367C02" w14:textId="77777777" w:rsidR="009606C2" w:rsidRPr="009606C2" w:rsidRDefault="009606C2" w:rsidP="009606C2">
            <w:pPr>
              <w:spacing w:after="0" w:line="240" w:lineRule="auto"/>
              <w:rPr>
                <w:rFonts w:ascii="Times New Roman" w:eastAsia="Times New Roman" w:hAnsi="Times New Roman" w:cs="Times New Roman"/>
                <w14:ligatures w14:val="none"/>
              </w:rPr>
            </w:pPr>
          </w:p>
        </w:tc>
      </w:tr>
      <w:tr w:rsidR="009606C2" w:rsidRPr="009606C2" w14:paraId="196375EC" w14:textId="77777777" w:rsidTr="004F5B46">
        <w:trPr>
          <w:trHeight w:val="121"/>
        </w:trPr>
        <w:tc>
          <w:tcPr>
            <w:tcW w:w="560" w:type="dxa"/>
          </w:tcPr>
          <w:p w14:paraId="405C50C9"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Times New Roman" w:hAnsi="Times New Roman" w:cs="Times New Roman"/>
                <w14:ligatures w14:val="none"/>
              </w:rPr>
              <w:t>2.</w:t>
            </w:r>
          </w:p>
        </w:tc>
        <w:tc>
          <w:tcPr>
            <w:tcW w:w="2547" w:type="dxa"/>
          </w:tcPr>
          <w:p w14:paraId="30941705"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51" w:type="dxa"/>
          </w:tcPr>
          <w:p w14:paraId="3C43F927"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985" w:type="dxa"/>
          </w:tcPr>
          <w:p w14:paraId="16BA1AF2"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7CA87E37"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126" w:type="dxa"/>
          </w:tcPr>
          <w:p w14:paraId="66FF0F0C"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61F11DFE"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559" w:type="dxa"/>
          </w:tcPr>
          <w:p w14:paraId="7A1882EB" w14:textId="77777777" w:rsidR="009606C2" w:rsidRPr="009606C2" w:rsidRDefault="009606C2" w:rsidP="009606C2">
            <w:pPr>
              <w:spacing w:after="0" w:line="240" w:lineRule="auto"/>
              <w:rPr>
                <w:rFonts w:ascii="Times New Roman" w:eastAsia="Times New Roman" w:hAnsi="Times New Roman" w:cs="Times New Roman"/>
                <w14:ligatures w14:val="none"/>
              </w:rPr>
            </w:pPr>
          </w:p>
        </w:tc>
      </w:tr>
      <w:tr w:rsidR="009606C2" w:rsidRPr="009606C2" w14:paraId="21D64AFA" w14:textId="77777777" w:rsidTr="004F5B46">
        <w:trPr>
          <w:trHeight w:val="121"/>
        </w:trPr>
        <w:tc>
          <w:tcPr>
            <w:tcW w:w="560" w:type="dxa"/>
          </w:tcPr>
          <w:p w14:paraId="17AF9EA7"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Times New Roman" w:hAnsi="Times New Roman" w:cs="Times New Roman"/>
                <w14:ligatures w14:val="none"/>
              </w:rPr>
              <w:t>3.</w:t>
            </w:r>
          </w:p>
        </w:tc>
        <w:tc>
          <w:tcPr>
            <w:tcW w:w="2547" w:type="dxa"/>
          </w:tcPr>
          <w:p w14:paraId="47661DD2"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51" w:type="dxa"/>
          </w:tcPr>
          <w:p w14:paraId="3392E120"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985" w:type="dxa"/>
          </w:tcPr>
          <w:p w14:paraId="24D34851"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588A0E09"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126" w:type="dxa"/>
          </w:tcPr>
          <w:p w14:paraId="43495B77"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7046C928"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559" w:type="dxa"/>
          </w:tcPr>
          <w:p w14:paraId="669FF712" w14:textId="77777777" w:rsidR="009606C2" w:rsidRPr="009606C2" w:rsidRDefault="009606C2" w:rsidP="009606C2">
            <w:pPr>
              <w:spacing w:after="0" w:line="240" w:lineRule="auto"/>
              <w:rPr>
                <w:rFonts w:ascii="Times New Roman" w:eastAsia="Times New Roman" w:hAnsi="Times New Roman" w:cs="Times New Roman"/>
                <w14:ligatures w14:val="none"/>
              </w:rPr>
            </w:pPr>
          </w:p>
        </w:tc>
      </w:tr>
      <w:tr w:rsidR="009606C2" w:rsidRPr="009606C2" w14:paraId="5A421DDC" w14:textId="77777777" w:rsidTr="004F5B46">
        <w:trPr>
          <w:trHeight w:val="121"/>
        </w:trPr>
        <w:tc>
          <w:tcPr>
            <w:tcW w:w="560" w:type="dxa"/>
          </w:tcPr>
          <w:p w14:paraId="35071FB4" w14:textId="77777777" w:rsidR="009606C2" w:rsidRPr="009606C2" w:rsidRDefault="009606C2" w:rsidP="009606C2">
            <w:pPr>
              <w:spacing w:after="0" w:line="240" w:lineRule="auto"/>
              <w:rPr>
                <w:rFonts w:ascii="Times New Roman" w:eastAsia="Times New Roman" w:hAnsi="Times New Roman" w:cs="Times New Roman"/>
                <w14:ligatures w14:val="none"/>
              </w:rPr>
            </w:pPr>
            <w:r w:rsidRPr="009606C2">
              <w:rPr>
                <w:rFonts w:ascii="Times New Roman" w:eastAsia="Times New Roman" w:hAnsi="Times New Roman" w:cs="Times New Roman"/>
                <w14:ligatures w14:val="none"/>
              </w:rPr>
              <w:t>...</w:t>
            </w:r>
          </w:p>
        </w:tc>
        <w:tc>
          <w:tcPr>
            <w:tcW w:w="2547" w:type="dxa"/>
          </w:tcPr>
          <w:p w14:paraId="6D580FC9"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51" w:type="dxa"/>
          </w:tcPr>
          <w:p w14:paraId="6662723A"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985" w:type="dxa"/>
          </w:tcPr>
          <w:p w14:paraId="69C4FD99"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4541D151"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126" w:type="dxa"/>
          </w:tcPr>
          <w:p w14:paraId="0907D823"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0CFB63AD"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559" w:type="dxa"/>
          </w:tcPr>
          <w:p w14:paraId="232B96BA" w14:textId="77777777" w:rsidR="009606C2" w:rsidRPr="009606C2" w:rsidRDefault="009606C2" w:rsidP="009606C2">
            <w:pPr>
              <w:spacing w:after="0" w:line="240" w:lineRule="auto"/>
              <w:rPr>
                <w:rFonts w:ascii="Times New Roman" w:eastAsia="Times New Roman" w:hAnsi="Times New Roman" w:cs="Times New Roman"/>
                <w14:ligatures w14:val="none"/>
              </w:rPr>
            </w:pPr>
          </w:p>
        </w:tc>
      </w:tr>
      <w:tr w:rsidR="009606C2" w:rsidRPr="009606C2" w14:paraId="1ED55CD5" w14:textId="77777777" w:rsidTr="004F5B46">
        <w:trPr>
          <w:trHeight w:val="121"/>
        </w:trPr>
        <w:tc>
          <w:tcPr>
            <w:tcW w:w="560" w:type="dxa"/>
          </w:tcPr>
          <w:p w14:paraId="358054EB"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47" w:type="dxa"/>
          </w:tcPr>
          <w:p w14:paraId="1746869A"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51" w:type="dxa"/>
          </w:tcPr>
          <w:p w14:paraId="07A68383"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985" w:type="dxa"/>
          </w:tcPr>
          <w:p w14:paraId="1A0FE998"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6F813E1D"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126" w:type="dxa"/>
          </w:tcPr>
          <w:p w14:paraId="4C38CCD4"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3A16C93E"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559" w:type="dxa"/>
          </w:tcPr>
          <w:p w14:paraId="17331C67" w14:textId="77777777" w:rsidR="009606C2" w:rsidRPr="009606C2" w:rsidRDefault="009606C2" w:rsidP="009606C2">
            <w:pPr>
              <w:spacing w:after="0" w:line="240" w:lineRule="auto"/>
              <w:rPr>
                <w:rFonts w:ascii="Times New Roman" w:eastAsia="Times New Roman" w:hAnsi="Times New Roman" w:cs="Times New Roman"/>
                <w14:ligatures w14:val="none"/>
              </w:rPr>
            </w:pPr>
          </w:p>
        </w:tc>
      </w:tr>
      <w:tr w:rsidR="009606C2" w:rsidRPr="009606C2" w14:paraId="40E265FB" w14:textId="77777777" w:rsidTr="004F5B46">
        <w:trPr>
          <w:trHeight w:val="121"/>
        </w:trPr>
        <w:tc>
          <w:tcPr>
            <w:tcW w:w="560" w:type="dxa"/>
          </w:tcPr>
          <w:p w14:paraId="7A5720CE"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47" w:type="dxa"/>
          </w:tcPr>
          <w:p w14:paraId="7B927F56"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2551" w:type="dxa"/>
          </w:tcPr>
          <w:p w14:paraId="3E2BF3DD" w14:textId="77777777" w:rsidR="009606C2" w:rsidRPr="009606C2" w:rsidRDefault="009606C2" w:rsidP="009606C2">
            <w:pPr>
              <w:spacing w:after="0" w:line="240" w:lineRule="auto"/>
              <w:rPr>
                <w:rFonts w:ascii="Times New Roman" w:eastAsia="Times New Roman" w:hAnsi="Times New Roman" w:cs="Times New Roman"/>
                <w:b/>
                <w:bCs/>
                <w14:ligatures w14:val="none"/>
              </w:rPr>
            </w:pPr>
            <w:r w:rsidRPr="009606C2">
              <w:rPr>
                <w:rFonts w:ascii="Times New Roman" w:eastAsia="Times New Roman" w:hAnsi="Times New Roman" w:cs="Times New Roman"/>
                <w:b/>
                <w:bCs/>
                <w14:ligatures w14:val="none"/>
              </w:rPr>
              <w:t xml:space="preserve">Suma iš viso </w:t>
            </w:r>
          </w:p>
        </w:tc>
        <w:tc>
          <w:tcPr>
            <w:tcW w:w="1985" w:type="dxa"/>
          </w:tcPr>
          <w:p w14:paraId="3737353C" w14:textId="77777777" w:rsidR="009606C2" w:rsidRPr="009606C2" w:rsidRDefault="009606C2" w:rsidP="009606C2">
            <w:pPr>
              <w:spacing w:after="0" w:line="240" w:lineRule="auto"/>
              <w:rPr>
                <w:rFonts w:ascii="Times New Roman" w:eastAsia="Times New Roman" w:hAnsi="Times New Roman" w:cs="Times New Roman"/>
                <w:b/>
                <w:bCs/>
                <w14:ligatures w14:val="none"/>
              </w:rPr>
            </w:pPr>
            <w:r w:rsidRPr="009606C2">
              <w:rPr>
                <w:rFonts w:ascii="Times New Roman" w:eastAsia="Times New Roman" w:hAnsi="Times New Roman" w:cs="Times New Roman"/>
                <w:b/>
                <w:bCs/>
                <w14:ligatures w14:val="none"/>
              </w:rPr>
              <w:t>XXX</w:t>
            </w:r>
          </w:p>
        </w:tc>
        <w:tc>
          <w:tcPr>
            <w:tcW w:w="1843" w:type="dxa"/>
          </w:tcPr>
          <w:p w14:paraId="5C02115E" w14:textId="77777777" w:rsidR="009606C2" w:rsidRPr="009606C2" w:rsidRDefault="009606C2" w:rsidP="009606C2">
            <w:pPr>
              <w:spacing w:after="0" w:line="240" w:lineRule="auto"/>
              <w:rPr>
                <w:rFonts w:ascii="Times New Roman" w:eastAsia="Times New Roman" w:hAnsi="Times New Roman" w:cs="Times New Roman"/>
                <w:b/>
                <w:bCs/>
                <w14:ligatures w14:val="none"/>
              </w:rPr>
            </w:pPr>
            <w:r w:rsidRPr="009606C2">
              <w:rPr>
                <w:rFonts w:ascii="Times New Roman" w:eastAsia="Times New Roman" w:hAnsi="Times New Roman" w:cs="Times New Roman"/>
                <w:b/>
                <w:bCs/>
                <w14:ligatures w14:val="none"/>
              </w:rPr>
              <w:t>XXX</w:t>
            </w:r>
          </w:p>
        </w:tc>
        <w:tc>
          <w:tcPr>
            <w:tcW w:w="2126" w:type="dxa"/>
          </w:tcPr>
          <w:p w14:paraId="5661236E" w14:textId="77777777" w:rsidR="009606C2" w:rsidRPr="009606C2" w:rsidRDefault="009606C2" w:rsidP="009606C2">
            <w:pPr>
              <w:spacing w:after="0" w:line="240" w:lineRule="auto"/>
              <w:rPr>
                <w:rFonts w:ascii="Times New Roman" w:eastAsia="Times New Roman" w:hAnsi="Times New Roman" w:cs="Times New Roman"/>
                <w14:ligatures w14:val="none"/>
              </w:rPr>
            </w:pPr>
          </w:p>
        </w:tc>
        <w:tc>
          <w:tcPr>
            <w:tcW w:w="1843" w:type="dxa"/>
          </w:tcPr>
          <w:p w14:paraId="67991C75" w14:textId="77777777" w:rsidR="009606C2" w:rsidRPr="009606C2" w:rsidRDefault="009606C2" w:rsidP="009606C2">
            <w:pPr>
              <w:spacing w:after="0" w:line="240" w:lineRule="auto"/>
              <w:rPr>
                <w:rFonts w:ascii="Times New Roman" w:eastAsia="Times New Roman" w:hAnsi="Times New Roman" w:cs="Times New Roman"/>
                <w:b/>
                <w:bCs/>
                <w14:ligatures w14:val="none"/>
              </w:rPr>
            </w:pPr>
            <w:r w:rsidRPr="009606C2">
              <w:rPr>
                <w:rFonts w:ascii="Times New Roman" w:eastAsia="Times New Roman" w:hAnsi="Times New Roman" w:cs="Times New Roman"/>
                <w:b/>
                <w:bCs/>
                <w14:ligatures w14:val="none"/>
              </w:rPr>
              <w:t>XXX</w:t>
            </w:r>
          </w:p>
        </w:tc>
        <w:tc>
          <w:tcPr>
            <w:tcW w:w="1559" w:type="dxa"/>
          </w:tcPr>
          <w:p w14:paraId="77E5AB1D" w14:textId="77777777" w:rsidR="009606C2" w:rsidRPr="009606C2" w:rsidRDefault="009606C2" w:rsidP="009606C2">
            <w:pPr>
              <w:spacing w:after="0" w:line="240" w:lineRule="auto"/>
              <w:rPr>
                <w:rFonts w:ascii="Times New Roman" w:eastAsia="Times New Roman" w:hAnsi="Times New Roman" w:cs="Times New Roman"/>
                <w14:ligatures w14:val="none"/>
              </w:rPr>
            </w:pPr>
          </w:p>
        </w:tc>
      </w:tr>
    </w:tbl>
    <w:p w14:paraId="486F1E22"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9"/>
        <w:gridCol w:w="6560"/>
        <w:gridCol w:w="2835"/>
        <w:gridCol w:w="2693"/>
      </w:tblGrid>
      <w:tr w:rsidR="009606C2" w:rsidRPr="009606C2" w14:paraId="59EA62C1" w14:textId="77777777" w:rsidTr="004F5B46">
        <w:tc>
          <w:tcPr>
            <w:tcW w:w="3039"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E3D0EC"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spacing w:val="-6"/>
                <w:kern w:val="0"/>
                <w:lang w:eastAsia="lt-LT"/>
                <w14:ligatures w14:val="none"/>
              </w:rPr>
              <w:t>Duomenys apie </w:t>
            </w:r>
            <w:r w:rsidRPr="009606C2">
              <w:rPr>
                <w:rFonts w:ascii="Times New Roman" w:eastAsia="Times New Roman" w:hAnsi="Times New Roman" w:cs="Times New Roman"/>
                <w:bCs/>
                <w:spacing w:val="-6"/>
                <w:kern w:val="0"/>
                <w:lang w:eastAsia="lt-LT"/>
                <w14:ligatures w14:val="none"/>
              </w:rPr>
              <w:t>per trejus paskutinius metus</w:t>
            </w:r>
            <w:r w:rsidRPr="009606C2">
              <w:rPr>
                <w:rFonts w:ascii="Times New Roman" w:eastAsia="Times New Roman" w:hAnsi="Times New Roman" w:cs="Times New Roman"/>
                <w:spacing w:val="-6"/>
                <w:kern w:val="0"/>
                <w:lang w:eastAsia="lt-LT"/>
                <w14:ligatures w14:val="none"/>
              </w:rPr>
              <w:t> gautą finansavimą iš Šilutės rajono savivaldybės biudžeto lėšų, skirtų verslui remti</w:t>
            </w:r>
          </w:p>
          <w:p w14:paraId="63D2CE04"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i/>
                <w:iCs/>
                <w:spacing w:val="-6"/>
                <w:kern w:val="0"/>
                <w:lang w:eastAsia="lt-LT"/>
                <w14:ligatures w14:val="none"/>
              </w:rPr>
              <w:t>(jei finansavimas negautas, pažymima „NEGAUTA“)</w:t>
            </w: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3658F4"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spacing w:val="-6"/>
                <w:kern w:val="0"/>
                <w:lang w:eastAsia="lt-LT"/>
                <w14:ligatures w14:val="none"/>
              </w:rPr>
              <w:t>Finansavimo forma</w:t>
            </w:r>
          </w:p>
          <w:p w14:paraId="24FF58E4"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i/>
                <w:iCs/>
                <w:spacing w:val="-6"/>
                <w:kern w:val="0"/>
                <w:lang w:eastAsia="lt-LT"/>
                <w14:ligatures w14:val="none"/>
              </w:rPr>
              <w:t>(kokiam tikslui gautas finansavimas)</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01EAE8"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lang w:eastAsia="lt-LT"/>
                <w14:ligatures w14:val="none"/>
              </w:rPr>
              <w:t>Lėšų gavimo </w:t>
            </w:r>
          </w:p>
          <w:p w14:paraId="2B9DBC72"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lang w:eastAsia="lt-LT"/>
                <w14:ligatures w14:val="none"/>
              </w:rPr>
              <w:t>data (metai)</w:t>
            </w: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53261F"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lang w:eastAsia="lt-LT"/>
                <w14:ligatures w14:val="none"/>
              </w:rPr>
              <w:t>Gauta lėšų suma Eur</w:t>
            </w:r>
          </w:p>
        </w:tc>
      </w:tr>
      <w:tr w:rsidR="009606C2" w:rsidRPr="009606C2" w14:paraId="6904D5E8" w14:textId="77777777" w:rsidTr="004F5B46">
        <w:trPr>
          <w:trHeight w:val="4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DB6ABF"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9AD2B0"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9197B6"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5D8A3"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r>
      <w:tr w:rsidR="009606C2" w:rsidRPr="009606C2" w14:paraId="1AF88716" w14:textId="77777777" w:rsidTr="004F5B46">
        <w:trPr>
          <w:trHeight w:val="41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8F064F"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F20D84"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FD74DE"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79427C"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r>
      <w:tr w:rsidR="009606C2" w:rsidRPr="009606C2" w14:paraId="28A11674" w14:textId="77777777" w:rsidTr="004F5B46">
        <w:trPr>
          <w:trHeight w:val="3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630A05" w14:textId="77777777" w:rsidR="009606C2" w:rsidRPr="009606C2" w:rsidRDefault="009606C2" w:rsidP="009606C2">
            <w:pPr>
              <w:spacing w:after="0" w:line="240" w:lineRule="auto"/>
              <w:rPr>
                <w:rFonts w:ascii="Times New Roman" w:eastAsia="Times New Roman" w:hAnsi="Times New Roman" w:cs="Times New Roman"/>
                <w:kern w:val="0"/>
                <w:sz w:val="24"/>
                <w:szCs w:val="24"/>
                <w:lang w:eastAsia="lt-LT"/>
                <w14:ligatures w14:val="none"/>
              </w:rPr>
            </w:pPr>
          </w:p>
        </w:tc>
        <w:tc>
          <w:tcPr>
            <w:tcW w:w="6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84300B"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c>
          <w:tcPr>
            <w:tcW w:w="2835" w:type="dxa"/>
            <w:tcBorders>
              <w:top w:val="single" w:sz="4" w:space="0" w:color="auto"/>
              <w:left w:val="single" w:sz="4" w:space="0" w:color="auto"/>
              <w:bottom w:val="single" w:sz="4" w:space="0" w:color="auto"/>
              <w:right w:val="single" w:sz="4" w:space="0" w:color="auto"/>
            </w:tcBorders>
            <w:vAlign w:val="center"/>
            <w:hideMark/>
          </w:tcPr>
          <w:p w14:paraId="3733E1C0"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C684EBA" w14:textId="77777777" w:rsidR="009606C2" w:rsidRPr="009606C2" w:rsidRDefault="009606C2" w:rsidP="009606C2">
            <w:pPr>
              <w:spacing w:after="0" w:line="240" w:lineRule="auto"/>
              <w:rPr>
                <w:rFonts w:ascii="Times New Roman" w:eastAsia="Times New Roman" w:hAnsi="Times New Roman" w:cs="Times New Roman"/>
                <w:kern w:val="0"/>
                <w:sz w:val="20"/>
                <w:szCs w:val="20"/>
                <w:lang w:eastAsia="lt-LT"/>
                <w14:ligatures w14:val="none"/>
              </w:rPr>
            </w:pPr>
          </w:p>
        </w:tc>
      </w:tr>
    </w:tbl>
    <w:p w14:paraId="46E734A9" w14:textId="77777777" w:rsidR="009606C2" w:rsidRPr="009606C2" w:rsidRDefault="009606C2" w:rsidP="009606C2">
      <w:pPr>
        <w:spacing w:after="0" w:line="240" w:lineRule="auto"/>
        <w:jc w:val="center"/>
        <w:rPr>
          <w:rFonts w:ascii="Times New Roman" w:eastAsia="Times New Roman" w:hAnsi="Times New Roman" w:cs="Times New Roman"/>
          <w:kern w:val="0"/>
          <w:sz w:val="24"/>
          <w:szCs w:val="24"/>
          <w:lang w:eastAsia="lt-LT"/>
          <w14:ligatures w14:val="none"/>
        </w:rPr>
      </w:pPr>
    </w:p>
    <w:p w14:paraId="2EDC0D0A"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ourier New" w:hAnsi="Times New Roman" w:cs="Arial"/>
          <w:kern w:val="3"/>
          <w:sz w:val="24"/>
          <w:szCs w:val="24"/>
          <w:lang w:bidi="en-US"/>
          <w14:ligatures w14:val="none"/>
        </w:rPr>
      </w:pPr>
      <w:r w:rsidRPr="009606C2">
        <w:rPr>
          <w:rFonts w:ascii="Times New Roman" w:eastAsia="Courier New" w:hAnsi="Times New Roman" w:cs="Arial"/>
          <w:kern w:val="3"/>
          <w:sz w:val="24"/>
          <w:szCs w:val="24"/>
          <w:lang w:bidi="en-US"/>
          <w14:ligatures w14:val="none"/>
        </w:rPr>
        <w:t>Pažymėkite, jei atitinkate prioritetą:</w:t>
      </w:r>
    </w:p>
    <w:p w14:paraId="4AED03B6"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14:ligatures w14:val="none"/>
        </w:rPr>
      </w:pPr>
    </w:p>
    <w:tbl>
      <w:tblPr>
        <w:tblStyle w:val="Lentelstinklelis"/>
        <w:tblW w:w="0" w:type="auto"/>
        <w:tblLook w:val="04A0" w:firstRow="1" w:lastRow="0" w:firstColumn="1" w:lastColumn="0" w:noHBand="0" w:noVBand="1"/>
      </w:tblPr>
      <w:tblGrid>
        <w:gridCol w:w="12186"/>
        <w:gridCol w:w="2940"/>
      </w:tblGrid>
      <w:tr w:rsidR="009606C2" w:rsidRPr="009606C2" w14:paraId="5F3E6805" w14:textId="77777777" w:rsidTr="004F5B46">
        <w:tc>
          <w:tcPr>
            <w:tcW w:w="12186" w:type="dxa"/>
          </w:tcPr>
          <w:p w14:paraId="01B4371C"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r w:rsidRPr="009606C2">
              <w:rPr>
                <w:rFonts w:eastAsia="Andale Sans UI" w:cs="Tahoma"/>
                <w:kern w:val="3"/>
                <w:sz w:val="24"/>
                <w:szCs w:val="24"/>
                <w:lang w:bidi="en-US"/>
              </w:rPr>
              <w:t>Prioritetas</w:t>
            </w:r>
          </w:p>
        </w:tc>
        <w:tc>
          <w:tcPr>
            <w:tcW w:w="2940" w:type="dxa"/>
          </w:tcPr>
          <w:p w14:paraId="79B2E66A"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r w:rsidRPr="009606C2">
              <w:rPr>
                <w:rFonts w:eastAsia="Andale Sans UI" w:cs="Tahoma"/>
                <w:kern w:val="3"/>
                <w:sz w:val="24"/>
                <w:szCs w:val="24"/>
                <w:lang w:bidi="en-US"/>
              </w:rPr>
              <w:t>Pažymėkite (X)</w:t>
            </w:r>
          </w:p>
        </w:tc>
      </w:tr>
      <w:tr w:rsidR="009606C2" w:rsidRPr="009606C2" w14:paraId="28524412" w14:textId="77777777" w:rsidTr="004F5B46">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78296DCA"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r w:rsidRPr="009606C2">
              <w:t>Pareiškėjas investavo į paslaugas ir (arba) prekes, kuriomis siekiama skaitmeninti ir (arba) optimizuoti su gamybos ir (arba) paslaugų teikimu susijusius, taip pat klientų valdymo ir aptarnavimo, kokybės vadybos standartų diegimo ir (arba) veiklos organizavimo procesus</w:t>
            </w:r>
          </w:p>
        </w:tc>
        <w:tc>
          <w:tcPr>
            <w:tcW w:w="2940" w:type="dxa"/>
          </w:tcPr>
          <w:p w14:paraId="6865E6C0"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p>
        </w:tc>
      </w:tr>
      <w:tr w:rsidR="009606C2" w:rsidRPr="009606C2" w14:paraId="58491474" w14:textId="77777777" w:rsidTr="004F5B46">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770A24BA"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r w:rsidRPr="009606C2">
              <w:t>Pareiškėjas yra fizinis asmuo ar labai maža įmonė (iki 10 dirbančiųjų), ir dėl paramos kreipiasi pirmą kartą</w:t>
            </w:r>
          </w:p>
        </w:tc>
        <w:tc>
          <w:tcPr>
            <w:tcW w:w="2940" w:type="dxa"/>
          </w:tcPr>
          <w:p w14:paraId="5B2FEAA1"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p>
        </w:tc>
      </w:tr>
      <w:tr w:rsidR="009606C2" w:rsidRPr="009606C2" w14:paraId="23F4AA89" w14:textId="77777777" w:rsidTr="004F5B46">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06A28A8C"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r w:rsidRPr="009606C2">
              <w:t>Pareiškėjas yra asmuo su negalia</w:t>
            </w:r>
          </w:p>
        </w:tc>
        <w:tc>
          <w:tcPr>
            <w:tcW w:w="2940" w:type="dxa"/>
          </w:tcPr>
          <w:p w14:paraId="24A9DF9F"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p>
        </w:tc>
      </w:tr>
      <w:tr w:rsidR="009606C2" w:rsidRPr="009606C2" w14:paraId="6FB59E2E" w14:textId="77777777" w:rsidTr="004F5B46">
        <w:tc>
          <w:tcPr>
            <w:tcW w:w="12186" w:type="dxa"/>
            <w:tcBorders>
              <w:top w:val="single" w:sz="4" w:space="0" w:color="000000"/>
              <w:left w:val="single" w:sz="4" w:space="0" w:color="000000"/>
              <w:bottom w:val="single" w:sz="4" w:space="0" w:color="000000"/>
              <w:right w:val="single" w:sz="4" w:space="0" w:color="000000"/>
            </w:tcBorders>
            <w:shd w:val="clear" w:color="auto" w:fill="auto"/>
          </w:tcPr>
          <w:p w14:paraId="7C3F0017"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r w:rsidRPr="009606C2">
              <w:t>Paraišką finansavimui gauti pateikusio fizinio asmens arba juridinio asmens steigėjo amžius – 18–29 metai</w:t>
            </w:r>
          </w:p>
        </w:tc>
        <w:tc>
          <w:tcPr>
            <w:tcW w:w="2940" w:type="dxa"/>
          </w:tcPr>
          <w:p w14:paraId="17F366A6"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jc w:val="both"/>
              <w:textAlignment w:val="baseline"/>
              <w:rPr>
                <w:rFonts w:eastAsia="Andale Sans UI" w:cs="Tahoma"/>
                <w:kern w:val="3"/>
                <w:sz w:val="24"/>
                <w:szCs w:val="24"/>
                <w:lang w:bidi="en-US"/>
              </w:rPr>
            </w:pPr>
          </w:p>
        </w:tc>
      </w:tr>
    </w:tbl>
    <w:p w14:paraId="25824D8A"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spacing w:after="0" w:line="240" w:lineRule="auto"/>
        <w:ind w:hanging="142"/>
        <w:jc w:val="both"/>
        <w:textAlignment w:val="baseline"/>
        <w:rPr>
          <w:rFonts w:ascii="Times New Roman" w:eastAsia="Andale Sans UI" w:hAnsi="Times New Roman" w:cs="Tahoma"/>
          <w:kern w:val="3"/>
          <w:sz w:val="24"/>
          <w:szCs w:val="24"/>
          <w:lang w:bidi="en-US"/>
          <w14:ligatures w14:val="none"/>
        </w:rPr>
      </w:pPr>
    </w:p>
    <w:p w14:paraId="12E5604E"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14:ligatures w14:val="none"/>
        </w:rPr>
      </w:pPr>
    </w:p>
    <w:p w14:paraId="04AC5A85"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spacing w:after="0" w:line="240" w:lineRule="auto"/>
        <w:jc w:val="both"/>
        <w:textAlignment w:val="baseline"/>
        <w:rPr>
          <w:rFonts w:ascii="Times New Roman" w:eastAsia="Andale Sans UI" w:hAnsi="Times New Roman" w:cs="Tahoma"/>
          <w:kern w:val="3"/>
          <w:sz w:val="24"/>
          <w:szCs w:val="24"/>
          <w:lang w:bidi="en-US"/>
          <w14:ligatures w14:val="none"/>
        </w:rPr>
        <w:sectPr w:rsidR="009606C2" w:rsidRPr="009606C2" w:rsidSect="009606C2">
          <w:pgSz w:w="16838" w:h="11906" w:orient="landscape"/>
          <w:pgMar w:top="1701" w:right="851" w:bottom="567" w:left="851" w:header="567" w:footer="567" w:gutter="0"/>
          <w:cols w:space="1296"/>
          <w:docGrid w:linePitch="360"/>
        </w:sectPr>
      </w:pPr>
    </w:p>
    <w:p w14:paraId="63194D0C" w14:textId="77777777" w:rsidR="009606C2" w:rsidRPr="009606C2" w:rsidRDefault="009606C2" w:rsidP="009606C2">
      <w:pPr>
        <w:widowControl w:val="0"/>
        <w:tabs>
          <w:tab w:val="left" w:pos="-1920"/>
          <w:tab w:val="left" w:pos="-1680"/>
          <w:tab w:val="left" w:pos="840"/>
          <w:tab w:val="left" w:pos="3000"/>
          <w:tab w:val="left" w:pos="3840"/>
        </w:tabs>
        <w:suppressAutoHyphens/>
        <w:autoSpaceDN w:val="0"/>
        <w:spacing w:after="0" w:line="240" w:lineRule="auto"/>
        <w:ind w:firstLine="709"/>
        <w:jc w:val="both"/>
        <w:textAlignment w:val="baseline"/>
        <w:rPr>
          <w:rFonts w:ascii="Times New Roman" w:eastAsia="Andale Sans UI" w:hAnsi="Times New Roman" w:cs="Tahoma"/>
          <w:kern w:val="3"/>
          <w:sz w:val="24"/>
          <w:szCs w:val="24"/>
          <w:lang w:bidi="en-US"/>
          <w14:ligatures w14:val="none"/>
        </w:rPr>
      </w:pPr>
      <w:r w:rsidRPr="009606C2">
        <w:rPr>
          <w:rFonts w:ascii="Times New Roman" w:eastAsia="Andale Sans UI" w:hAnsi="Times New Roman" w:cs="Tahoma"/>
          <w:kern w:val="3"/>
          <w:sz w:val="24"/>
          <w:szCs w:val="24"/>
          <w:lang w:bidi="en-US"/>
          <w14:ligatures w14:val="none"/>
        </w:rPr>
        <w:lastRenderedPageBreak/>
        <w:t xml:space="preserve">Prašau mano atstovaujamai įmonei/veiklai skirti smulkiojo verslo skatinimo lėšas šiai priemonei </w:t>
      </w:r>
      <w:r w:rsidRPr="009606C2">
        <w:rPr>
          <w:rFonts w:ascii="Times New Roman" w:eastAsia="Andale Sans UI" w:hAnsi="Times New Roman" w:cs="Tahoma"/>
          <w:kern w:val="3"/>
          <w:lang w:bidi="en-US"/>
          <w14:ligatures w14:val="none"/>
        </w:rPr>
        <w:t>(</w:t>
      </w:r>
      <w:r w:rsidRPr="009606C2">
        <w:rPr>
          <w:rFonts w:ascii="Times New Roman" w:eastAsia="Andale Sans UI" w:hAnsi="Times New Roman" w:cs="Tahoma"/>
          <w:i/>
          <w:kern w:val="3"/>
          <w:sz w:val="24"/>
          <w:szCs w:val="24"/>
          <w:lang w:bidi="en-US"/>
          <w14:ligatures w14:val="none"/>
        </w:rPr>
        <w:t>prašome pažymėti priemonę)</w:t>
      </w:r>
      <w:r w:rsidRPr="009606C2">
        <w:rPr>
          <w:rFonts w:ascii="Times New Roman" w:eastAsia="Andale Sans UI" w:hAnsi="Times New Roman" w:cs="Tahoma"/>
          <w:kern w:val="3"/>
          <w:sz w:val="24"/>
          <w:szCs w:val="24"/>
          <w:lang w:bidi="en-US"/>
          <w14:ligatures w14:val="none"/>
        </w:rPr>
        <w:t>:</w:t>
      </w:r>
    </w:p>
    <w:p w14:paraId="5CADB00E" w14:textId="77777777" w:rsidR="009606C2" w:rsidRPr="009606C2" w:rsidRDefault="009606C2" w:rsidP="009606C2">
      <w:pPr>
        <w:suppressAutoHyphens/>
        <w:spacing w:after="0" w:line="240" w:lineRule="auto"/>
        <w:ind w:right="-82"/>
        <w:jc w:val="both"/>
        <w:rPr>
          <w:rFonts w:ascii="Times New Roman" w:eastAsia="SimSun" w:hAnsi="Times New Roman" w:cs="Arial"/>
          <w:kern w:val="1"/>
          <w:sz w:val="24"/>
          <w:szCs w:val="24"/>
          <w:lang w:eastAsia="zh-CN" w:bidi="hi-IN"/>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3"/>
        <w:gridCol w:w="6053"/>
        <w:gridCol w:w="2268"/>
      </w:tblGrid>
      <w:tr w:rsidR="009606C2" w:rsidRPr="009606C2" w14:paraId="748F7909" w14:textId="77777777" w:rsidTr="004F5B46">
        <w:trPr>
          <w:trHeight w:val="461"/>
        </w:trPr>
        <w:tc>
          <w:tcPr>
            <w:tcW w:w="1313" w:type="dxa"/>
            <w:vAlign w:val="center"/>
          </w:tcPr>
          <w:p w14:paraId="0E47FC1B" w14:textId="77777777" w:rsidR="009606C2" w:rsidRPr="009606C2" w:rsidRDefault="009606C2" w:rsidP="009606C2">
            <w:pPr>
              <w:suppressAutoHyphens/>
              <w:spacing w:after="0" w:line="276" w:lineRule="auto"/>
              <w:jc w:val="center"/>
              <w:rPr>
                <w:rFonts w:ascii="Times New Roman" w:eastAsia="SimSun" w:hAnsi="Times New Roman" w:cs="Arial"/>
                <w:kern w:val="1"/>
                <w:sz w:val="24"/>
                <w:szCs w:val="24"/>
                <w:lang w:eastAsia="lt-LT" w:bidi="hi-IN"/>
                <w14:ligatures w14:val="none"/>
              </w:rPr>
            </w:pPr>
            <w:r w:rsidRPr="009606C2">
              <w:rPr>
                <w:rFonts w:ascii="Times New Roman" w:eastAsia="SimSun" w:hAnsi="Times New Roman" w:cs="Arial"/>
                <w:kern w:val="1"/>
                <w:sz w:val="24"/>
                <w:szCs w:val="24"/>
                <w:lang w:eastAsia="lt-LT" w:bidi="hi-IN"/>
                <w14:ligatures w14:val="none"/>
              </w:rPr>
              <w:t>Žymėjimas</w:t>
            </w:r>
          </w:p>
          <w:p w14:paraId="7A9F4450" w14:textId="77777777" w:rsidR="009606C2" w:rsidRPr="009606C2" w:rsidRDefault="009606C2" w:rsidP="009606C2">
            <w:pPr>
              <w:suppressAutoHyphens/>
              <w:spacing w:after="0" w:line="276" w:lineRule="auto"/>
              <w:jc w:val="center"/>
              <w:rPr>
                <w:rFonts w:ascii="Times New Roman" w:eastAsia="SimSun" w:hAnsi="Times New Roman" w:cs="Arial"/>
                <w:b/>
                <w:kern w:val="1"/>
                <w:sz w:val="24"/>
                <w:szCs w:val="24"/>
                <w:lang w:eastAsia="lt-LT" w:bidi="hi-IN"/>
                <w14:ligatures w14:val="none"/>
              </w:rPr>
            </w:pPr>
            <w:r w:rsidRPr="009606C2">
              <w:rPr>
                <w:rFonts w:ascii="Times New Roman" w:eastAsia="SimSun" w:hAnsi="Times New Roman" w:cs="Arial"/>
                <w:noProof/>
                <w:kern w:val="1"/>
                <w:sz w:val="24"/>
                <w:szCs w:val="24"/>
                <w:lang w:eastAsia="zh-CN" w:bidi="hi-IN"/>
                <w14:ligatures w14:val="none"/>
              </w:rPr>
              <mc:AlternateContent>
                <mc:Choice Requires="wps">
                  <w:drawing>
                    <wp:anchor distT="0" distB="0" distL="114300" distR="114300" simplePos="0" relativeHeight="251659264" behindDoc="1" locked="0" layoutInCell="1" allowOverlap="1" wp14:anchorId="7CF83CDF" wp14:editId="5A44368A">
                      <wp:simplePos x="0" y="0"/>
                      <wp:positionH relativeFrom="column">
                        <wp:posOffset>211455</wp:posOffset>
                      </wp:positionH>
                      <wp:positionV relativeFrom="paragraph">
                        <wp:posOffset>635</wp:posOffset>
                      </wp:positionV>
                      <wp:extent cx="238125" cy="200025"/>
                      <wp:effectExtent l="0" t="0" r="9525" b="9525"/>
                      <wp:wrapNone/>
                      <wp:docPr id="135143252"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200025"/>
                              </a:xfrm>
                              <a:prstGeom prst="rect">
                                <a:avLst/>
                              </a:prstGeom>
                              <a:noFill/>
                              <a:ln w="3175">
                                <a:solidFill>
                                  <a:sysClr val="windowText" lastClr="000000">
                                    <a:lumMod val="100000"/>
                                    <a:lumOff val="0"/>
                                  </a:sys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DD5C87B" id="Stačiakampis 15" o:spid="_x0000_s1026" style="position:absolute;margin-left:16.65pt;margin-top:.05pt;width:18.75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" filled="f" strokeweight=".25pt">
                      <v:path arrowok="t"/>
                    </v:rect>
                  </w:pict>
                </mc:Fallback>
              </mc:AlternateContent>
            </w:r>
            <w:r w:rsidRPr="009606C2">
              <w:rPr>
                <w:rFonts w:ascii="Times New Roman" w:eastAsia="SimSun" w:hAnsi="Times New Roman" w:cs="Arial"/>
                <w:b/>
                <w:kern w:val="1"/>
                <w:sz w:val="24"/>
                <w:szCs w:val="24"/>
                <w:lang w:eastAsia="lt-LT" w:bidi="hi-IN"/>
                <w14:ligatures w14:val="none"/>
              </w:rPr>
              <w:t>X</w:t>
            </w:r>
          </w:p>
        </w:tc>
        <w:tc>
          <w:tcPr>
            <w:tcW w:w="6053" w:type="dxa"/>
            <w:vAlign w:val="center"/>
          </w:tcPr>
          <w:p w14:paraId="4B0CAD38" w14:textId="77777777" w:rsidR="009606C2" w:rsidRPr="009606C2" w:rsidRDefault="009606C2" w:rsidP="009606C2">
            <w:pPr>
              <w:suppressAutoHyphens/>
              <w:spacing w:after="0" w:line="276" w:lineRule="auto"/>
              <w:jc w:val="both"/>
              <w:rPr>
                <w:rFonts w:ascii="Times New Roman" w:eastAsia="SimSun" w:hAnsi="Times New Roman" w:cs="Arial"/>
                <w:bCs/>
                <w:kern w:val="1"/>
                <w:lang w:eastAsia="lt-LT" w:bidi="hi-IN"/>
                <w14:ligatures w14:val="none"/>
              </w:rPr>
            </w:pPr>
            <w:r w:rsidRPr="009606C2">
              <w:rPr>
                <w:rFonts w:ascii="Times New Roman" w:eastAsia="SimSun" w:hAnsi="Times New Roman" w:cs="Arial"/>
                <w:bCs/>
                <w:kern w:val="1"/>
                <w:lang w:eastAsia="lt-LT" w:bidi="hi-IN"/>
                <w14:ligatures w14:val="none"/>
              </w:rPr>
              <w:t>Prašoma paramos forma:</w:t>
            </w:r>
          </w:p>
        </w:tc>
        <w:tc>
          <w:tcPr>
            <w:tcW w:w="2268" w:type="dxa"/>
            <w:vAlign w:val="center"/>
          </w:tcPr>
          <w:p w14:paraId="405E166F" w14:textId="77777777" w:rsidR="009606C2" w:rsidRPr="009606C2" w:rsidRDefault="009606C2" w:rsidP="009606C2">
            <w:pPr>
              <w:suppressAutoHyphens/>
              <w:spacing w:after="0" w:line="276" w:lineRule="auto"/>
              <w:rPr>
                <w:rFonts w:ascii="Times New Roman" w:eastAsia="SimSun" w:hAnsi="Times New Roman" w:cs="Arial"/>
                <w:bCs/>
                <w:kern w:val="1"/>
                <w:lang w:eastAsia="lt-LT" w:bidi="hi-IN"/>
                <w14:ligatures w14:val="none"/>
              </w:rPr>
            </w:pPr>
            <w:r w:rsidRPr="009606C2">
              <w:rPr>
                <w:rFonts w:ascii="Times New Roman" w:eastAsia="SimSun" w:hAnsi="Times New Roman" w:cs="Arial"/>
                <w:bCs/>
                <w:kern w:val="1"/>
                <w:lang w:eastAsia="lt-LT" w:bidi="hi-IN"/>
                <w14:ligatures w14:val="none"/>
              </w:rPr>
              <w:t>Prašomos paramos dydis, Eur</w:t>
            </w:r>
          </w:p>
        </w:tc>
      </w:tr>
      <w:tr w:rsidR="009606C2" w:rsidRPr="009606C2" w14:paraId="58B7BC57" w14:textId="77777777" w:rsidTr="004F5B46">
        <w:trPr>
          <w:trHeight w:val="526"/>
        </w:trPr>
        <w:tc>
          <w:tcPr>
            <w:tcW w:w="1313" w:type="dxa"/>
            <w:vAlign w:val="center"/>
          </w:tcPr>
          <w:p w14:paraId="3F2350DF" w14:textId="77777777" w:rsidR="009606C2" w:rsidRPr="009606C2" w:rsidRDefault="009606C2" w:rsidP="009606C2">
            <w:pPr>
              <w:suppressAutoHyphens/>
              <w:spacing w:after="0" w:line="240" w:lineRule="auto"/>
              <w:jc w:val="center"/>
              <w:rPr>
                <w:rFonts w:ascii="Times New Roman" w:eastAsia="SimSun" w:hAnsi="Times New Roman" w:cs="Arial"/>
                <w:kern w:val="1"/>
                <w:sz w:val="24"/>
                <w:szCs w:val="8"/>
                <w:lang w:eastAsia="zh-CN" w:bidi="hi-IN"/>
                <w14:ligatures w14:val="none"/>
              </w:rPr>
            </w:pPr>
          </w:p>
        </w:tc>
        <w:tc>
          <w:tcPr>
            <w:tcW w:w="6053" w:type="dxa"/>
            <w:vAlign w:val="center"/>
          </w:tcPr>
          <w:p w14:paraId="48E24591" w14:textId="77777777" w:rsidR="009606C2" w:rsidRPr="009606C2" w:rsidRDefault="009606C2" w:rsidP="009606C2">
            <w:pPr>
              <w:suppressAutoHyphens/>
              <w:spacing w:after="0" w:line="240" w:lineRule="auto"/>
              <w:rPr>
                <w:rFonts w:ascii="Times New Roman" w:eastAsia="SimSun" w:hAnsi="Times New Roman" w:cs="Arial"/>
                <w:kern w:val="1"/>
                <w:sz w:val="24"/>
                <w:szCs w:val="8"/>
                <w:lang w:eastAsia="zh-CN" w:bidi="hi-IN"/>
                <w14:ligatures w14:val="none"/>
              </w:rPr>
            </w:pPr>
            <w:r w:rsidRPr="009606C2">
              <w:rPr>
                <w:rFonts w:ascii="Times New Roman" w:eastAsia="SimSun" w:hAnsi="Times New Roman" w:cs="Arial"/>
                <w:kern w:val="1"/>
                <w:sz w:val="24"/>
                <w:szCs w:val="24"/>
                <w:lang w:eastAsia="zh-CN" w:bidi="hi-IN"/>
                <w14:ligatures w14:val="none"/>
              </w:rPr>
              <w:t xml:space="preserve">Darbo priemonių ir (ar) įrangos įsigijimo išlaidų dalinis kompensavimas </w:t>
            </w:r>
            <w:r w:rsidRPr="009606C2">
              <w:rPr>
                <w:rFonts w:ascii="Times New Roman" w:eastAsia="SimSun" w:hAnsi="Times New Roman" w:cs="Arial"/>
                <w:kern w:val="1"/>
                <w:sz w:val="24"/>
                <w:szCs w:val="24"/>
                <w:lang w:eastAsia="lt-LT" w:bidi="hi-IN"/>
                <w14:ligatures w14:val="none"/>
              </w:rPr>
              <w:t>(iki 2000 Eur)</w:t>
            </w:r>
          </w:p>
        </w:tc>
        <w:tc>
          <w:tcPr>
            <w:tcW w:w="2268" w:type="dxa"/>
            <w:vAlign w:val="center"/>
          </w:tcPr>
          <w:p w14:paraId="2B939B40" w14:textId="77777777" w:rsidR="009606C2" w:rsidRPr="009606C2" w:rsidRDefault="009606C2" w:rsidP="009606C2">
            <w:pPr>
              <w:suppressAutoHyphens/>
              <w:spacing w:after="0" w:line="240" w:lineRule="auto"/>
              <w:rPr>
                <w:rFonts w:ascii="Times New Roman" w:eastAsia="SimSun" w:hAnsi="Times New Roman" w:cs="Arial"/>
                <w:kern w:val="1"/>
                <w:sz w:val="24"/>
                <w:szCs w:val="8"/>
                <w:lang w:eastAsia="zh-CN" w:bidi="hi-IN"/>
                <w14:ligatures w14:val="none"/>
              </w:rPr>
            </w:pPr>
          </w:p>
        </w:tc>
      </w:tr>
      <w:tr w:rsidR="009606C2" w:rsidRPr="009606C2" w14:paraId="67975206" w14:textId="77777777" w:rsidTr="004F5B46">
        <w:trPr>
          <w:trHeight w:val="534"/>
        </w:trPr>
        <w:tc>
          <w:tcPr>
            <w:tcW w:w="1313" w:type="dxa"/>
            <w:vAlign w:val="center"/>
          </w:tcPr>
          <w:p w14:paraId="1BC14A7F" w14:textId="77777777" w:rsidR="009606C2" w:rsidRPr="009606C2" w:rsidRDefault="009606C2" w:rsidP="009606C2">
            <w:pPr>
              <w:suppressAutoHyphens/>
              <w:spacing w:after="0" w:line="276" w:lineRule="auto"/>
              <w:jc w:val="center"/>
              <w:rPr>
                <w:rFonts w:ascii="Times New Roman" w:eastAsia="SimSun" w:hAnsi="Times New Roman" w:cs="Arial"/>
                <w:kern w:val="1"/>
                <w:sz w:val="24"/>
                <w:szCs w:val="24"/>
                <w:lang w:eastAsia="lt-LT" w:bidi="hi-IN"/>
                <w14:ligatures w14:val="none"/>
              </w:rPr>
            </w:pPr>
          </w:p>
        </w:tc>
        <w:tc>
          <w:tcPr>
            <w:tcW w:w="6053" w:type="dxa"/>
            <w:vAlign w:val="center"/>
          </w:tcPr>
          <w:p w14:paraId="6153AB66"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r w:rsidRPr="009606C2">
              <w:rPr>
                <w:rFonts w:ascii="Times New Roman" w:eastAsia="Times New Roman" w:hAnsi="Times New Roman" w:cs="Times New Roman"/>
                <w:kern w:val="0"/>
                <w:sz w:val="24"/>
                <w:szCs w:val="20"/>
                <w:lang w:eastAsia="lt-LT"/>
                <w14:ligatures w14:val="none"/>
              </w:rPr>
              <w:t xml:space="preserve">Palūkanų už paskolas verslo projektams dalinis kompensavimas </w:t>
            </w:r>
            <w:r w:rsidRPr="009606C2">
              <w:rPr>
                <w:rFonts w:ascii="Times New Roman" w:eastAsia="SimSun" w:hAnsi="Times New Roman" w:cs="Arial"/>
                <w:kern w:val="1"/>
                <w:sz w:val="24"/>
                <w:szCs w:val="24"/>
                <w:lang w:eastAsia="lt-LT" w:bidi="hi-IN"/>
                <w14:ligatures w14:val="none"/>
              </w:rPr>
              <w:t>(iki 1000 Eur)</w:t>
            </w:r>
          </w:p>
        </w:tc>
        <w:tc>
          <w:tcPr>
            <w:tcW w:w="2268" w:type="dxa"/>
            <w:vAlign w:val="center"/>
          </w:tcPr>
          <w:p w14:paraId="61E349E9"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p>
        </w:tc>
      </w:tr>
      <w:tr w:rsidR="009606C2" w:rsidRPr="009606C2" w14:paraId="12881900" w14:textId="77777777" w:rsidTr="004F5B46">
        <w:trPr>
          <w:trHeight w:val="811"/>
        </w:trPr>
        <w:tc>
          <w:tcPr>
            <w:tcW w:w="1313" w:type="dxa"/>
            <w:vAlign w:val="center"/>
          </w:tcPr>
          <w:p w14:paraId="33329CFA" w14:textId="77777777" w:rsidR="009606C2" w:rsidRPr="009606C2" w:rsidRDefault="009606C2" w:rsidP="009606C2">
            <w:pPr>
              <w:suppressAutoHyphens/>
              <w:spacing w:after="0" w:line="276" w:lineRule="auto"/>
              <w:jc w:val="center"/>
              <w:rPr>
                <w:rFonts w:ascii="Times New Roman" w:eastAsia="SimSun" w:hAnsi="Times New Roman" w:cs="Arial"/>
                <w:kern w:val="1"/>
                <w:sz w:val="24"/>
                <w:szCs w:val="24"/>
                <w:lang w:eastAsia="lt-LT" w:bidi="hi-IN"/>
                <w14:ligatures w14:val="none"/>
              </w:rPr>
            </w:pPr>
          </w:p>
        </w:tc>
        <w:tc>
          <w:tcPr>
            <w:tcW w:w="6053" w:type="dxa"/>
            <w:vAlign w:val="center"/>
          </w:tcPr>
          <w:p w14:paraId="37BCF2C5"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r w:rsidRPr="009606C2">
              <w:rPr>
                <w:rFonts w:ascii="Times New Roman" w:eastAsia="Times New Roman" w:hAnsi="Times New Roman" w:cs="Times New Roman"/>
                <w:color w:val="000000"/>
                <w:kern w:val="0"/>
                <w:sz w:val="24"/>
                <w:szCs w:val="24"/>
                <w14:ligatures w14:val="none"/>
              </w:rPr>
              <w:t xml:space="preserve">Verslo planų, investicinių projektų ir paraiškų gauti finansinę paramą iš kitų fondų rengimo išlaidų dalinis kompensavimas  </w:t>
            </w:r>
            <w:r w:rsidRPr="009606C2">
              <w:rPr>
                <w:rFonts w:ascii="Times New Roman" w:eastAsia="SimSun" w:hAnsi="Times New Roman" w:cs="Arial"/>
                <w:kern w:val="1"/>
                <w:sz w:val="24"/>
                <w:szCs w:val="24"/>
                <w:lang w:eastAsia="lt-LT" w:bidi="hi-IN"/>
                <w14:ligatures w14:val="none"/>
              </w:rPr>
              <w:t>(iki 1000 Eur)</w:t>
            </w:r>
          </w:p>
        </w:tc>
        <w:tc>
          <w:tcPr>
            <w:tcW w:w="2268" w:type="dxa"/>
            <w:vAlign w:val="center"/>
          </w:tcPr>
          <w:p w14:paraId="66BA4223"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p>
        </w:tc>
      </w:tr>
      <w:tr w:rsidR="009606C2" w:rsidRPr="009606C2" w14:paraId="23AAF05E" w14:textId="77777777" w:rsidTr="004F5B46">
        <w:trPr>
          <w:trHeight w:val="718"/>
        </w:trPr>
        <w:tc>
          <w:tcPr>
            <w:tcW w:w="1313" w:type="dxa"/>
            <w:vAlign w:val="center"/>
          </w:tcPr>
          <w:p w14:paraId="0A33D824" w14:textId="77777777" w:rsidR="009606C2" w:rsidRPr="009606C2" w:rsidRDefault="009606C2" w:rsidP="009606C2">
            <w:pPr>
              <w:suppressAutoHyphens/>
              <w:spacing w:after="0" w:line="276" w:lineRule="auto"/>
              <w:jc w:val="center"/>
              <w:rPr>
                <w:rFonts w:ascii="Times New Roman" w:eastAsia="SimSun" w:hAnsi="Times New Roman" w:cs="Arial"/>
                <w:kern w:val="1"/>
                <w:sz w:val="24"/>
                <w:szCs w:val="24"/>
                <w:lang w:eastAsia="lt-LT" w:bidi="hi-IN"/>
                <w14:ligatures w14:val="none"/>
              </w:rPr>
            </w:pPr>
          </w:p>
        </w:tc>
        <w:tc>
          <w:tcPr>
            <w:tcW w:w="6053" w:type="dxa"/>
            <w:vAlign w:val="center"/>
          </w:tcPr>
          <w:p w14:paraId="01F786F8"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r w:rsidRPr="009606C2">
              <w:rPr>
                <w:rFonts w:ascii="Times New Roman" w:eastAsia="Times New Roman" w:hAnsi="Times New Roman" w:cs="Times New Roman"/>
                <w:color w:val="000000"/>
                <w:kern w:val="0"/>
                <w:sz w:val="24"/>
                <w:szCs w:val="24"/>
                <w14:ligatures w14:val="none"/>
              </w:rPr>
              <w:t>Teritorijų planavimo dokumentų ir (arba) techninių projektų, susijusių su verslo plėtra,  parengimo išlaidų dalinis kompensavimas</w:t>
            </w:r>
            <w:r w:rsidRPr="009606C2">
              <w:rPr>
                <w:rFonts w:ascii="Times New Roman" w:eastAsia="SimSun" w:hAnsi="Times New Roman" w:cs="Arial"/>
                <w:kern w:val="1"/>
                <w:sz w:val="24"/>
                <w:szCs w:val="24"/>
                <w:lang w:eastAsia="lt-LT" w:bidi="hi-IN"/>
                <w14:ligatures w14:val="none"/>
              </w:rPr>
              <w:t xml:space="preserve"> (iki 1000 Eur)</w:t>
            </w:r>
          </w:p>
        </w:tc>
        <w:tc>
          <w:tcPr>
            <w:tcW w:w="2268" w:type="dxa"/>
            <w:vAlign w:val="center"/>
          </w:tcPr>
          <w:p w14:paraId="100179D1"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p>
        </w:tc>
      </w:tr>
      <w:tr w:rsidR="009606C2" w:rsidRPr="009606C2" w14:paraId="2E636056" w14:textId="77777777" w:rsidTr="004F5B46">
        <w:trPr>
          <w:trHeight w:val="552"/>
        </w:trPr>
        <w:tc>
          <w:tcPr>
            <w:tcW w:w="1313" w:type="dxa"/>
            <w:vAlign w:val="center"/>
          </w:tcPr>
          <w:p w14:paraId="6FD3FB6B" w14:textId="77777777" w:rsidR="009606C2" w:rsidRPr="009606C2" w:rsidRDefault="009606C2" w:rsidP="009606C2">
            <w:pPr>
              <w:suppressAutoHyphens/>
              <w:spacing w:after="0" w:line="276" w:lineRule="auto"/>
              <w:jc w:val="center"/>
              <w:rPr>
                <w:rFonts w:ascii="Times New Roman" w:eastAsia="SimSun" w:hAnsi="Times New Roman" w:cs="Arial"/>
                <w:kern w:val="1"/>
                <w:sz w:val="24"/>
                <w:szCs w:val="24"/>
                <w:lang w:eastAsia="lt-LT" w:bidi="hi-IN"/>
                <w14:ligatures w14:val="none"/>
              </w:rPr>
            </w:pPr>
          </w:p>
        </w:tc>
        <w:tc>
          <w:tcPr>
            <w:tcW w:w="6053" w:type="dxa"/>
          </w:tcPr>
          <w:p w14:paraId="32613DB2"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r w:rsidRPr="009606C2">
              <w:rPr>
                <w:rFonts w:ascii="Times New Roman" w:eastAsia="Times New Roman" w:hAnsi="Times New Roman" w:cs="Times New Roman"/>
                <w:color w:val="000000"/>
                <w:kern w:val="0"/>
                <w:sz w:val="24"/>
                <w:szCs w:val="24"/>
                <w14:ligatures w14:val="none"/>
              </w:rPr>
              <w:t>Negyvenamųjų patalpų ar aikštelių nuomos išlaidų dalinis kompensavimas</w:t>
            </w:r>
            <w:r w:rsidRPr="009606C2">
              <w:rPr>
                <w:rFonts w:ascii="Times New Roman" w:eastAsia="SimSun" w:hAnsi="Times New Roman" w:cs="Arial"/>
                <w:kern w:val="1"/>
                <w:sz w:val="24"/>
                <w:szCs w:val="24"/>
                <w:lang w:eastAsia="lt-LT" w:bidi="hi-IN"/>
                <w14:ligatures w14:val="none"/>
              </w:rPr>
              <w:t xml:space="preserve"> (iki 500 Eur)</w:t>
            </w:r>
          </w:p>
        </w:tc>
        <w:tc>
          <w:tcPr>
            <w:tcW w:w="2268" w:type="dxa"/>
            <w:vAlign w:val="center"/>
          </w:tcPr>
          <w:p w14:paraId="57889906"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p>
        </w:tc>
      </w:tr>
      <w:tr w:rsidR="009606C2" w:rsidRPr="009606C2" w14:paraId="7AA0C37F" w14:textId="77777777" w:rsidTr="004F5B46">
        <w:trPr>
          <w:trHeight w:val="574"/>
        </w:trPr>
        <w:tc>
          <w:tcPr>
            <w:tcW w:w="1313" w:type="dxa"/>
            <w:vAlign w:val="center"/>
          </w:tcPr>
          <w:p w14:paraId="35737EF6" w14:textId="77777777" w:rsidR="009606C2" w:rsidRPr="009606C2" w:rsidRDefault="009606C2" w:rsidP="009606C2">
            <w:pPr>
              <w:suppressAutoHyphens/>
              <w:spacing w:after="0" w:line="276" w:lineRule="auto"/>
              <w:rPr>
                <w:rFonts w:ascii="Times New Roman" w:eastAsia="SimSun" w:hAnsi="Times New Roman" w:cs="Arial"/>
                <w:kern w:val="1"/>
                <w:sz w:val="24"/>
                <w:szCs w:val="24"/>
                <w:lang w:eastAsia="lt-LT" w:bidi="hi-IN"/>
                <w14:ligatures w14:val="none"/>
              </w:rPr>
            </w:pPr>
          </w:p>
        </w:tc>
        <w:tc>
          <w:tcPr>
            <w:tcW w:w="6053" w:type="dxa"/>
          </w:tcPr>
          <w:p w14:paraId="2ADA744B"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r w:rsidRPr="009606C2">
              <w:rPr>
                <w:rFonts w:ascii="Times New Roman" w:eastAsia="SimSun" w:hAnsi="Times New Roman" w:cs="Arial"/>
                <w:kern w:val="1"/>
                <w:sz w:val="24"/>
                <w:szCs w:val="24"/>
                <w:lang w:eastAsia="lt-LT" w:bidi="hi-IN"/>
                <w14:ligatures w14:val="none"/>
              </w:rPr>
              <w:t>Dalyvavimo verslo parodose išlaidų dalinis kompensavimas (iki 500 Eur)</w:t>
            </w:r>
          </w:p>
        </w:tc>
        <w:tc>
          <w:tcPr>
            <w:tcW w:w="2268" w:type="dxa"/>
            <w:vAlign w:val="center"/>
          </w:tcPr>
          <w:p w14:paraId="19AC1B51"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p>
        </w:tc>
      </w:tr>
      <w:tr w:rsidR="009606C2" w:rsidRPr="009606C2" w14:paraId="610E69EE" w14:textId="77777777" w:rsidTr="004F5B46">
        <w:trPr>
          <w:trHeight w:val="872"/>
        </w:trPr>
        <w:tc>
          <w:tcPr>
            <w:tcW w:w="1313" w:type="dxa"/>
            <w:vAlign w:val="center"/>
          </w:tcPr>
          <w:p w14:paraId="0478CD83" w14:textId="77777777" w:rsidR="009606C2" w:rsidRPr="009606C2" w:rsidRDefault="009606C2" w:rsidP="009606C2">
            <w:pPr>
              <w:suppressAutoHyphens/>
              <w:spacing w:after="0" w:line="276" w:lineRule="auto"/>
              <w:jc w:val="center"/>
              <w:rPr>
                <w:rFonts w:ascii="Times New Roman" w:eastAsia="SimSun" w:hAnsi="Times New Roman" w:cs="Arial"/>
                <w:noProof/>
                <w:kern w:val="1"/>
                <w:sz w:val="24"/>
                <w:szCs w:val="24"/>
                <w:lang w:eastAsia="zh-CN" w:bidi="hi-IN"/>
                <w14:ligatures w14:val="none"/>
              </w:rPr>
            </w:pPr>
          </w:p>
        </w:tc>
        <w:tc>
          <w:tcPr>
            <w:tcW w:w="6053" w:type="dxa"/>
          </w:tcPr>
          <w:p w14:paraId="2970BD22"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r w:rsidRPr="009606C2">
              <w:rPr>
                <w:rFonts w:ascii="Times New Roman" w:eastAsia="SimSun" w:hAnsi="Times New Roman" w:cs="Arial"/>
                <w:kern w:val="1"/>
                <w:sz w:val="24"/>
                <w:szCs w:val="24"/>
                <w:lang w:eastAsia="lt-LT" w:bidi="hi-IN"/>
                <w14:ligatures w14:val="none"/>
              </w:rPr>
              <w:t>Infrastruktūros pritaikymo asmenims su judėjimo negalia SV subjekto teritorijoje dalinis išlaidų kompensavimas (iki 2000 Eur)</w:t>
            </w:r>
          </w:p>
        </w:tc>
        <w:tc>
          <w:tcPr>
            <w:tcW w:w="2268" w:type="dxa"/>
            <w:vAlign w:val="center"/>
          </w:tcPr>
          <w:p w14:paraId="65149113" w14:textId="77777777" w:rsidR="009606C2" w:rsidRPr="009606C2" w:rsidRDefault="009606C2" w:rsidP="009606C2">
            <w:pPr>
              <w:suppressAutoHyphens/>
              <w:spacing w:after="0" w:line="240" w:lineRule="auto"/>
              <w:rPr>
                <w:rFonts w:ascii="Times New Roman" w:eastAsia="SimSun" w:hAnsi="Times New Roman" w:cs="Arial"/>
                <w:kern w:val="1"/>
                <w:sz w:val="24"/>
                <w:szCs w:val="24"/>
                <w:lang w:eastAsia="lt-LT" w:bidi="hi-IN"/>
                <w14:ligatures w14:val="none"/>
              </w:rPr>
            </w:pPr>
          </w:p>
        </w:tc>
      </w:tr>
    </w:tbl>
    <w:p w14:paraId="0102BC1C" w14:textId="77777777" w:rsidR="009606C2" w:rsidRPr="009606C2" w:rsidRDefault="009606C2" w:rsidP="009606C2">
      <w:pPr>
        <w:suppressAutoHyphens/>
        <w:spacing w:after="0" w:line="240" w:lineRule="auto"/>
        <w:ind w:right="-82"/>
        <w:jc w:val="both"/>
        <w:rPr>
          <w:rFonts w:ascii="Times New Roman" w:eastAsia="SimSun" w:hAnsi="Times New Roman" w:cs="Arial"/>
          <w:kern w:val="1"/>
          <w:sz w:val="24"/>
          <w:szCs w:val="24"/>
          <w:lang w:eastAsia="zh-CN" w:bidi="hi-IN"/>
          <w14:ligatures w14:val="none"/>
        </w:rPr>
      </w:pPr>
    </w:p>
    <w:p w14:paraId="60F7402F" w14:textId="77777777" w:rsidR="009606C2" w:rsidRPr="009606C2" w:rsidRDefault="009606C2" w:rsidP="009606C2">
      <w:pPr>
        <w:suppressAutoHyphens/>
        <w:spacing w:after="0" w:line="240" w:lineRule="auto"/>
        <w:ind w:firstLine="720"/>
        <w:jc w:val="both"/>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i/>
          <w:kern w:val="0"/>
          <w:sz w:val="24"/>
          <w:szCs w:val="24"/>
          <w:lang w:eastAsia="lt-LT"/>
          <w14:ligatures w14:val="none"/>
        </w:rPr>
        <w:t>Prašome pažymėti pridedamus dokumentus: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7087"/>
        <w:gridCol w:w="1559"/>
      </w:tblGrid>
      <w:tr w:rsidR="009606C2" w:rsidRPr="009606C2" w14:paraId="44D62014" w14:textId="77777777" w:rsidTr="004F5B46">
        <w:tc>
          <w:tcPr>
            <w:tcW w:w="993" w:type="dxa"/>
            <w:tcBorders>
              <w:top w:val="single" w:sz="4" w:space="0" w:color="auto"/>
              <w:left w:val="single" w:sz="4" w:space="0" w:color="auto"/>
              <w:bottom w:val="single" w:sz="4" w:space="0" w:color="auto"/>
              <w:right w:val="single" w:sz="4" w:space="0" w:color="auto"/>
            </w:tcBorders>
            <w:hideMark/>
          </w:tcPr>
          <w:p w14:paraId="086625E4"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14:ligatures w14:val="none"/>
              </w:rPr>
            </w:pPr>
            <w:r w:rsidRPr="009606C2">
              <w:rPr>
                <w:rFonts w:ascii="Times New Roman" w:eastAsia="Times New Roman" w:hAnsi="Times New Roman" w:cs="Times New Roman"/>
                <w:iCs/>
                <w:kern w:val="0"/>
                <w:sz w:val="24"/>
                <w:szCs w:val="24"/>
                <w:lang w:eastAsia="lt-LT"/>
                <w14:ligatures w14:val="none"/>
              </w:rPr>
              <w:t>Eil. Nr.</w:t>
            </w:r>
          </w:p>
        </w:tc>
        <w:tc>
          <w:tcPr>
            <w:tcW w:w="7087" w:type="dxa"/>
            <w:tcBorders>
              <w:top w:val="single" w:sz="4" w:space="0" w:color="auto"/>
              <w:left w:val="single" w:sz="4" w:space="0" w:color="auto"/>
              <w:bottom w:val="single" w:sz="4" w:space="0" w:color="auto"/>
              <w:right w:val="single" w:sz="4" w:space="0" w:color="auto"/>
            </w:tcBorders>
            <w:hideMark/>
          </w:tcPr>
          <w:p w14:paraId="51C86076"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ar-SA"/>
                <w14:ligatures w14:val="none"/>
              </w:rPr>
            </w:pPr>
            <w:r w:rsidRPr="009606C2">
              <w:rPr>
                <w:rFonts w:ascii="Times New Roman" w:eastAsia="Times New Roman" w:hAnsi="Times New Roman" w:cs="Times New Roman"/>
                <w:iCs/>
                <w:kern w:val="0"/>
                <w:sz w:val="24"/>
                <w:szCs w:val="24"/>
                <w:lang w:eastAsia="lt-LT"/>
                <w14:ligatures w14:val="none"/>
              </w:rPr>
              <w:t>Dokumentų pavadinimas</w:t>
            </w:r>
          </w:p>
        </w:tc>
        <w:tc>
          <w:tcPr>
            <w:tcW w:w="1559" w:type="dxa"/>
            <w:tcBorders>
              <w:top w:val="single" w:sz="4" w:space="0" w:color="auto"/>
              <w:left w:val="single" w:sz="4" w:space="0" w:color="auto"/>
              <w:bottom w:val="single" w:sz="4" w:space="0" w:color="auto"/>
              <w:right w:val="single" w:sz="4" w:space="0" w:color="auto"/>
            </w:tcBorders>
            <w:hideMark/>
          </w:tcPr>
          <w:p w14:paraId="0F297765"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ar-SA"/>
                <w14:ligatures w14:val="none"/>
              </w:rPr>
            </w:pPr>
            <w:r w:rsidRPr="009606C2">
              <w:rPr>
                <w:rFonts w:ascii="Times New Roman" w:eastAsia="Times New Roman" w:hAnsi="Times New Roman" w:cs="Times New Roman"/>
                <w:iCs/>
                <w:kern w:val="0"/>
                <w:sz w:val="24"/>
                <w:szCs w:val="24"/>
                <w:lang w:eastAsia="lt-LT"/>
                <w14:ligatures w14:val="none"/>
              </w:rPr>
              <w:t>Lapų skaičius</w:t>
            </w:r>
          </w:p>
        </w:tc>
      </w:tr>
      <w:tr w:rsidR="009606C2" w:rsidRPr="009606C2" w14:paraId="5DE80A3B" w14:textId="77777777" w:rsidTr="004F5B46">
        <w:tc>
          <w:tcPr>
            <w:tcW w:w="993" w:type="dxa"/>
            <w:tcBorders>
              <w:top w:val="single" w:sz="4" w:space="0" w:color="auto"/>
              <w:left w:val="single" w:sz="4" w:space="0" w:color="auto"/>
              <w:bottom w:val="single" w:sz="4" w:space="0" w:color="auto"/>
              <w:right w:val="single" w:sz="4" w:space="0" w:color="auto"/>
            </w:tcBorders>
            <w:hideMark/>
          </w:tcPr>
          <w:p w14:paraId="6599768E"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ar-SA"/>
                <w14:ligatures w14:val="none"/>
              </w:rPr>
            </w:pPr>
            <w:r w:rsidRPr="009606C2">
              <w:rPr>
                <w:rFonts w:ascii="Times New Roman" w:eastAsia="Times New Roman" w:hAnsi="Times New Roman" w:cs="Times New Roman"/>
                <w:iCs/>
                <w:kern w:val="0"/>
                <w:sz w:val="24"/>
                <w:szCs w:val="24"/>
                <w:lang w:eastAsia="lt-LT"/>
                <w14:ligatures w14:val="none"/>
              </w:rPr>
              <w:t>1.</w:t>
            </w:r>
          </w:p>
        </w:tc>
        <w:tc>
          <w:tcPr>
            <w:tcW w:w="7087" w:type="dxa"/>
            <w:tcBorders>
              <w:top w:val="single" w:sz="4" w:space="0" w:color="auto"/>
              <w:left w:val="single" w:sz="4" w:space="0" w:color="auto"/>
              <w:bottom w:val="single" w:sz="4" w:space="0" w:color="auto"/>
              <w:right w:val="single" w:sz="4" w:space="0" w:color="auto"/>
            </w:tcBorders>
            <w:hideMark/>
          </w:tcPr>
          <w:p w14:paraId="4B6616E1" w14:textId="77777777" w:rsidR="009606C2" w:rsidRPr="009606C2" w:rsidRDefault="009606C2" w:rsidP="009606C2">
            <w:pPr>
              <w:suppressAutoHyphens/>
              <w:spacing w:after="0" w:line="240" w:lineRule="auto"/>
              <w:jc w:val="both"/>
              <w:rPr>
                <w:rFonts w:ascii="Times New Roman" w:eastAsia="Times New Roman" w:hAnsi="Times New Roman" w:cs="Times New Roman"/>
                <w:iCs/>
                <w:kern w:val="0"/>
                <w:sz w:val="24"/>
                <w:szCs w:val="24"/>
                <w:lang w:eastAsia="ar-SA"/>
                <w14:ligatures w14:val="none"/>
              </w:rPr>
            </w:pPr>
            <w:r w:rsidRPr="009606C2">
              <w:rPr>
                <w:rFonts w:ascii="Times New Roman" w:eastAsia="Times New Roman" w:hAnsi="Times New Roman" w:cs="Times New Roman"/>
                <w:kern w:val="0"/>
                <w:sz w:val="24"/>
                <w:szCs w:val="24"/>
                <w:lang w:eastAsia="lt-LT"/>
                <w14:ligatures w14:val="none"/>
              </w:rPr>
              <w:t>Paraiška gauti finansinę paramą (1 priedas)</w:t>
            </w:r>
          </w:p>
        </w:tc>
        <w:tc>
          <w:tcPr>
            <w:tcW w:w="1559" w:type="dxa"/>
            <w:tcBorders>
              <w:top w:val="single" w:sz="4" w:space="0" w:color="auto"/>
              <w:left w:val="single" w:sz="4" w:space="0" w:color="auto"/>
              <w:bottom w:val="single" w:sz="4" w:space="0" w:color="auto"/>
              <w:right w:val="single" w:sz="4" w:space="0" w:color="auto"/>
            </w:tcBorders>
          </w:tcPr>
          <w:p w14:paraId="268881CB"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ar-SA"/>
                <w14:ligatures w14:val="none"/>
              </w:rPr>
            </w:pPr>
          </w:p>
        </w:tc>
      </w:tr>
      <w:tr w:rsidR="009606C2" w:rsidRPr="009606C2" w14:paraId="74517A3B" w14:textId="77777777" w:rsidTr="004F5B46">
        <w:tc>
          <w:tcPr>
            <w:tcW w:w="993" w:type="dxa"/>
            <w:tcBorders>
              <w:top w:val="single" w:sz="4" w:space="0" w:color="auto"/>
              <w:left w:val="single" w:sz="4" w:space="0" w:color="auto"/>
              <w:bottom w:val="single" w:sz="4" w:space="0" w:color="auto"/>
              <w:right w:val="single" w:sz="4" w:space="0" w:color="auto"/>
            </w:tcBorders>
          </w:tcPr>
          <w:p w14:paraId="29DD7032"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lt-LT"/>
                <w14:ligatures w14:val="none"/>
              </w:rPr>
            </w:pPr>
            <w:r w:rsidRPr="009606C2">
              <w:rPr>
                <w:rFonts w:ascii="Times New Roman" w:eastAsia="Times New Roman" w:hAnsi="Times New Roman" w:cs="Times New Roman"/>
                <w:iCs/>
                <w:kern w:val="0"/>
                <w:sz w:val="24"/>
                <w:szCs w:val="24"/>
                <w:lang w:eastAsia="lt-LT"/>
                <w14:ligatures w14:val="none"/>
              </w:rPr>
              <w:t>2.</w:t>
            </w:r>
          </w:p>
        </w:tc>
        <w:tc>
          <w:tcPr>
            <w:tcW w:w="7087" w:type="dxa"/>
            <w:tcBorders>
              <w:top w:val="single" w:sz="4" w:space="0" w:color="auto"/>
              <w:left w:val="single" w:sz="4" w:space="0" w:color="auto"/>
              <w:bottom w:val="single" w:sz="4" w:space="0" w:color="auto"/>
              <w:right w:val="single" w:sz="4" w:space="0" w:color="auto"/>
            </w:tcBorders>
          </w:tcPr>
          <w:p w14:paraId="2F26042F" w14:textId="77777777" w:rsidR="009606C2" w:rsidRPr="009606C2" w:rsidRDefault="009606C2" w:rsidP="009606C2">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Pareiškėjo deklaracija (2 priedas)</w:t>
            </w:r>
          </w:p>
        </w:tc>
        <w:tc>
          <w:tcPr>
            <w:tcW w:w="1559" w:type="dxa"/>
            <w:tcBorders>
              <w:top w:val="single" w:sz="4" w:space="0" w:color="auto"/>
              <w:left w:val="single" w:sz="4" w:space="0" w:color="auto"/>
              <w:bottom w:val="single" w:sz="4" w:space="0" w:color="auto"/>
              <w:right w:val="single" w:sz="4" w:space="0" w:color="auto"/>
            </w:tcBorders>
          </w:tcPr>
          <w:p w14:paraId="607B46A1"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ar-SA"/>
                <w14:ligatures w14:val="none"/>
              </w:rPr>
            </w:pPr>
          </w:p>
        </w:tc>
      </w:tr>
      <w:tr w:rsidR="009606C2" w:rsidRPr="009606C2" w14:paraId="0AB6A23B" w14:textId="77777777" w:rsidTr="004F5B46">
        <w:tc>
          <w:tcPr>
            <w:tcW w:w="993" w:type="dxa"/>
            <w:tcBorders>
              <w:top w:val="single" w:sz="4" w:space="0" w:color="auto"/>
              <w:left w:val="single" w:sz="4" w:space="0" w:color="auto"/>
              <w:bottom w:val="single" w:sz="4" w:space="0" w:color="auto"/>
              <w:right w:val="single" w:sz="4" w:space="0" w:color="auto"/>
            </w:tcBorders>
            <w:hideMark/>
          </w:tcPr>
          <w:p w14:paraId="74CB3147"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lt-LT"/>
                <w14:ligatures w14:val="none"/>
              </w:rPr>
            </w:pPr>
            <w:r w:rsidRPr="009606C2">
              <w:rPr>
                <w:rFonts w:ascii="Times New Roman" w:eastAsia="Times New Roman" w:hAnsi="Times New Roman" w:cs="Times New Roman"/>
                <w:iCs/>
                <w:kern w:val="0"/>
                <w:sz w:val="24"/>
                <w:szCs w:val="24"/>
                <w:lang w:eastAsia="lt-LT"/>
                <w14:ligatures w14:val="none"/>
              </w:rPr>
              <w:t xml:space="preserve">3. </w:t>
            </w:r>
          </w:p>
        </w:tc>
        <w:tc>
          <w:tcPr>
            <w:tcW w:w="7087" w:type="dxa"/>
            <w:tcBorders>
              <w:top w:val="single" w:sz="4" w:space="0" w:color="auto"/>
              <w:left w:val="single" w:sz="4" w:space="0" w:color="auto"/>
              <w:bottom w:val="single" w:sz="4" w:space="0" w:color="auto"/>
              <w:right w:val="single" w:sz="4" w:space="0" w:color="auto"/>
            </w:tcBorders>
            <w:hideMark/>
          </w:tcPr>
          <w:p w14:paraId="322E56C6" w14:textId="77777777" w:rsidR="009606C2" w:rsidRPr="009606C2" w:rsidRDefault="009606C2" w:rsidP="009606C2">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x-none"/>
                <w14:ligatures w14:val="none"/>
              </w:rPr>
              <w:t xml:space="preserve">Įmonės įregistravimo dokumentas – Lietuvos Respublikos juridinių asmenų registro elektroninis sertifikuotas išrašas (ESI) </w:t>
            </w:r>
            <w:r w:rsidRPr="009606C2">
              <w:rPr>
                <w:rFonts w:ascii="Times New Roman" w:eastAsia="Times New Roman" w:hAnsi="Times New Roman" w:cs="Times New Roman"/>
                <w:iCs/>
                <w:kern w:val="0"/>
                <w:sz w:val="24"/>
                <w:szCs w:val="24"/>
                <w:lang w:eastAsia="lt-LT"/>
                <w14:ligatures w14:val="none"/>
              </w:rPr>
              <w:t xml:space="preserve"> (</w:t>
            </w:r>
            <w:r w:rsidRPr="009606C2">
              <w:rPr>
                <w:rFonts w:ascii="Times New Roman" w:eastAsia="Times New Roman" w:hAnsi="Times New Roman" w:cs="Times New Roman"/>
                <w:i/>
                <w:iCs/>
                <w:kern w:val="0"/>
                <w:sz w:val="24"/>
                <w:szCs w:val="24"/>
                <w:lang w:eastAsia="lt-LT"/>
                <w14:ligatures w14:val="none"/>
              </w:rPr>
              <w:t xml:space="preserve">kai paraišką </w:t>
            </w:r>
            <w:r w:rsidRPr="009606C2">
              <w:rPr>
                <w:rFonts w:ascii="Times New Roman" w:eastAsia="Times New Roman" w:hAnsi="Times New Roman" w:cs="Times New Roman"/>
                <w:i/>
                <w:kern w:val="0"/>
                <w:sz w:val="24"/>
                <w:szCs w:val="24"/>
                <w:lang w:eastAsia="lt-LT"/>
                <w14:ligatures w14:val="none"/>
              </w:rPr>
              <w:t>skirti lėšų</w:t>
            </w:r>
            <w:r w:rsidRPr="009606C2">
              <w:rPr>
                <w:rFonts w:ascii="Times New Roman" w:eastAsia="Times New Roman" w:hAnsi="Times New Roman" w:cs="Times New Roman"/>
                <w:i/>
                <w:iCs/>
                <w:kern w:val="0"/>
                <w:sz w:val="24"/>
                <w:szCs w:val="24"/>
                <w:lang w:eastAsia="lt-LT"/>
                <w14:ligatures w14:val="none"/>
              </w:rPr>
              <w:t xml:space="preserve"> teikia juridinis asmuo</w:t>
            </w:r>
            <w:r w:rsidRPr="009606C2">
              <w:rPr>
                <w:rFonts w:ascii="Times New Roman" w:eastAsia="Times New Roman" w:hAnsi="Times New Roman" w:cs="Times New Roman"/>
                <w:iCs/>
                <w:kern w:val="0"/>
                <w:sz w:val="24"/>
                <w:szCs w:val="24"/>
                <w:lang w:eastAsia="lt-LT"/>
                <w14:ligatures w14:val="none"/>
              </w:rPr>
              <w:t>) /</w:t>
            </w:r>
            <w:r w:rsidRPr="009606C2">
              <w:rPr>
                <w:rFonts w:ascii="Times New Roman" w:eastAsia="Times New Roman" w:hAnsi="Times New Roman" w:cs="Times New Roman"/>
                <w:kern w:val="0"/>
                <w:sz w:val="24"/>
                <w:szCs w:val="24"/>
                <w:lang w:eastAsia="lt-LT"/>
                <w14:ligatures w14:val="none"/>
              </w:rPr>
              <w:t xml:space="preserve"> Valstybinės mokesčių inspekcijos išduoto verslo liudijimo ar individualios veiklos vykdymo pažymos kopija</w:t>
            </w:r>
            <w:r w:rsidRPr="009606C2">
              <w:rPr>
                <w:rFonts w:ascii="Times New Roman" w:eastAsia="Times New Roman" w:hAnsi="Times New Roman" w:cs="Times New Roman"/>
                <w:iCs/>
                <w:kern w:val="0"/>
                <w:sz w:val="24"/>
                <w:szCs w:val="24"/>
                <w:lang w:eastAsia="lt-LT"/>
                <w14:ligatures w14:val="none"/>
              </w:rPr>
              <w:t xml:space="preserve"> (</w:t>
            </w:r>
            <w:r w:rsidRPr="009606C2">
              <w:rPr>
                <w:rFonts w:ascii="Times New Roman" w:eastAsia="Times New Roman" w:hAnsi="Times New Roman" w:cs="Times New Roman"/>
                <w:i/>
                <w:iCs/>
                <w:kern w:val="0"/>
                <w:sz w:val="24"/>
                <w:szCs w:val="24"/>
                <w:lang w:eastAsia="lt-LT"/>
                <w14:ligatures w14:val="none"/>
              </w:rPr>
              <w:t xml:space="preserve">kai paraišką </w:t>
            </w:r>
            <w:r w:rsidRPr="009606C2">
              <w:rPr>
                <w:rFonts w:ascii="Times New Roman" w:eastAsia="Times New Roman" w:hAnsi="Times New Roman" w:cs="Times New Roman"/>
                <w:i/>
                <w:kern w:val="0"/>
                <w:sz w:val="24"/>
                <w:szCs w:val="24"/>
                <w:lang w:eastAsia="lt-LT"/>
                <w14:ligatures w14:val="none"/>
              </w:rPr>
              <w:t>skirti lėšų</w:t>
            </w:r>
            <w:r w:rsidRPr="009606C2">
              <w:rPr>
                <w:rFonts w:ascii="Times New Roman" w:eastAsia="Times New Roman" w:hAnsi="Times New Roman" w:cs="Times New Roman"/>
                <w:i/>
                <w:iCs/>
                <w:kern w:val="0"/>
                <w:sz w:val="24"/>
                <w:szCs w:val="24"/>
                <w:lang w:eastAsia="lt-LT"/>
                <w14:ligatures w14:val="none"/>
              </w:rPr>
              <w:t xml:space="preserve"> teikia fizinis asmuo</w:t>
            </w:r>
            <w:r w:rsidRPr="009606C2">
              <w:rPr>
                <w:rFonts w:ascii="Times New Roman" w:eastAsia="Times New Roman" w:hAnsi="Times New Roman" w:cs="Times New Roman"/>
                <w:iCs/>
                <w:kern w:val="0"/>
                <w:sz w:val="24"/>
                <w:szCs w:val="24"/>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tcPr>
          <w:p w14:paraId="36C3A5A6"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14:ligatures w14:val="none"/>
              </w:rPr>
            </w:pPr>
          </w:p>
        </w:tc>
      </w:tr>
      <w:tr w:rsidR="009606C2" w:rsidRPr="009606C2" w14:paraId="38ADCDFF" w14:textId="77777777" w:rsidTr="004F5B46">
        <w:tc>
          <w:tcPr>
            <w:tcW w:w="993" w:type="dxa"/>
            <w:tcBorders>
              <w:top w:val="single" w:sz="4" w:space="0" w:color="auto"/>
              <w:left w:val="single" w:sz="4" w:space="0" w:color="auto"/>
              <w:bottom w:val="single" w:sz="4" w:space="0" w:color="auto"/>
              <w:right w:val="single" w:sz="4" w:space="0" w:color="auto"/>
            </w:tcBorders>
            <w:hideMark/>
          </w:tcPr>
          <w:p w14:paraId="1B7A6B81"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lt-LT"/>
                <w14:ligatures w14:val="none"/>
              </w:rPr>
            </w:pPr>
            <w:r w:rsidRPr="009606C2">
              <w:rPr>
                <w:rFonts w:ascii="Times New Roman" w:eastAsia="Times New Roman" w:hAnsi="Times New Roman" w:cs="Times New Roman"/>
                <w:iCs/>
                <w:kern w:val="0"/>
                <w:sz w:val="24"/>
                <w:szCs w:val="24"/>
                <w:lang w:eastAsia="lt-LT"/>
                <w14:ligatures w14:val="none"/>
              </w:rPr>
              <w:t>4.</w:t>
            </w:r>
          </w:p>
        </w:tc>
        <w:tc>
          <w:tcPr>
            <w:tcW w:w="7087" w:type="dxa"/>
            <w:tcBorders>
              <w:top w:val="single" w:sz="4" w:space="0" w:color="auto"/>
              <w:left w:val="single" w:sz="4" w:space="0" w:color="auto"/>
              <w:bottom w:val="single" w:sz="4" w:space="0" w:color="auto"/>
              <w:right w:val="single" w:sz="4" w:space="0" w:color="auto"/>
            </w:tcBorders>
            <w:hideMark/>
          </w:tcPr>
          <w:p w14:paraId="427B04F0" w14:textId="77777777" w:rsidR="009606C2" w:rsidRPr="009606C2" w:rsidRDefault="009606C2" w:rsidP="009606C2">
            <w:pPr>
              <w:suppressAutoHyphens/>
              <w:spacing w:after="0" w:line="240" w:lineRule="auto"/>
              <w:jc w:val="both"/>
              <w:rPr>
                <w:rFonts w:ascii="Times New Roman" w:eastAsia="Times New Roman" w:hAnsi="Times New Roman" w:cs="Times New Roman"/>
                <w:iCs/>
                <w:kern w:val="0"/>
                <w:sz w:val="24"/>
                <w:szCs w:val="24"/>
                <w:lang w:eastAsia="lt-LT"/>
                <w14:ligatures w14:val="none"/>
              </w:rPr>
            </w:pPr>
            <w:r w:rsidRPr="009606C2">
              <w:rPr>
                <w:rFonts w:ascii="Times New Roman" w:eastAsia="Times New Roman" w:hAnsi="Times New Roman" w:cs="Times New Roman"/>
                <w:color w:val="000000"/>
                <w:kern w:val="0"/>
                <w:sz w:val="24"/>
                <w:szCs w:val="24"/>
                <w:lang w:eastAsia="ar-SA"/>
                <w14:ligatures w14:val="none"/>
              </w:rPr>
              <w:t xml:space="preserve">Išlaidų </w:t>
            </w:r>
            <w:r w:rsidRPr="009606C2">
              <w:rPr>
                <w:rFonts w:ascii="Times New Roman" w:eastAsia="Times New Roman" w:hAnsi="Times New Roman" w:cs="Times New Roman"/>
                <w:color w:val="000000"/>
                <w:kern w:val="0"/>
                <w:sz w:val="24"/>
                <w:szCs w:val="24"/>
                <w:shd w:val="clear" w:color="auto" w:fill="FFFFFF"/>
                <w:lang w:eastAsia="ar-SA"/>
                <w14:ligatures w14:val="none"/>
              </w:rPr>
              <w:t>pagrindimo ir išlaidų apmokėjimo įrodymo dokumentai  (sąskaitos faktūros, apmokėjimo dokumentų arba banko išrašų) kopijos</w:t>
            </w:r>
          </w:p>
        </w:tc>
        <w:tc>
          <w:tcPr>
            <w:tcW w:w="1559" w:type="dxa"/>
            <w:tcBorders>
              <w:top w:val="single" w:sz="4" w:space="0" w:color="auto"/>
              <w:left w:val="single" w:sz="4" w:space="0" w:color="auto"/>
              <w:bottom w:val="single" w:sz="4" w:space="0" w:color="auto"/>
              <w:right w:val="single" w:sz="4" w:space="0" w:color="auto"/>
            </w:tcBorders>
          </w:tcPr>
          <w:p w14:paraId="04793333"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14:ligatures w14:val="none"/>
              </w:rPr>
            </w:pPr>
          </w:p>
        </w:tc>
      </w:tr>
      <w:tr w:rsidR="009606C2" w:rsidRPr="009606C2" w14:paraId="73078C7E" w14:textId="77777777" w:rsidTr="004F5B46">
        <w:tc>
          <w:tcPr>
            <w:tcW w:w="993" w:type="dxa"/>
            <w:tcBorders>
              <w:top w:val="single" w:sz="4" w:space="0" w:color="auto"/>
              <w:left w:val="single" w:sz="4" w:space="0" w:color="auto"/>
              <w:bottom w:val="single" w:sz="4" w:space="0" w:color="auto"/>
              <w:right w:val="single" w:sz="4" w:space="0" w:color="auto"/>
            </w:tcBorders>
            <w:hideMark/>
          </w:tcPr>
          <w:p w14:paraId="7EC47863"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lt-LT"/>
                <w14:ligatures w14:val="none"/>
              </w:rPr>
            </w:pPr>
            <w:r w:rsidRPr="009606C2">
              <w:rPr>
                <w:rFonts w:ascii="Times New Roman" w:eastAsia="Times New Roman" w:hAnsi="Times New Roman" w:cs="Times New Roman"/>
                <w:iCs/>
                <w:kern w:val="0"/>
                <w:sz w:val="24"/>
                <w:szCs w:val="24"/>
                <w:lang w:eastAsia="lt-LT"/>
                <w14:ligatures w14:val="none"/>
              </w:rPr>
              <w:t>5.</w:t>
            </w:r>
          </w:p>
        </w:tc>
        <w:tc>
          <w:tcPr>
            <w:tcW w:w="7087" w:type="dxa"/>
            <w:tcBorders>
              <w:top w:val="single" w:sz="4" w:space="0" w:color="auto"/>
              <w:left w:val="single" w:sz="4" w:space="0" w:color="auto"/>
              <w:bottom w:val="single" w:sz="4" w:space="0" w:color="auto"/>
              <w:right w:val="single" w:sz="4" w:space="0" w:color="auto"/>
            </w:tcBorders>
          </w:tcPr>
          <w:p w14:paraId="524B7C7A" w14:textId="77777777" w:rsidR="009606C2" w:rsidRPr="009606C2" w:rsidRDefault="009606C2" w:rsidP="009606C2">
            <w:pPr>
              <w:suppressAutoHyphens/>
              <w:spacing w:after="0" w:line="240" w:lineRule="auto"/>
              <w:jc w:val="both"/>
              <w:rPr>
                <w:rFonts w:ascii="Times New Roman" w:eastAsia="Times New Roman" w:hAnsi="Times New Roman" w:cs="Times New Roman"/>
                <w:kern w:val="0"/>
                <w:sz w:val="24"/>
                <w:szCs w:val="24"/>
                <w:u w:val="single"/>
                <w:lang w:eastAsia="lt-LT"/>
                <w14:ligatures w14:val="none"/>
              </w:rPr>
            </w:pPr>
            <w:r w:rsidRPr="009606C2">
              <w:rPr>
                <w:rFonts w:ascii="Times New Roman" w:eastAsia="Times New Roman" w:hAnsi="Times New Roman" w:cs="Times New Roman"/>
                <w:kern w:val="0"/>
                <w:sz w:val="24"/>
                <w:szCs w:val="24"/>
                <w:lang w:eastAsia="lt-LT"/>
                <w14:ligatures w14:val="none"/>
              </w:rPr>
              <w:t xml:space="preserve">Priemonės įgyvendinimą įrodančių dokumentų kopijos </w:t>
            </w:r>
            <w:r w:rsidRPr="009606C2">
              <w:rPr>
                <w:rFonts w:ascii="Times New Roman" w:eastAsia="Times New Roman" w:hAnsi="Times New Roman" w:cs="Times New Roman"/>
                <w:i/>
                <w:kern w:val="0"/>
                <w:sz w:val="24"/>
                <w:szCs w:val="24"/>
                <w:lang w:eastAsia="lt-LT"/>
                <w14:ligatures w14:val="none"/>
              </w:rPr>
              <w:t xml:space="preserve">(pvz., kreditavimo sutarties kopija, </w:t>
            </w:r>
            <w:r w:rsidRPr="009606C2">
              <w:rPr>
                <w:rFonts w:ascii="Times New Roman" w:eastAsia="Times New Roman" w:hAnsi="Times New Roman" w:cs="Times New Roman"/>
                <w:i/>
                <w:kern w:val="0"/>
                <w:sz w:val="24"/>
                <w:szCs w:val="24"/>
                <w:lang w:eastAsia="ar-SA"/>
                <w14:ligatures w14:val="none"/>
              </w:rPr>
              <w:t>nekilnojamojo turto nuomos sutarties kopija, nekilnojamojo turto registro išrašas</w:t>
            </w:r>
            <w:r w:rsidRPr="009606C2">
              <w:rPr>
                <w:rFonts w:ascii="Times New Roman" w:eastAsia="Times New Roman" w:hAnsi="Times New Roman" w:cs="Times New Roman"/>
                <w:i/>
                <w:kern w:val="0"/>
                <w:sz w:val="24"/>
                <w:szCs w:val="24"/>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tcPr>
          <w:p w14:paraId="34F340BE"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14:ligatures w14:val="none"/>
              </w:rPr>
            </w:pPr>
          </w:p>
        </w:tc>
      </w:tr>
      <w:tr w:rsidR="009606C2" w:rsidRPr="009606C2" w14:paraId="529907A6" w14:textId="77777777" w:rsidTr="004F5B46">
        <w:tc>
          <w:tcPr>
            <w:tcW w:w="993" w:type="dxa"/>
            <w:tcBorders>
              <w:top w:val="single" w:sz="4" w:space="0" w:color="auto"/>
              <w:left w:val="single" w:sz="4" w:space="0" w:color="auto"/>
              <w:bottom w:val="single" w:sz="4" w:space="0" w:color="auto"/>
              <w:right w:val="single" w:sz="4" w:space="0" w:color="auto"/>
            </w:tcBorders>
            <w:hideMark/>
          </w:tcPr>
          <w:p w14:paraId="03A5A4F4"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lang w:eastAsia="lt-LT"/>
                <w14:ligatures w14:val="none"/>
              </w:rPr>
            </w:pPr>
            <w:r w:rsidRPr="009606C2">
              <w:rPr>
                <w:rFonts w:ascii="Times New Roman" w:eastAsia="Times New Roman" w:hAnsi="Times New Roman" w:cs="Times New Roman"/>
                <w:iCs/>
                <w:kern w:val="0"/>
                <w:sz w:val="24"/>
                <w:szCs w:val="24"/>
                <w:lang w:eastAsia="lt-LT"/>
                <w14:ligatures w14:val="none"/>
              </w:rPr>
              <w:t>6.</w:t>
            </w:r>
          </w:p>
        </w:tc>
        <w:tc>
          <w:tcPr>
            <w:tcW w:w="7087" w:type="dxa"/>
            <w:tcBorders>
              <w:top w:val="single" w:sz="4" w:space="0" w:color="auto"/>
              <w:left w:val="single" w:sz="4" w:space="0" w:color="auto"/>
              <w:bottom w:val="single" w:sz="4" w:space="0" w:color="auto"/>
              <w:right w:val="single" w:sz="4" w:space="0" w:color="auto"/>
            </w:tcBorders>
          </w:tcPr>
          <w:p w14:paraId="04B5DCC4" w14:textId="77777777" w:rsidR="009606C2" w:rsidRPr="009606C2" w:rsidRDefault="009606C2" w:rsidP="009606C2">
            <w:pPr>
              <w:suppressAutoHyphens/>
              <w:spacing w:after="0" w:line="240" w:lineRule="auto"/>
              <w:jc w:val="both"/>
              <w:rPr>
                <w:rFonts w:ascii="Times New Roman" w:eastAsia="Times New Roman" w:hAnsi="Times New Roman" w:cs="Times New Roman"/>
                <w:kern w:val="0"/>
                <w:sz w:val="24"/>
                <w:szCs w:val="24"/>
                <w:lang w:eastAsia="lt-LT"/>
                <w14:ligatures w14:val="none"/>
              </w:rPr>
            </w:pPr>
            <w:r w:rsidRPr="009606C2">
              <w:rPr>
                <w:rFonts w:ascii="Times New Roman" w:eastAsia="Times New Roman" w:hAnsi="Times New Roman" w:cs="Times New Roman"/>
                <w:kern w:val="0"/>
                <w:sz w:val="24"/>
                <w:szCs w:val="24"/>
                <w:lang w:eastAsia="lt-LT"/>
                <w14:ligatures w14:val="none"/>
              </w:rPr>
              <w:t>Kiti dokumentai (</w:t>
            </w:r>
            <w:r w:rsidRPr="009606C2">
              <w:rPr>
                <w:rFonts w:ascii="Times New Roman" w:eastAsia="Times New Roman" w:hAnsi="Times New Roman" w:cs="Times New Roman"/>
                <w:i/>
                <w:iCs/>
                <w:kern w:val="0"/>
                <w:sz w:val="24"/>
                <w:szCs w:val="24"/>
                <w:lang w:eastAsia="lt-LT"/>
                <w14:ligatures w14:val="none"/>
              </w:rPr>
              <w:t>nuotraukos, sutartys</w:t>
            </w:r>
            <w:r w:rsidRPr="009606C2">
              <w:rPr>
                <w:rFonts w:ascii="Times New Roman" w:eastAsia="Times New Roman" w:hAnsi="Times New Roman" w:cs="Times New Roman"/>
                <w:i/>
                <w:kern w:val="0"/>
                <w:sz w:val="24"/>
                <w:szCs w:val="24"/>
                <w:lang w:eastAsia="lt-LT"/>
                <w14:ligatures w14:val="none"/>
              </w:rPr>
              <w:t>):</w:t>
            </w:r>
          </w:p>
        </w:tc>
        <w:tc>
          <w:tcPr>
            <w:tcW w:w="1559" w:type="dxa"/>
            <w:tcBorders>
              <w:top w:val="single" w:sz="4" w:space="0" w:color="auto"/>
              <w:left w:val="single" w:sz="4" w:space="0" w:color="auto"/>
              <w:bottom w:val="single" w:sz="4" w:space="0" w:color="auto"/>
              <w:right w:val="single" w:sz="4" w:space="0" w:color="auto"/>
            </w:tcBorders>
          </w:tcPr>
          <w:p w14:paraId="4FE3008D" w14:textId="77777777" w:rsidR="009606C2" w:rsidRPr="009606C2" w:rsidRDefault="009606C2" w:rsidP="009606C2">
            <w:pPr>
              <w:suppressAutoHyphens/>
              <w:spacing w:after="0" w:line="256" w:lineRule="auto"/>
              <w:jc w:val="both"/>
              <w:rPr>
                <w:rFonts w:ascii="Times New Roman" w:eastAsia="Times New Roman" w:hAnsi="Times New Roman" w:cs="Times New Roman"/>
                <w:iCs/>
                <w:kern w:val="0"/>
                <w:sz w:val="24"/>
                <w:szCs w:val="24"/>
                <w14:ligatures w14:val="none"/>
              </w:rPr>
            </w:pPr>
          </w:p>
        </w:tc>
      </w:tr>
    </w:tbl>
    <w:p w14:paraId="53C750C2"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Courier New" w:hAnsi="Times New Roman" w:cs="Times New Roman"/>
          <w:kern w:val="3"/>
          <w:sz w:val="24"/>
          <w:szCs w:val="24"/>
          <w:lang w:bidi="en-US"/>
          <w14:ligatures w14:val="none"/>
        </w:rPr>
      </w:pPr>
    </w:p>
    <w:p w14:paraId="2071FA12"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firstLine="851"/>
        <w:jc w:val="both"/>
        <w:textAlignment w:val="baseline"/>
        <w:rPr>
          <w:rFonts w:ascii="Times New Roman" w:eastAsia="Courier New" w:hAnsi="Times New Roman" w:cs="Times New Roman"/>
          <w:kern w:val="3"/>
          <w:sz w:val="24"/>
          <w:szCs w:val="24"/>
          <w:lang w:bidi="en-US"/>
          <w14:ligatures w14:val="none"/>
        </w:rPr>
      </w:pPr>
      <w:r w:rsidRPr="009606C2">
        <w:rPr>
          <w:rFonts w:ascii="Times New Roman" w:eastAsia="Courier New" w:hAnsi="Times New Roman" w:cs="Times New Roman"/>
          <w:kern w:val="3"/>
          <w:sz w:val="24"/>
          <w:szCs w:val="24"/>
          <w:lang w:bidi="en-US"/>
          <w14:ligatures w14:val="none"/>
        </w:rPr>
        <w:t>PATVIRTINU, kad su lėšų skyrimo sąlygomis, teikimo tvarka ir iš to atsirandančiais įsipareigojimais esu susipažinęs (-</w:t>
      </w:r>
      <w:proofErr w:type="spellStart"/>
      <w:r w:rsidRPr="009606C2">
        <w:rPr>
          <w:rFonts w:ascii="Times New Roman" w:eastAsia="Courier New" w:hAnsi="Times New Roman" w:cs="Times New Roman"/>
          <w:kern w:val="3"/>
          <w:sz w:val="24"/>
          <w:szCs w:val="24"/>
          <w:lang w:bidi="en-US"/>
          <w14:ligatures w14:val="none"/>
        </w:rPr>
        <w:t>usi</w:t>
      </w:r>
      <w:proofErr w:type="spellEnd"/>
      <w:r w:rsidRPr="009606C2">
        <w:rPr>
          <w:rFonts w:ascii="Times New Roman" w:eastAsia="Courier New" w:hAnsi="Times New Roman" w:cs="Times New Roman"/>
          <w:kern w:val="3"/>
          <w:sz w:val="24"/>
          <w:szCs w:val="24"/>
          <w:lang w:bidi="en-US"/>
          <w14:ligatures w14:val="none"/>
        </w:rPr>
        <w:t>)</w:t>
      </w:r>
    </w:p>
    <w:p w14:paraId="4F9344FA"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hanging="6378"/>
        <w:jc w:val="both"/>
        <w:textAlignment w:val="baseline"/>
        <w:rPr>
          <w:rFonts w:ascii="Times New Roman" w:eastAsia="Courier New" w:hAnsi="Times New Roman" w:cs="Times New Roman"/>
          <w:iCs/>
          <w:kern w:val="3"/>
          <w:sz w:val="24"/>
          <w:szCs w:val="20"/>
          <w:lang w:bidi="en-US"/>
          <w14:ligatures w14:val="none"/>
        </w:rPr>
      </w:pPr>
    </w:p>
    <w:p w14:paraId="65580B19" w14:textId="345FFF10"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hanging="6804"/>
        <w:jc w:val="both"/>
        <w:textAlignment w:val="baseline"/>
        <w:rPr>
          <w:rFonts w:ascii="Times New Roman" w:eastAsia="Courier New" w:hAnsi="Times New Roman" w:cs="Times New Roman"/>
          <w:iCs/>
          <w:kern w:val="3"/>
          <w:sz w:val="24"/>
          <w:szCs w:val="20"/>
          <w:lang w:bidi="en-US"/>
          <w14:ligatures w14:val="none"/>
        </w:rPr>
      </w:pPr>
      <w:r w:rsidRPr="009606C2">
        <w:rPr>
          <w:rFonts w:ascii="Times New Roman" w:eastAsia="Courier New" w:hAnsi="Times New Roman" w:cs="Times New Roman"/>
          <w:iCs/>
          <w:kern w:val="3"/>
          <w:sz w:val="24"/>
          <w:szCs w:val="20"/>
          <w:lang w:bidi="en-US"/>
          <w14:ligatures w14:val="none"/>
        </w:rPr>
        <w:t xml:space="preserve">Paraišką užpildė </w:t>
      </w:r>
    </w:p>
    <w:p w14:paraId="7DAEA6C1"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hanging="6804"/>
        <w:jc w:val="both"/>
        <w:textAlignment w:val="baseline"/>
        <w:rPr>
          <w:rFonts w:ascii="Times New Roman" w:eastAsia="Courier New" w:hAnsi="Times New Roman" w:cs="Times New Roman"/>
          <w:iCs/>
          <w:kern w:val="3"/>
          <w:sz w:val="24"/>
          <w:szCs w:val="20"/>
          <w:u w:val="single"/>
          <w:lang w:bidi="en-US"/>
          <w14:ligatures w14:val="none"/>
        </w:rPr>
      </w:pPr>
      <w:r w:rsidRPr="009606C2">
        <w:rPr>
          <w:rFonts w:ascii="Times New Roman" w:eastAsia="Courier New" w:hAnsi="Times New Roman" w:cs="Times New Roman"/>
          <w:iCs/>
          <w:kern w:val="3"/>
          <w:sz w:val="24"/>
          <w:szCs w:val="20"/>
          <w:u w:val="single"/>
          <w:lang w:bidi="en-US"/>
          <w14:ligatures w14:val="none"/>
        </w:rPr>
        <w:t>_______________________________________________________</w:t>
      </w:r>
    </w:p>
    <w:p w14:paraId="304030CD"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ind w:left="6804" w:hanging="6804"/>
        <w:jc w:val="both"/>
        <w:textAlignment w:val="baseline"/>
        <w:rPr>
          <w:rFonts w:ascii="Times New Roman" w:eastAsia="Courier New" w:hAnsi="Times New Roman" w:cs="Times New Roman"/>
          <w:iCs/>
          <w:kern w:val="3"/>
          <w:sz w:val="24"/>
          <w:szCs w:val="20"/>
          <w:lang w:bidi="en-US"/>
          <w14:ligatures w14:val="none"/>
        </w:rPr>
      </w:pPr>
      <w:r w:rsidRPr="009606C2">
        <w:rPr>
          <w:rFonts w:ascii="Times New Roman" w:eastAsia="Courier New" w:hAnsi="Times New Roman" w:cs="Times New Roman"/>
          <w:iCs/>
          <w:kern w:val="3"/>
          <w:sz w:val="24"/>
          <w:szCs w:val="20"/>
          <w:lang w:bidi="en-US"/>
          <w14:ligatures w14:val="none"/>
        </w:rPr>
        <w:t>(vardas, pavardė, pareigos, tel.nr., el. paštas)</w:t>
      </w:r>
    </w:p>
    <w:p w14:paraId="299CF786"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ourier New" w:hAnsi="Times New Roman" w:cs="Times New Roman"/>
          <w:iCs/>
          <w:kern w:val="3"/>
          <w:sz w:val="24"/>
          <w:szCs w:val="20"/>
          <w:lang w:bidi="en-US"/>
          <w14:ligatures w14:val="none"/>
        </w:rPr>
      </w:pPr>
    </w:p>
    <w:p w14:paraId="05D09B5C" w14:textId="77777777" w:rsidR="009606C2"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ourier New" w:hAnsi="Times New Roman" w:cs="Times New Roman"/>
          <w:iCs/>
          <w:kern w:val="3"/>
          <w:sz w:val="24"/>
          <w:szCs w:val="20"/>
          <w:lang w:bidi="en-US"/>
          <w14:ligatures w14:val="none"/>
        </w:rPr>
      </w:pPr>
      <w:r w:rsidRPr="009606C2">
        <w:rPr>
          <w:rFonts w:ascii="Times New Roman" w:eastAsia="Courier New" w:hAnsi="Times New Roman" w:cs="Times New Roman"/>
          <w:iCs/>
          <w:kern w:val="3"/>
          <w:sz w:val="24"/>
          <w:szCs w:val="20"/>
          <w:lang w:bidi="en-US"/>
          <w14:ligatures w14:val="none"/>
        </w:rPr>
        <w:t>Parašas</w:t>
      </w:r>
    </w:p>
    <w:p w14:paraId="7F77DCA6" w14:textId="61C8DB02" w:rsidR="00365A0A" w:rsidRPr="009606C2" w:rsidRDefault="009606C2" w:rsidP="009606C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Courier New" w:hAnsi="Times New Roman" w:cs="Times New Roman"/>
          <w:iCs/>
          <w:kern w:val="3"/>
          <w:sz w:val="24"/>
          <w:szCs w:val="20"/>
          <w:lang w:bidi="en-US"/>
          <w14:ligatures w14:val="none"/>
        </w:rPr>
      </w:pPr>
      <w:r w:rsidRPr="009606C2">
        <w:rPr>
          <w:rFonts w:ascii="Times New Roman" w:eastAsia="Courier New" w:hAnsi="Times New Roman" w:cs="Times New Roman"/>
          <w:iCs/>
          <w:kern w:val="3"/>
          <w:sz w:val="24"/>
          <w:szCs w:val="20"/>
          <w:lang w:bidi="en-US"/>
          <w14:ligatures w14:val="none"/>
        </w:rPr>
        <w:t>A.V.</w:t>
      </w:r>
    </w:p>
    <w:sectPr w:rsidR="00365A0A" w:rsidRPr="009606C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D2BF8" w14:textId="77777777" w:rsidR="00000000" w:rsidRDefault="00000000">
    <w:pPr>
      <w:pStyle w:val="Antrats"/>
      <w:jc w:val="center"/>
    </w:pPr>
    <w:r>
      <w:fldChar w:fldCharType="begin"/>
    </w:r>
    <w:r>
      <w:instrText>PAGE   \* MERGEFORMAT</w:instrText>
    </w:r>
    <w:r>
      <w:fldChar w:fldCharType="separate"/>
    </w:r>
    <w:r>
      <w:rPr>
        <w:noProof/>
      </w:rPr>
      <w:t>11</w:t>
    </w:r>
    <w:r>
      <w:fldChar w:fldCharType="end"/>
    </w:r>
  </w:p>
  <w:p w14:paraId="76BC88C8" w14:textId="77777777" w:rsidR="00000000" w:rsidRDefault="0000000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7F760E"/>
    <w:multiLevelType w:val="hybridMultilevel"/>
    <w:tmpl w:val="5840E4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28995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2"/>
    <w:rsid w:val="002C5D0D"/>
    <w:rsid w:val="00365A0A"/>
    <w:rsid w:val="009606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F744"/>
  <w15:chartTrackingRefBased/>
  <w15:docId w15:val="{F51B22BB-1400-422F-B7B8-53D90CBB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9606C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9606C2"/>
  </w:style>
  <w:style w:type="table" w:styleId="Lentelstinklelis">
    <w:name w:val="Table Grid"/>
    <w:basedOn w:val="prastojilentel"/>
    <w:uiPriority w:val="39"/>
    <w:rsid w:val="009606C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2892</Words>
  <Characters>1649</Characters>
  <Application>Microsoft Office Word</Application>
  <DocSecurity>0</DocSecurity>
  <Lines>13</Lines>
  <Paragraphs>9</Paragraphs>
  <ScaleCrop>false</ScaleCrop>
  <Company/>
  <LinksUpToDate>false</LinksUpToDate>
  <CharactersWithSpaces>4532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Bičkauskienė</dc:creator>
  <cp:keywords/>
  <dc:description/>
  <cp:lastModifiedBy>Rasa Bičkauskienė</cp:lastModifiedBy>
  <cp:revision>1</cp:revision>
  <dcterms:created xsi:type="dcterms:W3CDTF">2024-10-31T12:21:00Z</dcterms:created>
  <dcterms:modified xsi:type="dcterms:W3CDTF">2024-10-31T12:22:00Z</dcterms:modified>
</cp:coreProperties>
</file>