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F7555B" w14:textId="77777777" w:rsidR="00DC6064" w:rsidRPr="000F50B7" w:rsidRDefault="00DC6064" w:rsidP="00261785">
      <w:pPr>
        <w:ind w:left="6300" w:hanging="630"/>
        <w:jc w:val="left"/>
        <w:outlineLvl w:val="0"/>
        <w:rPr>
          <w:iCs/>
          <w:sz w:val="24"/>
          <w:szCs w:val="24"/>
          <w:lang w:val="lt-LT"/>
        </w:rPr>
      </w:pPr>
      <w:r w:rsidRPr="000F50B7">
        <w:rPr>
          <w:iCs/>
          <w:sz w:val="24"/>
          <w:szCs w:val="24"/>
          <w:lang w:val="lt-LT"/>
        </w:rPr>
        <w:t>PATVIRTINTA</w:t>
      </w:r>
    </w:p>
    <w:p w14:paraId="2B92285D" w14:textId="77777777" w:rsidR="00DC6064" w:rsidRPr="000F50B7" w:rsidRDefault="00DC6064" w:rsidP="00261785">
      <w:pPr>
        <w:ind w:left="6300" w:hanging="630"/>
        <w:jc w:val="left"/>
        <w:rPr>
          <w:iCs/>
          <w:sz w:val="24"/>
          <w:szCs w:val="24"/>
          <w:lang w:val="lt-LT"/>
        </w:rPr>
      </w:pPr>
      <w:r w:rsidRPr="000F50B7">
        <w:rPr>
          <w:iCs/>
          <w:sz w:val="24"/>
          <w:szCs w:val="24"/>
          <w:lang w:val="lt-LT"/>
        </w:rPr>
        <w:t>Šilutės rajono savivaldybės</w:t>
      </w:r>
      <w:r w:rsidR="00261785" w:rsidRPr="000F50B7">
        <w:rPr>
          <w:iCs/>
          <w:sz w:val="24"/>
          <w:szCs w:val="24"/>
          <w:lang w:val="lt-LT"/>
        </w:rPr>
        <w:t xml:space="preserve"> tarybos</w:t>
      </w:r>
    </w:p>
    <w:p w14:paraId="21233EA2" w14:textId="7BF46776" w:rsidR="00301889" w:rsidRPr="00EB1D1D" w:rsidRDefault="00301889" w:rsidP="00301889">
      <w:pPr>
        <w:ind w:left="6300" w:hanging="630"/>
        <w:jc w:val="left"/>
        <w:rPr>
          <w:iCs/>
          <w:sz w:val="24"/>
          <w:szCs w:val="24"/>
          <w:lang w:val="lt-LT"/>
        </w:rPr>
      </w:pPr>
      <w:r w:rsidRPr="00EB1D1D">
        <w:rPr>
          <w:iCs/>
          <w:sz w:val="24"/>
          <w:szCs w:val="24"/>
          <w:lang w:val="lt-LT"/>
        </w:rPr>
        <w:t>202</w:t>
      </w:r>
      <w:r w:rsidR="00D24068">
        <w:rPr>
          <w:iCs/>
          <w:sz w:val="24"/>
          <w:szCs w:val="24"/>
          <w:lang w:val="lt-LT"/>
        </w:rPr>
        <w:t>4</w:t>
      </w:r>
      <w:r w:rsidR="003E4720">
        <w:rPr>
          <w:iCs/>
          <w:sz w:val="24"/>
          <w:szCs w:val="24"/>
          <w:lang w:val="lt-LT"/>
        </w:rPr>
        <w:t xml:space="preserve"> </w:t>
      </w:r>
      <w:r w:rsidRPr="00EB1D1D">
        <w:rPr>
          <w:iCs/>
          <w:sz w:val="24"/>
          <w:szCs w:val="24"/>
          <w:lang w:val="lt-LT"/>
        </w:rPr>
        <w:t>m.</w:t>
      </w:r>
      <w:r w:rsidR="003E4720">
        <w:rPr>
          <w:iCs/>
          <w:sz w:val="24"/>
          <w:szCs w:val="24"/>
          <w:lang w:val="lt-LT"/>
        </w:rPr>
        <w:t xml:space="preserve">   </w:t>
      </w:r>
      <w:r w:rsidR="00D24068">
        <w:rPr>
          <w:iCs/>
          <w:sz w:val="24"/>
          <w:szCs w:val="24"/>
          <w:lang w:val="lt-LT"/>
        </w:rPr>
        <w:t xml:space="preserve"> </w:t>
      </w:r>
      <w:r w:rsidRPr="00EB1D1D">
        <w:rPr>
          <w:iCs/>
          <w:sz w:val="24"/>
          <w:szCs w:val="24"/>
          <w:lang w:val="lt-LT"/>
        </w:rPr>
        <w:t>d.</w:t>
      </w:r>
    </w:p>
    <w:p w14:paraId="60269515" w14:textId="77777777" w:rsidR="00301889" w:rsidRPr="00EB1D1D" w:rsidRDefault="00301889" w:rsidP="00301889">
      <w:pPr>
        <w:ind w:left="6300" w:hanging="630"/>
        <w:jc w:val="left"/>
        <w:rPr>
          <w:sz w:val="24"/>
          <w:szCs w:val="24"/>
          <w:lang w:val="lt-LT"/>
        </w:rPr>
      </w:pPr>
      <w:r w:rsidRPr="00EB1D1D">
        <w:rPr>
          <w:iCs/>
          <w:sz w:val="24"/>
          <w:szCs w:val="24"/>
          <w:lang w:val="lt-LT"/>
        </w:rPr>
        <w:t>sprendimu Nr. T1</w:t>
      </w:r>
      <w:r w:rsidR="00EB1D1D">
        <w:rPr>
          <w:iCs/>
          <w:sz w:val="24"/>
          <w:szCs w:val="24"/>
          <w:lang w:val="lt-LT"/>
        </w:rPr>
        <w:t>-</w:t>
      </w:r>
    </w:p>
    <w:p w14:paraId="4332245D" w14:textId="77777777" w:rsidR="00DC6064" w:rsidRDefault="00DC6064" w:rsidP="00261785">
      <w:pPr>
        <w:rPr>
          <w:b/>
          <w:bCs/>
          <w:sz w:val="24"/>
          <w:szCs w:val="24"/>
          <w:lang w:val="lt-LT"/>
        </w:rPr>
      </w:pPr>
    </w:p>
    <w:p w14:paraId="75A9E68A" w14:textId="77777777" w:rsidR="00EB1D1D" w:rsidRPr="000F50B7" w:rsidRDefault="00EB1D1D" w:rsidP="00261785">
      <w:pPr>
        <w:rPr>
          <w:b/>
          <w:bCs/>
          <w:sz w:val="24"/>
          <w:szCs w:val="24"/>
          <w:lang w:val="lt-LT"/>
        </w:rPr>
      </w:pPr>
    </w:p>
    <w:p w14:paraId="11FE2569" w14:textId="77777777" w:rsidR="00DC6064" w:rsidRPr="000F50B7" w:rsidRDefault="00DC6064" w:rsidP="00DC6064">
      <w:pPr>
        <w:jc w:val="center"/>
        <w:rPr>
          <w:b/>
          <w:bCs/>
          <w:sz w:val="24"/>
          <w:szCs w:val="24"/>
          <w:lang w:val="lt-LT"/>
        </w:rPr>
      </w:pPr>
      <w:r w:rsidRPr="000F50B7">
        <w:rPr>
          <w:b/>
          <w:bCs/>
          <w:sz w:val="24"/>
          <w:szCs w:val="24"/>
          <w:lang w:val="lt-LT"/>
        </w:rPr>
        <w:t>ŠILUTĖS R</w:t>
      </w:r>
      <w:r w:rsidR="00532B15" w:rsidRPr="000F50B7">
        <w:rPr>
          <w:b/>
          <w:bCs/>
          <w:sz w:val="24"/>
          <w:szCs w:val="24"/>
          <w:lang w:val="lt-LT"/>
        </w:rPr>
        <w:t>.</w:t>
      </w:r>
      <w:r w:rsidRPr="000F50B7">
        <w:rPr>
          <w:b/>
          <w:bCs/>
          <w:sz w:val="24"/>
          <w:szCs w:val="24"/>
          <w:lang w:val="lt-LT"/>
        </w:rPr>
        <w:t xml:space="preserve"> JUKNAIČIŲ PAGRINDINĖS MOKYKLOS NUOSTATAI</w:t>
      </w:r>
    </w:p>
    <w:p w14:paraId="5DEDE890" w14:textId="77777777" w:rsidR="00EB1D1D" w:rsidRPr="00EB1D1D" w:rsidRDefault="00EB1D1D" w:rsidP="00DC6064">
      <w:pPr>
        <w:rPr>
          <w:sz w:val="12"/>
          <w:szCs w:val="12"/>
          <w:lang w:val="lt-LT"/>
        </w:rPr>
      </w:pPr>
    </w:p>
    <w:p w14:paraId="0AFFB7BB" w14:textId="77777777" w:rsidR="00DC6064" w:rsidRPr="000F50B7" w:rsidRDefault="00DC6064" w:rsidP="00C66D01">
      <w:pPr>
        <w:jc w:val="center"/>
        <w:outlineLvl w:val="0"/>
        <w:rPr>
          <w:b/>
          <w:sz w:val="24"/>
          <w:szCs w:val="24"/>
          <w:lang w:val="lt-LT"/>
        </w:rPr>
      </w:pPr>
      <w:r w:rsidRPr="000F50B7">
        <w:rPr>
          <w:b/>
          <w:sz w:val="24"/>
          <w:szCs w:val="24"/>
          <w:lang w:val="lt-LT"/>
        </w:rPr>
        <w:t>I SKYRIUS</w:t>
      </w:r>
    </w:p>
    <w:p w14:paraId="0F382521" w14:textId="77777777" w:rsidR="00DC6064" w:rsidRDefault="00DC6064" w:rsidP="00C66D01">
      <w:pPr>
        <w:jc w:val="center"/>
        <w:outlineLvl w:val="0"/>
        <w:rPr>
          <w:b/>
          <w:sz w:val="24"/>
          <w:szCs w:val="24"/>
          <w:lang w:val="lt-LT"/>
        </w:rPr>
      </w:pPr>
      <w:r w:rsidRPr="000F50B7">
        <w:rPr>
          <w:b/>
          <w:sz w:val="24"/>
          <w:szCs w:val="24"/>
          <w:lang w:val="lt-LT"/>
        </w:rPr>
        <w:t>BENDROSIOS NUOSTATOS</w:t>
      </w:r>
    </w:p>
    <w:p w14:paraId="77F50C32" w14:textId="77777777" w:rsidR="00EB1D1D" w:rsidRDefault="00EB1D1D" w:rsidP="00EB1D1D">
      <w:pPr>
        <w:tabs>
          <w:tab w:val="left" w:pos="1260"/>
        </w:tabs>
        <w:ind w:left="900"/>
        <w:rPr>
          <w:sz w:val="24"/>
          <w:szCs w:val="24"/>
          <w:lang w:val="lt-LT"/>
        </w:rPr>
      </w:pPr>
    </w:p>
    <w:p w14:paraId="0EE1D6A0" w14:textId="77777777" w:rsidR="00DC6064" w:rsidRDefault="00DC6064" w:rsidP="00CB258B">
      <w:pPr>
        <w:numPr>
          <w:ilvl w:val="0"/>
          <w:numId w:val="1"/>
        </w:numPr>
        <w:tabs>
          <w:tab w:val="left" w:pos="284"/>
        </w:tabs>
        <w:ind w:left="284" w:hanging="284"/>
        <w:rPr>
          <w:sz w:val="24"/>
          <w:szCs w:val="24"/>
          <w:lang w:val="lt-LT"/>
        </w:rPr>
      </w:pPr>
      <w:r w:rsidRPr="000F50B7">
        <w:rPr>
          <w:sz w:val="24"/>
          <w:szCs w:val="24"/>
          <w:lang w:val="lt-LT"/>
        </w:rPr>
        <w:t xml:space="preserve">Šilutės </w:t>
      </w:r>
      <w:r w:rsidRPr="000F50B7">
        <w:rPr>
          <w:color w:val="333333"/>
          <w:sz w:val="24"/>
          <w:szCs w:val="24"/>
          <w:lang w:val="lt-LT"/>
        </w:rPr>
        <w:t>r.</w:t>
      </w:r>
      <w:r w:rsidRPr="000F50B7">
        <w:rPr>
          <w:sz w:val="24"/>
          <w:szCs w:val="24"/>
          <w:lang w:val="lt-LT"/>
        </w:rPr>
        <w:t xml:space="preserve"> Juknaičių pagrindinės mokyklos nuostatai (toliau – nuostatai) reglamentuoja Šilutės rajono Juknaičių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lėšas, jų naudojimo tvarką ir finansinės veiklos kontrolę, reorganizavimo, likvidavimo ar pertvarkymo tvarką. </w:t>
      </w:r>
    </w:p>
    <w:p w14:paraId="08F3605D"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 xml:space="preserve">Mokyklos oficialusis pavadinimas – Šilutės </w:t>
      </w:r>
      <w:r w:rsidRPr="00CB258B">
        <w:rPr>
          <w:sz w:val="24"/>
          <w:szCs w:val="24"/>
          <w:lang w:val="lt-LT"/>
        </w:rPr>
        <w:t>r.</w:t>
      </w:r>
      <w:r w:rsidRPr="000F50B7">
        <w:rPr>
          <w:sz w:val="24"/>
          <w:szCs w:val="24"/>
          <w:lang w:val="lt-LT"/>
        </w:rPr>
        <w:t xml:space="preserve"> Juknaičių pagrindinė mokykla, trumpasis pavadinimas – Juknaičių pagrindinė mokykla. Mokykla įregistruota Juridinių asmenų registre, kodas 190696829.</w:t>
      </w:r>
    </w:p>
    <w:p w14:paraId="7BC49803"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 xml:space="preserve">Mokyklos istorija: </w:t>
      </w:r>
      <w:smartTag w:uri="urn:schemas-microsoft-com:office:smarttags" w:element="metricconverter">
        <w:smartTagPr>
          <w:attr w:name="ProductID" w:val="1761 m"/>
        </w:smartTagPr>
        <w:r w:rsidRPr="000F50B7">
          <w:rPr>
            <w:sz w:val="24"/>
            <w:szCs w:val="24"/>
            <w:lang w:val="lt-LT"/>
          </w:rPr>
          <w:t>1761 m</w:t>
        </w:r>
      </w:smartTag>
      <w:r w:rsidRPr="000F50B7">
        <w:rPr>
          <w:sz w:val="24"/>
          <w:szCs w:val="24"/>
          <w:lang w:val="lt-LT"/>
        </w:rPr>
        <w:t>. Juknaičiuose įsteigta pradinė mokykla</w:t>
      </w:r>
      <w:r w:rsidR="00532B15" w:rsidRPr="000F50B7">
        <w:rPr>
          <w:sz w:val="24"/>
          <w:szCs w:val="24"/>
          <w:lang w:val="lt-LT"/>
        </w:rPr>
        <w:t>,</w:t>
      </w:r>
      <w:r w:rsidRPr="000F50B7">
        <w:rPr>
          <w:sz w:val="24"/>
          <w:szCs w:val="24"/>
          <w:lang w:val="lt-LT"/>
        </w:rPr>
        <w:t xml:space="preserve"> </w:t>
      </w:r>
      <w:smartTag w:uri="urn:schemas-microsoft-com:office:smarttags" w:element="metricconverter">
        <w:smartTagPr>
          <w:attr w:name="ProductID" w:val="1792 m"/>
        </w:smartTagPr>
        <w:r w:rsidRPr="000F50B7">
          <w:rPr>
            <w:sz w:val="24"/>
            <w:szCs w:val="24"/>
            <w:lang w:val="lt-LT"/>
          </w:rPr>
          <w:t>1792 m</w:t>
        </w:r>
      </w:smartTag>
      <w:r w:rsidRPr="000F50B7">
        <w:rPr>
          <w:sz w:val="24"/>
          <w:szCs w:val="24"/>
          <w:lang w:val="lt-LT"/>
        </w:rPr>
        <w:t>. įkurta bažnytinė mokykla</w:t>
      </w:r>
      <w:r w:rsidR="00532B15" w:rsidRPr="000F50B7">
        <w:rPr>
          <w:sz w:val="24"/>
          <w:szCs w:val="24"/>
          <w:lang w:val="lt-LT"/>
        </w:rPr>
        <w:t>,</w:t>
      </w:r>
      <w:r w:rsidRPr="000F50B7">
        <w:rPr>
          <w:sz w:val="24"/>
          <w:szCs w:val="24"/>
          <w:lang w:val="lt-LT"/>
        </w:rPr>
        <w:t xml:space="preserve"> </w:t>
      </w:r>
      <w:smartTag w:uri="urn:schemas-microsoft-com:office:smarttags" w:element="metricconverter">
        <w:smartTagPr>
          <w:attr w:name="ProductID" w:val="1950 m"/>
        </w:smartTagPr>
        <w:r w:rsidRPr="000F50B7">
          <w:rPr>
            <w:sz w:val="24"/>
            <w:szCs w:val="24"/>
            <w:lang w:val="lt-LT"/>
          </w:rPr>
          <w:t>1950 m</w:t>
        </w:r>
      </w:smartTag>
      <w:r w:rsidRPr="000F50B7">
        <w:rPr>
          <w:sz w:val="24"/>
          <w:szCs w:val="24"/>
          <w:lang w:val="lt-LT"/>
        </w:rPr>
        <w:t xml:space="preserve">. atidaryta septynmetė mokykla, </w:t>
      </w:r>
      <w:smartTag w:uri="urn:schemas-microsoft-com:office:smarttags" w:element="metricconverter">
        <w:smartTagPr>
          <w:attr w:name="ProductID" w:val="1961 m"/>
        </w:smartTagPr>
        <w:r w:rsidRPr="000F50B7">
          <w:rPr>
            <w:sz w:val="24"/>
            <w:szCs w:val="24"/>
            <w:lang w:val="lt-LT"/>
          </w:rPr>
          <w:t>1961</w:t>
        </w:r>
        <w:r w:rsidR="000F640F" w:rsidRPr="000F50B7">
          <w:rPr>
            <w:sz w:val="24"/>
            <w:szCs w:val="24"/>
            <w:lang w:val="lt-LT"/>
          </w:rPr>
          <w:t xml:space="preserve"> </w:t>
        </w:r>
        <w:r w:rsidRPr="000F50B7">
          <w:rPr>
            <w:sz w:val="24"/>
            <w:szCs w:val="24"/>
            <w:lang w:val="lt-LT"/>
          </w:rPr>
          <w:t>m</w:t>
        </w:r>
      </w:smartTag>
      <w:r w:rsidRPr="000F50B7">
        <w:rPr>
          <w:sz w:val="24"/>
          <w:szCs w:val="24"/>
          <w:lang w:val="lt-LT"/>
        </w:rPr>
        <w:t xml:space="preserve">. - aštuonmetė mokykla. </w:t>
      </w:r>
      <w:smartTag w:uri="urn:schemas-microsoft-com:office:smarttags" w:element="metricconverter">
        <w:smartTagPr>
          <w:attr w:name="ProductID" w:val="1979 m"/>
        </w:smartTagPr>
        <w:r w:rsidRPr="000F50B7">
          <w:rPr>
            <w:sz w:val="24"/>
            <w:szCs w:val="24"/>
            <w:lang w:val="lt-LT"/>
          </w:rPr>
          <w:t>1979 m</w:t>
        </w:r>
      </w:smartTag>
      <w:r w:rsidRPr="000F50B7">
        <w:rPr>
          <w:sz w:val="24"/>
          <w:szCs w:val="24"/>
          <w:lang w:val="lt-LT"/>
        </w:rPr>
        <w:t xml:space="preserve">. įsteigta vidurinė mokykla. </w:t>
      </w:r>
      <w:smartTag w:uri="urn:schemas-microsoft-com:office:smarttags" w:element="metricconverter">
        <w:smartTagPr>
          <w:attr w:name="ProductID" w:val="1994 m"/>
        </w:smartTagPr>
        <w:r w:rsidRPr="000F50B7">
          <w:rPr>
            <w:sz w:val="24"/>
            <w:szCs w:val="24"/>
            <w:lang w:val="lt-LT"/>
          </w:rPr>
          <w:t>1994 m</w:t>
        </w:r>
      </w:smartTag>
      <w:r w:rsidRPr="000F50B7">
        <w:rPr>
          <w:sz w:val="24"/>
          <w:szCs w:val="24"/>
          <w:lang w:val="lt-LT"/>
        </w:rPr>
        <w:t xml:space="preserve">. prie mokyklos prijungta ikimokyklinė įstaiga l/d. „Giliukas“. </w:t>
      </w:r>
      <w:smartTag w:uri="urn:schemas-microsoft-com:office:smarttags" w:element="metricconverter">
        <w:smartTagPr>
          <w:attr w:name="ProductID" w:val="2001 m"/>
        </w:smartTagPr>
        <w:r w:rsidRPr="000F50B7">
          <w:rPr>
            <w:sz w:val="24"/>
            <w:szCs w:val="24"/>
            <w:lang w:val="lt-LT"/>
          </w:rPr>
          <w:t>2001 m</w:t>
        </w:r>
      </w:smartTag>
      <w:r w:rsidRPr="000F50B7">
        <w:rPr>
          <w:sz w:val="24"/>
          <w:szCs w:val="24"/>
          <w:lang w:val="lt-LT"/>
        </w:rPr>
        <w:t>. vidurinė mokykla reorganizuota į pagrindinę mokyklą</w:t>
      </w:r>
      <w:r w:rsidR="00532B15" w:rsidRPr="000F50B7">
        <w:rPr>
          <w:sz w:val="24"/>
          <w:szCs w:val="24"/>
          <w:lang w:val="lt-LT"/>
        </w:rPr>
        <w:t>.</w:t>
      </w:r>
    </w:p>
    <w:p w14:paraId="4008AF30"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Mokyklos teisinė forma – biudžetinė įstaiga.</w:t>
      </w:r>
    </w:p>
    <w:p w14:paraId="2835A745"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 xml:space="preserve">Mokyklos priklausomybė – savivaldybės mokykla. </w:t>
      </w:r>
    </w:p>
    <w:p w14:paraId="2D5ECBF2"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Mokyklos savininkas – Šilutės rajono savivaldybė</w:t>
      </w:r>
      <w:r w:rsidR="005F5D85" w:rsidRPr="000F50B7">
        <w:rPr>
          <w:sz w:val="24"/>
          <w:szCs w:val="24"/>
          <w:lang w:val="lt-LT"/>
        </w:rPr>
        <w:t xml:space="preserve">, kodas </w:t>
      </w:r>
      <w:r w:rsidR="005F5D85" w:rsidRPr="000F13B8">
        <w:rPr>
          <w:sz w:val="24"/>
          <w:szCs w:val="24"/>
          <w:lang w:val="lt-LT"/>
        </w:rPr>
        <w:t>111102445</w:t>
      </w:r>
      <w:r w:rsidR="005F5D85" w:rsidRPr="000F50B7">
        <w:rPr>
          <w:sz w:val="24"/>
          <w:szCs w:val="24"/>
          <w:lang w:val="lt-LT"/>
        </w:rPr>
        <w:t>, Dariaus ir Girėno g. l, LT-99133 Šilutė, Šilutės r. sav.</w:t>
      </w:r>
    </w:p>
    <w:p w14:paraId="3B2E1208" w14:textId="77777777" w:rsidR="00CB258B" w:rsidRDefault="00DC6064" w:rsidP="00CB258B">
      <w:pPr>
        <w:numPr>
          <w:ilvl w:val="0"/>
          <w:numId w:val="1"/>
        </w:numPr>
        <w:tabs>
          <w:tab w:val="left" w:pos="284"/>
        </w:tabs>
        <w:ind w:left="284" w:hanging="284"/>
        <w:rPr>
          <w:sz w:val="24"/>
          <w:szCs w:val="24"/>
          <w:lang w:val="lt-LT"/>
        </w:rPr>
      </w:pPr>
      <w:r w:rsidRPr="000F50B7">
        <w:rPr>
          <w:sz w:val="24"/>
          <w:szCs w:val="24"/>
          <w:lang w:val="lt-LT"/>
        </w:rPr>
        <w:t>Mokyklos savininko teises ir pareigas įgyvendinanti institucija –</w:t>
      </w:r>
      <w:r w:rsidR="005303BC" w:rsidRPr="00EB1D1D">
        <w:rPr>
          <w:sz w:val="24"/>
          <w:szCs w:val="24"/>
          <w:lang w:val="lt-LT"/>
        </w:rPr>
        <w:t xml:space="preserve">Savivaldybės meras, išskyrus tas </w:t>
      </w:r>
      <w:r w:rsidR="002D2F2F" w:rsidRPr="00EB1D1D">
        <w:rPr>
          <w:sz w:val="24"/>
          <w:szCs w:val="24"/>
          <w:lang w:val="lt-LT"/>
        </w:rPr>
        <w:t>mokyklos</w:t>
      </w:r>
      <w:r w:rsidR="005303BC" w:rsidRPr="00EB1D1D">
        <w:rPr>
          <w:sz w:val="24"/>
          <w:szCs w:val="24"/>
          <w:lang w:val="lt-LT"/>
        </w:rPr>
        <w:t xml:space="preserve"> savininko teises ir pareigas, kurios yra priskirtos išimtinei ir paprastajai Savivaldybės tarybos kompetencijai (jeigu paprastosios savivaldybės tarybos kompetencijos įgyvendinimo Savivaldybės taryba nėra perdavusi Savivaldybės merui):</w:t>
      </w:r>
      <w:r w:rsidR="0098099E" w:rsidRPr="00EB1D1D">
        <w:rPr>
          <w:sz w:val="24"/>
          <w:szCs w:val="24"/>
          <w:lang w:val="lt-LT"/>
        </w:rPr>
        <w:t xml:space="preserve"> </w:t>
      </w:r>
    </w:p>
    <w:p w14:paraId="5EDB5C7C" w14:textId="77777777" w:rsidR="00CB258B" w:rsidRDefault="000F13B8" w:rsidP="00CB258B">
      <w:pPr>
        <w:numPr>
          <w:ilvl w:val="1"/>
          <w:numId w:val="1"/>
        </w:numPr>
        <w:tabs>
          <w:tab w:val="left" w:pos="284"/>
        </w:tabs>
        <w:rPr>
          <w:sz w:val="24"/>
          <w:szCs w:val="24"/>
          <w:lang w:val="lt-LT"/>
        </w:rPr>
      </w:pPr>
      <w:r w:rsidRPr="00CB258B">
        <w:rPr>
          <w:sz w:val="24"/>
          <w:szCs w:val="24"/>
          <w:lang w:val="lt-LT"/>
        </w:rPr>
        <w:t>priima į pareigas ir atleidžia iš jų ar nušalina nuo pareigų biudžetinės įstaigos vadovą;</w:t>
      </w:r>
    </w:p>
    <w:p w14:paraId="368E0BF1" w14:textId="503D6869" w:rsidR="005303BC" w:rsidRPr="00CB258B" w:rsidRDefault="005303BC" w:rsidP="00CB258B">
      <w:pPr>
        <w:numPr>
          <w:ilvl w:val="1"/>
          <w:numId w:val="1"/>
        </w:numPr>
        <w:tabs>
          <w:tab w:val="left" w:pos="284"/>
        </w:tabs>
        <w:rPr>
          <w:sz w:val="24"/>
          <w:szCs w:val="24"/>
          <w:lang w:val="lt-LT"/>
        </w:rPr>
      </w:pPr>
      <w:r w:rsidRPr="00CB258B">
        <w:rPr>
          <w:sz w:val="24"/>
          <w:szCs w:val="24"/>
          <w:lang w:val="lt-LT"/>
        </w:rPr>
        <w:t xml:space="preserve">sprendžia kitus LR biudžetinių įstaigų įstatyme, kituose įstatymuose ir šiuose nuostatuose </w:t>
      </w:r>
      <w:r w:rsidRPr="00CB258B">
        <w:rPr>
          <w:rFonts w:eastAsia="Times New Roman"/>
          <w:kern w:val="0"/>
          <w:sz w:val="24"/>
          <w:szCs w:val="24"/>
          <w:lang w:val="lt-LT"/>
        </w:rPr>
        <w:t>jo kompetencijai priskirtus klausimus.</w:t>
      </w:r>
    </w:p>
    <w:p w14:paraId="026CFD83" w14:textId="77777777" w:rsidR="00DC6064" w:rsidRPr="005303BC" w:rsidRDefault="00DC6064" w:rsidP="00CB258B">
      <w:pPr>
        <w:numPr>
          <w:ilvl w:val="0"/>
          <w:numId w:val="1"/>
        </w:numPr>
        <w:tabs>
          <w:tab w:val="left" w:pos="284"/>
        </w:tabs>
        <w:ind w:left="284" w:hanging="284"/>
        <w:rPr>
          <w:sz w:val="24"/>
          <w:szCs w:val="24"/>
          <w:lang w:val="lt-LT"/>
        </w:rPr>
      </w:pPr>
      <w:r w:rsidRPr="005303BC">
        <w:rPr>
          <w:sz w:val="24"/>
          <w:szCs w:val="24"/>
          <w:lang w:val="lt-LT"/>
        </w:rPr>
        <w:t xml:space="preserve">Mokyklos buveinė – Beržų g. 2, Juknaičių k., Juknaičių sen., LT-99330 Šilutės </w:t>
      </w:r>
      <w:r w:rsidRPr="000F13B8">
        <w:rPr>
          <w:sz w:val="24"/>
          <w:szCs w:val="24"/>
          <w:lang w:val="lt-LT"/>
        </w:rPr>
        <w:t>r. sav.</w:t>
      </w:r>
    </w:p>
    <w:p w14:paraId="2A463FB7"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 xml:space="preserve">Mokyklos grupė – bendrojo </w:t>
      </w:r>
      <w:r w:rsidR="00532B15" w:rsidRPr="000F50B7">
        <w:rPr>
          <w:sz w:val="24"/>
          <w:szCs w:val="24"/>
          <w:lang w:val="lt-LT"/>
        </w:rPr>
        <w:t xml:space="preserve">ugdymo </w:t>
      </w:r>
      <w:r w:rsidRPr="000F50B7">
        <w:rPr>
          <w:sz w:val="24"/>
          <w:szCs w:val="24"/>
          <w:lang w:val="lt-LT"/>
        </w:rPr>
        <w:t>mokykla.</w:t>
      </w:r>
    </w:p>
    <w:p w14:paraId="64072101"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 xml:space="preserve">Mokyklos tipas – pagrindinė mokykla. </w:t>
      </w:r>
    </w:p>
    <w:p w14:paraId="008A05D3"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Mokyklos pagrindinė paskirtis –</w:t>
      </w:r>
      <w:r w:rsidR="00FD60DF" w:rsidRPr="000F50B7">
        <w:rPr>
          <w:sz w:val="24"/>
          <w:szCs w:val="24"/>
          <w:lang w:val="lt-LT"/>
        </w:rPr>
        <w:t xml:space="preserve"> </w:t>
      </w:r>
      <w:r w:rsidR="00DC33F9" w:rsidRPr="000F50B7">
        <w:rPr>
          <w:sz w:val="24"/>
          <w:szCs w:val="24"/>
          <w:lang w:val="lt-LT"/>
        </w:rPr>
        <w:t>pagrindinės mokyklos tipo pagrindinė mokykla.</w:t>
      </w:r>
    </w:p>
    <w:p w14:paraId="4A0E16B1"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Mokyklos kitos paskirtys –</w:t>
      </w:r>
      <w:r w:rsidR="00FD60DF" w:rsidRPr="000F50B7">
        <w:rPr>
          <w:sz w:val="24"/>
          <w:szCs w:val="24"/>
          <w:lang w:val="lt-LT"/>
        </w:rPr>
        <w:t xml:space="preserve"> </w:t>
      </w:r>
      <w:r w:rsidR="00DC33F9" w:rsidRPr="000F50B7">
        <w:rPr>
          <w:sz w:val="24"/>
          <w:szCs w:val="24"/>
          <w:lang w:val="lt-LT"/>
        </w:rPr>
        <w:t xml:space="preserve">ikimokyklinio ugdymo grupės įstaiga lopšelis-darželis; </w:t>
      </w:r>
    </w:p>
    <w:p w14:paraId="19895022"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Mokymo kalba – lietuvių.</w:t>
      </w:r>
    </w:p>
    <w:p w14:paraId="43D3E066"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Mokymo</w:t>
      </w:r>
      <w:r w:rsidR="00FD60DF" w:rsidRPr="000F50B7">
        <w:rPr>
          <w:sz w:val="24"/>
          <w:szCs w:val="24"/>
          <w:lang w:val="lt-LT"/>
        </w:rPr>
        <w:t>si</w:t>
      </w:r>
      <w:r w:rsidRPr="000F50B7">
        <w:rPr>
          <w:sz w:val="24"/>
          <w:szCs w:val="24"/>
          <w:lang w:val="lt-LT"/>
        </w:rPr>
        <w:t xml:space="preserve"> </w:t>
      </w:r>
      <w:r w:rsidR="00532B15" w:rsidRPr="000F50B7">
        <w:rPr>
          <w:sz w:val="24"/>
          <w:szCs w:val="24"/>
          <w:lang w:val="lt-LT"/>
        </w:rPr>
        <w:t>formos</w:t>
      </w:r>
      <w:r w:rsidR="00FD60DF" w:rsidRPr="000F50B7">
        <w:rPr>
          <w:sz w:val="24"/>
          <w:szCs w:val="24"/>
          <w:lang w:val="lt-LT"/>
        </w:rPr>
        <w:t xml:space="preserve"> ir mokymo proceso organizavimo būdai:</w:t>
      </w:r>
      <w:r w:rsidRPr="000F50B7">
        <w:rPr>
          <w:sz w:val="24"/>
          <w:szCs w:val="24"/>
          <w:lang w:val="lt-LT"/>
        </w:rPr>
        <w:t xml:space="preserve"> </w:t>
      </w:r>
    </w:p>
    <w:p w14:paraId="32547DCD" w14:textId="77777777" w:rsidR="00532B15" w:rsidRPr="00634813" w:rsidRDefault="00532B15" w:rsidP="00634813">
      <w:pPr>
        <w:numPr>
          <w:ilvl w:val="1"/>
          <w:numId w:val="1"/>
        </w:numPr>
        <w:tabs>
          <w:tab w:val="left" w:pos="851"/>
        </w:tabs>
        <w:ind w:left="851" w:hanging="567"/>
        <w:rPr>
          <w:rFonts w:eastAsia="Times New Roman"/>
          <w:kern w:val="0"/>
          <w:sz w:val="24"/>
          <w:szCs w:val="24"/>
          <w:lang w:val="lt-LT"/>
        </w:rPr>
      </w:pPr>
      <w:r w:rsidRPr="00634813">
        <w:rPr>
          <w:rFonts w:eastAsia="Times New Roman"/>
          <w:kern w:val="0"/>
          <w:sz w:val="24"/>
          <w:szCs w:val="24"/>
          <w:lang w:val="lt-LT"/>
        </w:rPr>
        <w:lastRenderedPageBreak/>
        <w:t>grupini</w:t>
      </w:r>
      <w:r w:rsidR="00FB1386" w:rsidRPr="00634813">
        <w:rPr>
          <w:rFonts w:eastAsia="Times New Roman"/>
          <w:kern w:val="0"/>
          <w:sz w:val="24"/>
          <w:szCs w:val="24"/>
          <w:lang w:val="lt-LT"/>
        </w:rPr>
        <w:t>s</w:t>
      </w:r>
      <w:r w:rsidRPr="00634813">
        <w:rPr>
          <w:rFonts w:eastAsia="Times New Roman"/>
          <w:kern w:val="0"/>
          <w:sz w:val="24"/>
          <w:szCs w:val="24"/>
          <w:lang w:val="lt-LT"/>
        </w:rPr>
        <w:t xml:space="preserve"> mokym</w:t>
      </w:r>
      <w:r w:rsidR="00FB1386" w:rsidRPr="00634813">
        <w:rPr>
          <w:rFonts w:eastAsia="Times New Roman"/>
          <w:kern w:val="0"/>
          <w:sz w:val="24"/>
          <w:szCs w:val="24"/>
          <w:lang w:val="lt-LT"/>
        </w:rPr>
        <w:t>asis</w:t>
      </w:r>
      <w:r w:rsidRPr="00634813">
        <w:rPr>
          <w:rFonts w:eastAsia="Times New Roman"/>
          <w:kern w:val="0"/>
          <w:sz w:val="24"/>
          <w:szCs w:val="24"/>
          <w:lang w:val="lt-LT"/>
        </w:rPr>
        <w:t xml:space="preserve"> kasdieniu mokymo proceso organizavimo būdu;</w:t>
      </w:r>
    </w:p>
    <w:p w14:paraId="6E6AE5A8" w14:textId="77777777" w:rsidR="00B95DE7" w:rsidRPr="00634813" w:rsidRDefault="00532B15" w:rsidP="00634813">
      <w:pPr>
        <w:numPr>
          <w:ilvl w:val="1"/>
          <w:numId w:val="1"/>
        </w:numPr>
        <w:tabs>
          <w:tab w:val="left" w:pos="851"/>
        </w:tabs>
        <w:ind w:left="851" w:hanging="567"/>
        <w:rPr>
          <w:rFonts w:eastAsia="Times New Roman"/>
          <w:kern w:val="0"/>
          <w:sz w:val="24"/>
          <w:szCs w:val="24"/>
          <w:lang w:val="lt-LT"/>
        </w:rPr>
      </w:pPr>
      <w:r w:rsidRPr="00634813">
        <w:rPr>
          <w:rFonts w:eastAsia="Times New Roman"/>
          <w:kern w:val="0"/>
          <w:sz w:val="24"/>
          <w:szCs w:val="24"/>
          <w:lang w:val="lt-LT"/>
        </w:rPr>
        <w:t>pavieni</w:t>
      </w:r>
      <w:r w:rsidR="00FB1386" w:rsidRPr="00634813">
        <w:rPr>
          <w:rFonts w:eastAsia="Times New Roman"/>
          <w:kern w:val="0"/>
          <w:sz w:val="24"/>
          <w:szCs w:val="24"/>
          <w:lang w:val="lt-LT"/>
        </w:rPr>
        <w:t>s</w:t>
      </w:r>
      <w:r w:rsidRPr="00634813">
        <w:rPr>
          <w:rFonts w:eastAsia="Times New Roman"/>
          <w:kern w:val="0"/>
          <w:sz w:val="24"/>
          <w:szCs w:val="24"/>
          <w:lang w:val="lt-LT"/>
        </w:rPr>
        <w:t xml:space="preserve"> mokym</w:t>
      </w:r>
      <w:r w:rsidR="00FB1386" w:rsidRPr="00634813">
        <w:rPr>
          <w:rFonts w:eastAsia="Times New Roman"/>
          <w:kern w:val="0"/>
          <w:sz w:val="24"/>
          <w:szCs w:val="24"/>
          <w:lang w:val="lt-LT"/>
        </w:rPr>
        <w:t>as</w:t>
      </w:r>
      <w:r w:rsidRPr="00634813">
        <w:rPr>
          <w:rFonts w:eastAsia="Times New Roman"/>
          <w:kern w:val="0"/>
          <w:sz w:val="24"/>
          <w:szCs w:val="24"/>
          <w:lang w:val="lt-LT"/>
        </w:rPr>
        <w:t>i</w:t>
      </w:r>
      <w:r w:rsidR="00FB1386" w:rsidRPr="00634813">
        <w:rPr>
          <w:rFonts w:eastAsia="Times New Roman"/>
          <w:kern w:val="0"/>
          <w:sz w:val="24"/>
          <w:szCs w:val="24"/>
          <w:lang w:val="lt-LT"/>
        </w:rPr>
        <w:t>s</w:t>
      </w:r>
      <w:r w:rsidRPr="00634813">
        <w:rPr>
          <w:rFonts w:eastAsia="Times New Roman"/>
          <w:kern w:val="0"/>
          <w:sz w:val="24"/>
          <w:szCs w:val="24"/>
          <w:lang w:val="lt-LT"/>
        </w:rPr>
        <w:t xml:space="preserve"> savarankišku mokymo proceso organizavimo būdu.</w:t>
      </w:r>
    </w:p>
    <w:p w14:paraId="15F9431D" w14:textId="352194C9" w:rsidR="00FD60DF" w:rsidRPr="000F50B7" w:rsidRDefault="00FD60DF" w:rsidP="00CB258B">
      <w:pPr>
        <w:numPr>
          <w:ilvl w:val="0"/>
          <w:numId w:val="1"/>
        </w:numPr>
        <w:tabs>
          <w:tab w:val="left" w:pos="284"/>
        </w:tabs>
        <w:ind w:left="284" w:hanging="284"/>
        <w:rPr>
          <w:sz w:val="24"/>
          <w:szCs w:val="24"/>
          <w:lang w:val="lt-LT"/>
        </w:rPr>
      </w:pPr>
      <w:r w:rsidRPr="000F50B7">
        <w:rPr>
          <w:sz w:val="24"/>
          <w:szCs w:val="24"/>
          <w:lang w:val="lt-LT"/>
        </w:rPr>
        <w:t>Vykdomos švietimo programos</w:t>
      </w:r>
      <w:r w:rsidR="0099625E" w:rsidRPr="000F50B7">
        <w:rPr>
          <w:sz w:val="24"/>
          <w:szCs w:val="24"/>
          <w:lang w:val="lt-LT"/>
        </w:rPr>
        <w:t xml:space="preserve"> – pagrindinio ugdymo</w:t>
      </w:r>
      <w:r w:rsidRPr="000F50B7">
        <w:rPr>
          <w:sz w:val="24"/>
          <w:szCs w:val="24"/>
          <w:lang w:val="lt-LT"/>
        </w:rPr>
        <w:t xml:space="preserve">, pradinio ugdymo, </w:t>
      </w:r>
      <w:r w:rsidR="00FB1386" w:rsidRPr="000F50B7">
        <w:rPr>
          <w:sz w:val="24"/>
          <w:szCs w:val="24"/>
          <w:lang w:val="lt-LT"/>
        </w:rPr>
        <w:t xml:space="preserve">priešmokyklinio ugdymo, ikimokyklinio ugdymo, </w:t>
      </w:r>
      <w:r w:rsidRPr="000F50B7">
        <w:rPr>
          <w:sz w:val="24"/>
          <w:szCs w:val="24"/>
          <w:lang w:val="lt-LT"/>
        </w:rPr>
        <w:t>neformaliojo</w:t>
      </w:r>
      <w:r w:rsidR="00FB1386" w:rsidRPr="000F50B7">
        <w:rPr>
          <w:sz w:val="24"/>
          <w:szCs w:val="24"/>
          <w:lang w:val="lt-LT"/>
        </w:rPr>
        <w:t xml:space="preserve"> vaikų</w:t>
      </w:r>
      <w:r w:rsidR="0099625E" w:rsidRPr="000F50B7">
        <w:rPr>
          <w:sz w:val="24"/>
          <w:szCs w:val="24"/>
          <w:lang w:val="lt-LT"/>
        </w:rPr>
        <w:t xml:space="preserve"> švietimo</w:t>
      </w:r>
      <w:r w:rsidR="00FB1386" w:rsidRPr="000F50B7">
        <w:rPr>
          <w:sz w:val="24"/>
          <w:szCs w:val="24"/>
          <w:lang w:val="lt-LT"/>
        </w:rPr>
        <w:t>.</w:t>
      </w:r>
    </w:p>
    <w:p w14:paraId="1690645D" w14:textId="6455C433" w:rsidR="00C15F8D" w:rsidRPr="00634813" w:rsidRDefault="00D904CD" w:rsidP="00CB258B">
      <w:pPr>
        <w:numPr>
          <w:ilvl w:val="0"/>
          <w:numId w:val="1"/>
        </w:numPr>
        <w:tabs>
          <w:tab w:val="left" w:pos="284"/>
        </w:tabs>
        <w:ind w:left="284" w:hanging="284"/>
        <w:rPr>
          <w:sz w:val="24"/>
          <w:szCs w:val="24"/>
          <w:lang w:val="lt-LT"/>
        </w:rPr>
      </w:pPr>
      <w:r w:rsidRPr="000F50B7">
        <w:rPr>
          <w:sz w:val="24"/>
          <w:szCs w:val="24"/>
          <w:lang w:val="lt-LT"/>
        </w:rPr>
        <w:t xml:space="preserve">Mokykla išduoda </w:t>
      </w:r>
      <w:r w:rsidR="00FB1386" w:rsidRPr="000F50B7">
        <w:rPr>
          <w:sz w:val="24"/>
          <w:szCs w:val="24"/>
          <w:lang w:val="lt-LT"/>
        </w:rPr>
        <w:t>mokymosi pasiekimus įteisinan</w:t>
      </w:r>
      <w:r w:rsidRPr="000F50B7">
        <w:rPr>
          <w:sz w:val="24"/>
          <w:szCs w:val="24"/>
          <w:lang w:val="lt-LT"/>
        </w:rPr>
        <w:t>čius</w:t>
      </w:r>
      <w:r w:rsidR="00FB1386" w:rsidRPr="000F50B7">
        <w:rPr>
          <w:sz w:val="24"/>
          <w:szCs w:val="24"/>
          <w:lang w:val="lt-LT"/>
        </w:rPr>
        <w:t xml:space="preserve"> dokument</w:t>
      </w:r>
      <w:r w:rsidRPr="000F50B7">
        <w:rPr>
          <w:sz w:val="24"/>
          <w:szCs w:val="24"/>
          <w:lang w:val="lt-LT"/>
        </w:rPr>
        <w:t xml:space="preserve">us: </w:t>
      </w:r>
      <w:r w:rsidR="00C15F8D" w:rsidRPr="000F50B7">
        <w:rPr>
          <w:sz w:val="24"/>
          <w:szCs w:val="24"/>
          <w:lang w:val="lt-LT"/>
        </w:rPr>
        <w:t xml:space="preserve">pagrindinio išsilavinimo pažymėjimą, </w:t>
      </w:r>
      <w:r w:rsidR="00FB1386" w:rsidRPr="000F50B7">
        <w:rPr>
          <w:sz w:val="24"/>
          <w:szCs w:val="24"/>
          <w:lang w:val="lt-LT"/>
        </w:rPr>
        <w:t>pradinio išsilavinimo pažymėjim</w:t>
      </w:r>
      <w:r w:rsidR="00C15F8D" w:rsidRPr="000F50B7">
        <w:rPr>
          <w:sz w:val="24"/>
          <w:szCs w:val="24"/>
          <w:lang w:val="lt-LT"/>
        </w:rPr>
        <w:t>ą, mokymosi pasiekimų pažymėjimą, pažymą išvykstantiems mokiniams per mokslo metus.</w:t>
      </w:r>
    </w:p>
    <w:p w14:paraId="3C66F96F" w14:textId="4954C8EB" w:rsidR="00C15F8D" w:rsidRPr="000F50B7" w:rsidRDefault="00C15F8D" w:rsidP="00CB258B">
      <w:pPr>
        <w:numPr>
          <w:ilvl w:val="0"/>
          <w:numId w:val="1"/>
        </w:numPr>
        <w:tabs>
          <w:tab w:val="left" w:pos="284"/>
        </w:tabs>
        <w:ind w:left="284" w:hanging="284"/>
        <w:rPr>
          <w:sz w:val="24"/>
          <w:szCs w:val="24"/>
          <w:lang w:val="lt-LT"/>
        </w:rPr>
      </w:pPr>
      <w:r w:rsidRPr="000F50B7">
        <w:rPr>
          <w:sz w:val="24"/>
          <w:szCs w:val="24"/>
          <w:lang w:val="lt-LT"/>
        </w:rPr>
        <w:t>Mokyklos struktūriniai padaliniai:</w:t>
      </w:r>
    </w:p>
    <w:p w14:paraId="557BF343" w14:textId="77777777" w:rsidR="00C15F8D" w:rsidRPr="00CB258B" w:rsidRDefault="00C15F8D" w:rsidP="00CB258B">
      <w:pPr>
        <w:numPr>
          <w:ilvl w:val="1"/>
          <w:numId w:val="1"/>
        </w:numPr>
        <w:tabs>
          <w:tab w:val="left" w:pos="851"/>
          <w:tab w:val="num" w:pos="1560"/>
        </w:tabs>
        <w:ind w:left="851" w:hanging="567"/>
        <w:rPr>
          <w:rFonts w:eastAsia="Times New Roman"/>
          <w:kern w:val="0"/>
          <w:sz w:val="24"/>
          <w:szCs w:val="24"/>
          <w:lang w:val="lt-LT"/>
        </w:rPr>
      </w:pPr>
      <w:r w:rsidRPr="00CB258B">
        <w:rPr>
          <w:rFonts w:eastAsia="Times New Roman"/>
          <w:kern w:val="0"/>
          <w:sz w:val="24"/>
          <w:szCs w:val="24"/>
          <w:lang w:val="lt-LT"/>
        </w:rPr>
        <w:t>Šilutės r. Juknaičių pagrindinės mokyklos ikimokyklinio ugdymo skyrius</w:t>
      </w:r>
      <w:r w:rsidR="009E1AE0" w:rsidRPr="00CB258B">
        <w:rPr>
          <w:rFonts w:eastAsia="Times New Roman"/>
          <w:kern w:val="0"/>
          <w:sz w:val="24"/>
          <w:szCs w:val="24"/>
          <w:lang w:val="lt-LT"/>
        </w:rPr>
        <w:t>:</w:t>
      </w:r>
    </w:p>
    <w:p w14:paraId="0F302650" w14:textId="77777777" w:rsidR="00C15F8D" w:rsidRPr="00CB258B" w:rsidRDefault="00C15F8D"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buveinė – Beržų g. 1A, Juknaičių sen., LT-99330 Šilutės r. sav</w:t>
      </w:r>
      <w:r w:rsidR="009E1AE0" w:rsidRPr="00CB258B">
        <w:rPr>
          <w:rFonts w:eastAsia="Times New Roman"/>
          <w:kern w:val="0"/>
          <w:sz w:val="24"/>
          <w:szCs w:val="24"/>
          <w:lang w:val="lt-LT"/>
        </w:rPr>
        <w:t>.;</w:t>
      </w:r>
    </w:p>
    <w:p w14:paraId="453A7DCA" w14:textId="77777777" w:rsidR="009E1AE0" w:rsidRPr="00CB258B" w:rsidRDefault="009E1AE0"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 xml:space="preserve">įsteigimo data – </w:t>
      </w:r>
      <w:smartTag w:uri="urn:schemas-microsoft-com:office:smarttags" w:element="metricconverter">
        <w:smartTagPr>
          <w:attr w:name="ProductID" w:val="1994 m"/>
        </w:smartTagPr>
        <w:r w:rsidRPr="00CB258B">
          <w:rPr>
            <w:rFonts w:eastAsia="Times New Roman"/>
            <w:kern w:val="0"/>
            <w:sz w:val="24"/>
            <w:szCs w:val="24"/>
            <w:lang w:val="lt-LT"/>
          </w:rPr>
          <w:t>1994 m</w:t>
        </w:r>
      </w:smartTag>
      <w:r w:rsidRPr="00CB258B">
        <w:rPr>
          <w:rFonts w:eastAsia="Times New Roman"/>
          <w:kern w:val="0"/>
          <w:sz w:val="24"/>
          <w:szCs w:val="24"/>
          <w:lang w:val="lt-LT"/>
        </w:rPr>
        <w:t>.;</w:t>
      </w:r>
    </w:p>
    <w:p w14:paraId="473EF980" w14:textId="77777777" w:rsidR="00A2505E" w:rsidRPr="00CB258B" w:rsidRDefault="009E1AE0"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mokymo kalba – lietuvių;</w:t>
      </w:r>
    </w:p>
    <w:p w14:paraId="65555903" w14:textId="77777777" w:rsidR="00A2505E" w:rsidRPr="00CB258B" w:rsidRDefault="00E53F3C"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w:t>
      </w:r>
      <w:r w:rsidR="009E1AE0" w:rsidRPr="00CB258B">
        <w:rPr>
          <w:rFonts w:eastAsia="Times New Roman"/>
          <w:kern w:val="0"/>
          <w:sz w:val="24"/>
          <w:szCs w:val="24"/>
          <w:lang w:val="lt-LT"/>
        </w:rPr>
        <w:t>ykdomos švietimo programos – priešmokyklinio ugdymo, ikimokyklinio ugdymo</w:t>
      </w:r>
      <w:r w:rsidRPr="00CB258B">
        <w:rPr>
          <w:rFonts w:eastAsia="Times New Roman"/>
          <w:kern w:val="0"/>
          <w:sz w:val="24"/>
          <w:szCs w:val="24"/>
          <w:lang w:val="lt-LT"/>
        </w:rPr>
        <w:t>.</w:t>
      </w:r>
    </w:p>
    <w:p w14:paraId="05F06259" w14:textId="49FF61BD" w:rsidR="00DC6064" w:rsidRPr="00A2505E" w:rsidRDefault="00DC6064" w:rsidP="00CB258B">
      <w:pPr>
        <w:numPr>
          <w:ilvl w:val="0"/>
          <w:numId w:val="1"/>
        </w:numPr>
        <w:tabs>
          <w:tab w:val="left" w:pos="284"/>
        </w:tabs>
        <w:ind w:left="284" w:hanging="284"/>
        <w:rPr>
          <w:sz w:val="24"/>
          <w:szCs w:val="24"/>
          <w:lang w:val="lt-LT"/>
        </w:rPr>
      </w:pPr>
      <w:r w:rsidRPr="00A2505E">
        <w:rPr>
          <w:sz w:val="24"/>
          <w:szCs w:val="24"/>
          <w:lang w:val="lt-LT"/>
        </w:rPr>
        <w:t>Mokykla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Vyriausybės nutarimais, švietimo mokslo</w:t>
      </w:r>
      <w:r w:rsidR="00A80D79" w:rsidRPr="00A2505E">
        <w:rPr>
          <w:sz w:val="24"/>
          <w:szCs w:val="24"/>
          <w:lang w:val="lt-LT"/>
        </w:rPr>
        <w:t xml:space="preserve"> ir sporto</w:t>
      </w:r>
      <w:r w:rsidR="000F13B8" w:rsidRPr="00A2505E">
        <w:rPr>
          <w:sz w:val="24"/>
          <w:szCs w:val="24"/>
          <w:lang w:val="lt-LT"/>
        </w:rPr>
        <w:t xml:space="preserve"> </w:t>
      </w:r>
      <w:r w:rsidRPr="00A2505E">
        <w:rPr>
          <w:sz w:val="24"/>
          <w:szCs w:val="24"/>
          <w:lang w:val="lt-LT"/>
        </w:rPr>
        <w:t>ministro įsakymais, Šilutės rajono savivaldybės tarybos sprendimais, Administracijos direktoriaus, kitais teisės aktais ir šiais nuostatais.</w:t>
      </w:r>
    </w:p>
    <w:p w14:paraId="71F9998A" w14:textId="77777777" w:rsidR="00DC6064" w:rsidRPr="00EB1D1D" w:rsidRDefault="00DC6064" w:rsidP="00A56D9B">
      <w:pPr>
        <w:pStyle w:val="Pagrindiniotekstotrauka3"/>
        <w:tabs>
          <w:tab w:val="clear" w:pos="0"/>
          <w:tab w:val="num" w:pos="2430"/>
        </w:tabs>
        <w:ind w:firstLine="1080"/>
        <w:rPr>
          <w:b/>
          <w:sz w:val="12"/>
          <w:szCs w:val="12"/>
        </w:rPr>
      </w:pPr>
    </w:p>
    <w:p w14:paraId="0F843F98" w14:textId="77777777" w:rsidR="00DC6064" w:rsidRPr="000F50B7" w:rsidRDefault="00DC6064" w:rsidP="00C66D01">
      <w:pPr>
        <w:jc w:val="center"/>
        <w:outlineLvl w:val="0"/>
        <w:rPr>
          <w:b/>
          <w:sz w:val="24"/>
          <w:szCs w:val="24"/>
          <w:lang w:val="lt-LT"/>
        </w:rPr>
      </w:pPr>
      <w:r w:rsidRPr="000F50B7">
        <w:rPr>
          <w:b/>
          <w:sz w:val="24"/>
          <w:szCs w:val="24"/>
          <w:lang w:val="lt-LT"/>
        </w:rPr>
        <w:t>II SKYRIUS</w:t>
      </w:r>
    </w:p>
    <w:p w14:paraId="5F885274" w14:textId="7A016468" w:rsidR="00DC6064" w:rsidRPr="000F50B7" w:rsidRDefault="00DC6064" w:rsidP="00C66D01">
      <w:pPr>
        <w:tabs>
          <w:tab w:val="num" w:pos="720"/>
        </w:tabs>
        <w:jc w:val="center"/>
        <w:rPr>
          <w:b/>
          <w:sz w:val="24"/>
          <w:szCs w:val="24"/>
          <w:lang w:val="lt-LT"/>
        </w:rPr>
      </w:pPr>
      <w:r w:rsidRPr="000F50B7">
        <w:rPr>
          <w:b/>
          <w:sz w:val="24"/>
          <w:szCs w:val="24"/>
          <w:lang w:val="lt-LT"/>
        </w:rPr>
        <w:t>MOKYKLOS VEIKLOS SRITIS IR RŪŠYS, TIKSLAS, UŽDAVINIAI, FUNKCIJOS</w:t>
      </w:r>
    </w:p>
    <w:p w14:paraId="0BD01ABD" w14:textId="77777777" w:rsidR="00DC6064" w:rsidRPr="000F50B7" w:rsidRDefault="00DC6064" w:rsidP="00DC6064">
      <w:pPr>
        <w:rPr>
          <w:b/>
          <w:sz w:val="24"/>
          <w:szCs w:val="24"/>
          <w:lang w:val="lt-LT"/>
        </w:rPr>
      </w:pPr>
    </w:p>
    <w:p w14:paraId="479DEB1D" w14:textId="77777777" w:rsidR="00CB258B" w:rsidRDefault="00DC6064" w:rsidP="000506B7">
      <w:pPr>
        <w:numPr>
          <w:ilvl w:val="0"/>
          <w:numId w:val="1"/>
        </w:numPr>
        <w:tabs>
          <w:tab w:val="left" w:pos="284"/>
        </w:tabs>
        <w:ind w:left="284" w:hanging="284"/>
        <w:rPr>
          <w:sz w:val="24"/>
          <w:szCs w:val="24"/>
          <w:lang w:val="lt-LT"/>
        </w:rPr>
      </w:pPr>
      <w:r w:rsidRPr="00CB258B">
        <w:rPr>
          <w:sz w:val="24"/>
          <w:szCs w:val="24"/>
          <w:lang w:val="lt-LT"/>
        </w:rPr>
        <w:t>Mokyklos veiklos sritis – švietimas.</w:t>
      </w:r>
    </w:p>
    <w:p w14:paraId="72BDFC16" w14:textId="77777777" w:rsidR="00CB258B" w:rsidRDefault="00DC6064" w:rsidP="00CB258B">
      <w:pPr>
        <w:numPr>
          <w:ilvl w:val="0"/>
          <w:numId w:val="1"/>
        </w:numPr>
        <w:tabs>
          <w:tab w:val="left" w:pos="284"/>
        </w:tabs>
        <w:ind w:left="284" w:hanging="284"/>
        <w:rPr>
          <w:sz w:val="24"/>
          <w:szCs w:val="24"/>
          <w:lang w:val="lt-LT"/>
        </w:rPr>
      </w:pPr>
      <w:r w:rsidRPr="00CB258B">
        <w:rPr>
          <w:sz w:val="24"/>
          <w:szCs w:val="24"/>
          <w:lang w:val="lt-LT"/>
        </w:rPr>
        <w:t>Mokyklos švietimo veiklos rūšys:</w:t>
      </w:r>
    </w:p>
    <w:p w14:paraId="43904C09" w14:textId="77777777" w:rsidR="00CB258B"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pagrindinė veiklos rūšis – pagrindinis ugdymas, kodas 85.31.10;</w:t>
      </w:r>
    </w:p>
    <w:p w14:paraId="0B442BE1" w14:textId="77777777" w:rsidR="00CB258B"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kitos švietimo veiklos rūšys:</w:t>
      </w:r>
    </w:p>
    <w:p w14:paraId="7C2AF2CC" w14:textId="77777777" w:rsidR="00CB258B" w:rsidRDefault="00DC6064" w:rsidP="00CB258B">
      <w:pPr>
        <w:numPr>
          <w:ilvl w:val="2"/>
          <w:numId w:val="1"/>
        </w:numPr>
        <w:tabs>
          <w:tab w:val="left" w:pos="1276"/>
        </w:tabs>
        <w:ind w:left="1276"/>
        <w:rPr>
          <w:sz w:val="24"/>
          <w:szCs w:val="24"/>
          <w:lang w:val="lt-LT"/>
        </w:rPr>
      </w:pPr>
      <w:r w:rsidRPr="00CB258B">
        <w:rPr>
          <w:sz w:val="24"/>
          <w:szCs w:val="24"/>
          <w:lang w:val="lt-LT"/>
        </w:rPr>
        <w:t>pradinis ugdymas, kodas 85.20;</w:t>
      </w:r>
    </w:p>
    <w:p w14:paraId="2EA5828F" w14:textId="77777777" w:rsidR="00CB258B" w:rsidRDefault="00DC6064" w:rsidP="00CB258B">
      <w:pPr>
        <w:numPr>
          <w:ilvl w:val="2"/>
          <w:numId w:val="1"/>
        </w:numPr>
        <w:tabs>
          <w:tab w:val="left" w:pos="1276"/>
        </w:tabs>
        <w:ind w:left="1276"/>
        <w:rPr>
          <w:sz w:val="24"/>
          <w:szCs w:val="24"/>
          <w:lang w:val="lt-LT"/>
        </w:rPr>
      </w:pPr>
      <w:r w:rsidRPr="00CB258B">
        <w:rPr>
          <w:sz w:val="24"/>
          <w:szCs w:val="24"/>
          <w:lang w:val="lt-LT"/>
        </w:rPr>
        <w:t>priešmokyklinis ugdymas 85.10.20;</w:t>
      </w:r>
    </w:p>
    <w:p w14:paraId="334C11D7" w14:textId="77777777" w:rsidR="00CB258B" w:rsidRDefault="00DC6064" w:rsidP="00CB258B">
      <w:pPr>
        <w:numPr>
          <w:ilvl w:val="2"/>
          <w:numId w:val="1"/>
        </w:numPr>
        <w:tabs>
          <w:tab w:val="left" w:pos="1276"/>
        </w:tabs>
        <w:ind w:left="1276"/>
        <w:rPr>
          <w:sz w:val="24"/>
          <w:szCs w:val="24"/>
          <w:lang w:val="lt-LT"/>
        </w:rPr>
      </w:pPr>
      <w:r w:rsidRPr="00CB258B">
        <w:rPr>
          <w:sz w:val="24"/>
          <w:szCs w:val="24"/>
          <w:lang w:val="lt-LT"/>
        </w:rPr>
        <w:t>ikimokyklinis ugdymas, kodas 85.10.10</w:t>
      </w:r>
      <w:r w:rsidR="00941FBF" w:rsidRPr="00CB258B">
        <w:rPr>
          <w:sz w:val="24"/>
          <w:szCs w:val="24"/>
          <w:lang w:val="lt-LT"/>
        </w:rPr>
        <w:t>;</w:t>
      </w:r>
    </w:p>
    <w:p w14:paraId="7B76E238" w14:textId="77777777" w:rsidR="00CB258B" w:rsidRDefault="00DC6064" w:rsidP="00CB258B">
      <w:pPr>
        <w:numPr>
          <w:ilvl w:val="2"/>
          <w:numId w:val="1"/>
        </w:numPr>
        <w:tabs>
          <w:tab w:val="left" w:pos="1276"/>
        </w:tabs>
        <w:ind w:left="1276"/>
        <w:rPr>
          <w:sz w:val="24"/>
          <w:szCs w:val="24"/>
          <w:lang w:val="lt-LT"/>
        </w:rPr>
      </w:pPr>
      <w:r w:rsidRPr="00CB258B">
        <w:rPr>
          <w:sz w:val="24"/>
          <w:szCs w:val="24"/>
          <w:lang w:val="lt-LT"/>
        </w:rPr>
        <w:t xml:space="preserve">sportinis ir rekreacinis švietimas, kodas 85.51; </w:t>
      </w:r>
    </w:p>
    <w:p w14:paraId="2C532AF8" w14:textId="77777777" w:rsidR="00CB258B" w:rsidRDefault="00DC6064" w:rsidP="00CB258B">
      <w:pPr>
        <w:numPr>
          <w:ilvl w:val="2"/>
          <w:numId w:val="1"/>
        </w:numPr>
        <w:tabs>
          <w:tab w:val="left" w:pos="1276"/>
        </w:tabs>
        <w:ind w:left="1276"/>
        <w:rPr>
          <w:sz w:val="24"/>
          <w:szCs w:val="24"/>
          <w:lang w:val="lt-LT"/>
        </w:rPr>
      </w:pPr>
      <w:r w:rsidRPr="00CB258B">
        <w:rPr>
          <w:sz w:val="24"/>
          <w:szCs w:val="24"/>
          <w:lang w:val="lt-LT"/>
        </w:rPr>
        <w:t xml:space="preserve">kultūrinis švietimas, kodas 85.52; </w:t>
      </w:r>
    </w:p>
    <w:p w14:paraId="57B99B82" w14:textId="77777777" w:rsidR="00CB258B" w:rsidRDefault="00DC6064" w:rsidP="00CB258B">
      <w:pPr>
        <w:numPr>
          <w:ilvl w:val="2"/>
          <w:numId w:val="1"/>
        </w:numPr>
        <w:tabs>
          <w:tab w:val="left" w:pos="1276"/>
        </w:tabs>
        <w:ind w:left="1276"/>
        <w:rPr>
          <w:sz w:val="24"/>
          <w:szCs w:val="24"/>
          <w:lang w:val="lt-LT"/>
        </w:rPr>
      </w:pPr>
      <w:r w:rsidRPr="00CB258B">
        <w:rPr>
          <w:sz w:val="24"/>
          <w:szCs w:val="24"/>
          <w:lang w:val="lt-LT"/>
        </w:rPr>
        <w:t>kitas, niekur nepriskirtas, švietimas, kodas 85.59;</w:t>
      </w:r>
    </w:p>
    <w:p w14:paraId="4AE1DE83" w14:textId="1369AA5E" w:rsidR="00DC6064" w:rsidRPr="00CB258B" w:rsidRDefault="00DC6064" w:rsidP="00CB258B">
      <w:pPr>
        <w:numPr>
          <w:ilvl w:val="2"/>
          <w:numId w:val="1"/>
        </w:numPr>
        <w:tabs>
          <w:tab w:val="left" w:pos="1276"/>
        </w:tabs>
        <w:ind w:left="1276"/>
        <w:rPr>
          <w:sz w:val="24"/>
          <w:szCs w:val="24"/>
          <w:lang w:val="lt-LT"/>
        </w:rPr>
      </w:pPr>
      <w:r w:rsidRPr="00CB258B">
        <w:rPr>
          <w:sz w:val="24"/>
          <w:szCs w:val="24"/>
          <w:lang w:val="lt-LT"/>
        </w:rPr>
        <w:t>švietimui būdingų paslaugų veikla, kodas 85.60.</w:t>
      </w:r>
    </w:p>
    <w:p w14:paraId="56221DE8"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Kitos ne švietimo veiklos rūšys:</w:t>
      </w:r>
    </w:p>
    <w:p w14:paraId="75E230B5"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kitų maitinimo paslaugų teikimas, kodas 56.29;</w:t>
      </w:r>
    </w:p>
    <w:p w14:paraId="01739162"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kita žmonių sveikatos priežiūros veikla, kodas 86.90;</w:t>
      </w:r>
    </w:p>
    <w:p w14:paraId="499D195E" w14:textId="77777777" w:rsidR="00763C15"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 xml:space="preserve">nuosavo arba nuomojamo nekilnojamojo turto nuoma ir eksploatavimas, kodas 68.20; </w:t>
      </w:r>
    </w:p>
    <w:p w14:paraId="75573668" w14:textId="77777777" w:rsidR="00A2505E"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vaikų vasaros poilsio stovyklų veikla, kodas 55.20.20.</w:t>
      </w:r>
    </w:p>
    <w:p w14:paraId="640C467B" w14:textId="21D4A1FD" w:rsidR="00DC6064" w:rsidRPr="00A2505E" w:rsidRDefault="00DC6064" w:rsidP="00CB258B">
      <w:pPr>
        <w:numPr>
          <w:ilvl w:val="0"/>
          <w:numId w:val="1"/>
        </w:numPr>
        <w:tabs>
          <w:tab w:val="left" w:pos="284"/>
        </w:tabs>
        <w:ind w:left="284" w:hanging="284"/>
        <w:rPr>
          <w:sz w:val="24"/>
          <w:szCs w:val="24"/>
          <w:lang w:val="lt-LT"/>
        </w:rPr>
      </w:pPr>
      <w:r w:rsidRPr="00A2505E">
        <w:rPr>
          <w:sz w:val="24"/>
          <w:szCs w:val="24"/>
          <w:lang w:val="lt-LT"/>
        </w:rPr>
        <w:t>Mokyklos veiklos tikslas – plėtoti dvasines, intelektines ir fizines asmens galias, ugdyti kūrybingą, atsakingą pilietį, įgijusį kompetencijų, būtinų sėkmingai socialinei integracijai ir mokymuisi visą gyvenimą.</w:t>
      </w:r>
    </w:p>
    <w:p w14:paraId="1CAD4C39" w14:textId="77777777" w:rsidR="00CB258B" w:rsidRDefault="00DC6064" w:rsidP="00CB258B">
      <w:pPr>
        <w:numPr>
          <w:ilvl w:val="0"/>
          <w:numId w:val="1"/>
        </w:numPr>
        <w:tabs>
          <w:tab w:val="left" w:pos="284"/>
        </w:tabs>
        <w:ind w:left="284" w:hanging="284"/>
        <w:rPr>
          <w:sz w:val="24"/>
          <w:szCs w:val="24"/>
          <w:lang w:val="lt-LT"/>
        </w:rPr>
      </w:pPr>
      <w:r w:rsidRPr="000F50B7">
        <w:rPr>
          <w:sz w:val="24"/>
          <w:szCs w:val="24"/>
          <w:lang w:val="lt-LT"/>
        </w:rPr>
        <w:t>Mokyklos veiklos uždaviniai:</w:t>
      </w:r>
    </w:p>
    <w:p w14:paraId="4443C027" w14:textId="77777777" w:rsidR="00CB258B"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teikti mokiniams kokybišką ikimokyklinį, priešmokyklinį, pradinį, pagrindinį išsilavinimą;</w:t>
      </w:r>
    </w:p>
    <w:p w14:paraId="674EDEF1" w14:textId="17A58749"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lastRenderedPageBreak/>
        <w:t>tenkinti mokinių pažinimo, lavinimosi ir saviraiškos poreikius;</w:t>
      </w:r>
    </w:p>
    <w:p w14:paraId="57CBA4E2"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teikti mokiniams reikiamą pagalbą;</w:t>
      </w:r>
    </w:p>
    <w:p w14:paraId="3A814A11"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užtikrinti sveiką ir saugią mokymo(-</w:t>
      </w:r>
      <w:proofErr w:type="spellStart"/>
      <w:r w:rsidRPr="00CB258B">
        <w:rPr>
          <w:rFonts w:eastAsia="Times New Roman"/>
          <w:kern w:val="0"/>
          <w:sz w:val="24"/>
          <w:szCs w:val="24"/>
          <w:lang w:val="lt-LT"/>
        </w:rPr>
        <w:t>si</w:t>
      </w:r>
      <w:proofErr w:type="spellEnd"/>
      <w:r w:rsidRPr="00CB258B">
        <w:rPr>
          <w:rFonts w:eastAsia="Times New Roman"/>
          <w:kern w:val="0"/>
          <w:sz w:val="24"/>
          <w:szCs w:val="24"/>
          <w:lang w:val="lt-LT"/>
        </w:rPr>
        <w:t>) aplinką.</w:t>
      </w:r>
    </w:p>
    <w:p w14:paraId="0D035176"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Vykdydama jai pavestus uždavinius Mokykla:</w:t>
      </w:r>
    </w:p>
    <w:p w14:paraId="5358C2D4"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vadovaudamasi švietimo</w:t>
      </w:r>
      <w:r w:rsidR="00A80D79" w:rsidRPr="00CB258B">
        <w:rPr>
          <w:rFonts w:eastAsia="Times New Roman"/>
          <w:kern w:val="0"/>
          <w:sz w:val="24"/>
          <w:szCs w:val="24"/>
          <w:lang w:val="lt-LT"/>
        </w:rPr>
        <w:t xml:space="preserve"> </w:t>
      </w:r>
      <w:r w:rsidRPr="00CB258B">
        <w:rPr>
          <w:rFonts w:eastAsia="Times New Roman"/>
          <w:kern w:val="0"/>
          <w:sz w:val="24"/>
          <w:szCs w:val="24"/>
          <w:lang w:val="lt-LT"/>
        </w:rPr>
        <w:t>mokslo</w:t>
      </w:r>
      <w:r w:rsidR="00A80D79" w:rsidRPr="00CB258B">
        <w:rPr>
          <w:rFonts w:eastAsia="Times New Roman"/>
          <w:kern w:val="0"/>
          <w:sz w:val="24"/>
          <w:szCs w:val="24"/>
          <w:lang w:val="lt-LT"/>
        </w:rPr>
        <w:t xml:space="preserve"> ir sporto</w:t>
      </w:r>
      <w:r w:rsidRPr="00CB258B">
        <w:rPr>
          <w:rFonts w:eastAsia="Times New Roman"/>
          <w:kern w:val="0"/>
          <w:sz w:val="24"/>
          <w:szCs w:val="24"/>
          <w:lang w:val="lt-LT"/>
        </w:rPr>
        <w:t xml:space="preserve"> ministro tvirtinamomis bendrosiomis programomis, atsižvelgdama į </w:t>
      </w:r>
      <w:r w:rsidR="00561345" w:rsidRPr="00CB258B">
        <w:rPr>
          <w:rFonts w:eastAsia="Times New Roman"/>
          <w:kern w:val="0"/>
          <w:sz w:val="24"/>
          <w:szCs w:val="24"/>
          <w:lang w:val="lt-LT"/>
        </w:rPr>
        <w:t xml:space="preserve">Juknaičių seniūnijos </w:t>
      </w:r>
      <w:r w:rsidRPr="00CB258B">
        <w:rPr>
          <w:rFonts w:eastAsia="Times New Roman"/>
          <w:kern w:val="0"/>
          <w:sz w:val="24"/>
          <w:szCs w:val="24"/>
          <w:lang w:val="lt-LT"/>
        </w:rPr>
        <w:t>ir Mokyklos bendruomenės reikmes, taip pat mokinių poreikius ir interesus, konkretina ir individualizuoja ugdymo turinį;</w:t>
      </w:r>
    </w:p>
    <w:p w14:paraId="0F372A3E"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rengia pagrindinio ugdymo antrosios dalies papildančius bei mokinių poreikius tenkinančius šių programų modulius, neformaliojo vaikų švietimo programas;</w:t>
      </w:r>
    </w:p>
    <w:p w14:paraId="525C3D3A" w14:textId="7440A4E9" w:rsidR="00763C15" w:rsidRPr="00CB258B" w:rsidRDefault="00763C15"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rengia ikimokyklinio ugdymo programą, vadovaujantis Lietuvos Respublikos švietimo</w:t>
      </w:r>
      <w:r w:rsidR="00A80D79" w:rsidRPr="00CB258B">
        <w:rPr>
          <w:rFonts w:eastAsia="Times New Roman"/>
          <w:kern w:val="0"/>
          <w:sz w:val="24"/>
          <w:szCs w:val="24"/>
          <w:lang w:val="lt-LT"/>
        </w:rPr>
        <w:t xml:space="preserve">, </w:t>
      </w:r>
      <w:r w:rsidRPr="00CB258B">
        <w:rPr>
          <w:rFonts w:eastAsia="Times New Roman"/>
          <w:kern w:val="0"/>
          <w:sz w:val="24"/>
          <w:szCs w:val="24"/>
          <w:lang w:val="lt-LT"/>
        </w:rPr>
        <w:t>mokslo</w:t>
      </w:r>
      <w:r w:rsidR="00A80D79" w:rsidRPr="00CB258B">
        <w:rPr>
          <w:rFonts w:eastAsia="Times New Roman"/>
          <w:kern w:val="0"/>
          <w:sz w:val="24"/>
          <w:szCs w:val="24"/>
          <w:lang w:val="lt-LT"/>
        </w:rPr>
        <w:t xml:space="preserve"> ir sporto</w:t>
      </w:r>
      <w:r w:rsidR="000F13B8" w:rsidRPr="00CB258B">
        <w:rPr>
          <w:rFonts w:eastAsia="Times New Roman"/>
          <w:kern w:val="0"/>
          <w:sz w:val="24"/>
          <w:szCs w:val="24"/>
          <w:lang w:val="lt-LT"/>
        </w:rPr>
        <w:t xml:space="preserve"> </w:t>
      </w:r>
      <w:r w:rsidRPr="00CB258B">
        <w:rPr>
          <w:rFonts w:eastAsia="Times New Roman"/>
          <w:kern w:val="0"/>
          <w:sz w:val="24"/>
          <w:szCs w:val="24"/>
          <w:lang w:val="lt-LT"/>
        </w:rPr>
        <w:t>ministro patvirtintu Ikimokyklinio ugdymo programų kriterijų aprašu, atsižvelgiant į seniūnijos, Mokyklos bendruomenės poreikius bei interesus, suderina su Mokyklos taryba bei Šilutės rajono savivaldybės taryba ar jos įgaliotu asmeniu;</w:t>
      </w:r>
    </w:p>
    <w:p w14:paraId="37A5B675" w14:textId="77777777" w:rsidR="00561345"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 xml:space="preserve">vykdo pradinio ugdymo, pagrindinio ugdymo pirmosios dalies, pagrindinio ugdymo antrosios dalies, neformaliojo vaikų švietimo programas; ikimokyklinio ir priešmokyklinio ugdymo grupėse – ikimokyklinio ir priešmokyklinio </w:t>
      </w:r>
      <w:r w:rsidR="00561345" w:rsidRPr="00CB258B">
        <w:rPr>
          <w:rFonts w:eastAsia="Times New Roman"/>
          <w:kern w:val="0"/>
          <w:sz w:val="24"/>
          <w:szCs w:val="24"/>
          <w:lang w:val="lt-LT"/>
        </w:rPr>
        <w:t xml:space="preserve">ugdymo </w:t>
      </w:r>
      <w:r w:rsidRPr="00CB258B">
        <w:rPr>
          <w:rFonts w:eastAsia="Times New Roman"/>
          <w:kern w:val="0"/>
          <w:sz w:val="24"/>
          <w:szCs w:val="24"/>
          <w:lang w:val="lt-LT"/>
        </w:rPr>
        <w:t>programas;</w:t>
      </w:r>
    </w:p>
    <w:p w14:paraId="6B557EEB" w14:textId="2275D501" w:rsidR="00F44991" w:rsidRPr="00CB258B" w:rsidRDefault="00F44991"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karantino, ekstremalios situacijos, ekstremalaus įvykio keliančio pavojų mokinių sveikatai ir gyvybei laikotarpiu, ar esant aplinkybėms mokykloje, dėl kurių ugdymo procesas negali būti organizuojamas kasdieniu mokymo proceso organizavimo būdu, ugdymo procesas</w:t>
      </w:r>
      <w:r w:rsidR="000F13B8" w:rsidRPr="00CB258B">
        <w:rPr>
          <w:rFonts w:eastAsia="Times New Roman"/>
          <w:kern w:val="0"/>
          <w:sz w:val="24"/>
          <w:szCs w:val="24"/>
          <w:lang w:val="lt-LT"/>
        </w:rPr>
        <w:t xml:space="preserve"> </w:t>
      </w:r>
      <w:r w:rsidRPr="00CB258B">
        <w:rPr>
          <w:rFonts w:eastAsia="Times New Roman"/>
          <w:kern w:val="0"/>
          <w:sz w:val="24"/>
          <w:szCs w:val="24"/>
          <w:lang w:val="lt-LT"/>
        </w:rPr>
        <w:t>koreguojamas arba laikinai stabdomas, arba organizuojamas nuotoliniu mokymo proceso organizavimo būdu vadovaujantis Lietuvos Respublikos Vyriausybės teisės aktais.</w:t>
      </w:r>
    </w:p>
    <w:p w14:paraId="49F2E419" w14:textId="0330C2A6"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vykdo pagrindinio ugdymo pasiekimų patikrinimą, standartizuotus testus švietimo</w:t>
      </w:r>
      <w:r w:rsidR="00A80D79" w:rsidRPr="00CB258B">
        <w:rPr>
          <w:rFonts w:eastAsia="Times New Roman"/>
          <w:kern w:val="0"/>
          <w:sz w:val="24"/>
          <w:szCs w:val="24"/>
          <w:lang w:val="lt-LT"/>
        </w:rPr>
        <w:t>,</w:t>
      </w:r>
      <w:r w:rsidRPr="00CB258B">
        <w:rPr>
          <w:rFonts w:eastAsia="Times New Roman"/>
          <w:kern w:val="0"/>
          <w:sz w:val="24"/>
          <w:szCs w:val="24"/>
          <w:lang w:val="lt-LT"/>
        </w:rPr>
        <w:t xml:space="preserve"> mokslo</w:t>
      </w:r>
      <w:r w:rsidR="00A80D79" w:rsidRPr="00CB258B">
        <w:rPr>
          <w:rFonts w:eastAsia="Times New Roman"/>
          <w:kern w:val="0"/>
          <w:sz w:val="24"/>
          <w:szCs w:val="24"/>
          <w:lang w:val="lt-LT"/>
        </w:rPr>
        <w:t xml:space="preserve"> ir sporto</w:t>
      </w:r>
      <w:r w:rsidR="000F13B8" w:rsidRPr="00CB258B">
        <w:rPr>
          <w:rFonts w:eastAsia="Times New Roman"/>
          <w:kern w:val="0"/>
          <w:sz w:val="24"/>
          <w:szCs w:val="24"/>
          <w:lang w:val="lt-LT"/>
        </w:rPr>
        <w:t xml:space="preserve"> </w:t>
      </w:r>
      <w:r w:rsidRPr="00CB258B">
        <w:rPr>
          <w:rFonts w:eastAsia="Times New Roman"/>
          <w:kern w:val="0"/>
          <w:sz w:val="24"/>
          <w:szCs w:val="24"/>
          <w:lang w:val="lt-LT"/>
        </w:rPr>
        <w:t xml:space="preserve">ministro nustatyta tvarka; </w:t>
      </w:r>
    </w:p>
    <w:p w14:paraId="06256E20"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64FE6956"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teikia informacinę, psichologinę, socialinę pedagoginę, specialiąją pedagoginę, specialiąją pagalbą, vykdo mokinių sveikatos priežiūrą, profesinį informavimą ir konsultavimą, minimalios priežiūros priemones;</w:t>
      </w:r>
    </w:p>
    <w:p w14:paraId="0F1BEC6D"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įvertina mokinių specialiuosius ugdymosi poreikius, skiria specialųjį ugdymą teisės aktų nustatyta tvarka;</w:t>
      </w:r>
    </w:p>
    <w:p w14:paraId="3D49BF74" w14:textId="77777777" w:rsidR="00DC6064" w:rsidRPr="00CB258B" w:rsidRDefault="00DC6064" w:rsidP="00D24068">
      <w:pPr>
        <w:numPr>
          <w:ilvl w:val="1"/>
          <w:numId w:val="1"/>
        </w:numPr>
        <w:tabs>
          <w:tab w:val="left" w:pos="851"/>
          <w:tab w:val="left" w:pos="993"/>
        </w:tabs>
        <w:ind w:left="851" w:hanging="567"/>
        <w:rPr>
          <w:rFonts w:eastAsia="Times New Roman"/>
          <w:kern w:val="0"/>
          <w:sz w:val="24"/>
          <w:szCs w:val="24"/>
          <w:lang w:val="lt-LT"/>
        </w:rPr>
      </w:pPr>
      <w:r w:rsidRPr="00CB258B">
        <w:rPr>
          <w:rFonts w:eastAsia="Times New Roman"/>
          <w:kern w:val="0"/>
          <w:sz w:val="24"/>
          <w:szCs w:val="24"/>
          <w:lang w:val="lt-LT"/>
        </w:rPr>
        <w:t>organizuoja tėvų (globėjų, rūpintojų) pageidavimu jų mokamas papildomas paslaugas (klubus, būrelius, stovyklas, ekskursijas ir kita) teisės aktų nustatyta tvarka;</w:t>
      </w:r>
    </w:p>
    <w:p w14:paraId="5142A546"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 xml:space="preserve">sudaro sąlygas darbuotojams </w:t>
      </w:r>
      <w:proofErr w:type="spellStart"/>
      <w:r w:rsidRPr="00CB258B">
        <w:rPr>
          <w:rFonts w:eastAsia="Times New Roman"/>
          <w:kern w:val="0"/>
          <w:sz w:val="24"/>
          <w:szCs w:val="24"/>
          <w:lang w:val="lt-LT"/>
        </w:rPr>
        <w:t>profesiškai</w:t>
      </w:r>
      <w:proofErr w:type="spellEnd"/>
      <w:r w:rsidRPr="00CB258B">
        <w:rPr>
          <w:rFonts w:eastAsia="Times New Roman"/>
          <w:kern w:val="0"/>
          <w:sz w:val="24"/>
          <w:szCs w:val="24"/>
          <w:lang w:val="lt-LT"/>
        </w:rPr>
        <w:t xml:space="preserve"> tobulėti;</w:t>
      </w:r>
    </w:p>
    <w:p w14:paraId="04CB49FF"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užtikrina higienos normas, teisės aktų reikalavimus atitinkančią sveiką, saugią mokymosi ir darbo aplinką;</w:t>
      </w:r>
    </w:p>
    <w:p w14:paraId="05E26DC5"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kuria ugdymo turinio reikalavimams įgyvendinti reikiamą materialinę bazę vadovaudamasi švietimo</w:t>
      </w:r>
      <w:r w:rsidR="00A80D79" w:rsidRPr="00CB258B">
        <w:rPr>
          <w:rFonts w:eastAsia="Times New Roman"/>
          <w:kern w:val="0"/>
          <w:sz w:val="24"/>
          <w:szCs w:val="24"/>
          <w:lang w:val="lt-LT"/>
        </w:rPr>
        <w:t>,</w:t>
      </w:r>
      <w:r w:rsidRPr="00CB258B">
        <w:rPr>
          <w:rFonts w:eastAsia="Times New Roman"/>
          <w:kern w:val="0"/>
          <w:sz w:val="24"/>
          <w:szCs w:val="24"/>
          <w:lang w:val="lt-LT"/>
        </w:rPr>
        <w:t xml:space="preserve"> mokslo</w:t>
      </w:r>
      <w:r w:rsidR="00A80D79" w:rsidRPr="00CB258B">
        <w:rPr>
          <w:rFonts w:eastAsia="Times New Roman"/>
          <w:kern w:val="0"/>
          <w:sz w:val="24"/>
          <w:szCs w:val="24"/>
          <w:lang w:val="lt-LT"/>
        </w:rPr>
        <w:t xml:space="preserve"> ir sporto</w:t>
      </w:r>
      <w:r w:rsidRPr="00CB258B">
        <w:rPr>
          <w:rFonts w:eastAsia="Times New Roman"/>
          <w:kern w:val="0"/>
          <w:sz w:val="24"/>
          <w:szCs w:val="24"/>
          <w:lang w:val="lt-LT"/>
        </w:rPr>
        <w:t xml:space="preserve"> ministro patvirtintais Švietimo aprūpinimo standartais;</w:t>
      </w:r>
    </w:p>
    <w:p w14:paraId="5A99BF89"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organizuoja mokinių maitinimą;</w:t>
      </w:r>
    </w:p>
    <w:p w14:paraId="5755C19C"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organizuoja mokinių vežiojimą į mokyklą ir iš jos;</w:t>
      </w:r>
    </w:p>
    <w:p w14:paraId="0FF16B85" w14:textId="0C2DCFDA" w:rsidR="00FE28F7" w:rsidRDefault="00DC6064" w:rsidP="00CB258B">
      <w:pPr>
        <w:numPr>
          <w:ilvl w:val="1"/>
          <w:numId w:val="1"/>
        </w:numPr>
        <w:tabs>
          <w:tab w:val="left" w:pos="851"/>
        </w:tabs>
        <w:ind w:left="851" w:hanging="567"/>
        <w:rPr>
          <w:rFonts w:eastAsia="Times New Roman"/>
          <w:kern w:val="0"/>
          <w:sz w:val="24"/>
          <w:szCs w:val="24"/>
          <w:lang w:val="lt-LT"/>
        </w:rPr>
      </w:pPr>
      <w:bookmarkStart w:id="0" w:name="estr11"/>
      <w:bookmarkStart w:id="1" w:name="12str"/>
      <w:bookmarkEnd w:id="0"/>
      <w:bookmarkEnd w:id="1"/>
      <w:r w:rsidRPr="00CB258B">
        <w:rPr>
          <w:rFonts w:eastAsia="Times New Roman"/>
          <w:kern w:val="0"/>
          <w:sz w:val="24"/>
          <w:szCs w:val="24"/>
          <w:lang w:val="lt-LT"/>
        </w:rPr>
        <w:t>atlieka kitas įstatymų ir kitų teisės aktų numatytas funkcijas.</w:t>
      </w:r>
    </w:p>
    <w:p w14:paraId="70B5DEB6" w14:textId="080754AE" w:rsidR="00561345" w:rsidRPr="00CB258B" w:rsidRDefault="00FE28F7" w:rsidP="00FE28F7">
      <w:pPr>
        <w:widowControl/>
        <w:jc w:val="left"/>
        <w:rPr>
          <w:rFonts w:eastAsia="Times New Roman"/>
          <w:kern w:val="0"/>
          <w:sz w:val="24"/>
          <w:szCs w:val="24"/>
          <w:lang w:val="lt-LT"/>
        </w:rPr>
      </w:pPr>
      <w:r>
        <w:rPr>
          <w:rFonts w:eastAsia="Times New Roman"/>
          <w:kern w:val="0"/>
          <w:sz w:val="24"/>
          <w:szCs w:val="24"/>
          <w:lang w:val="lt-LT"/>
        </w:rPr>
        <w:br w:type="page"/>
      </w:r>
    </w:p>
    <w:p w14:paraId="1CBFF54E" w14:textId="77777777" w:rsidR="00DC6064" w:rsidRPr="000F50B7" w:rsidRDefault="00DC6064" w:rsidP="00DC6064">
      <w:pPr>
        <w:pStyle w:val="HTMLiankstoformatuotas"/>
        <w:jc w:val="center"/>
        <w:rPr>
          <w:rFonts w:ascii="Times New Roman" w:hAnsi="Times New Roman" w:cs="Times New Roman"/>
          <w:b/>
          <w:sz w:val="24"/>
          <w:szCs w:val="24"/>
        </w:rPr>
      </w:pPr>
      <w:r w:rsidRPr="000F50B7">
        <w:rPr>
          <w:rFonts w:ascii="Times New Roman" w:hAnsi="Times New Roman" w:cs="Times New Roman"/>
          <w:b/>
          <w:sz w:val="24"/>
          <w:szCs w:val="24"/>
        </w:rPr>
        <w:lastRenderedPageBreak/>
        <w:t>III SKYRIUS</w:t>
      </w:r>
    </w:p>
    <w:p w14:paraId="0B326D48" w14:textId="77777777" w:rsidR="00DC6064" w:rsidRDefault="00DC6064" w:rsidP="00DC6064">
      <w:pPr>
        <w:pStyle w:val="HTMLiankstoformatuotas"/>
        <w:jc w:val="center"/>
        <w:rPr>
          <w:rFonts w:ascii="Times New Roman" w:hAnsi="Times New Roman" w:cs="Times New Roman"/>
          <w:b/>
          <w:sz w:val="24"/>
          <w:szCs w:val="24"/>
        </w:rPr>
      </w:pPr>
      <w:r w:rsidRPr="000F50B7">
        <w:rPr>
          <w:rFonts w:ascii="Times New Roman" w:hAnsi="Times New Roman" w:cs="Times New Roman"/>
          <w:b/>
          <w:sz w:val="24"/>
          <w:szCs w:val="24"/>
        </w:rPr>
        <w:t>MOKYKLOS TEISĖS</w:t>
      </w:r>
      <w:r w:rsidR="00561345" w:rsidRPr="000F50B7">
        <w:rPr>
          <w:rFonts w:ascii="Times New Roman" w:hAnsi="Times New Roman" w:cs="Times New Roman"/>
          <w:b/>
          <w:sz w:val="24"/>
          <w:szCs w:val="24"/>
        </w:rPr>
        <w:t xml:space="preserve"> IR PAREIGOS</w:t>
      </w:r>
    </w:p>
    <w:p w14:paraId="2897229F"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Mokykla, įgyvendindama jai pavestus tikslą ir uždavinius, atlikdama jai priskirtas funkcijas, turi teisę:</w:t>
      </w:r>
    </w:p>
    <w:p w14:paraId="491801D5"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parinkti mokymo metodus ir mokymosi veiklos būdus;</w:t>
      </w:r>
    </w:p>
    <w:p w14:paraId="390B1A93"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kurti naujus mokymo ir mokymosi modelius, užtikrinančius kokybišką išsilavinimą;</w:t>
      </w:r>
    </w:p>
    <w:p w14:paraId="7A075D34"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bendradarbiauti su savo veiklai įtakos turinčiais fiziniais ir juridiniais asmenimis;</w:t>
      </w:r>
    </w:p>
    <w:p w14:paraId="078F9200"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vykdyti šalies ir tarptautinius švietimo projektus;</w:t>
      </w:r>
    </w:p>
    <w:p w14:paraId="29E0B217"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stoti ir jungtis į asociacijas, dalyvauti jų veikloje;</w:t>
      </w:r>
    </w:p>
    <w:p w14:paraId="2C1CD6A7"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gauti paramą Lietuvos Respublikos labdaros ir paramos įstatymo nustatyta tvarka;</w:t>
      </w:r>
    </w:p>
    <w:p w14:paraId="69638448"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naudotis kitomis teisės aktų suteiktomis teisėmis.</w:t>
      </w:r>
    </w:p>
    <w:p w14:paraId="29D6A02A" w14:textId="77777777" w:rsidR="004C3871" w:rsidRPr="000F50B7" w:rsidRDefault="004C3871" w:rsidP="00CB258B">
      <w:pPr>
        <w:numPr>
          <w:ilvl w:val="0"/>
          <w:numId w:val="1"/>
        </w:numPr>
        <w:tabs>
          <w:tab w:val="left" w:pos="284"/>
        </w:tabs>
        <w:ind w:left="284" w:hanging="284"/>
        <w:rPr>
          <w:sz w:val="24"/>
          <w:szCs w:val="24"/>
          <w:lang w:val="lt-LT"/>
        </w:rPr>
      </w:pPr>
      <w:r w:rsidRPr="000F50B7">
        <w:rPr>
          <w:sz w:val="24"/>
          <w:szCs w:val="24"/>
          <w:lang w:val="lt-LT"/>
        </w:rPr>
        <w:t>Mokykla privalo:</w:t>
      </w:r>
    </w:p>
    <w:p w14:paraId="29CB3537" w14:textId="77777777" w:rsidR="004C3871" w:rsidRPr="00CB258B" w:rsidRDefault="004C3871"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užtikrinti ugdymo kokybę, saugią ugdymo aplinką, švietimo programų vykdymą, atvirumą vietos bendruomenei, mokymo sutarties sudarymą ir sutartų įsipareigojimų vykdymą;</w:t>
      </w:r>
    </w:p>
    <w:p w14:paraId="73C53D2B" w14:textId="77777777" w:rsidR="004C3871" w:rsidRPr="00CB258B" w:rsidRDefault="004C3871"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analizuoti ir vertinti Mokyklos veiklą;</w:t>
      </w:r>
    </w:p>
    <w:p w14:paraId="70C891AE" w14:textId="77777777" w:rsidR="004C3871" w:rsidRPr="00CB258B" w:rsidRDefault="004C3871"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viešai skelbti informaciją apie Mokyklos veiklą;</w:t>
      </w:r>
    </w:p>
    <w:p w14:paraId="5989B22D" w14:textId="77777777" w:rsidR="004C3871" w:rsidRPr="00CB258B" w:rsidRDefault="004C3871"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vykdyti vaiko minimalios priežiūros priemones;</w:t>
      </w:r>
    </w:p>
    <w:p w14:paraId="12854CD4" w14:textId="77777777" w:rsidR="00561345" w:rsidRPr="00CB258B" w:rsidRDefault="004C3871"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vykdyti buhalterinę apskaitą, teisės aktų nustatyta tvarka teikti finansinę-buhalterinę ir statistinę informaciją Šilutės rajono savivaldybei ir valstybės institucijoms.</w:t>
      </w:r>
    </w:p>
    <w:p w14:paraId="1EE12ABF" w14:textId="77777777" w:rsidR="00DC6064" w:rsidRPr="000F50B7" w:rsidRDefault="00DC6064" w:rsidP="00DC6064">
      <w:pPr>
        <w:ind w:left="780"/>
        <w:rPr>
          <w:sz w:val="24"/>
          <w:szCs w:val="24"/>
          <w:lang w:val="lt-LT"/>
        </w:rPr>
      </w:pPr>
    </w:p>
    <w:p w14:paraId="3F31B109" w14:textId="77777777" w:rsidR="00DC6064" w:rsidRPr="000F50B7" w:rsidRDefault="00DC6064" w:rsidP="00DC6064">
      <w:pPr>
        <w:pStyle w:val="HTMLiankstoformatuotas"/>
        <w:jc w:val="center"/>
        <w:rPr>
          <w:rFonts w:ascii="Times New Roman" w:hAnsi="Times New Roman" w:cs="Times New Roman"/>
          <w:b/>
          <w:sz w:val="24"/>
          <w:szCs w:val="24"/>
        </w:rPr>
      </w:pPr>
      <w:r w:rsidRPr="000F50B7">
        <w:rPr>
          <w:rFonts w:ascii="Times New Roman" w:hAnsi="Times New Roman" w:cs="Times New Roman"/>
          <w:b/>
          <w:sz w:val="24"/>
          <w:szCs w:val="24"/>
        </w:rPr>
        <w:t>IV SKYRIUS</w:t>
      </w:r>
    </w:p>
    <w:p w14:paraId="70618354" w14:textId="77777777" w:rsidR="00DC6064" w:rsidRPr="000F50B7" w:rsidRDefault="00DC6064" w:rsidP="00DC6064">
      <w:pPr>
        <w:jc w:val="center"/>
        <w:outlineLvl w:val="0"/>
        <w:rPr>
          <w:b/>
          <w:sz w:val="24"/>
          <w:szCs w:val="24"/>
          <w:lang w:val="lt-LT"/>
        </w:rPr>
      </w:pPr>
      <w:r w:rsidRPr="000F50B7">
        <w:rPr>
          <w:b/>
          <w:sz w:val="24"/>
          <w:szCs w:val="24"/>
          <w:lang w:val="lt-LT"/>
        </w:rPr>
        <w:t>MOKYKLOS VEIKLOS ORGANIZAVIMAS IR VALDYMAS</w:t>
      </w:r>
    </w:p>
    <w:p w14:paraId="67F81E48" w14:textId="77777777" w:rsidR="00DC6064" w:rsidRPr="000F50B7" w:rsidRDefault="00DC6064" w:rsidP="00DC6064">
      <w:pPr>
        <w:rPr>
          <w:sz w:val="24"/>
          <w:szCs w:val="24"/>
          <w:lang w:val="lt-LT"/>
        </w:rPr>
      </w:pPr>
    </w:p>
    <w:p w14:paraId="34AE983C" w14:textId="77777777" w:rsidR="00DC6064" w:rsidRPr="000F50B7" w:rsidRDefault="00DC6064" w:rsidP="00CB258B">
      <w:pPr>
        <w:numPr>
          <w:ilvl w:val="0"/>
          <w:numId w:val="1"/>
        </w:numPr>
        <w:tabs>
          <w:tab w:val="left" w:pos="284"/>
        </w:tabs>
        <w:ind w:left="284" w:hanging="284"/>
        <w:rPr>
          <w:sz w:val="24"/>
          <w:szCs w:val="24"/>
          <w:lang w:val="lt-LT"/>
        </w:rPr>
      </w:pPr>
      <w:r w:rsidRPr="000F50B7">
        <w:rPr>
          <w:sz w:val="24"/>
          <w:szCs w:val="24"/>
          <w:lang w:val="lt-LT"/>
        </w:rPr>
        <w:t>Mokyklos veikla organizuojama pagal:</w:t>
      </w:r>
    </w:p>
    <w:p w14:paraId="2912F4BD"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 xml:space="preserve">direktoriaus patvirtintą strateginį veiklos planą, kuriam yra pritarusios Mokyklos taryba ir Šilutės rajono </w:t>
      </w:r>
      <w:r w:rsidR="003E0D59" w:rsidRPr="00CB258B">
        <w:rPr>
          <w:rFonts w:eastAsia="Times New Roman"/>
          <w:kern w:val="0"/>
          <w:sz w:val="24"/>
          <w:szCs w:val="24"/>
          <w:lang w:val="lt-LT"/>
        </w:rPr>
        <w:t xml:space="preserve">savivaldybės administracijos direktorius; </w:t>
      </w:r>
    </w:p>
    <w:p w14:paraId="5743C050" w14:textId="77777777" w:rsidR="00DC6064" w:rsidRPr="00CB258B" w:rsidRDefault="003E0D59"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 xml:space="preserve">direktoriaus patvirtintą </w:t>
      </w:r>
      <w:r w:rsidR="00DC6064" w:rsidRPr="00CB258B">
        <w:rPr>
          <w:rFonts w:eastAsia="Times New Roman"/>
          <w:kern w:val="0"/>
          <w:sz w:val="24"/>
          <w:szCs w:val="24"/>
          <w:lang w:val="lt-LT"/>
        </w:rPr>
        <w:t>metinį veiklos planą, kuriam yra pritarusi Mokyklos taryba;</w:t>
      </w:r>
    </w:p>
    <w:p w14:paraId="5D35AC1B" w14:textId="2F1147A7" w:rsidR="003E0D59"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direktoriaus patv</w:t>
      </w:r>
      <w:r w:rsidR="00283BBA" w:rsidRPr="00CB258B">
        <w:rPr>
          <w:rFonts w:eastAsia="Times New Roman"/>
          <w:kern w:val="0"/>
          <w:sz w:val="24"/>
          <w:szCs w:val="24"/>
          <w:lang w:val="lt-LT"/>
        </w:rPr>
        <w:t xml:space="preserve">irtintą mokyklos ugdymo planą, </w:t>
      </w:r>
      <w:r w:rsidRPr="00CB258B">
        <w:rPr>
          <w:rFonts w:eastAsia="Times New Roman"/>
          <w:kern w:val="0"/>
          <w:sz w:val="24"/>
          <w:szCs w:val="24"/>
          <w:lang w:val="lt-LT"/>
        </w:rPr>
        <w:t>kuris yra suderintas su Mokyklos taryba ir</w:t>
      </w:r>
      <w:r w:rsidR="003E0D59" w:rsidRPr="00CB258B">
        <w:rPr>
          <w:rFonts w:eastAsia="Times New Roman"/>
          <w:kern w:val="0"/>
          <w:sz w:val="24"/>
          <w:szCs w:val="24"/>
          <w:lang w:val="lt-LT"/>
        </w:rPr>
        <w:t xml:space="preserve"> </w:t>
      </w:r>
      <w:r w:rsidR="00A43494">
        <w:rPr>
          <w:rFonts w:eastAsia="Times New Roman"/>
          <w:kern w:val="0"/>
          <w:sz w:val="24"/>
          <w:szCs w:val="24"/>
          <w:lang w:val="lt-LT"/>
        </w:rPr>
        <w:t>Savivaldybės vykdomąja institucija ar jo</w:t>
      </w:r>
      <w:r w:rsidR="00AB66D4">
        <w:rPr>
          <w:rFonts w:eastAsia="Times New Roman"/>
          <w:kern w:val="0"/>
          <w:sz w:val="24"/>
          <w:szCs w:val="24"/>
          <w:lang w:val="lt-LT"/>
        </w:rPr>
        <w:t>s</w:t>
      </w:r>
      <w:r w:rsidR="00A43494">
        <w:rPr>
          <w:rFonts w:eastAsia="Times New Roman"/>
          <w:kern w:val="0"/>
          <w:sz w:val="24"/>
          <w:szCs w:val="24"/>
          <w:lang w:val="lt-LT"/>
        </w:rPr>
        <w:t xml:space="preserve"> įgaliotu asmeniu.</w:t>
      </w:r>
    </w:p>
    <w:p w14:paraId="6F1868FD" w14:textId="4E00BB63" w:rsidR="002720FC" w:rsidRPr="00CB258B" w:rsidRDefault="005303BC" w:rsidP="00CB258B">
      <w:pPr>
        <w:numPr>
          <w:ilvl w:val="0"/>
          <w:numId w:val="1"/>
        </w:numPr>
        <w:tabs>
          <w:tab w:val="left" w:pos="284"/>
        </w:tabs>
        <w:ind w:left="284" w:hanging="284"/>
        <w:rPr>
          <w:sz w:val="24"/>
          <w:szCs w:val="24"/>
          <w:lang w:val="lt-LT"/>
        </w:rPr>
      </w:pPr>
      <w:r w:rsidRPr="00EB1D1D">
        <w:rPr>
          <w:sz w:val="24"/>
          <w:szCs w:val="24"/>
          <w:lang w:val="lt-LT"/>
        </w:rPr>
        <w:t>Mokyklai vadovauja nepriekaištingos reputacijos direktorius, kurį viešo konkurso būdu teisės aktų nustatyta tvarka į pareigas penkeriems metams skiria ir iš jų atleidžia Savivaldybės meras. Pasibaigus</w:t>
      </w:r>
      <w:r w:rsidRPr="00CB258B">
        <w:rPr>
          <w:sz w:val="24"/>
          <w:szCs w:val="24"/>
          <w:lang w:val="lt-LT"/>
        </w:rPr>
        <w:t xml:space="preserve"> </w:t>
      </w:r>
      <w:r w:rsidRPr="00EB1D1D">
        <w:rPr>
          <w:sz w:val="24"/>
          <w:szCs w:val="24"/>
          <w:lang w:val="lt-LT"/>
        </w:rPr>
        <w:t xml:space="preserve">direktoriaus pirmajai penkerių metų kadencijai, jis skiriamas be konkurso antrajai penkerių metų kadencijai Lietuvos Respublikos švietimo įstatymo nustatyta tvarka. </w:t>
      </w:r>
    </w:p>
    <w:p w14:paraId="1680A24E" w14:textId="07DFF715" w:rsidR="00DB2C48" w:rsidRPr="00CB258B" w:rsidRDefault="00DB2C48" w:rsidP="00CB258B">
      <w:pPr>
        <w:numPr>
          <w:ilvl w:val="0"/>
          <w:numId w:val="1"/>
        </w:numPr>
        <w:tabs>
          <w:tab w:val="left" w:pos="284"/>
        </w:tabs>
        <w:ind w:left="284" w:hanging="284"/>
        <w:rPr>
          <w:sz w:val="24"/>
          <w:szCs w:val="24"/>
          <w:lang w:val="lt-LT"/>
        </w:rPr>
      </w:pPr>
      <w:r w:rsidRPr="00CB258B">
        <w:rPr>
          <w:sz w:val="24"/>
          <w:szCs w:val="24"/>
          <w:lang w:val="lt-LT"/>
        </w:rPr>
        <w:t>Mokyklos</w:t>
      </w:r>
      <w:r w:rsidR="000F13B8" w:rsidRPr="00CB258B">
        <w:rPr>
          <w:sz w:val="24"/>
          <w:szCs w:val="24"/>
          <w:lang w:val="lt-LT"/>
        </w:rPr>
        <w:t xml:space="preserve"> </w:t>
      </w:r>
      <w:r w:rsidRPr="00CB258B">
        <w:rPr>
          <w:sz w:val="24"/>
          <w:szCs w:val="24"/>
          <w:lang w:val="lt-LT"/>
        </w:rPr>
        <w:t xml:space="preserve">direktorius </w:t>
      </w:r>
      <w:r w:rsidRPr="00EB1D1D">
        <w:rPr>
          <w:sz w:val="24"/>
          <w:szCs w:val="24"/>
          <w:lang w:val="lt-LT"/>
        </w:rPr>
        <w:t>nepasibaigus jo kadencijai gali būti atšaukiamas</w:t>
      </w:r>
      <w:r w:rsidR="000F13B8">
        <w:rPr>
          <w:sz w:val="24"/>
          <w:szCs w:val="24"/>
          <w:lang w:val="lt-LT"/>
        </w:rPr>
        <w:t xml:space="preserve"> </w:t>
      </w:r>
      <w:r w:rsidRPr="00EB1D1D">
        <w:rPr>
          <w:sz w:val="24"/>
          <w:szCs w:val="24"/>
          <w:lang w:val="lt-LT"/>
        </w:rPr>
        <w:t>iš pareigų</w:t>
      </w:r>
      <w:r w:rsidR="000F13B8">
        <w:rPr>
          <w:sz w:val="24"/>
          <w:szCs w:val="24"/>
          <w:lang w:val="lt-LT"/>
        </w:rPr>
        <w:t xml:space="preserve"> </w:t>
      </w:r>
      <w:r w:rsidRPr="00EB1D1D">
        <w:rPr>
          <w:sz w:val="24"/>
          <w:szCs w:val="24"/>
          <w:lang w:val="lt-LT"/>
        </w:rPr>
        <w:t>tik dėl šių priežasčių: </w:t>
      </w:r>
    </w:p>
    <w:p w14:paraId="5FDF4F7E" w14:textId="0473A077" w:rsidR="00DB2C48" w:rsidRPr="00CB258B" w:rsidRDefault="00DB2C48"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asmuo praranda nepriekaištingą reputaciją; </w:t>
      </w:r>
    </w:p>
    <w:p w14:paraId="14F987B7" w14:textId="71E3533E" w:rsidR="00DB2C48" w:rsidRDefault="00DB2C48"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paaiškėja, kad dalyvaudamas viešame konkurse vadovo pareigoms eiti nuslėpė ar</w:t>
      </w:r>
      <w:r w:rsidR="000F13B8" w:rsidRPr="00CB258B">
        <w:rPr>
          <w:rFonts w:eastAsia="Times New Roman"/>
          <w:kern w:val="0"/>
          <w:sz w:val="24"/>
          <w:szCs w:val="24"/>
          <w:lang w:val="lt-LT"/>
        </w:rPr>
        <w:t xml:space="preserve"> </w:t>
      </w:r>
      <w:r w:rsidRPr="00CB258B">
        <w:rPr>
          <w:rFonts w:eastAsia="Times New Roman"/>
          <w:kern w:val="0"/>
          <w:sz w:val="24"/>
          <w:szCs w:val="24"/>
          <w:lang w:val="lt-LT"/>
        </w:rPr>
        <w:t>pateikė tikrovės neatitinkančius duomenis, dėl kurių negalėjo būti priimtas į vadovo pareigas.</w:t>
      </w:r>
    </w:p>
    <w:p w14:paraId="624194DE" w14:textId="54B717D3" w:rsidR="00CE4F8C" w:rsidRPr="00CB258B" w:rsidRDefault="00CE4F8C" w:rsidP="00CB258B">
      <w:pPr>
        <w:numPr>
          <w:ilvl w:val="1"/>
          <w:numId w:val="1"/>
        </w:numPr>
        <w:tabs>
          <w:tab w:val="left" w:pos="851"/>
        </w:tabs>
        <w:ind w:left="851" w:hanging="567"/>
        <w:rPr>
          <w:rFonts w:eastAsia="Times New Roman"/>
          <w:kern w:val="0"/>
          <w:sz w:val="24"/>
          <w:szCs w:val="24"/>
          <w:lang w:val="lt-LT"/>
        </w:rPr>
      </w:pPr>
      <w:r w:rsidRPr="00CE4F8C">
        <w:rPr>
          <w:rFonts w:eastAsia="Times New Roman"/>
          <w:kern w:val="0"/>
          <w:sz w:val="24"/>
          <w:szCs w:val="24"/>
          <w:lang w:val="lt-LT"/>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43D84362" w14:textId="6DC3905C" w:rsidR="00DC6064" w:rsidRPr="005F2869" w:rsidRDefault="00DC6064" w:rsidP="00CB258B">
      <w:pPr>
        <w:numPr>
          <w:ilvl w:val="0"/>
          <w:numId w:val="1"/>
        </w:numPr>
        <w:tabs>
          <w:tab w:val="left" w:pos="284"/>
        </w:tabs>
        <w:ind w:left="284" w:hanging="284"/>
        <w:rPr>
          <w:sz w:val="24"/>
          <w:szCs w:val="24"/>
          <w:lang w:val="lt-LT"/>
        </w:rPr>
      </w:pPr>
      <w:r w:rsidRPr="005F2869">
        <w:rPr>
          <w:sz w:val="24"/>
          <w:szCs w:val="24"/>
          <w:lang w:val="lt-LT"/>
        </w:rPr>
        <w:lastRenderedPageBreak/>
        <w:t>Direktorius:</w:t>
      </w:r>
    </w:p>
    <w:p w14:paraId="5A9DE084" w14:textId="1C73703E" w:rsidR="00C57F1A" w:rsidRPr="00CB258B" w:rsidRDefault="003E0D59"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tvirtina mokyklos struktūrą ir pareigybių sąraš</w:t>
      </w:r>
      <w:r w:rsidR="00EB1D1D" w:rsidRPr="00CB258B">
        <w:rPr>
          <w:rFonts w:eastAsia="Times New Roman"/>
          <w:kern w:val="0"/>
          <w:sz w:val="24"/>
          <w:szCs w:val="24"/>
          <w:lang w:val="lt-LT"/>
        </w:rPr>
        <w:t>ą;</w:t>
      </w:r>
    </w:p>
    <w:p w14:paraId="75BB0097" w14:textId="542C7016"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nustato Mokyklos struktūrinių padalinių tikslus, uždavinius, funkcijas, direktoriaus pavaduotojų ugdymui veiklos sritis;</w:t>
      </w:r>
      <w:r w:rsidR="000F13B8" w:rsidRPr="00CB258B">
        <w:rPr>
          <w:rFonts w:eastAsia="Times New Roman"/>
          <w:kern w:val="0"/>
          <w:sz w:val="24"/>
          <w:szCs w:val="24"/>
          <w:lang w:val="lt-LT"/>
        </w:rPr>
        <w:t xml:space="preserve"> </w:t>
      </w:r>
    </w:p>
    <w:p w14:paraId="22129C7D" w14:textId="3F38162E"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tvirtina mokytojų ir darbuotojų pareigybių aprašymus, Lietuvos Respublikos darbo kodekso ir kitų teisės aktų nustatyta tvarka priima į darbą ir atleidžia iš jo Mokyklos darbuotojus, skatina juos, skiria jiems drausmines nuobaudas;</w:t>
      </w:r>
    </w:p>
    <w:p w14:paraId="3F0A3629" w14:textId="602AB561" w:rsidR="00DB2C48"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priima mokinius</w:t>
      </w:r>
      <w:r w:rsidR="003E0D59" w:rsidRPr="00CB258B">
        <w:rPr>
          <w:rFonts w:eastAsia="Times New Roman"/>
          <w:kern w:val="0"/>
          <w:sz w:val="24"/>
          <w:szCs w:val="24"/>
          <w:lang w:val="lt-LT"/>
        </w:rPr>
        <w:t xml:space="preserve"> ir ugdytinius</w:t>
      </w:r>
      <w:r w:rsidRPr="00CB258B">
        <w:rPr>
          <w:rFonts w:eastAsia="Times New Roman"/>
          <w:kern w:val="0"/>
          <w:sz w:val="24"/>
          <w:szCs w:val="24"/>
          <w:lang w:val="lt-LT"/>
        </w:rPr>
        <w:t xml:space="preserve"> Šilutės rajono savivaldybės tarybos nustatyta tvarka, sudaro mokymo sutartis teisės aktų nustatyta tvarka;</w:t>
      </w:r>
    </w:p>
    <w:p w14:paraId="05CC9911" w14:textId="26E4E1C8"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vadovaudamasis įstatymais ir kitais teisės aktais, Mokyklos darbo tvarkos taisyklėse nustato mokinių teises, pareigas ir atsakomybę;</w:t>
      </w:r>
    </w:p>
    <w:p w14:paraId="1518D04F" w14:textId="77777777" w:rsidR="003E0D59"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suderinęs su Mokyklos taryba, tvirtina Mokyklos darbo tvarkos taisykles;</w:t>
      </w:r>
    </w:p>
    <w:p w14:paraId="73FC23D6" w14:textId="1A0BB5C1"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sudaro mokiniams ir darbuotojams saugias ir sveikatai nekenksmingas darbo sąlygas visais su mokymusi ir darbu susijusiais aspektais;</w:t>
      </w:r>
    </w:p>
    <w:p w14:paraId="2AF7D157" w14:textId="09EA4991"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vadovauja Mokyklos strateginio plano, metinio veiklos plano rengimui, jų įgyvendinimui, organizuoja ir koordinuoja mokyklos veiklą pavestoms funkcijoms atlikti, uždaviniams įgyvendinti, analizuoja ir vertina Mokyklos veiklą, materialinius ir intelektinius išteklius;</w:t>
      </w:r>
    </w:p>
    <w:p w14:paraId="0026AF2E" w14:textId="77777777" w:rsidR="003E0D59"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leidžia įsakymus, kontroliuoja jų vykdymą;</w:t>
      </w:r>
    </w:p>
    <w:p w14:paraId="671B3081"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sudaro teisės aktų nustatytas komisijas; darbo grupes, metodines grupes, metodinę tarybą;</w:t>
      </w:r>
    </w:p>
    <w:p w14:paraId="1920B8EE" w14:textId="77777777" w:rsidR="003E0D59"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sudaro Mokyklos vardu sutartis Mokyklos funkcijoms atlikti;</w:t>
      </w:r>
    </w:p>
    <w:p w14:paraId="17635230"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organizuoja Mokyklos dokumentų saugojimą ir valdymą</w:t>
      </w:r>
      <w:r w:rsidR="00B72D75" w:rsidRPr="00CB258B">
        <w:rPr>
          <w:rFonts w:eastAsia="Times New Roman"/>
          <w:kern w:val="0"/>
          <w:sz w:val="24"/>
          <w:szCs w:val="24"/>
          <w:lang w:val="lt-LT"/>
        </w:rPr>
        <w:t xml:space="preserve"> ir rengimą</w:t>
      </w:r>
      <w:r w:rsidRPr="00CB258B">
        <w:rPr>
          <w:rFonts w:eastAsia="Times New Roman"/>
          <w:kern w:val="0"/>
          <w:sz w:val="24"/>
          <w:szCs w:val="24"/>
          <w:lang w:val="lt-LT"/>
        </w:rPr>
        <w:t xml:space="preserve"> teisės aktų nustatyta tvarka; </w:t>
      </w:r>
    </w:p>
    <w:p w14:paraId="5854B91A"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valdo, naudoja Mokyklos turtą, lėšas ir jais disponuoja; rūpinasi intelektiniais, materialiniais, finansiniais, informaciniais ištekliais, užtikrina jų optimalų valdymą ir naudojimą</w:t>
      </w:r>
      <w:r w:rsidR="00B72D75" w:rsidRPr="00CB258B">
        <w:rPr>
          <w:rFonts w:eastAsia="Times New Roman"/>
          <w:kern w:val="0"/>
          <w:sz w:val="24"/>
          <w:szCs w:val="24"/>
          <w:lang w:val="lt-LT"/>
        </w:rPr>
        <w:t xml:space="preserve"> teisės aktų nustatyta tvarka</w:t>
      </w:r>
      <w:r w:rsidRPr="00CB258B">
        <w:rPr>
          <w:rFonts w:eastAsia="Times New Roman"/>
          <w:kern w:val="0"/>
          <w:sz w:val="24"/>
          <w:szCs w:val="24"/>
          <w:lang w:val="lt-LT"/>
        </w:rPr>
        <w:t>;</w:t>
      </w:r>
    </w:p>
    <w:p w14:paraId="454E0717"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rūpinasi metodinės veiklos organizavimu, darbuotojų profesiniu tobulėjimu, sudaro jiems sąlygas kelti kvalifikaciją, mokytojams ir kitiems pedagoginiams darbuotojams galimybę atestuotis ir organizuoja jų atestaciją švietimo ir mokslo ministro nustatyta tvarka;</w:t>
      </w:r>
    </w:p>
    <w:p w14:paraId="5D72E5BB"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inicijuoja Mokyklos savivaldos institucijų sudarymą ir skatina jų veiklą;</w:t>
      </w:r>
    </w:p>
    <w:p w14:paraId="1BE411C0"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bendradarbiauja su mokinių tėvais (globėjais, rūpintojais), pagalbą mokiniui, mokytojui ir mokyklai teikiančiomis įstaigomis, teritorinėmis policijos, socialinių paslaugų, sveikatos įstaigomis, vaiko teisių apsaugos tarnyba ir kitomis institucijomis, dirbančiomis vaiko teisių apsaugos srityje;</w:t>
      </w:r>
    </w:p>
    <w:p w14:paraId="1789ABEC"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atstovauja Mokyklai kitose institucijose;</w:t>
      </w:r>
    </w:p>
    <w:p w14:paraId="179546EB"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dalį savo funkcijų teisės aktų nustatyta tvarka gali pavesti atlikti direktoriaus pavaduotojams ugdymui ir pavaduotojui ikimokykliniam ugdymui;</w:t>
      </w:r>
    </w:p>
    <w:p w14:paraId="54CE521A" w14:textId="77777777" w:rsidR="00DC6064"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vykdo kitas teisės aktuose ir pareigybės aprašyme nustatytas funkcijas;</w:t>
      </w:r>
    </w:p>
    <w:p w14:paraId="0A309A26" w14:textId="77777777" w:rsidR="00B72D75" w:rsidRPr="00CB258B" w:rsidRDefault="00DC6064" w:rsidP="00CB258B">
      <w:pPr>
        <w:numPr>
          <w:ilvl w:val="1"/>
          <w:numId w:val="1"/>
        </w:numPr>
        <w:tabs>
          <w:tab w:val="left" w:pos="851"/>
        </w:tabs>
        <w:ind w:left="851" w:hanging="567"/>
        <w:rPr>
          <w:rFonts w:eastAsia="Times New Roman"/>
          <w:kern w:val="0"/>
          <w:sz w:val="24"/>
          <w:szCs w:val="24"/>
          <w:lang w:val="lt-LT"/>
        </w:rPr>
      </w:pPr>
      <w:r w:rsidRPr="00CB258B">
        <w:rPr>
          <w:rFonts w:eastAsia="Times New Roman"/>
          <w:kern w:val="0"/>
          <w:sz w:val="24"/>
          <w:szCs w:val="24"/>
          <w:lang w:val="lt-LT"/>
        </w:rPr>
        <w:t>mokyklos direktorius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p w14:paraId="05964A19" w14:textId="77777777" w:rsidR="00B72D75" w:rsidRPr="000F50B7" w:rsidRDefault="00DC6064" w:rsidP="00FE28F7">
      <w:pPr>
        <w:numPr>
          <w:ilvl w:val="0"/>
          <w:numId w:val="1"/>
        </w:numPr>
        <w:tabs>
          <w:tab w:val="left" w:pos="284"/>
        </w:tabs>
        <w:ind w:left="284" w:hanging="284"/>
        <w:rPr>
          <w:sz w:val="24"/>
          <w:szCs w:val="24"/>
          <w:lang w:val="lt-LT"/>
        </w:rPr>
      </w:pPr>
      <w:r w:rsidRPr="000F50B7">
        <w:rPr>
          <w:sz w:val="24"/>
          <w:szCs w:val="24"/>
          <w:lang w:val="lt-LT"/>
        </w:rPr>
        <w:t>Metodinę veiklą mokykloje organizuoja ir koordinuoja direktoriaus pavaduotojas ugdymui.</w:t>
      </w:r>
    </w:p>
    <w:p w14:paraId="71A54D96" w14:textId="77777777" w:rsidR="00DC6064" w:rsidRPr="000F50B7" w:rsidRDefault="00EB3A57" w:rsidP="00FE28F7">
      <w:pPr>
        <w:numPr>
          <w:ilvl w:val="0"/>
          <w:numId w:val="1"/>
        </w:numPr>
        <w:tabs>
          <w:tab w:val="left" w:pos="284"/>
        </w:tabs>
        <w:ind w:left="284" w:hanging="284"/>
        <w:rPr>
          <w:sz w:val="24"/>
          <w:szCs w:val="24"/>
          <w:lang w:val="lt-LT"/>
        </w:rPr>
      </w:pPr>
      <w:r>
        <w:rPr>
          <w:sz w:val="24"/>
          <w:szCs w:val="24"/>
          <w:lang w:val="lt-LT"/>
        </w:rPr>
        <w:lastRenderedPageBreak/>
        <w:t xml:space="preserve"> </w:t>
      </w:r>
      <w:r w:rsidR="00DC6064" w:rsidRPr="000F50B7">
        <w:rPr>
          <w:sz w:val="24"/>
          <w:szCs w:val="24"/>
          <w:lang w:val="lt-LT"/>
        </w:rPr>
        <w:t>Mokykloje sudaromos metodinės grupės ir metodinė taryba:</w:t>
      </w:r>
    </w:p>
    <w:p w14:paraId="6D9E6FA5" w14:textId="74B909F6"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Metodinės grupės skirtos mokytojams kartu su pagalbos specialistais pasirengti ugdyti mokinius: planuoti ir aptarti ugdymo turinį (programas, mokymo ir mokymosi metodus, kontekstą, mokinių pasiekimų ir pažangos vertinimo būdus, mokymo(-</w:t>
      </w:r>
      <w:proofErr w:type="spellStart"/>
      <w:r w:rsidRPr="00FE28F7">
        <w:rPr>
          <w:rFonts w:eastAsia="Times New Roman"/>
          <w:kern w:val="0"/>
          <w:sz w:val="24"/>
          <w:szCs w:val="24"/>
          <w:lang w:val="lt-LT"/>
        </w:rPr>
        <w:t>si</w:t>
      </w:r>
      <w:proofErr w:type="spellEnd"/>
      <w:r w:rsidRPr="00FE28F7">
        <w:rPr>
          <w:rFonts w:eastAsia="Times New Roman"/>
          <w:kern w:val="0"/>
          <w:sz w:val="24"/>
          <w:szCs w:val="24"/>
          <w:lang w:val="lt-LT"/>
        </w:rPr>
        <w:t>) ir ugdymo(-</w:t>
      </w:r>
      <w:proofErr w:type="spellStart"/>
      <w:r w:rsidRPr="00FE28F7">
        <w:rPr>
          <w:rFonts w:eastAsia="Times New Roman"/>
          <w:kern w:val="0"/>
          <w:sz w:val="24"/>
          <w:szCs w:val="24"/>
          <w:lang w:val="lt-LT"/>
        </w:rPr>
        <w:t>si</w:t>
      </w:r>
      <w:proofErr w:type="spellEnd"/>
      <w:r w:rsidRPr="00FE28F7">
        <w:rPr>
          <w:rFonts w:eastAsia="Times New Roman"/>
          <w:kern w:val="0"/>
          <w:sz w:val="24"/>
          <w:szCs w:val="24"/>
          <w:lang w:val="lt-LT"/>
        </w:rPr>
        <w:t>) priemones bei patyrimą, kurį mokiniai sukaupia ugdymo procese), pritaikyti jį mokinių individualioms reikmėms, nagrinėti praktinę veiklą, plėtoti mokytojų profesinės veiklos kompetencijas, suderintas su Mokyklos strateginiais tikslais, ir kartu siekti mokinių ir mokyklos pažangos.</w:t>
      </w:r>
    </w:p>
    <w:p w14:paraId="722E0C64" w14:textId="74C9B8C0" w:rsidR="00B72D75" w:rsidRPr="00FE28F7" w:rsidRDefault="00B72D75"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w:t>
      </w:r>
    </w:p>
    <w:p w14:paraId="6B9E577B" w14:textId="4435BFDC" w:rsidR="00B72D75" w:rsidRPr="00FE28F7" w:rsidRDefault="00B72D75"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Metodinės grupės nariai yra vieno ar kelių mokomųjų dalykų mokytojai. Metodinių grupių veiklai vadovauja metodinių grupių pirmininkai.</w:t>
      </w:r>
    </w:p>
    <w:p w14:paraId="348EECF7" w14:textId="3C52EC83" w:rsidR="00DC6064" w:rsidRPr="00FE28F7" w:rsidRDefault="00B72D75"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Mokyklos metodinės tarybos nariai yra metodinių grupių pirmininkai. Tarybai vadovauja direktoriaus pavaduotojas ugdymui</w:t>
      </w:r>
      <w:r w:rsidR="00DC6064" w:rsidRPr="00FE28F7">
        <w:rPr>
          <w:rFonts w:eastAsia="Times New Roman"/>
          <w:kern w:val="0"/>
          <w:sz w:val="24"/>
          <w:szCs w:val="24"/>
          <w:lang w:val="lt-LT"/>
        </w:rPr>
        <w:t>.</w:t>
      </w:r>
    </w:p>
    <w:p w14:paraId="6A258D21" w14:textId="77777777" w:rsidR="00821352" w:rsidRPr="000F50B7" w:rsidRDefault="00821352" w:rsidP="00DC6064">
      <w:pPr>
        <w:jc w:val="center"/>
        <w:outlineLvl w:val="0"/>
        <w:rPr>
          <w:b/>
          <w:sz w:val="24"/>
          <w:szCs w:val="24"/>
          <w:lang w:val="lt-LT"/>
        </w:rPr>
      </w:pPr>
    </w:p>
    <w:p w14:paraId="3DA41D2E" w14:textId="77777777" w:rsidR="00DC6064" w:rsidRPr="000F50B7" w:rsidRDefault="00DC6064" w:rsidP="00DC6064">
      <w:pPr>
        <w:jc w:val="center"/>
        <w:outlineLvl w:val="0"/>
        <w:rPr>
          <w:b/>
          <w:sz w:val="24"/>
          <w:szCs w:val="24"/>
          <w:lang w:val="lt-LT"/>
        </w:rPr>
      </w:pPr>
      <w:r w:rsidRPr="000F50B7">
        <w:rPr>
          <w:b/>
          <w:sz w:val="24"/>
          <w:szCs w:val="24"/>
          <w:lang w:val="lt-LT"/>
        </w:rPr>
        <w:t>V SKYRIUS</w:t>
      </w:r>
    </w:p>
    <w:p w14:paraId="5C0040A8" w14:textId="77777777" w:rsidR="00DC6064" w:rsidRPr="000F50B7" w:rsidRDefault="00DC6064" w:rsidP="00DC6064">
      <w:pPr>
        <w:jc w:val="center"/>
        <w:outlineLvl w:val="0"/>
        <w:rPr>
          <w:b/>
          <w:sz w:val="24"/>
          <w:szCs w:val="24"/>
          <w:lang w:val="lt-LT"/>
        </w:rPr>
      </w:pPr>
      <w:r w:rsidRPr="000F50B7">
        <w:rPr>
          <w:b/>
          <w:sz w:val="24"/>
          <w:szCs w:val="24"/>
          <w:lang w:val="lt-LT"/>
        </w:rPr>
        <w:t>MOKYKLOS SAVIVALDA</w:t>
      </w:r>
    </w:p>
    <w:p w14:paraId="10BD49CC" w14:textId="77777777" w:rsidR="00DC6064" w:rsidRPr="000F50B7" w:rsidRDefault="00DC6064" w:rsidP="00732251">
      <w:pPr>
        <w:ind w:firstLine="900"/>
        <w:outlineLvl w:val="0"/>
        <w:rPr>
          <w:b/>
          <w:sz w:val="24"/>
          <w:szCs w:val="24"/>
          <w:lang w:val="lt-LT"/>
        </w:rPr>
      </w:pPr>
    </w:p>
    <w:p w14:paraId="48C4C5A4" w14:textId="28CB456C" w:rsidR="00DC6064" w:rsidRPr="00FE28F7" w:rsidRDefault="00DC6064" w:rsidP="00FE28F7">
      <w:pPr>
        <w:numPr>
          <w:ilvl w:val="0"/>
          <w:numId w:val="1"/>
        </w:numPr>
        <w:tabs>
          <w:tab w:val="left" w:pos="284"/>
        </w:tabs>
        <w:ind w:left="284" w:hanging="284"/>
        <w:rPr>
          <w:sz w:val="24"/>
          <w:szCs w:val="24"/>
          <w:lang w:val="lt-LT"/>
        </w:rPr>
      </w:pPr>
      <w:r w:rsidRPr="00FE28F7">
        <w:rPr>
          <w:sz w:val="24"/>
          <w:szCs w:val="24"/>
          <w:lang w:val="lt-LT"/>
        </w:rPr>
        <w:t xml:space="preserve">Mokyklos taryba (toliau – Taryba) yra aukščiausia Mokyklos savivaldos institucija. </w:t>
      </w:r>
      <w:r w:rsidR="00732251" w:rsidRPr="00FE28F7">
        <w:rPr>
          <w:sz w:val="24"/>
          <w:szCs w:val="24"/>
          <w:lang w:val="lt-LT"/>
        </w:rPr>
        <w:t xml:space="preserve">Taryba atlieka visuomeninę Mokyklos valdymo priežiūrą, daro įtaką direktoriaus priimamiems sprendimams, </w:t>
      </w:r>
      <w:r w:rsidRPr="00FE28F7">
        <w:rPr>
          <w:sz w:val="24"/>
          <w:szCs w:val="24"/>
          <w:lang w:val="lt-LT"/>
        </w:rPr>
        <w:t>telkia Mokyklos mokinių, mokytojų, tėvų (globėjų, rūpintojų) bendruomenę</w:t>
      </w:r>
      <w:r w:rsidR="00470D9E">
        <w:rPr>
          <w:sz w:val="24"/>
          <w:szCs w:val="24"/>
          <w:lang w:val="lt-LT"/>
        </w:rPr>
        <w:t xml:space="preserve"> ir vietos bendruomenę</w:t>
      </w:r>
      <w:r w:rsidRPr="00FE28F7">
        <w:rPr>
          <w:sz w:val="24"/>
          <w:szCs w:val="24"/>
          <w:lang w:val="lt-LT"/>
        </w:rPr>
        <w:t xml:space="preserve"> spręsti Mokyklai aktualius klausimus</w:t>
      </w:r>
      <w:r w:rsidR="005F2869" w:rsidRPr="00FE28F7">
        <w:rPr>
          <w:sz w:val="24"/>
          <w:szCs w:val="24"/>
          <w:lang w:val="lt-LT"/>
        </w:rPr>
        <w:t xml:space="preserve"> </w:t>
      </w:r>
      <w:r w:rsidRPr="00FE28F7">
        <w:rPr>
          <w:sz w:val="24"/>
          <w:szCs w:val="24"/>
          <w:lang w:val="lt-LT"/>
        </w:rPr>
        <w:t>direktoriui atstovauti teisėtiems Mokyklos interesams</w:t>
      </w:r>
      <w:r w:rsidR="005F37CB" w:rsidRPr="00FE28F7">
        <w:rPr>
          <w:sz w:val="24"/>
          <w:szCs w:val="24"/>
          <w:lang w:val="lt-LT"/>
        </w:rPr>
        <w:t>.</w:t>
      </w:r>
    </w:p>
    <w:p w14:paraId="3FDEF6B3" w14:textId="29C91287" w:rsidR="00DC6064" w:rsidRPr="000B25B1" w:rsidRDefault="004C02E9" w:rsidP="00FE28F7">
      <w:pPr>
        <w:numPr>
          <w:ilvl w:val="0"/>
          <w:numId w:val="1"/>
        </w:numPr>
        <w:tabs>
          <w:tab w:val="left" w:pos="284"/>
        </w:tabs>
        <w:ind w:left="284" w:hanging="284"/>
        <w:rPr>
          <w:sz w:val="24"/>
          <w:szCs w:val="24"/>
          <w:lang w:val="lt-LT"/>
        </w:rPr>
      </w:pPr>
      <w:r w:rsidRPr="000B25B1">
        <w:rPr>
          <w:sz w:val="24"/>
          <w:szCs w:val="24"/>
          <w:lang w:val="lt-LT"/>
        </w:rPr>
        <w:t>Mokyklos t</w:t>
      </w:r>
      <w:r w:rsidR="00DC6064" w:rsidRPr="000B25B1">
        <w:rPr>
          <w:sz w:val="24"/>
          <w:szCs w:val="24"/>
          <w:lang w:val="lt-LT"/>
        </w:rPr>
        <w:t>aryba sudaroma iš</w:t>
      </w:r>
      <w:r w:rsidR="000F13B8">
        <w:rPr>
          <w:sz w:val="24"/>
          <w:szCs w:val="24"/>
          <w:lang w:val="lt-LT"/>
        </w:rPr>
        <w:t xml:space="preserve"> </w:t>
      </w:r>
      <w:r w:rsidR="00566294" w:rsidRPr="000B25B1">
        <w:rPr>
          <w:sz w:val="24"/>
          <w:szCs w:val="24"/>
          <w:lang w:val="lt-LT"/>
        </w:rPr>
        <w:t>1</w:t>
      </w:r>
      <w:r w:rsidR="00470D9E">
        <w:rPr>
          <w:sz w:val="24"/>
          <w:szCs w:val="24"/>
          <w:lang w:val="lt-LT"/>
        </w:rPr>
        <w:t>6</w:t>
      </w:r>
      <w:r w:rsidR="00566294" w:rsidRPr="000B25B1">
        <w:rPr>
          <w:sz w:val="24"/>
          <w:szCs w:val="24"/>
          <w:lang w:val="lt-LT"/>
        </w:rPr>
        <w:t xml:space="preserve"> narių</w:t>
      </w:r>
      <w:r w:rsidR="00065C19" w:rsidRPr="000B25B1">
        <w:rPr>
          <w:sz w:val="24"/>
          <w:szCs w:val="24"/>
          <w:lang w:val="lt-LT"/>
        </w:rPr>
        <w:t xml:space="preserve">: 5 </w:t>
      </w:r>
      <w:r w:rsidR="00DC6064" w:rsidRPr="000B25B1">
        <w:rPr>
          <w:sz w:val="24"/>
          <w:szCs w:val="24"/>
          <w:lang w:val="lt-LT"/>
        </w:rPr>
        <w:t xml:space="preserve">mokinių tėvų (globėjų, rūpintojų), </w:t>
      </w:r>
      <w:r w:rsidR="0007712F" w:rsidRPr="000B25B1">
        <w:rPr>
          <w:sz w:val="24"/>
          <w:szCs w:val="24"/>
          <w:lang w:val="lt-LT"/>
        </w:rPr>
        <w:t xml:space="preserve">5 </w:t>
      </w:r>
      <w:r w:rsidR="00DC6064" w:rsidRPr="000B25B1">
        <w:rPr>
          <w:sz w:val="24"/>
          <w:szCs w:val="24"/>
          <w:lang w:val="lt-LT"/>
        </w:rPr>
        <w:t>mokytojų,</w:t>
      </w:r>
      <w:r w:rsidR="00824D28" w:rsidRPr="000B25B1">
        <w:rPr>
          <w:sz w:val="24"/>
          <w:szCs w:val="24"/>
          <w:lang w:val="lt-LT"/>
        </w:rPr>
        <w:t xml:space="preserve"> </w:t>
      </w:r>
      <w:r w:rsidR="0007712F" w:rsidRPr="000B25B1">
        <w:rPr>
          <w:sz w:val="24"/>
          <w:szCs w:val="24"/>
          <w:lang w:val="lt-LT"/>
        </w:rPr>
        <w:t xml:space="preserve">5 </w:t>
      </w:r>
      <w:r w:rsidR="00DC6064" w:rsidRPr="000B25B1">
        <w:rPr>
          <w:sz w:val="24"/>
          <w:szCs w:val="24"/>
          <w:lang w:val="lt-LT"/>
        </w:rPr>
        <w:t>mokinių atstovų</w:t>
      </w:r>
      <w:r w:rsidR="00470D9E">
        <w:rPr>
          <w:sz w:val="24"/>
          <w:szCs w:val="24"/>
          <w:lang w:val="lt-LT"/>
        </w:rPr>
        <w:t xml:space="preserve"> ir 1 bendruomenės atstovo.</w:t>
      </w:r>
      <w:r w:rsidR="00DC6064" w:rsidRPr="000B25B1">
        <w:rPr>
          <w:sz w:val="24"/>
          <w:szCs w:val="24"/>
          <w:lang w:val="lt-LT"/>
        </w:rPr>
        <w:t xml:space="preserve"> Tarybos veiklos kadencijos trukm</w:t>
      </w:r>
      <w:r w:rsidR="00AC714F" w:rsidRPr="000B25B1">
        <w:rPr>
          <w:sz w:val="24"/>
          <w:szCs w:val="24"/>
          <w:lang w:val="lt-LT"/>
        </w:rPr>
        <w:t>ė – 2 metai.</w:t>
      </w:r>
      <w:r w:rsidR="0007712F" w:rsidRPr="000B25B1">
        <w:rPr>
          <w:sz w:val="24"/>
          <w:szCs w:val="24"/>
          <w:lang w:val="lt-LT"/>
        </w:rPr>
        <w:t xml:space="preserve"> Tarybos nariu negali būti mokyklos direktorius, valstybės politikai, politinio pasitikėjimo valstybės tarnautojai</w:t>
      </w:r>
      <w:r w:rsidRPr="000B25B1">
        <w:rPr>
          <w:sz w:val="24"/>
          <w:szCs w:val="24"/>
          <w:lang w:val="lt-LT"/>
        </w:rPr>
        <w:t>.</w:t>
      </w:r>
    </w:p>
    <w:p w14:paraId="67AB0DDD" w14:textId="0D542A3B" w:rsidR="00DC6064" w:rsidRPr="004C02E9" w:rsidRDefault="00DC6064" w:rsidP="00FE28F7">
      <w:pPr>
        <w:numPr>
          <w:ilvl w:val="0"/>
          <w:numId w:val="1"/>
        </w:numPr>
        <w:tabs>
          <w:tab w:val="left" w:pos="284"/>
        </w:tabs>
        <w:ind w:left="284" w:hanging="284"/>
        <w:rPr>
          <w:sz w:val="24"/>
          <w:szCs w:val="24"/>
          <w:lang w:val="lt-LT"/>
        </w:rPr>
      </w:pPr>
      <w:r w:rsidRPr="000F50B7">
        <w:rPr>
          <w:sz w:val="24"/>
          <w:szCs w:val="24"/>
          <w:lang w:val="lt-LT"/>
        </w:rPr>
        <w:t xml:space="preserve">Į </w:t>
      </w:r>
      <w:r w:rsidR="004C02E9" w:rsidRPr="004C02E9">
        <w:rPr>
          <w:sz w:val="24"/>
          <w:szCs w:val="24"/>
          <w:lang w:val="lt-LT"/>
        </w:rPr>
        <w:t>Mokyklos t</w:t>
      </w:r>
      <w:r w:rsidRPr="004C02E9">
        <w:rPr>
          <w:sz w:val="24"/>
          <w:szCs w:val="24"/>
          <w:lang w:val="lt-LT"/>
        </w:rPr>
        <w:t>arybą lygiomis dalimis</w:t>
      </w:r>
      <w:r w:rsidR="000F13B8">
        <w:rPr>
          <w:sz w:val="24"/>
          <w:szCs w:val="24"/>
          <w:lang w:val="lt-LT"/>
        </w:rPr>
        <w:t xml:space="preserve"> </w:t>
      </w:r>
      <w:r w:rsidRPr="004C02E9">
        <w:rPr>
          <w:sz w:val="24"/>
          <w:szCs w:val="24"/>
          <w:lang w:val="lt-LT"/>
        </w:rPr>
        <w:t>deleguoja</w:t>
      </w:r>
      <w:r w:rsidR="000D7394">
        <w:rPr>
          <w:sz w:val="24"/>
          <w:szCs w:val="24"/>
          <w:lang w:val="lt-LT"/>
        </w:rPr>
        <w:t xml:space="preserve"> tėvus –</w:t>
      </w:r>
      <w:r w:rsidRPr="004C02E9">
        <w:rPr>
          <w:sz w:val="24"/>
          <w:szCs w:val="24"/>
          <w:lang w:val="lt-LT"/>
        </w:rPr>
        <w:t xml:space="preserve"> tėvų (globėjų, rūpintojų) </w:t>
      </w:r>
      <w:r w:rsidR="004C02E9" w:rsidRPr="004C02E9">
        <w:rPr>
          <w:sz w:val="24"/>
          <w:szCs w:val="24"/>
          <w:lang w:val="lt-LT"/>
        </w:rPr>
        <w:t>klasių komitetai</w:t>
      </w:r>
      <w:r w:rsidRPr="004C02E9">
        <w:rPr>
          <w:sz w:val="24"/>
          <w:szCs w:val="24"/>
          <w:lang w:val="lt-LT"/>
        </w:rPr>
        <w:t>, mokytojus – Mokytojų taryba, 5–10 klasių mokinius – Mokinių taryba</w:t>
      </w:r>
      <w:r w:rsidR="00A53A33" w:rsidRPr="004C02E9">
        <w:rPr>
          <w:sz w:val="24"/>
          <w:szCs w:val="24"/>
          <w:lang w:val="lt-LT"/>
        </w:rPr>
        <w:t>.</w:t>
      </w:r>
      <w:r w:rsidR="00470D9E">
        <w:rPr>
          <w:sz w:val="24"/>
          <w:szCs w:val="24"/>
          <w:lang w:val="lt-LT"/>
        </w:rPr>
        <w:t xml:space="preserve"> Bendruomenės atstovą deleguoja vietos seniūnija.</w:t>
      </w:r>
    </w:p>
    <w:p w14:paraId="283FB326" w14:textId="371F8F89" w:rsidR="006A6C48" w:rsidRPr="000F50B7" w:rsidRDefault="005F2869" w:rsidP="00FE28F7">
      <w:pPr>
        <w:numPr>
          <w:ilvl w:val="0"/>
          <w:numId w:val="1"/>
        </w:numPr>
        <w:tabs>
          <w:tab w:val="left" w:pos="284"/>
        </w:tabs>
        <w:ind w:left="284" w:hanging="284"/>
        <w:rPr>
          <w:sz w:val="24"/>
          <w:szCs w:val="24"/>
          <w:lang w:val="lt-LT"/>
        </w:rPr>
      </w:pPr>
      <w:r>
        <w:rPr>
          <w:sz w:val="24"/>
          <w:szCs w:val="24"/>
          <w:lang w:val="lt-LT"/>
        </w:rPr>
        <w:t xml:space="preserve">Mokyklos </w:t>
      </w:r>
      <w:r w:rsidR="006A6C48" w:rsidRPr="000F50B7">
        <w:rPr>
          <w:sz w:val="24"/>
          <w:szCs w:val="24"/>
          <w:lang w:val="lt-LT"/>
        </w:rPr>
        <w:t>Tarybai vadovauja pirmininkas, išrinktas</w:t>
      </w:r>
      <w:r w:rsidR="000B6FF8">
        <w:rPr>
          <w:sz w:val="24"/>
          <w:szCs w:val="24"/>
          <w:lang w:val="lt-LT"/>
        </w:rPr>
        <w:t xml:space="preserve"> 2 metams </w:t>
      </w:r>
      <w:r w:rsidR="006A6C48" w:rsidRPr="000F50B7">
        <w:rPr>
          <w:sz w:val="24"/>
          <w:szCs w:val="24"/>
          <w:lang w:val="lt-LT"/>
        </w:rPr>
        <w:t xml:space="preserve"> atviru balsavimu </w:t>
      </w:r>
      <w:r w:rsidR="004C02E9">
        <w:rPr>
          <w:sz w:val="24"/>
          <w:szCs w:val="24"/>
          <w:lang w:val="lt-LT"/>
        </w:rPr>
        <w:t>Mokyklos t</w:t>
      </w:r>
      <w:r w:rsidR="006A6C48" w:rsidRPr="000F50B7">
        <w:rPr>
          <w:sz w:val="24"/>
          <w:szCs w:val="24"/>
          <w:lang w:val="lt-LT"/>
        </w:rPr>
        <w:t>arybos posėdyje</w:t>
      </w:r>
      <w:r w:rsidR="00821352" w:rsidRPr="000F50B7">
        <w:rPr>
          <w:sz w:val="24"/>
          <w:szCs w:val="24"/>
          <w:lang w:val="lt-LT"/>
        </w:rPr>
        <w:t>.</w:t>
      </w:r>
    </w:p>
    <w:p w14:paraId="2EC886CE" w14:textId="1BBB15D8" w:rsidR="00DC6064" w:rsidRPr="000F50B7" w:rsidRDefault="00DC6064" w:rsidP="00FE28F7">
      <w:pPr>
        <w:numPr>
          <w:ilvl w:val="0"/>
          <w:numId w:val="1"/>
        </w:numPr>
        <w:tabs>
          <w:tab w:val="left" w:pos="284"/>
        </w:tabs>
        <w:ind w:left="284" w:hanging="284"/>
        <w:rPr>
          <w:sz w:val="24"/>
          <w:szCs w:val="24"/>
          <w:lang w:val="lt-LT"/>
        </w:rPr>
      </w:pPr>
      <w:r w:rsidRPr="000F50B7">
        <w:rPr>
          <w:sz w:val="24"/>
          <w:szCs w:val="24"/>
          <w:lang w:val="lt-LT"/>
        </w:rPr>
        <w:t>Tarybos posėdžiai kviečiami ne rečiau kaip du kartus per metus. Posėdis teisėtas, jei jame dalyvauja ne mažiau kaip du trečdaliai narių. Nutarimai priimami posėdyje dalyvaujančiųjų balsų dauguma. Mokyklos direktorius Tarybos posėdžiuose gali dalyvauti kviestinio nario teisėmis.</w:t>
      </w:r>
    </w:p>
    <w:p w14:paraId="5DE86A0C" w14:textId="783F1D04" w:rsidR="00DC6064" w:rsidRPr="000F50B7" w:rsidRDefault="004C02E9" w:rsidP="00FE28F7">
      <w:pPr>
        <w:numPr>
          <w:ilvl w:val="0"/>
          <w:numId w:val="1"/>
        </w:numPr>
        <w:tabs>
          <w:tab w:val="left" w:pos="284"/>
        </w:tabs>
        <w:ind w:left="284" w:hanging="284"/>
        <w:rPr>
          <w:sz w:val="24"/>
          <w:szCs w:val="24"/>
          <w:lang w:val="lt-LT"/>
        </w:rPr>
      </w:pPr>
      <w:r>
        <w:rPr>
          <w:sz w:val="24"/>
          <w:szCs w:val="24"/>
          <w:lang w:val="lt-LT"/>
        </w:rPr>
        <w:t>Mokyklos t</w:t>
      </w:r>
      <w:r w:rsidR="00DC6064" w:rsidRPr="000F50B7">
        <w:rPr>
          <w:sz w:val="24"/>
          <w:szCs w:val="24"/>
          <w:lang w:val="lt-LT"/>
        </w:rPr>
        <w:t>aryba:</w:t>
      </w:r>
    </w:p>
    <w:p w14:paraId="383926B3" w14:textId="084475F9"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teikia siūlymų dėl Mokyklos strateginių tikslų, uždavinių ir jų įgyvendinimo priemonių;</w:t>
      </w:r>
    </w:p>
    <w:p w14:paraId="038E80CA" w14:textId="7E814583"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aprobuoja Mokyklos strateginį planą, Mokyklos metin</w:t>
      </w:r>
      <w:r w:rsidR="001452CD" w:rsidRPr="00FE28F7">
        <w:rPr>
          <w:rFonts w:eastAsia="Times New Roman"/>
          <w:kern w:val="0"/>
          <w:sz w:val="24"/>
          <w:szCs w:val="24"/>
          <w:lang w:val="lt-LT"/>
        </w:rPr>
        <w:t>į</w:t>
      </w:r>
      <w:r w:rsidRPr="00FE28F7">
        <w:rPr>
          <w:rFonts w:eastAsia="Times New Roman"/>
          <w:kern w:val="0"/>
          <w:sz w:val="24"/>
          <w:szCs w:val="24"/>
          <w:lang w:val="lt-LT"/>
        </w:rPr>
        <w:t xml:space="preserve"> veiklos p</w:t>
      </w:r>
      <w:r w:rsidR="001452CD" w:rsidRPr="00FE28F7">
        <w:rPr>
          <w:rFonts w:eastAsia="Times New Roman"/>
          <w:kern w:val="0"/>
          <w:sz w:val="24"/>
          <w:szCs w:val="24"/>
          <w:lang w:val="lt-LT"/>
        </w:rPr>
        <w:t>laną</w:t>
      </w:r>
      <w:r w:rsidRPr="00FE28F7">
        <w:rPr>
          <w:rFonts w:eastAsia="Times New Roman"/>
          <w:kern w:val="0"/>
          <w:sz w:val="24"/>
          <w:szCs w:val="24"/>
          <w:lang w:val="lt-LT"/>
        </w:rPr>
        <w:t>, Mokyklos darbo tvarkos taisykles, kitus Mokyklos veiklą reglamentuojančius dokumentus, teikiamus Mokyklos direktoriaus;</w:t>
      </w:r>
    </w:p>
    <w:p w14:paraId="0CEF7E1B" w14:textId="546EA710"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teikia siūlymų Mokyklos direktoriui dėl Mokyklos nuostatų pakeitimo ar papildymo, Mokyklos vidaus struktūros tobulinimo, materialinio aprūpinimo, veiklos tobulinimo; </w:t>
      </w:r>
    </w:p>
    <w:p w14:paraId="5AC5988A" w14:textId="77777777"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lastRenderedPageBreak/>
        <w:t>svarsto Mokyklos lėšų naudojimo klausimus;</w:t>
      </w:r>
    </w:p>
    <w:p w14:paraId="6979D1F4" w14:textId="64A20BF5"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išklauso Mokyklos metines veiklos ataskaitas ir teikia siūlymų Mokyklos direktoriui dėl Mokyklos veiklos tobulinimo; </w:t>
      </w:r>
    </w:p>
    <w:p w14:paraId="01786618" w14:textId="7520CE36"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svarsto mokytojų, mokinių ir tėvų (globėjų, rūpintojų) savivaldos institucijų ar Mokyklos bendruomenės narių iniciatyvas ir teikia siūlymus Mokyklos direktoriui;</w:t>
      </w:r>
    </w:p>
    <w:p w14:paraId="02F16224" w14:textId="491940D6"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teikia siūlymus dėl Mokyklos darbo tobulinimo, saugių mokinių ugdymo ir darbo sąlygų sudarymo, talkina formuojant Mokyklos materialinius, finansinius ir intelektinius išteklius;</w:t>
      </w:r>
    </w:p>
    <w:p w14:paraId="014EB422" w14:textId="66CAD066" w:rsidR="00824D28" w:rsidRPr="00FE28F7" w:rsidRDefault="00824D28"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kasmet vertina Mokyklos direktoriaus metų veiklos ataskaitą ir teikia savo sprendimą dėl ataskaitos Mokyklos savininko teises ir pareigas įgyvendinančiai institucijai;</w:t>
      </w:r>
    </w:p>
    <w:p w14:paraId="43612C0B" w14:textId="77777777"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svarsto Mokyklos direktoriaus teikiamus klausimus.</w:t>
      </w:r>
    </w:p>
    <w:p w14:paraId="01E3693A" w14:textId="77777777" w:rsidR="00DC6064" w:rsidRPr="00FE28F7" w:rsidRDefault="000D739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Mokyklos t</w:t>
      </w:r>
      <w:r w:rsidR="00DC6064" w:rsidRPr="00FE28F7">
        <w:rPr>
          <w:rFonts w:eastAsia="Times New Roman"/>
          <w:kern w:val="0"/>
          <w:sz w:val="24"/>
          <w:szCs w:val="24"/>
          <w:lang w:val="lt-LT"/>
        </w:rPr>
        <w:t>arybos nutarimai yra teisėti, jei jie neprieštarauja teisės aktams.</w:t>
      </w:r>
    </w:p>
    <w:p w14:paraId="0C489311" w14:textId="77777777"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Mokyklos taryba už savo veiklą vieną kartą per metus atsiskaito Mokyklos bendruomenei.</w:t>
      </w:r>
    </w:p>
    <w:p w14:paraId="573EA11C" w14:textId="109F900D" w:rsidR="001D73D1" w:rsidRPr="00EB1D1D" w:rsidRDefault="001D73D1" w:rsidP="00FE28F7">
      <w:pPr>
        <w:numPr>
          <w:ilvl w:val="0"/>
          <w:numId w:val="1"/>
        </w:numPr>
        <w:tabs>
          <w:tab w:val="left" w:pos="284"/>
        </w:tabs>
        <w:ind w:left="284" w:hanging="284"/>
        <w:rPr>
          <w:sz w:val="24"/>
          <w:szCs w:val="24"/>
          <w:lang w:val="lt-LT"/>
        </w:rPr>
      </w:pPr>
      <w:r w:rsidRPr="00EB1D1D">
        <w:rPr>
          <w:sz w:val="24"/>
          <w:szCs w:val="24"/>
          <w:lang w:val="lt-LT"/>
        </w:rPr>
        <w:t xml:space="preserve">Mokytojų taryba </w:t>
      </w:r>
      <w:r w:rsidRPr="00FE28F7">
        <w:rPr>
          <w:sz w:val="24"/>
          <w:szCs w:val="24"/>
          <w:lang w:val="lt-LT"/>
        </w:rPr>
        <w:t>–</w:t>
      </w:r>
      <w:r w:rsidR="00541B5E" w:rsidRPr="00FE28F7">
        <w:rPr>
          <w:sz w:val="24"/>
          <w:szCs w:val="24"/>
          <w:lang w:val="lt-LT"/>
        </w:rPr>
        <w:t xml:space="preserve"> </w:t>
      </w:r>
      <w:r w:rsidRPr="00FE28F7">
        <w:rPr>
          <w:sz w:val="24"/>
          <w:szCs w:val="24"/>
          <w:lang w:val="lt-LT"/>
        </w:rPr>
        <w:t xml:space="preserve">mokyklos </w:t>
      </w:r>
      <w:r w:rsidRPr="00EB1D1D">
        <w:rPr>
          <w:sz w:val="24"/>
          <w:szCs w:val="24"/>
          <w:lang w:val="lt-LT"/>
        </w:rPr>
        <w:t>savivaldos institucija</w:t>
      </w:r>
      <w:r w:rsidR="00742B22" w:rsidRPr="00EB1D1D">
        <w:rPr>
          <w:sz w:val="24"/>
          <w:szCs w:val="24"/>
          <w:lang w:val="lt-LT"/>
        </w:rPr>
        <w:t>,</w:t>
      </w:r>
      <w:r w:rsidRPr="00FE28F7">
        <w:rPr>
          <w:sz w:val="24"/>
          <w:szCs w:val="24"/>
          <w:lang w:val="lt-LT"/>
        </w:rPr>
        <w:t xml:space="preserve"> </w:t>
      </w:r>
      <w:r w:rsidRPr="00EB1D1D">
        <w:rPr>
          <w:sz w:val="24"/>
          <w:szCs w:val="24"/>
          <w:lang w:val="lt-LT"/>
        </w:rPr>
        <w:t xml:space="preserve">sudaroma iš rinkimų būdu išrinktų mokytojų profesiniams ir bendriesiems ugdymo bei ugdymo kokybės užtikrinimo klausimams spręsti. </w:t>
      </w:r>
    </w:p>
    <w:p w14:paraId="18B786E8" w14:textId="6E739A15" w:rsidR="00A90FF3" w:rsidRPr="00EB1D1D" w:rsidRDefault="00A90FF3" w:rsidP="00FE28F7">
      <w:pPr>
        <w:numPr>
          <w:ilvl w:val="0"/>
          <w:numId w:val="1"/>
        </w:numPr>
        <w:tabs>
          <w:tab w:val="left" w:pos="284"/>
        </w:tabs>
        <w:ind w:left="284" w:hanging="284"/>
        <w:rPr>
          <w:sz w:val="24"/>
          <w:szCs w:val="24"/>
          <w:lang w:val="lt-LT"/>
        </w:rPr>
      </w:pPr>
      <w:r w:rsidRPr="00EB1D1D">
        <w:rPr>
          <w:sz w:val="24"/>
          <w:szCs w:val="24"/>
          <w:lang w:val="lt-LT"/>
        </w:rPr>
        <w:t>Mokytojų taryba mokykloje sudar</w:t>
      </w:r>
      <w:r w:rsidR="0078714F" w:rsidRPr="00EB1D1D">
        <w:rPr>
          <w:sz w:val="24"/>
          <w:szCs w:val="24"/>
          <w:lang w:val="lt-LT"/>
        </w:rPr>
        <w:t>yta</w:t>
      </w:r>
      <w:r w:rsidRPr="00EB1D1D">
        <w:rPr>
          <w:sz w:val="24"/>
          <w:szCs w:val="24"/>
          <w:lang w:val="lt-LT"/>
        </w:rPr>
        <w:t xml:space="preserve"> iš 14 narių</w:t>
      </w:r>
      <w:r w:rsidR="0078714F" w:rsidRPr="00EB1D1D">
        <w:rPr>
          <w:sz w:val="24"/>
          <w:szCs w:val="24"/>
          <w:lang w:val="lt-LT"/>
        </w:rPr>
        <w:t>, kuriuos renka visuotinis mokytojų susirinkimas</w:t>
      </w:r>
      <w:r w:rsidR="00345DF2" w:rsidRPr="00EB1D1D">
        <w:rPr>
          <w:sz w:val="24"/>
          <w:szCs w:val="24"/>
          <w:lang w:val="lt-LT"/>
        </w:rPr>
        <w:t xml:space="preserve">. </w:t>
      </w:r>
      <w:r w:rsidRPr="00EB1D1D">
        <w:rPr>
          <w:sz w:val="24"/>
          <w:szCs w:val="24"/>
          <w:lang w:val="lt-LT"/>
        </w:rPr>
        <w:t xml:space="preserve">Mokytojų tarybos sudėtis atnaujinama </w:t>
      </w:r>
      <w:r w:rsidR="00345DF2" w:rsidRPr="00EB1D1D">
        <w:rPr>
          <w:sz w:val="24"/>
          <w:szCs w:val="24"/>
          <w:lang w:val="lt-LT"/>
        </w:rPr>
        <w:t xml:space="preserve">kas </w:t>
      </w:r>
      <w:r w:rsidR="000B6FF8">
        <w:rPr>
          <w:sz w:val="24"/>
          <w:szCs w:val="24"/>
          <w:lang w:val="lt-LT"/>
        </w:rPr>
        <w:t>dveji</w:t>
      </w:r>
      <w:r w:rsidR="00345DF2" w:rsidRPr="00EB1D1D">
        <w:rPr>
          <w:sz w:val="24"/>
          <w:szCs w:val="24"/>
          <w:lang w:val="lt-LT"/>
        </w:rPr>
        <w:t xml:space="preserve"> metai arba atsiradus laisvai vietai</w:t>
      </w:r>
      <w:r w:rsidRPr="00EB1D1D">
        <w:rPr>
          <w:sz w:val="24"/>
          <w:szCs w:val="24"/>
          <w:lang w:val="lt-LT"/>
        </w:rPr>
        <w:t xml:space="preserve">. Mokytojų tarybos nariu negali būti mokyklos direktorius. </w:t>
      </w:r>
    </w:p>
    <w:p w14:paraId="53BF315F" w14:textId="7D0B0182" w:rsidR="001D73D1" w:rsidRPr="00FE28F7" w:rsidRDefault="001D73D1" w:rsidP="00FE28F7">
      <w:pPr>
        <w:numPr>
          <w:ilvl w:val="0"/>
          <w:numId w:val="1"/>
        </w:numPr>
        <w:tabs>
          <w:tab w:val="left" w:pos="284"/>
        </w:tabs>
        <w:ind w:left="284" w:hanging="284"/>
        <w:rPr>
          <w:sz w:val="24"/>
          <w:szCs w:val="24"/>
          <w:lang w:val="lt-LT"/>
        </w:rPr>
      </w:pPr>
      <w:r w:rsidRPr="00EB1D1D">
        <w:rPr>
          <w:sz w:val="24"/>
          <w:szCs w:val="24"/>
          <w:lang w:val="lt-LT"/>
        </w:rPr>
        <w:t xml:space="preserve">Mokytojų tarybos nariai atviru balsavimu dvejiems metams renka </w:t>
      </w:r>
      <w:r w:rsidR="00BC7F6C" w:rsidRPr="00EB1D1D">
        <w:rPr>
          <w:sz w:val="24"/>
          <w:szCs w:val="24"/>
          <w:lang w:val="lt-LT"/>
        </w:rPr>
        <w:t>M</w:t>
      </w:r>
      <w:r w:rsidRPr="00EB1D1D">
        <w:rPr>
          <w:sz w:val="24"/>
          <w:szCs w:val="24"/>
          <w:lang w:val="lt-LT"/>
        </w:rPr>
        <w:t xml:space="preserve">okytojų tarybos pirmininką ir sekretorių, kurių kadencijų skaičius tam pačiam asmeniui neribojamas. </w:t>
      </w:r>
    </w:p>
    <w:p w14:paraId="68D5E11A" w14:textId="79739BCD" w:rsidR="001D73D1" w:rsidRPr="00EB1D1D" w:rsidRDefault="00BC7F6C" w:rsidP="00FE28F7">
      <w:pPr>
        <w:numPr>
          <w:ilvl w:val="0"/>
          <w:numId w:val="1"/>
        </w:numPr>
        <w:tabs>
          <w:tab w:val="left" w:pos="284"/>
        </w:tabs>
        <w:ind w:left="284" w:hanging="284"/>
        <w:rPr>
          <w:sz w:val="24"/>
          <w:szCs w:val="24"/>
          <w:lang w:val="lt-LT"/>
        </w:rPr>
      </w:pPr>
      <w:r w:rsidRPr="00EB1D1D">
        <w:rPr>
          <w:sz w:val="24"/>
          <w:szCs w:val="24"/>
          <w:lang w:val="lt-LT"/>
        </w:rPr>
        <w:t xml:space="preserve">Mokytojų tarybai vadovauja ir posėdžius inicijuoja pirmininkas, išrinktas atviru balsavimu ne ilgiau kaip trijų metų laikotarpiui. </w:t>
      </w:r>
      <w:r w:rsidR="001D73D1" w:rsidRPr="00EB1D1D">
        <w:rPr>
          <w:sz w:val="24"/>
          <w:szCs w:val="24"/>
          <w:lang w:val="lt-LT"/>
        </w:rPr>
        <w:t xml:space="preserve">Mokytojų tarybos pirmininkas prieš terminą netenka savo įgaliojimų, kai jis atsistatydina arba kai jis savo elgesiu pažeidžia </w:t>
      </w:r>
      <w:r w:rsidR="00742B22" w:rsidRPr="00EB1D1D">
        <w:rPr>
          <w:sz w:val="24"/>
          <w:szCs w:val="24"/>
          <w:lang w:val="lt-LT"/>
        </w:rPr>
        <w:t>Š</w:t>
      </w:r>
      <w:r w:rsidR="001D73D1" w:rsidRPr="00EB1D1D">
        <w:rPr>
          <w:sz w:val="24"/>
          <w:szCs w:val="24"/>
          <w:lang w:val="lt-LT"/>
        </w:rPr>
        <w:t xml:space="preserve">vietimo, mokslo ir sporto ministro patvirtinto Pedagogų etikos kodekso reikalavimus. Nutrūkus </w:t>
      </w:r>
      <w:r w:rsidR="00742B22" w:rsidRPr="00EB1D1D">
        <w:rPr>
          <w:sz w:val="24"/>
          <w:szCs w:val="24"/>
          <w:lang w:val="lt-LT"/>
        </w:rPr>
        <w:t>M</w:t>
      </w:r>
      <w:r w:rsidR="001D73D1" w:rsidRPr="00EB1D1D">
        <w:rPr>
          <w:sz w:val="24"/>
          <w:szCs w:val="24"/>
          <w:lang w:val="lt-LT"/>
        </w:rPr>
        <w:t>okytojų tarybos pirmininko įgaliojimams pirma laiko, naujas pirmininkas renkamas bendra tvarka naujai kadencijai.</w:t>
      </w:r>
    </w:p>
    <w:p w14:paraId="7029893F" w14:textId="473627F8" w:rsidR="002720FC" w:rsidRPr="00EB1D1D" w:rsidRDefault="002720FC" w:rsidP="00FE28F7">
      <w:pPr>
        <w:numPr>
          <w:ilvl w:val="0"/>
          <w:numId w:val="1"/>
        </w:numPr>
        <w:tabs>
          <w:tab w:val="left" w:pos="284"/>
        </w:tabs>
        <w:ind w:left="284" w:hanging="284"/>
        <w:rPr>
          <w:sz w:val="24"/>
          <w:szCs w:val="24"/>
          <w:lang w:val="lt-LT"/>
        </w:rPr>
      </w:pPr>
      <w:r w:rsidRPr="00EB1D1D">
        <w:rPr>
          <w:sz w:val="24"/>
          <w:szCs w:val="24"/>
          <w:lang w:val="lt-LT"/>
        </w:rPr>
        <w:t>Mokytojų tarybos posėdžiai kviečiami ne rečiau kaip du kartus per metus. Posėdis teisėtas, jei jame dalyvauja ne mažiau kaip du trečdaliai narių. Nutarimai priimami posėdyje dalyvaujančių balsų dauguma. Mokytojų taryba:</w:t>
      </w:r>
    </w:p>
    <w:p w14:paraId="048317D2" w14:textId="06466C38"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teikia siūlymus dėl </w:t>
      </w:r>
      <w:r w:rsidR="00742B22" w:rsidRPr="00FE28F7">
        <w:rPr>
          <w:rFonts w:eastAsia="Times New Roman"/>
          <w:kern w:val="0"/>
          <w:sz w:val="24"/>
          <w:szCs w:val="24"/>
          <w:lang w:val="lt-LT"/>
        </w:rPr>
        <w:t>M</w:t>
      </w:r>
      <w:r w:rsidR="00BC7F6C" w:rsidRPr="00FE28F7">
        <w:rPr>
          <w:rFonts w:eastAsia="Times New Roman"/>
          <w:kern w:val="0"/>
          <w:sz w:val="24"/>
          <w:szCs w:val="24"/>
          <w:lang w:val="lt-LT"/>
        </w:rPr>
        <w:t>okyklos</w:t>
      </w:r>
      <w:r w:rsidRPr="00FE28F7">
        <w:rPr>
          <w:rFonts w:eastAsia="Times New Roman"/>
          <w:kern w:val="0"/>
          <w:sz w:val="24"/>
          <w:szCs w:val="24"/>
          <w:lang w:val="lt-LT"/>
        </w:rPr>
        <w:t xml:space="preserve"> strateginių tikslų, uždavinių ir jų įgyvendinimo priemonių;</w:t>
      </w:r>
    </w:p>
    <w:p w14:paraId="3435965A" w14:textId="059F1845"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teikia siūlymus dėl </w:t>
      </w:r>
      <w:r w:rsidR="00742B22" w:rsidRPr="00FE28F7">
        <w:rPr>
          <w:rFonts w:eastAsia="Times New Roman"/>
          <w:kern w:val="0"/>
          <w:sz w:val="24"/>
          <w:szCs w:val="24"/>
          <w:lang w:val="lt-LT"/>
        </w:rPr>
        <w:t>M</w:t>
      </w:r>
      <w:r w:rsidR="00BC7F6C" w:rsidRPr="00FE28F7">
        <w:rPr>
          <w:rFonts w:eastAsia="Times New Roman"/>
          <w:kern w:val="0"/>
          <w:sz w:val="24"/>
          <w:szCs w:val="24"/>
          <w:lang w:val="lt-LT"/>
        </w:rPr>
        <w:t>okyklos</w:t>
      </w:r>
      <w:r w:rsidRPr="00FE28F7">
        <w:rPr>
          <w:rFonts w:eastAsia="Times New Roman"/>
          <w:kern w:val="0"/>
          <w:sz w:val="24"/>
          <w:szCs w:val="24"/>
          <w:lang w:val="lt-LT"/>
        </w:rPr>
        <w:t xml:space="preserve"> strateginio ir metinio veiklos planų, </w:t>
      </w:r>
      <w:r w:rsidR="00742B22" w:rsidRPr="00FE28F7">
        <w:rPr>
          <w:rFonts w:eastAsia="Times New Roman"/>
          <w:kern w:val="0"/>
          <w:sz w:val="24"/>
          <w:szCs w:val="24"/>
          <w:lang w:val="lt-LT"/>
        </w:rPr>
        <w:t>M</w:t>
      </w:r>
      <w:r w:rsidR="00541AF5" w:rsidRPr="00FE28F7">
        <w:rPr>
          <w:rFonts w:eastAsia="Times New Roman"/>
          <w:kern w:val="0"/>
          <w:sz w:val="24"/>
          <w:szCs w:val="24"/>
          <w:lang w:val="lt-LT"/>
        </w:rPr>
        <w:t xml:space="preserve">okyklos </w:t>
      </w:r>
      <w:r w:rsidRPr="00FE28F7">
        <w:rPr>
          <w:rFonts w:eastAsia="Times New Roman"/>
          <w:kern w:val="0"/>
          <w:sz w:val="24"/>
          <w:szCs w:val="24"/>
          <w:lang w:val="lt-LT"/>
        </w:rPr>
        <w:t>ugdymo</w:t>
      </w:r>
      <w:r w:rsidR="0042616C" w:rsidRPr="00FE28F7">
        <w:rPr>
          <w:rFonts w:eastAsia="Times New Roman"/>
          <w:kern w:val="0"/>
          <w:sz w:val="24"/>
          <w:szCs w:val="24"/>
          <w:lang w:val="lt-LT"/>
        </w:rPr>
        <w:t xml:space="preserve"> </w:t>
      </w:r>
      <w:r w:rsidRPr="00FE28F7">
        <w:rPr>
          <w:rFonts w:eastAsia="Times New Roman"/>
          <w:kern w:val="0"/>
          <w:sz w:val="24"/>
          <w:szCs w:val="24"/>
          <w:lang w:val="lt-LT"/>
        </w:rPr>
        <w:t>plano parengimo ir jų įgyvendinimo;</w:t>
      </w:r>
    </w:p>
    <w:p w14:paraId="06D5C3FB" w14:textId="622863BF"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teikia siūlymus dėl mokytojų kompetencijų tobulinimo poreikių ir prioritetų;</w:t>
      </w:r>
    </w:p>
    <w:p w14:paraId="51CC1A06" w14:textId="42F41576"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nagrinėja ugdymo turinį bei teikia siūlymus </w:t>
      </w:r>
      <w:r w:rsidR="00742B22" w:rsidRPr="00FE28F7">
        <w:rPr>
          <w:rFonts w:eastAsia="Times New Roman"/>
          <w:kern w:val="0"/>
          <w:sz w:val="24"/>
          <w:szCs w:val="24"/>
          <w:lang w:val="lt-LT"/>
        </w:rPr>
        <w:t>M</w:t>
      </w:r>
      <w:r w:rsidR="00BC7F6C" w:rsidRPr="00FE28F7">
        <w:rPr>
          <w:rFonts w:eastAsia="Times New Roman"/>
          <w:kern w:val="0"/>
          <w:sz w:val="24"/>
          <w:szCs w:val="24"/>
          <w:lang w:val="lt-LT"/>
        </w:rPr>
        <w:t>okyklos</w:t>
      </w:r>
      <w:r w:rsidRPr="00FE28F7">
        <w:rPr>
          <w:rFonts w:eastAsia="Times New Roman"/>
          <w:kern w:val="0"/>
          <w:sz w:val="24"/>
          <w:szCs w:val="24"/>
          <w:lang w:val="lt-LT"/>
        </w:rPr>
        <w:t xml:space="preserve"> direktoriui dėl jo tobulinimo,</w:t>
      </w:r>
      <w:r w:rsidR="0042616C" w:rsidRPr="00FE28F7">
        <w:rPr>
          <w:rFonts w:eastAsia="Times New Roman"/>
          <w:kern w:val="0"/>
          <w:sz w:val="24"/>
          <w:szCs w:val="24"/>
          <w:lang w:val="lt-LT"/>
        </w:rPr>
        <w:t xml:space="preserve"> </w:t>
      </w:r>
      <w:r w:rsidRPr="00FE28F7">
        <w:rPr>
          <w:rFonts w:eastAsia="Times New Roman"/>
          <w:kern w:val="0"/>
          <w:sz w:val="24"/>
          <w:szCs w:val="24"/>
          <w:lang w:val="lt-LT"/>
        </w:rPr>
        <w:t>ugdymo proceso aprūpinimo, ugdymo kokybės;</w:t>
      </w:r>
    </w:p>
    <w:p w14:paraId="1E0F279B" w14:textId="273D7335"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svarsto mokinių ugdymo organizavimo, elgesio, lankomumo, saugumo užtikrinimo ir</w:t>
      </w:r>
    </w:p>
    <w:p w14:paraId="466F2D77" w14:textId="77777777"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kitus mokinių tėvams (globėjams, rūpintojams) aktualius klausimus ir teikia siūlymus </w:t>
      </w:r>
      <w:r w:rsidR="00742B22" w:rsidRPr="00FE28F7">
        <w:rPr>
          <w:rFonts w:eastAsia="Times New Roman"/>
          <w:kern w:val="0"/>
          <w:sz w:val="24"/>
          <w:szCs w:val="24"/>
          <w:lang w:val="lt-LT"/>
        </w:rPr>
        <w:t>M</w:t>
      </w:r>
      <w:r w:rsidR="0042616C" w:rsidRPr="00FE28F7">
        <w:rPr>
          <w:rFonts w:eastAsia="Times New Roman"/>
          <w:kern w:val="0"/>
          <w:sz w:val="24"/>
          <w:szCs w:val="24"/>
          <w:lang w:val="lt-LT"/>
        </w:rPr>
        <w:t xml:space="preserve">okyklos </w:t>
      </w:r>
      <w:r w:rsidRPr="00FE28F7">
        <w:rPr>
          <w:rFonts w:eastAsia="Times New Roman"/>
          <w:kern w:val="0"/>
          <w:sz w:val="24"/>
          <w:szCs w:val="24"/>
          <w:lang w:val="lt-LT"/>
        </w:rPr>
        <w:t>direktoriui;</w:t>
      </w:r>
    </w:p>
    <w:p w14:paraId="32300500" w14:textId="126377D3"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inicijuoja mokytojų bendradarbiavimą, gerosios pedagoginės patirties sklaidą,</w:t>
      </w:r>
      <w:r w:rsidR="0042616C" w:rsidRPr="00FE28F7">
        <w:rPr>
          <w:rFonts w:eastAsia="Times New Roman"/>
          <w:kern w:val="0"/>
          <w:sz w:val="24"/>
          <w:szCs w:val="24"/>
          <w:lang w:val="lt-LT"/>
        </w:rPr>
        <w:t xml:space="preserve"> </w:t>
      </w:r>
      <w:r w:rsidRPr="00FE28F7">
        <w:rPr>
          <w:rFonts w:eastAsia="Times New Roman"/>
          <w:kern w:val="0"/>
          <w:sz w:val="24"/>
          <w:szCs w:val="24"/>
          <w:lang w:val="lt-LT"/>
        </w:rPr>
        <w:t>bendradarbiavimą su kitomis švietimo įstaigomis;</w:t>
      </w:r>
    </w:p>
    <w:p w14:paraId="773C9183" w14:textId="09B77879" w:rsidR="002720FC" w:rsidRPr="00FE28F7" w:rsidRDefault="002720FC"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organizuoja atstovų į </w:t>
      </w:r>
      <w:r w:rsidR="00BC7F6C" w:rsidRPr="00FE28F7">
        <w:rPr>
          <w:rFonts w:eastAsia="Times New Roman"/>
          <w:kern w:val="0"/>
          <w:sz w:val="24"/>
          <w:szCs w:val="24"/>
          <w:lang w:val="lt-LT"/>
        </w:rPr>
        <w:t>Mokyklos t</w:t>
      </w:r>
      <w:r w:rsidRPr="00FE28F7">
        <w:rPr>
          <w:rFonts w:eastAsia="Times New Roman"/>
          <w:kern w:val="0"/>
          <w:sz w:val="24"/>
          <w:szCs w:val="24"/>
          <w:lang w:val="lt-LT"/>
        </w:rPr>
        <w:t>arybą rinkimus ir deleguoja išrinktus atstovus</w:t>
      </w:r>
      <w:r w:rsidR="00BC7F6C" w:rsidRPr="00FE28F7">
        <w:rPr>
          <w:rFonts w:eastAsia="Times New Roman"/>
          <w:kern w:val="0"/>
          <w:sz w:val="24"/>
          <w:szCs w:val="24"/>
          <w:lang w:val="lt-LT"/>
        </w:rPr>
        <w:t>.</w:t>
      </w:r>
    </w:p>
    <w:p w14:paraId="69A7377D" w14:textId="1494A7B9" w:rsidR="00B916B7" w:rsidRPr="00EB1D1D" w:rsidRDefault="00541AF5" w:rsidP="00FE28F7">
      <w:pPr>
        <w:numPr>
          <w:ilvl w:val="0"/>
          <w:numId w:val="1"/>
        </w:numPr>
        <w:tabs>
          <w:tab w:val="left" w:pos="284"/>
        </w:tabs>
        <w:ind w:left="284" w:hanging="284"/>
        <w:rPr>
          <w:sz w:val="24"/>
          <w:szCs w:val="24"/>
          <w:lang w:val="lt-LT"/>
        </w:rPr>
      </w:pPr>
      <w:r w:rsidRPr="00EB1D1D">
        <w:rPr>
          <w:sz w:val="24"/>
          <w:szCs w:val="24"/>
          <w:lang w:val="lt-LT"/>
        </w:rPr>
        <w:t>Mokinių taryba – m</w:t>
      </w:r>
      <w:r w:rsidR="00DC6064" w:rsidRPr="00EB1D1D">
        <w:rPr>
          <w:sz w:val="24"/>
          <w:szCs w:val="24"/>
          <w:lang w:val="lt-LT"/>
        </w:rPr>
        <w:t>okykloje nuolat veikia</w:t>
      </w:r>
      <w:r w:rsidR="000B6FF8">
        <w:rPr>
          <w:sz w:val="24"/>
          <w:szCs w:val="24"/>
          <w:lang w:val="lt-LT"/>
        </w:rPr>
        <w:t>nti</w:t>
      </w:r>
      <w:r w:rsidR="00DC6064" w:rsidRPr="00EB1D1D">
        <w:rPr>
          <w:sz w:val="24"/>
          <w:szCs w:val="24"/>
          <w:lang w:val="lt-LT"/>
        </w:rPr>
        <w:t xml:space="preserve"> Mokyklos mokinių savivaldos institucija</w:t>
      </w:r>
      <w:r w:rsidRPr="00EB1D1D">
        <w:rPr>
          <w:sz w:val="24"/>
          <w:szCs w:val="24"/>
          <w:lang w:val="lt-LT"/>
        </w:rPr>
        <w:t>.</w:t>
      </w:r>
      <w:r w:rsidR="00DC6064" w:rsidRPr="00EB1D1D">
        <w:rPr>
          <w:sz w:val="24"/>
          <w:szCs w:val="24"/>
          <w:lang w:val="lt-LT"/>
        </w:rPr>
        <w:t xml:space="preserve"> Jos narių skaičių ir veiklos kadencijos trukmę nustato Mokyklos direktorius</w:t>
      </w:r>
      <w:r w:rsidR="0078714F" w:rsidRPr="00EB1D1D">
        <w:rPr>
          <w:sz w:val="24"/>
          <w:szCs w:val="24"/>
          <w:lang w:val="lt-LT"/>
        </w:rPr>
        <w:t>. Ji sudaroma</w:t>
      </w:r>
      <w:r w:rsidR="00345DF2" w:rsidRPr="00EB1D1D">
        <w:rPr>
          <w:sz w:val="24"/>
          <w:szCs w:val="24"/>
          <w:lang w:val="lt-LT"/>
        </w:rPr>
        <w:t xml:space="preserve"> iš 12 narių</w:t>
      </w:r>
      <w:r w:rsidR="000F13B8">
        <w:rPr>
          <w:sz w:val="24"/>
          <w:szCs w:val="24"/>
          <w:lang w:val="lt-LT"/>
        </w:rPr>
        <w:t xml:space="preserve"> </w:t>
      </w:r>
      <w:r w:rsidR="00345DF2" w:rsidRPr="00EB1D1D">
        <w:rPr>
          <w:sz w:val="24"/>
          <w:szCs w:val="24"/>
          <w:lang w:val="lt-LT"/>
        </w:rPr>
        <w:t>2</w:t>
      </w:r>
      <w:r w:rsidR="0078714F" w:rsidRPr="00EB1D1D">
        <w:rPr>
          <w:sz w:val="24"/>
          <w:szCs w:val="24"/>
          <w:lang w:val="lt-LT"/>
        </w:rPr>
        <w:t xml:space="preserve"> metams. </w:t>
      </w:r>
      <w:r w:rsidR="00DC6064" w:rsidRPr="00EB1D1D">
        <w:rPr>
          <w:sz w:val="24"/>
          <w:szCs w:val="24"/>
          <w:lang w:val="lt-LT"/>
        </w:rPr>
        <w:t xml:space="preserve">Mokinių </w:t>
      </w:r>
      <w:r w:rsidR="002077A2" w:rsidRPr="00EB1D1D">
        <w:rPr>
          <w:sz w:val="24"/>
          <w:szCs w:val="24"/>
          <w:lang w:val="lt-LT"/>
        </w:rPr>
        <w:t xml:space="preserve">tarybos </w:t>
      </w:r>
      <w:r w:rsidR="00DC6064" w:rsidRPr="00EB1D1D">
        <w:rPr>
          <w:sz w:val="24"/>
          <w:szCs w:val="24"/>
          <w:lang w:val="lt-LT"/>
        </w:rPr>
        <w:t xml:space="preserve">nariai yra klasių deleguoti atstovai </w:t>
      </w:r>
      <w:r w:rsidR="00BC7F6C" w:rsidRPr="00EB1D1D">
        <w:rPr>
          <w:sz w:val="24"/>
          <w:szCs w:val="24"/>
          <w:lang w:val="lt-LT"/>
        </w:rPr>
        <w:t>(po 2 mokinius iš 5–10 kl.)</w:t>
      </w:r>
      <w:r w:rsidR="00DC6064" w:rsidRPr="00EB1D1D">
        <w:rPr>
          <w:sz w:val="24"/>
          <w:szCs w:val="24"/>
          <w:lang w:val="lt-LT"/>
        </w:rPr>
        <w:t xml:space="preserve">. </w:t>
      </w:r>
      <w:r w:rsidR="00BC7F6C" w:rsidRPr="00EB1D1D">
        <w:rPr>
          <w:sz w:val="24"/>
          <w:szCs w:val="24"/>
          <w:lang w:val="lt-LT"/>
        </w:rPr>
        <w:t xml:space="preserve">Mokinių </w:t>
      </w:r>
      <w:r w:rsidR="00BC7F6C" w:rsidRPr="00EB1D1D">
        <w:rPr>
          <w:sz w:val="24"/>
          <w:szCs w:val="24"/>
          <w:lang w:val="lt-LT"/>
        </w:rPr>
        <w:lastRenderedPageBreak/>
        <w:t xml:space="preserve">tarybai vadovauja mokinių išrinktas </w:t>
      </w:r>
      <w:r w:rsidR="00DC6064" w:rsidRPr="00EB1D1D">
        <w:rPr>
          <w:sz w:val="24"/>
          <w:szCs w:val="24"/>
          <w:lang w:val="lt-LT"/>
        </w:rPr>
        <w:t xml:space="preserve">pirmininkas. </w:t>
      </w:r>
    </w:p>
    <w:p w14:paraId="4F089BA3" w14:textId="1BE9280F" w:rsidR="001D73D1" w:rsidRPr="00EB1D1D" w:rsidRDefault="00DC6064" w:rsidP="00FE28F7">
      <w:pPr>
        <w:numPr>
          <w:ilvl w:val="0"/>
          <w:numId w:val="1"/>
        </w:numPr>
        <w:tabs>
          <w:tab w:val="left" w:pos="284"/>
        </w:tabs>
        <w:ind w:left="284" w:hanging="284"/>
        <w:rPr>
          <w:sz w:val="24"/>
          <w:szCs w:val="24"/>
          <w:lang w:val="lt-LT"/>
        </w:rPr>
      </w:pPr>
      <w:r w:rsidRPr="00EB1D1D">
        <w:rPr>
          <w:sz w:val="24"/>
          <w:szCs w:val="24"/>
          <w:lang w:val="lt-LT"/>
        </w:rPr>
        <w:t>Mokinių taryba inicijuoja ir padeda organizuoti Mokyklos renginius, akcijas, vykdyti prevencines programas, teikia siūlymų</w:t>
      </w:r>
      <w:r w:rsidR="00541AF5" w:rsidRPr="00EB1D1D">
        <w:rPr>
          <w:sz w:val="24"/>
          <w:szCs w:val="24"/>
          <w:lang w:val="lt-LT"/>
        </w:rPr>
        <w:t xml:space="preserve"> direktoriui</w:t>
      </w:r>
      <w:r w:rsidRPr="00EB1D1D">
        <w:rPr>
          <w:sz w:val="24"/>
          <w:szCs w:val="24"/>
          <w:lang w:val="lt-LT"/>
        </w:rPr>
        <w:t xml:space="preserve"> dėl mokymo organizavimo, vaikų neformaliojo švietimo programų plėtros, socialinės</w:t>
      </w:r>
      <w:r w:rsidR="002077A2" w:rsidRPr="00EB1D1D">
        <w:rPr>
          <w:sz w:val="24"/>
          <w:szCs w:val="24"/>
          <w:lang w:val="lt-LT"/>
        </w:rPr>
        <w:t xml:space="preserve"> ir pilietinės</w:t>
      </w:r>
      <w:r w:rsidRPr="00EB1D1D">
        <w:rPr>
          <w:sz w:val="24"/>
          <w:szCs w:val="24"/>
          <w:lang w:val="lt-LT"/>
        </w:rPr>
        <w:t xml:space="preserve"> veiklos, dalyvauja rengiant Mokyklos veiklą reglamentuojančius dokumentus, svarsto Mokyklos direktoriaus teikiamus klausimus, susitaria dėl Mokinių tarybos veiklos organizavimo, deleguoja narius į Mokyklos tarybą.</w:t>
      </w:r>
      <w:r w:rsidR="001D73D1" w:rsidRPr="00EB1D1D">
        <w:rPr>
          <w:sz w:val="24"/>
          <w:szCs w:val="24"/>
          <w:lang w:val="lt-LT"/>
        </w:rPr>
        <w:t xml:space="preserve"> </w:t>
      </w:r>
    </w:p>
    <w:p w14:paraId="1847A544" w14:textId="062C3E60" w:rsidR="00EB3A57" w:rsidRPr="00EB1D1D" w:rsidRDefault="00DC6064" w:rsidP="00FE28F7">
      <w:pPr>
        <w:numPr>
          <w:ilvl w:val="0"/>
          <w:numId w:val="1"/>
        </w:numPr>
        <w:tabs>
          <w:tab w:val="left" w:pos="284"/>
        </w:tabs>
        <w:ind w:left="284" w:hanging="284"/>
        <w:rPr>
          <w:sz w:val="24"/>
          <w:szCs w:val="24"/>
          <w:lang w:val="lt-LT"/>
        </w:rPr>
      </w:pPr>
      <w:r w:rsidRPr="00EB1D1D">
        <w:rPr>
          <w:sz w:val="24"/>
          <w:szCs w:val="24"/>
          <w:lang w:val="lt-LT"/>
        </w:rPr>
        <w:t xml:space="preserve">Klasės mokinių </w:t>
      </w:r>
      <w:r w:rsidR="004830BF" w:rsidRPr="00EB1D1D">
        <w:rPr>
          <w:sz w:val="24"/>
          <w:szCs w:val="24"/>
          <w:lang w:val="lt-LT"/>
        </w:rPr>
        <w:t>T</w:t>
      </w:r>
      <w:r w:rsidRPr="00EB1D1D">
        <w:rPr>
          <w:sz w:val="24"/>
          <w:szCs w:val="24"/>
          <w:lang w:val="lt-LT"/>
        </w:rPr>
        <w:t>ėvų (globėjų, rūpintojų) komitetas</w:t>
      </w:r>
      <w:r w:rsidRPr="00FE28F7">
        <w:rPr>
          <w:sz w:val="24"/>
          <w:szCs w:val="24"/>
          <w:lang w:val="lt-LT"/>
        </w:rPr>
        <w:t xml:space="preserve"> </w:t>
      </w:r>
      <w:r w:rsidR="00EC6D6E" w:rsidRPr="00EB1D1D">
        <w:rPr>
          <w:sz w:val="24"/>
          <w:szCs w:val="24"/>
          <w:lang w:val="lt-LT"/>
        </w:rPr>
        <w:t>–</w:t>
      </w:r>
      <w:r w:rsidRPr="00EB1D1D">
        <w:rPr>
          <w:sz w:val="24"/>
          <w:szCs w:val="24"/>
          <w:lang w:val="lt-LT"/>
        </w:rPr>
        <w:t xml:space="preserve"> klasės tėvų savivaldos institucija, renkama klasės tėvų (globėjų, rūpintojų) susirinkime</w:t>
      </w:r>
      <w:r w:rsidR="00D7078E" w:rsidRPr="00EB1D1D">
        <w:rPr>
          <w:sz w:val="24"/>
          <w:szCs w:val="24"/>
          <w:lang w:val="lt-LT"/>
        </w:rPr>
        <w:t xml:space="preserve"> </w:t>
      </w:r>
      <w:r w:rsidR="000B6FF8">
        <w:rPr>
          <w:sz w:val="24"/>
          <w:szCs w:val="24"/>
          <w:lang w:val="lt-LT"/>
        </w:rPr>
        <w:t xml:space="preserve"> kas 2 metai </w:t>
      </w:r>
      <w:r w:rsidR="00D7078E" w:rsidRPr="00EB1D1D">
        <w:rPr>
          <w:sz w:val="24"/>
          <w:szCs w:val="24"/>
          <w:lang w:val="lt-LT"/>
        </w:rPr>
        <w:t>(3–5 nariai).</w:t>
      </w:r>
      <w:r w:rsidRPr="00EB1D1D">
        <w:rPr>
          <w:sz w:val="24"/>
          <w:szCs w:val="24"/>
          <w:lang w:val="lt-LT"/>
        </w:rPr>
        <w:t xml:space="preserve"> Klasės mokinių </w:t>
      </w:r>
      <w:r w:rsidR="004830BF" w:rsidRPr="00EB1D1D">
        <w:rPr>
          <w:sz w:val="24"/>
          <w:szCs w:val="24"/>
          <w:lang w:val="lt-LT"/>
        </w:rPr>
        <w:t>T</w:t>
      </w:r>
      <w:r w:rsidRPr="00EB1D1D">
        <w:rPr>
          <w:sz w:val="24"/>
          <w:szCs w:val="24"/>
          <w:lang w:val="lt-LT"/>
        </w:rPr>
        <w:t xml:space="preserve">ėvų (globėjų, rūpintojų) komitetui vadovauja susirinkimo </w:t>
      </w:r>
      <w:r w:rsidR="00541AF5" w:rsidRPr="00EB1D1D">
        <w:rPr>
          <w:sz w:val="24"/>
          <w:szCs w:val="24"/>
          <w:lang w:val="lt-LT"/>
        </w:rPr>
        <w:t xml:space="preserve">metu </w:t>
      </w:r>
      <w:r w:rsidRPr="00EB1D1D">
        <w:rPr>
          <w:sz w:val="24"/>
          <w:szCs w:val="24"/>
          <w:lang w:val="lt-LT"/>
        </w:rPr>
        <w:t>išrinktas pirmininkas.</w:t>
      </w:r>
      <w:r w:rsidRPr="00FE28F7">
        <w:rPr>
          <w:sz w:val="24"/>
          <w:szCs w:val="24"/>
          <w:lang w:val="lt-LT"/>
        </w:rPr>
        <w:t xml:space="preserve"> </w:t>
      </w:r>
      <w:r w:rsidRPr="00EB1D1D">
        <w:rPr>
          <w:sz w:val="24"/>
          <w:szCs w:val="24"/>
          <w:lang w:val="lt-LT"/>
        </w:rPr>
        <w:t xml:space="preserve">Klasių mokinių </w:t>
      </w:r>
      <w:r w:rsidR="004830BF" w:rsidRPr="00EB1D1D">
        <w:rPr>
          <w:sz w:val="24"/>
          <w:szCs w:val="24"/>
          <w:lang w:val="lt-LT"/>
        </w:rPr>
        <w:t>T</w:t>
      </w:r>
      <w:r w:rsidRPr="00EB1D1D">
        <w:rPr>
          <w:sz w:val="24"/>
          <w:szCs w:val="24"/>
          <w:lang w:val="lt-LT"/>
        </w:rPr>
        <w:t>ėvų (globėjų, rūpintojų) komitetas</w:t>
      </w:r>
      <w:r w:rsidR="00EB3A57" w:rsidRPr="00EB1D1D">
        <w:rPr>
          <w:sz w:val="24"/>
          <w:szCs w:val="24"/>
          <w:lang w:val="lt-LT"/>
        </w:rPr>
        <w:t>:</w:t>
      </w:r>
    </w:p>
    <w:p w14:paraId="0F9BEE82" w14:textId="1BE5913A" w:rsidR="00EB3A57"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aptaria su klasės vadovu klasės mokinių lankomumo, elgesio ir pažangumo, saugumo, maitinimo, informacijos gavimo apie vaikus klausimus, padeda organizuoti klasės renginius, išvykas, kurti edukacinę aplinką, vykdyti profesinį informavimą ir konsultavimą</w:t>
      </w:r>
      <w:r w:rsidR="00EB3A57" w:rsidRPr="00FE28F7">
        <w:rPr>
          <w:rFonts w:eastAsia="Times New Roman"/>
          <w:kern w:val="0"/>
          <w:sz w:val="24"/>
          <w:szCs w:val="24"/>
          <w:lang w:val="lt-LT"/>
        </w:rPr>
        <w:t>;</w:t>
      </w:r>
    </w:p>
    <w:p w14:paraId="6C19ABAB" w14:textId="7396486F" w:rsidR="00663A71" w:rsidRPr="00FE28F7" w:rsidRDefault="00663A71"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padeda spręsti šeimos ir </w:t>
      </w:r>
      <w:r w:rsidR="004830BF" w:rsidRPr="00FE28F7">
        <w:rPr>
          <w:rFonts w:eastAsia="Times New Roman"/>
          <w:kern w:val="0"/>
          <w:sz w:val="24"/>
          <w:szCs w:val="24"/>
          <w:lang w:val="lt-LT"/>
        </w:rPr>
        <w:t xml:space="preserve">Mokyklos </w:t>
      </w:r>
      <w:r w:rsidRPr="00FE28F7">
        <w:rPr>
          <w:rFonts w:eastAsia="Times New Roman"/>
          <w:kern w:val="0"/>
          <w:sz w:val="24"/>
          <w:szCs w:val="24"/>
          <w:lang w:val="lt-LT"/>
        </w:rPr>
        <w:t>bendradarbiavimo klausimus;</w:t>
      </w:r>
    </w:p>
    <w:p w14:paraId="2FDBB309" w14:textId="1F3D4740" w:rsidR="00E86AE4" w:rsidRPr="00FE28F7" w:rsidRDefault="00663A71"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 xml:space="preserve">teikia siūlymus </w:t>
      </w:r>
      <w:r w:rsidR="004830BF" w:rsidRPr="00FE28F7">
        <w:rPr>
          <w:rFonts w:eastAsia="Times New Roman"/>
          <w:kern w:val="0"/>
          <w:sz w:val="24"/>
          <w:szCs w:val="24"/>
          <w:lang w:val="lt-LT"/>
        </w:rPr>
        <w:t xml:space="preserve">Mokyklos tarybai ir direktoriui </w:t>
      </w:r>
      <w:r w:rsidRPr="00FE28F7">
        <w:rPr>
          <w:rFonts w:eastAsia="Times New Roman"/>
          <w:kern w:val="0"/>
          <w:sz w:val="24"/>
          <w:szCs w:val="24"/>
          <w:lang w:val="lt-LT"/>
        </w:rPr>
        <w:t>dėl uniformų, mokinių maitinimo, ugdymo aplinkos</w:t>
      </w:r>
      <w:r w:rsidR="00E86AE4" w:rsidRPr="00FE28F7">
        <w:rPr>
          <w:rFonts w:eastAsia="Times New Roman"/>
          <w:kern w:val="0"/>
          <w:sz w:val="24"/>
          <w:szCs w:val="24"/>
          <w:lang w:val="lt-LT"/>
        </w:rPr>
        <w:t xml:space="preserve"> </w:t>
      </w:r>
      <w:r w:rsidRPr="00FE28F7">
        <w:rPr>
          <w:rFonts w:eastAsia="Times New Roman"/>
          <w:kern w:val="0"/>
          <w:sz w:val="24"/>
          <w:szCs w:val="24"/>
          <w:lang w:val="lt-LT"/>
        </w:rPr>
        <w:t>gerinimo ir kitais klausimais</w:t>
      </w:r>
      <w:r w:rsidR="00E86AE4" w:rsidRPr="00FE28F7">
        <w:rPr>
          <w:rFonts w:eastAsia="Times New Roman"/>
          <w:kern w:val="0"/>
          <w:sz w:val="24"/>
          <w:szCs w:val="24"/>
          <w:lang w:val="lt-LT"/>
        </w:rPr>
        <w:t xml:space="preserve">. </w:t>
      </w:r>
    </w:p>
    <w:p w14:paraId="1A703A1C" w14:textId="47D7A848" w:rsidR="000C47D7" w:rsidRPr="00EB1D1D" w:rsidRDefault="000C47D7" w:rsidP="00FE28F7">
      <w:pPr>
        <w:numPr>
          <w:ilvl w:val="0"/>
          <w:numId w:val="1"/>
        </w:numPr>
        <w:tabs>
          <w:tab w:val="left" w:pos="284"/>
        </w:tabs>
        <w:ind w:left="284" w:hanging="284"/>
        <w:rPr>
          <w:sz w:val="24"/>
          <w:szCs w:val="24"/>
          <w:lang w:val="lt-LT"/>
        </w:rPr>
      </w:pPr>
      <w:r w:rsidRPr="00EB1D1D">
        <w:rPr>
          <w:sz w:val="24"/>
          <w:szCs w:val="24"/>
          <w:lang w:val="lt-LT"/>
        </w:rPr>
        <w:t>Tėvų komitetas renka pirmininką balsų dauguma dalyvaujant ne mažiau kaip 2 /3 Tėvų komiteto narių pirmajame posėdyje.</w:t>
      </w:r>
    </w:p>
    <w:p w14:paraId="5E7215D8" w14:textId="110510DB" w:rsidR="000C47D7" w:rsidRPr="00EB1D1D" w:rsidRDefault="004830BF" w:rsidP="00FE28F7">
      <w:pPr>
        <w:numPr>
          <w:ilvl w:val="0"/>
          <w:numId w:val="1"/>
        </w:numPr>
        <w:tabs>
          <w:tab w:val="left" w:pos="284"/>
        </w:tabs>
        <w:ind w:left="284" w:hanging="284"/>
        <w:rPr>
          <w:sz w:val="24"/>
          <w:szCs w:val="24"/>
          <w:lang w:val="lt-LT"/>
        </w:rPr>
      </w:pPr>
      <w:r w:rsidRPr="00EB1D1D">
        <w:rPr>
          <w:sz w:val="24"/>
          <w:szCs w:val="24"/>
          <w:lang w:val="lt-LT"/>
        </w:rPr>
        <w:t>Mokyklos</w:t>
      </w:r>
      <w:r w:rsidR="000C47D7" w:rsidRPr="00EB1D1D">
        <w:rPr>
          <w:sz w:val="24"/>
          <w:szCs w:val="24"/>
          <w:lang w:val="lt-LT"/>
        </w:rPr>
        <w:t xml:space="preserve"> tėvų </w:t>
      </w:r>
      <w:r w:rsidR="000B6FF8">
        <w:rPr>
          <w:sz w:val="24"/>
          <w:szCs w:val="24"/>
          <w:lang w:val="lt-LT"/>
        </w:rPr>
        <w:t xml:space="preserve"> komitetas </w:t>
      </w:r>
      <w:r w:rsidR="000C47D7" w:rsidRPr="00EB1D1D">
        <w:rPr>
          <w:sz w:val="24"/>
          <w:szCs w:val="24"/>
          <w:lang w:val="lt-LT"/>
        </w:rPr>
        <w:t xml:space="preserve">veiklos organizavimo forma – susirinkimai, kurie organizuojami ne rečiau kaip du kartus per mokslo metus. Susirinkimus inicijuoja Tėvų komiteto pirmininkas ar </w:t>
      </w:r>
      <w:r w:rsidRPr="00EB1D1D">
        <w:rPr>
          <w:sz w:val="24"/>
          <w:szCs w:val="24"/>
          <w:lang w:val="lt-LT"/>
        </w:rPr>
        <w:t xml:space="preserve">Mokyklos </w:t>
      </w:r>
      <w:r w:rsidR="000C47D7" w:rsidRPr="00EB1D1D">
        <w:rPr>
          <w:sz w:val="24"/>
          <w:szCs w:val="24"/>
          <w:lang w:val="lt-LT"/>
        </w:rPr>
        <w:t>direktorius. Susirinkimai yra protokoluojami.</w:t>
      </w:r>
    </w:p>
    <w:p w14:paraId="59BCD8DB" w14:textId="0A644A06" w:rsidR="000C47D7" w:rsidRPr="00EB1D1D" w:rsidRDefault="000C47D7" w:rsidP="00FE28F7">
      <w:pPr>
        <w:numPr>
          <w:ilvl w:val="0"/>
          <w:numId w:val="1"/>
        </w:numPr>
        <w:tabs>
          <w:tab w:val="left" w:pos="284"/>
        </w:tabs>
        <w:ind w:left="284" w:hanging="284"/>
        <w:rPr>
          <w:sz w:val="24"/>
          <w:szCs w:val="24"/>
          <w:lang w:val="lt-LT"/>
        </w:rPr>
      </w:pPr>
      <w:r w:rsidRPr="00EB1D1D">
        <w:rPr>
          <w:sz w:val="24"/>
          <w:szCs w:val="24"/>
          <w:lang w:val="lt-LT"/>
        </w:rPr>
        <w:t>Nutarimai priimami posėdyje dalyvaujančių narių balsų dauguma laisvai pasirinktu balsavimo būdu (atviru ar slaptu). Kiekvienas narys turi vieną balsą. Balsams pasiskirsčius po lygiai, balsavimo sprendimą lemia Tėvų komiteto pirmininko balsas.</w:t>
      </w:r>
    </w:p>
    <w:p w14:paraId="3CD83E26" w14:textId="75A07443" w:rsidR="00DC6064" w:rsidRPr="00FE28F7" w:rsidRDefault="00DC6064" w:rsidP="00FE28F7">
      <w:pPr>
        <w:numPr>
          <w:ilvl w:val="0"/>
          <w:numId w:val="1"/>
        </w:numPr>
        <w:tabs>
          <w:tab w:val="left" w:pos="284"/>
        </w:tabs>
        <w:ind w:left="284" w:hanging="284"/>
        <w:rPr>
          <w:sz w:val="24"/>
          <w:szCs w:val="24"/>
          <w:lang w:val="lt-LT"/>
        </w:rPr>
      </w:pPr>
      <w:r w:rsidRPr="00EB1D1D">
        <w:rPr>
          <w:sz w:val="24"/>
          <w:szCs w:val="24"/>
          <w:lang w:val="lt-LT"/>
        </w:rPr>
        <w:t>Ikimokyklinės grupės turi savo</w:t>
      </w:r>
      <w:r w:rsidR="00663A71" w:rsidRPr="00EB1D1D">
        <w:rPr>
          <w:sz w:val="24"/>
          <w:szCs w:val="24"/>
          <w:lang w:val="lt-LT"/>
        </w:rPr>
        <w:t xml:space="preserve"> </w:t>
      </w:r>
      <w:r w:rsidR="004830BF" w:rsidRPr="00EB1D1D">
        <w:rPr>
          <w:sz w:val="24"/>
          <w:szCs w:val="24"/>
          <w:lang w:val="lt-LT"/>
        </w:rPr>
        <w:t>T</w:t>
      </w:r>
      <w:r w:rsidR="00663A71" w:rsidRPr="00EB1D1D">
        <w:rPr>
          <w:sz w:val="24"/>
          <w:szCs w:val="24"/>
          <w:lang w:val="lt-LT"/>
        </w:rPr>
        <w:t>ėvų</w:t>
      </w:r>
      <w:r w:rsidRPr="00EB1D1D">
        <w:rPr>
          <w:sz w:val="24"/>
          <w:szCs w:val="24"/>
          <w:lang w:val="lt-LT"/>
        </w:rPr>
        <w:t xml:space="preserve"> komitetą, į kurį </w:t>
      </w:r>
      <w:r w:rsidR="000B6FF8">
        <w:rPr>
          <w:sz w:val="24"/>
          <w:szCs w:val="24"/>
          <w:lang w:val="lt-LT"/>
        </w:rPr>
        <w:t>renkami</w:t>
      </w:r>
      <w:r w:rsidRPr="00EB1D1D">
        <w:rPr>
          <w:sz w:val="24"/>
          <w:szCs w:val="24"/>
          <w:lang w:val="lt-LT"/>
        </w:rPr>
        <w:t xml:space="preserve"> ikimokyklinių grupių i</w:t>
      </w:r>
      <w:r w:rsidR="000B6FF8">
        <w:rPr>
          <w:sz w:val="24"/>
          <w:szCs w:val="24"/>
          <w:lang w:val="lt-LT"/>
        </w:rPr>
        <w:t>(3–5)</w:t>
      </w:r>
      <w:r w:rsidRPr="00EB1D1D">
        <w:rPr>
          <w:sz w:val="24"/>
          <w:szCs w:val="24"/>
          <w:lang w:val="lt-LT"/>
        </w:rPr>
        <w:t xml:space="preserve"> tėvai. </w:t>
      </w:r>
      <w:r w:rsidR="00EC6D6E" w:rsidRPr="00EB1D1D">
        <w:rPr>
          <w:sz w:val="24"/>
          <w:szCs w:val="24"/>
          <w:lang w:val="lt-LT"/>
        </w:rPr>
        <w:t xml:space="preserve">Ikimokyklinių grupių </w:t>
      </w:r>
      <w:r w:rsidR="004830BF" w:rsidRPr="00EB1D1D">
        <w:rPr>
          <w:sz w:val="24"/>
          <w:szCs w:val="24"/>
          <w:lang w:val="lt-LT"/>
        </w:rPr>
        <w:t xml:space="preserve">Tėvų </w:t>
      </w:r>
      <w:r w:rsidR="00EC6D6E" w:rsidRPr="00EB1D1D">
        <w:rPr>
          <w:sz w:val="24"/>
          <w:szCs w:val="24"/>
          <w:lang w:val="lt-LT"/>
        </w:rPr>
        <w:t xml:space="preserve">komitetas deleguoja savo narius į Mokyklos tarybą. </w:t>
      </w:r>
    </w:p>
    <w:p w14:paraId="4ED5038E" w14:textId="2455D76A" w:rsidR="00663A71" w:rsidRPr="00FE28F7" w:rsidRDefault="002720FC" w:rsidP="00FE28F7">
      <w:pPr>
        <w:numPr>
          <w:ilvl w:val="0"/>
          <w:numId w:val="1"/>
        </w:numPr>
        <w:tabs>
          <w:tab w:val="left" w:pos="284"/>
        </w:tabs>
        <w:ind w:left="284" w:hanging="284"/>
        <w:rPr>
          <w:sz w:val="24"/>
          <w:szCs w:val="24"/>
          <w:lang w:val="lt-LT"/>
        </w:rPr>
      </w:pPr>
      <w:r w:rsidRPr="00EB1D1D">
        <w:rPr>
          <w:sz w:val="24"/>
          <w:szCs w:val="24"/>
          <w:lang w:val="lt-LT"/>
        </w:rPr>
        <w:t xml:space="preserve">Tėvų taryba </w:t>
      </w:r>
      <w:r w:rsidR="00541AF5" w:rsidRPr="00EB1D1D">
        <w:rPr>
          <w:sz w:val="24"/>
          <w:szCs w:val="24"/>
          <w:lang w:val="lt-LT"/>
        </w:rPr>
        <w:t>–</w:t>
      </w:r>
      <w:r w:rsidRPr="00EB1D1D">
        <w:rPr>
          <w:sz w:val="24"/>
          <w:szCs w:val="24"/>
          <w:lang w:val="lt-LT"/>
        </w:rPr>
        <w:t xml:space="preserve"> </w:t>
      </w:r>
      <w:r w:rsidR="004830BF" w:rsidRPr="00EB1D1D">
        <w:rPr>
          <w:sz w:val="24"/>
          <w:szCs w:val="24"/>
          <w:lang w:val="lt-LT"/>
        </w:rPr>
        <w:t>M</w:t>
      </w:r>
      <w:r w:rsidRPr="00FE28F7">
        <w:rPr>
          <w:sz w:val="24"/>
          <w:szCs w:val="24"/>
          <w:lang w:val="lt-LT"/>
        </w:rPr>
        <w:t xml:space="preserve">okyklos savivaldos institucija, sudaroma </w:t>
      </w:r>
      <w:r w:rsidR="00541AF5" w:rsidRPr="00FE28F7">
        <w:rPr>
          <w:sz w:val="24"/>
          <w:szCs w:val="24"/>
          <w:lang w:val="lt-LT"/>
        </w:rPr>
        <w:t>2 metams</w:t>
      </w:r>
      <w:r w:rsidRPr="00FE28F7">
        <w:rPr>
          <w:sz w:val="24"/>
          <w:szCs w:val="24"/>
          <w:lang w:val="lt-LT"/>
        </w:rPr>
        <w:t xml:space="preserve"> </w:t>
      </w:r>
      <w:r w:rsidR="004830BF" w:rsidRPr="00FE28F7">
        <w:rPr>
          <w:sz w:val="24"/>
          <w:szCs w:val="24"/>
          <w:lang w:val="lt-LT"/>
        </w:rPr>
        <w:t xml:space="preserve">iš </w:t>
      </w:r>
      <w:r w:rsidRPr="00FE28F7">
        <w:rPr>
          <w:sz w:val="24"/>
          <w:szCs w:val="24"/>
          <w:lang w:val="lt-LT"/>
        </w:rPr>
        <w:t>išrinktų tėvų (globėjų, rūpintojų),</w:t>
      </w:r>
      <w:r w:rsidR="00EC6D6E" w:rsidRPr="00FE28F7">
        <w:rPr>
          <w:sz w:val="24"/>
          <w:szCs w:val="24"/>
          <w:lang w:val="lt-LT"/>
        </w:rPr>
        <w:t xml:space="preserve"> kuriuos siūlo klasės </w:t>
      </w:r>
      <w:r w:rsidR="004830BF" w:rsidRPr="00FE28F7">
        <w:rPr>
          <w:sz w:val="24"/>
          <w:szCs w:val="24"/>
          <w:lang w:val="lt-LT"/>
        </w:rPr>
        <w:t>T</w:t>
      </w:r>
      <w:r w:rsidR="00EC6D6E" w:rsidRPr="00FE28F7">
        <w:rPr>
          <w:sz w:val="24"/>
          <w:szCs w:val="24"/>
          <w:lang w:val="lt-LT"/>
        </w:rPr>
        <w:t>ėvų komitetas</w:t>
      </w:r>
      <w:r w:rsidR="00663A71" w:rsidRPr="00FE28F7">
        <w:rPr>
          <w:sz w:val="24"/>
          <w:szCs w:val="24"/>
          <w:lang w:val="lt-LT"/>
        </w:rPr>
        <w:t xml:space="preserve">. </w:t>
      </w:r>
    </w:p>
    <w:p w14:paraId="5CF650ED" w14:textId="266A6E92" w:rsidR="002720FC" w:rsidRPr="00FE28F7" w:rsidRDefault="00663A71" w:rsidP="00FE28F7">
      <w:pPr>
        <w:numPr>
          <w:ilvl w:val="0"/>
          <w:numId w:val="1"/>
        </w:numPr>
        <w:tabs>
          <w:tab w:val="left" w:pos="284"/>
        </w:tabs>
        <w:ind w:left="284" w:hanging="284"/>
        <w:rPr>
          <w:sz w:val="24"/>
          <w:szCs w:val="24"/>
          <w:lang w:val="lt-LT"/>
        </w:rPr>
      </w:pPr>
      <w:r w:rsidRPr="00FE28F7">
        <w:rPr>
          <w:sz w:val="24"/>
          <w:szCs w:val="24"/>
          <w:lang w:val="lt-LT"/>
        </w:rPr>
        <w:t>Tėvų taryba</w:t>
      </w:r>
      <w:r w:rsidR="002720FC" w:rsidRPr="00FE28F7">
        <w:rPr>
          <w:sz w:val="24"/>
          <w:szCs w:val="24"/>
          <w:lang w:val="lt-LT"/>
        </w:rPr>
        <w:t xml:space="preserve"> atstovauja tėvų (globėjų, rūpintojų) interesus, sprendžiant tėvams (globėjams, rūpintojams) aktualias problemas. </w:t>
      </w:r>
    </w:p>
    <w:p w14:paraId="708B74FA" w14:textId="2B466D49" w:rsidR="002720FC" w:rsidRPr="00FE28F7" w:rsidRDefault="00663A71" w:rsidP="00FE28F7">
      <w:pPr>
        <w:numPr>
          <w:ilvl w:val="0"/>
          <w:numId w:val="1"/>
        </w:numPr>
        <w:tabs>
          <w:tab w:val="left" w:pos="284"/>
        </w:tabs>
        <w:ind w:left="284" w:hanging="284"/>
        <w:rPr>
          <w:sz w:val="24"/>
          <w:szCs w:val="24"/>
          <w:lang w:val="lt-LT"/>
        </w:rPr>
      </w:pPr>
      <w:r w:rsidRPr="00FE28F7">
        <w:rPr>
          <w:sz w:val="24"/>
          <w:szCs w:val="24"/>
          <w:lang w:val="lt-LT"/>
        </w:rPr>
        <w:t>Mokyklos T</w:t>
      </w:r>
      <w:r w:rsidR="002720FC" w:rsidRPr="00FE28F7">
        <w:rPr>
          <w:sz w:val="24"/>
          <w:szCs w:val="24"/>
          <w:lang w:val="lt-LT"/>
        </w:rPr>
        <w:t xml:space="preserve">ėvų tarybai vadovauja susirinkimo metu išrinktas </w:t>
      </w:r>
      <w:r w:rsidRPr="00FE28F7">
        <w:rPr>
          <w:sz w:val="24"/>
          <w:szCs w:val="24"/>
          <w:lang w:val="lt-LT"/>
        </w:rPr>
        <w:t>T</w:t>
      </w:r>
      <w:r w:rsidR="00EC6D6E" w:rsidRPr="00FE28F7">
        <w:rPr>
          <w:sz w:val="24"/>
          <w:szCs w:val="24"/>
          <w:lang w:val="lt-LT"/>
        </w:rPr>
        <w:t>ėvų tarybos pirmininkas</w:t>
      </w:r>
      <w:r w:rsidR="002720FC" w:rsidRPr="00FE28F7">
        <w:rPr>
          <w:sz w:val="24"/>
          <w:szCs w:val="24"/>
          <w:lang w:val="lt-LT"/>
        </w:rPr>
        <w:t>.</w:t>
      </w:r>
      <w:r w:rsidR="000F13B8" w:rsidRPr="00FE28F7">
        <w:rPr>
          <w:sz w:val="24"/>
          <w:szCs w:val="24"/>
          <w:lang w:val="lt-LT"/>
        </w:rPr>
        <w:t xml:space="preserve"> </w:t>
      </w:r>
      <w:r w:rsidRPr="00FE28F7">
        <w:rPr>
          <w:sz w:val="24"/>
          <w:szCs w:val="24"/>
          <w:lang w:val="lt-LT"/>
        </w:rPr>
        <w:t>Mokyklos</w:t>
      </w:r>
      <w:r w:rsidR="002720FC" w:rsidRPr="00FE28F7">
        <w:rPr>
          <w:sz w:val="24"/>
          <w:szCs w:val="24"/>
          <w:lang w:val="lt-LT"/>
        </w:rPr>
        <w:t xml:space="preserve"> mokinių </w:t>
      </w:r>
      <w:r w:rsidRPr="00FE28F7">
        <w:rPr>
          <w:sz w:val="24"/>
          <w:szCs w:val="24"/>
          <w:lang w:val="lt-LT"/>
        </w:rPr>
        <w:t>T</w:t>
      </w:r>
      <w:r w:rsidR="002720FC" w:rsidRPr="00FE28F7">
        <w:rPr>
          <w:sz w:val="24"/>
          <w:szCs w:val="24"/>
          <w:lang w:val="lt-LT"/>
        </w:rPr>
        <w:t xml:space="preserve">ėvų </w:t>
      </w:r>
      <w:r w:rsidR="00EC6D6E" w:rsidRPr="00FE28F7">
        <w:rPr>
          <w:sz w:val="24"/>
          <w:szCs w:val="24"/>
          <w:lang w:val="lt-LT"/>
        </w:rPr>
        <w:t>taryba</w:t>
      </w:r>
      <w:r w:rsidR="002720FC" w:rsidRPr="00FE28F7">
        <w:rPr>
          <w:sz w:val="24"/>
          <w:szCs w:val="24"/>
          <w:lang w:val="lt-LT"/>
        </w:rPr>
        <w:t xml:space="preserve"> aptaria su direktoriumi paramą įstaigai, mokinių mokymo(-</w:t>
      </w:r>
      <w:proofErr w:type="spellStart"/>
      <w:r w:rsidR="002720FC" w:rsidRPr="00FE28F7">
        <w:rPr>
          <w:sz w:val="24"/>
          <w:szCs w:val="24"/>
          <w:lang w:val="lt-LT"/>
        </w:rPr>
        <w:t>si</w:t>
      </w:r>
      <w:proofErr w:type="spellEnd"/>
      <w:r w:rsidR="002720FC" w:rsidRPr="00FE28F7">
        <w:rPr>
          <w:sz w:val="24"/>
          <w:szCs w:val="24"/>
          <w:lang w:val="lt-LT"/>
        </w:rPr>
        <w:t xml:space="preserve">), saugumo, maitinimo, informacijos apie vaikus gavimo klausimus, padeda organizuoti įstaigos renginius, išvykas, kurti edukacinę aplinką, </w:t>
      </w:r>
      <w:r w:rsidR="0026209D">
        <w:rPr>
          <w:sz w:val="24"/>
          <w:szCs w:val="24"/>
          <w:lang w:val="lt-LT"/>
        </w:rPr>
        <w:t xml:space="preserve">prisideda prie </w:t>
      </w:r>
      <w:r w:rsidR="002720FC" w:rsidRPr="00FE28F7">
        <w:rPr>
          <w:sz w:val="24"/>
          <w:szCs w:val="24"/>
          <w:lang w:val="lt-LT"/>
        </w:rPr>
        <w:t xml:space="preserve"> profesin</w:t>
      </w:r>
      <w:r w:rsidR="0026209D">
        <w:rPr>
          <w:sz w:val="24"/>
          <w:szCs w:val="24"/>
          <w:lang w:val="lt-LT"/>
        </w:rPr>
        <w:t>io</w:t>
      </w:r>
      <w:r w:rsidR="002720FC" w:rsidRPr="00FE28F7">
        <w:rPr>
          <w:sz w:val="24"/>
          <w:szCs w:val="24"/>
          <w:lang w:val="lt-LT"/>
        </w:rPr>
        <w:t xml:space="preserve"> orientavim</w:t>
      </w:r>
      <w:r w:rsidR="0026209D">
        <w:rPr>
          <w:sz w:val="24"/>
          <w:szCs w:val="24"/>
          <w:lang w:val="lt-LT"/>
        </w:rPr>
        <w:t>o</w:t>
      </w:r>
      <w:r w:rsidR="002720FC" w:rsidRPr="00FE28F7">
        <w:rPr>
          <w:sz w:val="24"/>
          <w:szCs w:val="24"/>
          <w:lang w:val="lt-LT"/>
        </w:rPr>
        <w:t xml:space="preserve">, teikia siūlymus </w:t>
      </w:r>
      <w:r w:rsidR="004830BF" w:rsidRPr="00FE28F7">
        <w:rPr>
          <w:sz w:val="24"/>
          <w:szCs w:val="24"/>
          <w:lang w:val="lt-LT"/>
        </w:rPr>
        <w:t>M</w:t>
      </w:r>
      <w:r w:rsidR="00BF6770" w:rsidRPr="00FE28F7">
        <w:rPr>
          <w:sz w:val="24"/>
          <w:szCs w:val="24"/>
          <w:lang w:val="lt-LT"/>
        </w:rPr>
        <w:t>okyklos</w:t>
      </w:r>
      <w:r w:rsidR="002720FC" w:rsidRPr="00FE28F7">
        <w:rPr>
          <w:sz w:val="24"/>
          <w:szCs w:val="24"/>
          <w:lang w:val="lt-LT"/>
        </w:rPr>
        <w:t xml:space="preserve"> tarybai ir </w:t>
      </w:r>
      <w:r w:rsidR="004830BF" w:rsidRPr="00FE28F7">
        <w:rPr>
          <w:sz w:val="24"/>
          <w:szCs w:val="24"/>
          <w:lang w:val="lt-LT"/>
        </w:rPr>
        <w:t xml:space="preserve">Mokyklos </w:t>
      </w:r>
      <w:r w:rsidR="002720FC" w:rsidRPr="00FE28F7">
        <w:rPr>
          <w:sz w:val="24"/>
          <w:szCs w:val="24"/>
          <w:lang w:val="lt-LT"/>
        </w:rPr>
        <w:t>direktoriui.</w:t>
      </w:r>
    </w:p>
    <w:p w14:paraId="311395B4" w14:textId="77777777" w:rsidR="002720FC" w:rsidRPr="00EB1D1D" w:rsidRDefault="002720FC" w:rsidP="00C66D01">
      <w:pPr>
        <w:jc w:val="center"/>
        <w:outlineLvl w:val="0"/>
        <w:rPr>
          <w:i/>
          <w:iCs/>
          <w:color w:val="FF0000"/>
          <w:sz w:val="24"/>
          <w:szCs w:val="24"/>
          <w:lang w:val="lt-LT"/>
        </w:rPr>
      </w:pPr>
    </w:p>
    <w:p w14:paraId="5762F008" w14:textId="77777777" w:rsidR="00DC6064" w:rsidRPr="000F50B7" w:rsidRDefault="00DC6064" w:rsidP="00C66D01">
      <w:pPr>
        <w:jc w:val="center"/>
        <w:outlineLvl w:val="0"/>
        <w:rPr>
          <w:b/>
          <w:sz w:val="24"/>
          <w:szCs w:val="24"/>
          <w:lang w:val="lt-LT"/>
        </w:rPr>
      </w:pPr>
      <w:r w:rsidRPr="000F50B7">
        <w:rPr>
          <w:b/>
          <w:sz w:val="24"/>
          <w:szCs w:val="24"/>
          <w:lang w:val="lt-LT"/>
        </w:rPr>
        <w:t>VI SKYRIUS</w:t>
      </w:r>
    </w:p>
    <w:p w14:paraId="099F545A" w14:textId="77777777" w:rsidR="00DC6064" w:rsidRPr="000F50B7" w:rsidRDefault="00DC6064" w:rsidP="00C66D01">
      <w:pPr>
        <w:jc w:val="center"/>
        <w:outlineLvl w:val="0"/>
        <w:rPr>
          <w:sz w:val="24"/>
          <w:szCs w:val="24"/>
          <w:lang w:val="lt-LT"/>
        </w:rPr>
      </w:pPr>
      <w:r w:rsidRPr="000F50B7">
        <w:rPr>
          <w:b/>
          <w:sz w:val="24"/>
          <w:szCs w:val="24"/>
          <w:lang w:val="lt-LT"/>
        </w:rPr>
        <w:t>DARBUOTOJŲ PRIĖMIMAS Į DARBĄ, JŲ DARBO APMOKĖJIMO TVARKA IR ATESTACIJA</w:t>
      </w:r>
    </w:p>
    <w:p w14:paraId="4073B452" w14:textId="77777777" w:rsidR="00821352" w:rsidRPr="000F50B7" w:rsidRDefault="00821352" w:rsidP="00821352">
      <w:pPr>
        <w:ind w:left="900"/>
        <w:outlineLvl w:val="0"/>
        <w:rPr>
          <w:b/>
          <w:sz w:val="24"/>
          <w:szCs w:val="24"/>
          <w:lang w:val="lt-LT"/>
        </w:rPr>
      </w:pPr>
    </w:p>
    <w:p w14:paraId="31D98D66" w14:textId="18282C83" w:rsidR="00DC6064" w:rsidRPr="00FE28F7" w:rsidRDefault="00DC6064" w:rsidP="00FE28F7">
      <w:pPr>
        <w:numPr>
          <w:ilvl w:val="0"/>
          <w:numId w:val="1"/>
        </w:numPr>
        <w:tabs>
          <w:tab w:val="left" w:pos="284"/>
        </w:tabs>
        <w:ind w:left="284" w:hanging="284"/>
        <w:rPr>
          <w:sz w:val="24"/>
          <w:szCs w:val="24"/>
          <w:lang w:val="lt-LT"/>
        </w:rPr>
      </w:pPr>
      <w:r w:rsidRPr="000F50B7">
        <w:rPr>
          <w:sz w:val="24"/>
          <w:szCs w:val="24"/>
          <w:lang w:val="lt-LT"/>
        </w:rPr>
        <w:t>Darbuotojai į darbą Mokykloje priimami ir atleidžiami iš jo Lietuvos Respublikos darbo kodekso ir kitų teisės aktų nustatyta tvarka.</w:t>
      </w:r>
    </w:p>
    <w:p w14:paraId="02125335" w14:textId="37338977" w:rsidR="00DC6064" w:rsidRPr="00FE28F7" w:rsidRDefault="00D9395F" w:rsidP="00FE28F7">
      <w:pPr>
        <w:numPr>
          <w:ilvl w:val="0"/>
          <w:numId w:val="1"/>
        </w:numPr>
        <w:tabs>
          <w:tab w:val="left" w:pos="284"/>
        </w:tabs>
        <w:ind w:left="284" w:hanging="284"/>
        <w:rPr>
          <w:sz w:val="24"/>
          <w:szCs w:val="24"/>
          <w:lang w:val="lt-LT"/>
        </w:rPr>
      </w:pPr>
      <w:r w:rsidRPr="000F50B7">
        <w:rPr>
          <w:sz w:val="24"/>
          <w:szCs w:val="24"/>
          <w:lang w:val="lt-LT"/>
        </w:rPr>
        <w:t>D</w:t>
      </w:r>
      <w:r w:rsidR="00DC6064" w:rsidRPr="000F50B7">
        <w:rPr>
          <w:sz w:val="24"/>
          <w:szCs w:val="24"/>
          <w:lang w:val="lt-LT"/>
        </w:rPr>
        <w:t>arbuotojams už darbą mokama Lietuvos Respublikos įstatymų ir kitų teisės aktų nustatyta tvarka.</w:t>
      </w:r>
    </w:p>
    <w:p w14:paraId="140EC0DE" w14:textId="06B9FBEC" w:rsidR="00A80D79" w:rsidRDefault="00510F29" w:rsidP="00FE28F7">
      <w:pPr>
        <w:numPr>
          <w:ilvl w:val="0"/>
          <w:numId w:val="1"/>
        </w:numPr>
        <w:tabs>
          <w:tab w:val="left" w:pos="284"/>
        </w:tabs>
        <w:ind w:left="284" w:hanging="284"/>
        <w:rPr>
          <w:sz w:val="24"/>
          <w:szCs w:val="24"/>
          <w:lang w:val="lt-LT"/>
        </w:rPr>
      </w:pPr>
      <w:r>
        <w:rPr>
          <w:sz w:val="24"/>
          <w:szCs w:val="24"/>
          <w:lang w:val="lt-LT"/>
        </w:rPr>
        <w:lastRenderedPageBreak/>
        <w:t>M</w:t>
      </w:r>
      <w:r w:rsidR="00A80D79" w:rsidRPr="000F50B7">
        <w:rPr>
          <w:sz w:val="24"/>
          <w:szCs w:val="24"/>
          <w:lang w:val="lt-LT"/>
        </w:rPr>
        <w:t>okytojai, pagalbos mokiniui specialistai, ikimokyklinio ugdymo mokytojai atestuojasi ir kvalifikaciją tobulina švietimo, mokslo ir sporto ministro nustatyta tvarka ir Mokyklos mokytojų kvalifikacijos tobulinimo tvarka</w:t>
      </w:r>
      <w:r w:rsidR="00B9151A" w:rsidRPr="00FE28F7">
        <w:rPr>
          <w:sz w:val="24"/>
          <w:szCs w:val="24"/>
          <w:lang w:val="lt-LT"/>
        </w:rPr>
        <w:t xml:space="preserve">. </w:t>
      </w:r>
      <w:r w:rsidR="00B9151A" w:rsidRPr="00B9151A">
        <w:rPr>
          <w:sz w:val="24"/>
          <w:szCs w:val="24"/>
          <w:lang w:val="lt-LT"/>
        </w:rPr>
        <w:t>Mokyklos direktorius ir pavaduotojai vertinami įstatymų numatyta tvarka.</w:t>
      </w:r>
      <w:r w:rsidR="00A80D79" w:rsidRPr="00B9151A">
        <w:rPr>
          <w:sz w:val="24"/>
          <w:szCs w:val="24"/>
          <w:lang w:val="lt-LT"/>
        </w:rPr>
        <w:t xml:space="preserve"> </w:t>
      </w:r>
    </w:p>
    <w:p w14:paraId="28024502" w14:textId="65A75EC2" w:rsidR="0026209D" w:rsidRDefault="0026209D" w:rsidP="00FE28F7">
      <w:pPr>
        <w:numPr>
          <w:ilvl w:val="0"/>
          <w:numId w:val="1"/>
        </w:numPr>
        <w:tabs>
          <w:tab w:val="left" w:pos="284"/>
        </w:tabs>
        <w:ind w:left="284" w:hanging="284"/>
        <w:rPr>
          <w:sz w:val="24"/>
          <w:szCs w:val="24"/>
          <w:lang w:val="lt-LT"/>
        </w:rPr>
      </w:pPr>
      <w:r>
        <w:rPr>
          <w:sz w:val="24"/>
          <w:szCs w:val="24"/>
          <w:lang w:val="lt-LT"/>
        </w:rPr>
        <w:t>Mokyklos vadovo veiklą vertina jį į pareigas priimantis asmuo ar jo įgaliotas asmuo. Mokyklos vadovo veikla vertinama dalyvaujant Mokyklos tarybai.</w:t>
      </w:r>
    </w:p>
    <w:p w14:paraId="245BFFCF" w14:textId="77E172E3" w:rsidR="0026209D" w:rsidRDefault="0026209D" w:rsidP="00FE28F7">
      <w:pPr>
        <w:numPr>
          <w:ilvl w:val="0"/>
          <w:numId w:val="1"/>
        </w:numPr>
        <w:tabs>
          <w:tab w:val="left" w:pos="284"/>
        </w:tabs>
        <w:ind w:left="284" w:hanging="284"/>
        <w:rPr>
          <w:sz w:val="24"/>
          <w:szCs w:val="24"/>
          <w:lang w:val="lt-LT"/>
        </w:rPr>
      </w:pPr>
      <w:r>
        <w:rPr>
          <w:sz w:val="24"/>
          <w:szCs w:val="24"/>
          <w:lang w:val="lt-LT"/>
        </w:rPr>
        <w:t>Direktoriaus pavaduotojų ir kitų darbuotojų veiklą vertina mokyklos direktorius.</w:t>
      </w:r>
    </w:p>
    <w:p w14:paraId="6A0630C2" w14:textId="77777777" w:rsidR="0026209D" w:rsidRPr="00FE28F7" w:rsidRDefault="0026209D" w:rsidP="00B64111">
      <w:pPr>
        <w:tabs>
          <w:tab w:val="left" w:pos="284"/>
        </w:tabs>
        <w:ind w:left="284"/>
        <w:rPr>
          <w:sz w:val="24"/>
          <w:szCs w:val="24"/>
          <w:lang w:val="lt-LT"/>
        </w:rPr>
      </w:pPr>
    </w:p>
    <w:p w14:paraId="1509C95D" w14:textId="77777777" w:rsidR="00DC6064" w:rsidRPr="00EB1D1D" w:rsidRDefault="00DC6064" w:rsidP="00A80D79">
      <w:pPr>
        <w:outlineLvl w:val="0"/>
        <w:rPr>
          <w:bCs/>
          <w:color w:val="FF0000"/>
          <w:sz w:val="12"/>
          <w:szCs w:val="12"/>
          <w:lang w:val="lt-LT"/>
        </w:rPr>
      </w:pPr>
    </w:p>
    <w:p w14:paraId="337EAE8E" w14:textId="22549962" w:rsidR="00DC6064" w:rsidRPr="00EB1D1D" w:rsidRDefault="00FE28F7" w:rsidP="00B64111">
      <w:pPr>
        <w:widowControl/>
        <w:jc w:val="center"/>
        <w:rPr>
          <w:b/>
          <w:sz w:val="24"/>
          <w:szCs w:val="24"/>
          <w:lang w:val="lt-LT"/>
        </w:rPr>
      </w:pPr>
      <w:r>
        <w:rPr>
          <w:b/>
          <w:sz w:val="24"/>
          <w:szCs w:val="24"/>
          <w:lang w:val="lt-LT"/>
        </w:rPr>
        <w:br w:type="page"/>
      </w:r>
      <w:r w:rsidR="00DC6064" w:rsidRPr="00EB1D1D">
        <w:rPr>
          <w:b/>
          <w:sz w:val="24"/>
          <w:szCs w:val="24"/>
          <w:lang w:val="lt-LT"/>
        </w:rPr>
        <w:lastRenderedPageBreak/>
        <w:t>VII SKYRIUS</w:t>
      </w:r>
    </w:p>
    <w:p w14:paraId="1DFB5927" w14:textId="77777777" w:rsidR="00DC6064" w:rsidRPr="000F50B7" w:rsidRDefault="00DC6064" w:rsidP="00DC6064">
      <w:pPr>
        <w:jc w:val="center"/>
        <w:rPr>
          <w:b/>
          <w:sz w:val="24"/>
          <w:szCs w:val="24"/>
          <w:lang w:val="lt-LT"/>
        </w:rPr>
      </w:pPr>
      <w:r w:rsidRPr="000F50B7">
        <w:rPr>
          <w:b/>
          <w:sz w:val="24"/>
          <w:szCs w:val="24"/>
          <w:lang w:val="lt-LT"/>
        </w:rPr>
        <w:t>MOKYKLOS TURTAS, LĖŠOS, JŲ NAUDOJIMO TVARKA IR FINANSINĖS VEIKLOS KONTROLĖ</w:t>
      </w:r>
    </w:p>
    <w:p w14:paraId="4E97DF4B" w14:textId="624B7F65" w:rsidR="00DC6064" w:rsidRPr="00FE28F7" w:rsidRDefault="00DC6064" w:rsidP="00FE28F7">
      <w:pPr>
        <w:numPr>
          <w:ilvl w:val="0"/>
          <w:numId w:val="1"/>
        </w:numPr>
        <w:tabs>
          <w:tab w:val="left" w:pos="284"/>
        </w:tabs>
        <w:ind w:left="284" w:hanging="284"/>
        <w:rPr>
          <w:sz w:val="24"/>
          <w:szCs w:val="24"/>
          <w:lang w:val="lt-LT"/>
        </w:rPr>
      </w:pPr>
      <w:r w:rsidRPr="000F50B7">
        <w:rPr>
          <w:sz w:val="24"/>
          <w:szCs w:val="24"/>
          <w:lang w:val="lt-LT"/>
        </w:rPr>
        <w:t>Mokykla valdo patikėjimo teise perduotą savivaldybės turtą, naudoja ir disponuoja juo pagal įstatymus Šilutės rajono savivaldybės tarybos sprendimų nustatyta tvarka.</w:t>
      </w:r>
    </w:p>
    <w:p w14:paraId="335E2DF1" w14:textId="77777777" w:rsidR="00645EE1" w:rsidRPr="00FE28F7" w:rsidRDefault="00DC6064" w:rsidP="00FE28F7">
      <w:pPr>
        <w:numPr>
          <w:ilvl w:val="0"/>
          <w:numId w:val="1"/>
        </w:numPr>
        <w:tabs>
          <w:tab w:val="left" w:pos="284"/>
        </w:tabs>
        <w:ind w:left="284" w:hanging="284"/>
        <w:rPr>
          <w:sz w:val="24"/>
          <w:szCs w:val="24"/>
          <w:lang w:val="lt-LT"/>
        </w:rPr>
      </w:pPr>
      <w:r w:rsidRPr="000F50B7">
        <w:rPr>
          <w:sz w:val="24"/>
          <w:szCs w:val="24"/>
          <w:lang w:val="lt-LT"/>
        </w:rPr>
        <w:t xml:space="preserve">Mokyklos lėšos: </w:t>
      </w:r>
    </w:p>
    <w:p w14:paraId="3F154D65" w14:textId="3A7E961B"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valstybės biudžeto specialiųjų tikslinių dotacijų savivaldybės biudžetui skirtos lėšos ir Šilutės rajono savivaldybės biudžeto lėšos, skiriamos pagal patvirtintas sąmatas;</w:t>
      </w:r>
    </w:p>
    <w:p w14:paraId="2F46E32D" w14:textId="77777777"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pajamos už teikiamas paslaugas;</w:t>
      </w:r>
    </w:p>
    <w:p w14:paraId="4D85F3C3" w14:textId="642CBAF4"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fondų, organizacijų, kitų juridinių ir fizinių asmenų dovanotos ar kitaip teisėtais būdais perduotos lėšos, tikslinės paskirties lėšos pagal pavedimus;</w:t>
      </w:r>
    </w:p>
    <w:p w14:paraId="26E56572" w14:textId="42F2142F" w:rsidR="00DC6064"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kitos teisėtu būdu įgytos lėšos.</w:t>
      </w:r>
    </w:p>
    <w:p w14:paraId="49718594" w14:textId="77777777" w:rsidR="00645EE1" w:rsidRPr="00FE28F7" w:rsidRDefault="00DC6064" w:rsidP="00FE28F7">
      <w:pPr>
        <w:numPr>
          <w:ilvl w:val="1"/>
          <w:numId w:val="1"/>
        </w:numPr>
        <w:tabs>
          <w:tab w:val="left" w:pos="851"/>
        </w:tabs>
        <w:ind w:left="851" w:hanging="567"/>
        <w:rPr>
          <w:rFonts w:eastAsia="Times New Roman"/>
          <w:kern w:val="0"/>
          <w:sz w:val="24"/>
          <w:szCs w:val="24"/>
          <w:lang w:val="lt-LT"/>
        </w:rPr>
      </w:pPr>
      <w:r w:rsidRPr="00FE28F7">
        <w:rPr>
          <w:rFonts w:eastAsia="Times New Roman"/>
          <w:kern w:val="0"/>
          <w:sz w:val="24"/>
          <w:szCs w:val="24"/>
          <w:lang w:val="lt-LT"/>
        </w:rPr>
        <w:t>Lėšos naudojamos teisės aktų nustatyta tvarka.</w:t>
      </w:r>
    </w:p>
    <w:p w14:paraId="231E5D54" w14:textId="481D8936" w:rsidR="008D08CB" w:rsidRPr="000F50B7" w:rsidRDefault="008D08CB" w:rsidP="00FE28F7">
      <w:pPr>
        <w:numPr>
          <w:ilvl w:val="0"/>
          <w:numId w:val="1"/>
        </w:numPr>
        <w:tabs>
          <w:tab w:val="left" w:pos="284"/>
        </w:tabs>
        <w:ind w:left="284" w:hanging="284"/>
        <w:rPr>
          <w:sz w:val="24"/>
          <w:szCs w:val="24"/>
          <w:lang w:val="lt-LT"/>
        </w:rPr>
      </w:pPr>
      <w:r w:rsidRPr="000F50B7">
        <w:rPr>
          <w:sz w:val="24"/>
          <w:szCs w:val="24"/>
          <w:lang w:val="lt-LT"/>
        </w:rPr>
        <w:t xml:space="preserve">Finansines operacijas, buhalterinę apskaitą bei finansinę atskaitomybę įstatymų nustatyta tvarka vykdo </w:t>
      </w:r>
      <w:r w:rsidR="00B64111">
        <w:rPr>
          <w:sz w:val="24"/>
          <w:szCs w:val="24"/>
          <w:lang w:val="lt-LT"/>
        </w:rPr>
        <w:t>Centralizuotos buhalterijos mokyklai skirtas buhalteris</w:t>
      </w:r>
    </w:p>
    <w:p w14:paraId="5EEF1BD5" w14:textId="77777777" w:rsidR="008D08CB" w:rsidRPr="000F50B7" w:rsidRDefault="008D08CB" w:rsidP="00FE28F7">
      <w:pPr>
        <w:numPr>
          <w:ilvl w:val="0"/>
          <w:numId w:val="1"/>
        </w:numPr>
        <w:tabs>
          <w:tab w:val="left" w:pos="284"/>
        </w:tabs>
        <w:ind w:left="284" w:hanging="284"/>
        <w:rPr>
          <w:sz w:val="24"/>
          <w:szCs w:val="24"/>
          <w:lang w:val="lt-LT"/>
        </w:rPr>
      </w:pPr>
      <w:r w:rsidRPr="000F50B7">
        <w:rPr>
          <w:sz w:val="24"/>
          <w:szCs w:val="24"/>
          <w:lang w:val="lt-LT"/>
        </w:rPr>
        <w:t>Mokyklos finansinės veiklos kontrolę vykdo Valstybės kontrolė, Šilutės rajono savivaldybės kontrolės ir audito tarnyba, Centralizuotas vidaus audito skyrius.</w:t>
      </w:r>
    </w:p>
    <w:p w14:paraId="160B9CB0" w14:textId="77777777" w:rsidR="008D08CB" w:rsidRPr="000F50B7" w:rsidRDefault="008D08CB" w:rsidP="00FE28F7">
      <w:pPr>
        <w:numPr>
          <w:ilvl w:val="0"/>
          <w:numId w:val="1"/>
        </w:numPr>
        <w:tabs>
          <w:tab w:val="left" w:pos="284"/>
        </w:tabs>
        <w:ind w:left="284" w:hanging="284"/>
        <w:rPr>
          <w:sz w:val="24"/>
          <w:szCs w:val="24"/>
          <w:lang w:val="lt-LT"/>
        </w:rPr>
      </w:pPr>
      <w:r w:rsidRPr="000F50B7">
        <w:rPr>
          <w:sz w:val="24"/>
          <w:szCs w:val="24"/>
          <w:lang w:val="lt-LT"/>
        </w:rPr>
        <w:t>Mokyklos veiklos priežiūrą atlieka Šilutės rajono savivaldybės administracijos Švietimo</w:t>
      </w:r>
      <w:r w:rsidR="00783985">
        <w:rPr>
          <w:sz w:val="24"/>
          <w:szCs w:val="24"/>
          <w:lang w:val="lt-LT"/>
        </w:rPr>
        <w:t xml:space="preserve">, </w:t>
      </w:r>
      <w:r w:rsidR="00783985" w:rsidRPr="00FE3F1B">
        <w:rPr>
          <w:sz w:val="24"/>
          <w:szCs w:val="24"/>
          <w:lang w:val="lt-LT"/>
        </w:rPr>
        <w:t>sporto</w:t>
      </w:r>
      <w:r w:rsidR="000B3218" w:rsidRPr="000F50B7">
        <w:rPr>
          <w:sz w:val="24"/>
          <w:szCs w:val="24"/>
          <w:lang w:val="lt-LT"/>
        </w:rPr>
        <w:t xml:space="preserve"> ir kultūros </w:t>
      </w:r>
      <w:r w:rsidRPr="000F50B7">
        <w:rPr>
          <w:sz w:val="24"/>
          <w:szCs w:val="24"/>
          <w:lang w:val="lt-LT"/>
        </w:rPr>
        <w:t>skyrius teisės aktų nustatyta tvarka, prireikus pasitelkia išorinius vertintojus.</w:t>
      </w:r>
    </w:p>
    <w:p w14:paraId="5686CB67" w14:textId="77777777" w:rsidR="00DC6064" w:rsidRPr="000F50B7" w:rsidRDefault="008D08CB" w:rsidP="00FE28F7">
      <w:pPr>
        <w:numPr>
          <w:ilvl w:val="0"/>
          <w:numId w:val="1"/>
        </w:numPr>
        <w:tabs>
          <w:tab w:val="left" w:pos="284"/>
        </w:tabs>
        <w:ind w:left="284" w:hanging="284"/>
        <w:rPr>
          <w:sz w:val="24"/>
          <w:szCs w:val="24"/>
          <w:lang w:val="lt-LT"/>
        </w:rPr>
      </w:pPr>
      <w:r w:rsidRPr="000F50B7">
        <w:rPr>
          <w:sz w:val="24"/>
          <w:szCs w:val="24"/>
          <w:lang w:val="lt-LT"/>
        </w:rPr>
        <w:t>Mokyklos veiklos kokybės įsivertinimą inicijuoja mokyklos direktorius.</w:t>
      </w:r>
    </w:p>
    <w:p w14:paraId="0C36027E" w14:textId="77777777" w:rsidR="00DC6064" w:rsidRPr="000F50B7" w:rsidRDefault="00DC6064" w:rsidP="00DC6064">
      <w:pPr>
        <w:jc w:val="center"/>
        <w:outlineLvl w:val="0"/>
        <w:rPr>
          <w:b/>
          <w:sz w:val="24"/>
          <w:szCs w:val="24"/>
          <w:lang w:val="lt-LT"/>
        </w:rPr>
      </w:pPr>
      <w:r w:rsidRPr="000F50B7">
        <w:rPr>
          <w:b/>
          <w:sz w:val="24"/>
          <w:szCs w:val="24"/>
          <w:lang w:val="lt-LT"/>
        </w:rPr>
        <w:t>VIII SKYRIUS</w:t>
      </w:r>
    </w:p>
    <w:p w14:paraId="0F0A479C" w14:textId="77777777" w:rsidR="00DC6064" w:rsidRPr="000F50B7" w:rsidRDefault="00DC6064" w:rsidP="00DC6064">
      <w:pPr>
        <w:jc w:val="center"/>
        <w:outlineLvl w:val="0"/>
        <w:rPr>
          <w:b/>
          <w:sz w:val="24"/>
          <w:szCs w:val="24"/>
          <w:lang w:val="lt-LT"/>
        </w:rPr>
      </w:pPr>
      <w:r w:rsidRPr="000F50B7">
        <w:rPr>
          <w:b/>
          <w:sz w:val="24"/>
          <w:szCs w:val="24"/>
          <w:lang w:val="lt-LT"/>
        </w:rPr>
        <w:t> BAIGIAMOSIOS NUOSTATOS</w:t>
      </w:r>
    </w:p>
    <w:p w14:paraId="1869E91E" w14:textId="77777777" w:rsidR="00DC6064" w:rsidRPr="000F50B7" w:rsidRDefault="00DC6064" w:rsidP="00DC6064">
      <w:pPr>
        <w:outlineLvl w:val="0"/>
        <w:rPr>
          <w:b/>
          <w:sz w:val="24"/>
          <w:szCs w:val="24"/>
          <w:lang w:val="lt-LT"/>
        </w:rPr>
      </w:pPr>
    </w:p>
    <w:p w14:paraId="3220D547" w14:textId="77777777" w:rsidR="003A5B26" w:rsidRPr="000F50B7" w:rsidRDefault="003A5B26" w:rsidP="00FE28F7">
      <w:pPr>
        <w:numPr>
          <w:ilvl w:val="0"/>
          <w:numId w:val="1"/>
        </w:numPr>
        <w:tabs>
          <w:tab w:val="left" w:pos="284"/>
        </w:tabs>
        <w:ind w:left="284" w:hanging="284"/>
        <w:rPr>
          <w:sz w:val="24"/>
          <w:szCs w:val="24"/>
          <w:lang w:val="lt-LT"/>
        </w:rPr>
      </w:pPr>
      <w:r w:rsidRPr="000F50B7">
        <w:rPr>
          <w:sz w:val="24"/>
          <w:szCs w:val="24"/>
          <w:lang w:val="lt-LT"/>
        </w:rPr>
        <w:t>Mokykla turi interneto svetainę, atitinkančią teisės aktų nustatytus reikalavimus, kurioje skelbia informaciją apie Mokyklos veiklą.</w:t>
      </w:r>
    </w:p>
    <w:p w14:paraId="30A2D32B" w14:textId="6B5C5E59" w:rsidR="003A5B26" w:rsidRPr="000F50B7" w:rsidRDefault="003A5B26" w:rsidP="00FE28F7">
      <w:pPr>
        <w:numPr>
          <w:ilvl w:val="0"/>
          <w:numId w:val="1"/>
        </w:numPr>
        <w:tabs>
          <w:tab w:val="left" w:pos="284"/>
        </w:tabs>
        <w:ind w:left="284" w:hanging="284"/>
        <w:rPr>
          <w:sz w:val="24"/>
          <w:szCs w:val="24"/>
          <w:lang w:val="lt-LT"/>
        </w:rPr>
      </w:pPr>
      <w:r w:rsidRPr="00FE28F7">
        <w:rPr>
          <w:sz w:val="24"/>
          <w:szCs w:val="24"/>
          <w:lang w:val="lt-LT"/>
        </w:rPr>
        <w:t>Pranešimai, kuriuos vadovaujantis Lietuvos Respublikos teisės aktais reikia paskelbti viešai, skelbiami Mokyklos interneto svetainėje,</w:t>
      </w:r>
      <w:r w:rsidR="00783985" w:rsidRPr="00FE28F7">
        <w:rPr>
          <w:sz w:val="24"/>
          <w:szCs w:val="24"/>
          <w:lang w:val="lt-LT"/>
        </w:rPr>
        <w:t xml:space="preserve"> </w:t>
      </w:r>
      <w:r w:rsidR="00783985" w:rsidRPr="00FE3F1B">
        <w:rPr>
          <w:sz w:val="24"/>
          <w:szCs w:val="24"/>
          <w:lang w:val="lt-LT"/>
        </w:rPr>
        <w:t xml:space="preserve">adresu: </w:t>
      </w:r>
      <w:r w:rsidR="007B1F1A" w:rsidRPr="00FE3F1B">
        <w:rPr>
          <w:sz w:val="24"/>
          <w:szCs w:val="24"/>
          <w:lang w:val="lt-LT"/>
        </w:rPr>
        <w:t>https://www.juknaiciai.silute.lm.lt/</w:t>
      </w:r>
      <w:r w:rsidRPr="00FE28F7">
        <w:rPr>
          <w:sz w:val="24"/>
          <w:szCs w:val="24"/>
          <w:lang w:val="lt-LT"/>
        </w:rPr>
        <w:t xml:space="preserve"> </w:t>
      </w:r>
      <w:r w:rsidRPr="007B1F1A">
        <w:rPr>
          <w:sz w:val="24"/>
          <w:szCs w:val="24"/>
          <w:lang w:val="lt-LT"/>
        </w:rPr>
        <w:t xml:space="preserve">prireikus </w:t>
      </w:r>
      <w:r w:rsidRPr="00FE28F7">
        <w:rPr>
          <w:sz w:val="24"/>
          <w:szCs w:val="24"/>
          <w:lang w:val="lt-LT"/>
        </w:rPr>
        <w:t>teisės aktų nustatyta tvarka Šilutės rajono savivaldybės interneto svetainėje, rajoninėje spaudoje</w:t>
      </w:r>
      <w:r w:rsidR="00262EB2" w:rsidRPr="00FE28F7">
        <w:rPr>
          <w:sz w:val="24"/>
          <w:szCs w:val="24"/>
          <w:lang w:val="lt-LT"/>
        </w:rPr>
        <w:t>, elektroniniame</w:t>
      </w:r>
      <w:r w:rsidR="00D24068">
        <w:rPr>
          <w:sz w:val="24"/>
          <w:szCs w:val="24"/>
          <w:lang w:val="lt-LT"/>
        </w:rPr>
        <w:t xml:space="preserve"> </w:t>
      </w:r>
      <w:r w:rsidR="00B64111">
        <w:rPr>
          <w:sz w:val="24"/>
          <w:szCs w:val="24"/>
          <w:lang w:val="lt-LT"/>
        </w:rPr>
        <w:t xml:space="preserve">TAMO </w:t>
      </w:r>
      <w:r w:rsidR="00262EB2" w:rsidRPr="00FE28F7">
        <w:rPr>
          <w:sz w:val="24"/>
          <w:szCs w:val="24"/>
          <w:lang w:val="lt-LT"/>
        </w:rPr>
        <w:t>dienyne.</w:t>
      </w:r>
    </w:p>
    <w:p w14:paraId="718BF24F" w14:textId="77777777" w:rsidR="00DC6064" w:rsidRPr="000F50B7" w:rsidRDefault="00DC6064" w:rsidP="00FE28F7">
      <w:pPr>
        <w:numPr>
          <w:ilvl w:val="0"/>
          <w:numId w:val="1"/>
        </w:numPr>
        <w:tabs>
          <w:tab w:val="left" w:pos="284"/>
        </w:tabs>
        <w:ind w:left="284" w:hanging="284"/>
        <w:rPr>
          <w:sz w:val="24"/>
          <w:szCs w:val="24"/>
          <w:lang w:val="lt-LT"/>
        </w:rPr>
      </w:pPr>
      <w:r w:rsidRPr="000F50B7">
        <w:rPr>
          <w:sz w:val="24"/>
          <w:szCs w:val="24"/>
          <w:lang w:val="lt-LT"/>
        </w:rPr>
        <w:t>Mokyklos nuostatus, jų pakeitimus</w:t>
      </w:r>
      <w:r w:rsidR="003A5B26" w:rsidRPr="000F50B7">
        <w:rPr>
          <w:sz w:val="24"/>
          <w:szCs w:val="24"/>
          <w:lang w:val="lt-LT"/>
        </w:rPr>
        <w:t>, pritarus Mokyklos tarybai,</w:t>
      </w:r>
      <w:r w:rsidRPr="000F50B7">
        <w:rPr>
          <w:sz w:val="24"/>
          <w:szCs w:val="24"/>
          <w:lang w:val="lt-LT"/>
        </w:rPr>
        <w:t xml:space="preserve"> tvirtina Šilutės rajono savivaldybės taryba. </w:t>
      </w:r>
    </w:p>
    <w:p w14:paraId="20DBAACD" w14:textId="77777777" w:rsidR="00DC6064" w:rsidRPr="000F50B7" w:rsidRDefault="00DC6064" w:rsidP="00FE28F7">
      <w:pPr>
        <w:numPr>
          <w:ilvl w:val="0"/>
          <w:numId w:val="1"/>
        </w:numPr>
        <w:tabs>
          <w:tab w:val="left" w:pos="284"/>
        </w:tabs>
        <w:ind w:left="284" w:hanging="284"/>
        <w:rPr>
          <w:sz w:val="24"/>
          <w:szCs w:val="24"/>
          <w:lang w:val="lt-LT"/>
        </w:rPr>
      </w:pPr>
      <w:r w:rsidRPr="000F50B7">
        <w:rPr>
          <w:sz w:val="24"/>
          <w:szCs w:val="24"/>
          <w:lang w:val="lt-LT"/>
        </w:rPr>
        <w:t>Mokyklos nuostatai keičiami ir papildomi Šilutės rajono savivaldybės tarybos, Mokyklos direktoriaus ar Mokyklos tarybos iniciatyva.</w:t>
      </w:r>
    </w:p>
    <w:p w14:paraId="263435BE" w14:textId="77777777" w:rsidR="00DC6064" w:rsidRPr="000F50B7" w:rsidRDefault="00DC6064" w:rsidP="00FE28F7">
      <w:pPr>
        <w:numPr>
          <w:ilvl w:val="0"/>
          <w:numId w:val="1"/>
        </w:numPr>
        <w:tabs>
          <w:tab w:val="left" w:pos="284"/>
        </w:tabs>
        <w:ind w:left="284" w:hanging="284"/>
        <w:rPr>
          <w:sz w:val="24"/>
          <w:szCs w:val="24"/>
          <w:lang w:val="lt-LT"/>
        </w:rPr>
      </w:pPr>
      <w:r w:rsidRPr="000F50B7">
        <w:rPr>
          <w:sz w:val="24"/>
          <w:szCs w:val="24"/>
          <w:lang w:val="lt-LT"/>
        </w:rPr>
        <w:t xml:space="preserve">Mokykla registruojama </w:t>
      </w:r>
      <w:r w:rsidR="008D08CB" w:rsidRPr="000F50B7">
        <w:rPr>
          <w:sz w:val="24"/>
          <w:szCs w:val="24"/>
          <w:lang w:val="lt-LT"/>
        </w:rPr>
        <w:t xml:space="preserve">Juridinių asmenų registre </w:t>
      </w:r>
      <w:r w:rsidRPr="000F50B7">
        <w:rPr>
          <w:sz w:val="24"/>
          <w:szCs w:val="24"/>
          <w:lang w:val="lt-LT"/>
        </w:rPr>
        <w:t>teisės aktų nustatyta tvarka.</w:t>
      </w:r>
    </w:p>
    <w:p w14:paraId="3BFE8780" w14:textId="77777777" w:rsidR="00DC6064" w:rsidRPr="000F50B7" w:rsidRDefault="00DC6064" w:rsidP="00FE28F7">
      <w:pPr>
        <w:numPr>
          <w:ilvl w:val="0"/>
          <w:numId w:val="1"/>
        </w:numPr>
        <w:tabs>
          <w:tab w:val="left" w:pos="284"/>
        </w:tabs>
        <w:ind w:left="284" w:hanging="284"/>
        <w:rPr>
          <w:sz w:val="24"/>
          <w:szCs w:val="24"/>
          <w:lang w:val="lt-LT"/>
        </w:rPr>
      </w:pPr>
      <w:r w:rsidRPr="000F50B7">
        <w:rPr>
          <w:sz w:val="24"/>
          <w:szCs w:val="24"/>
          <w:lang w:val="lt-LT"/>
        </w:rPr>
        <w:t>Mokykla reorganizuojama, likviduojama ar pertvarkoma teisės aktų nustatyta tvarka.</w:t>
      </w:r>
    </w:p>
    <w:p w14:paraId="2EA10C4C" w14:textId="77777777" w:rsidR="00DC6064" w:rsidRPr="000F50B7" w:rsidRDefault="004D7870" w:rsidP="004D7870">
      <w:pPr>
        <w:tabs>
          <w:tab w:val="num" w:pos="1086"/>
        </w:tabs>
        <w:jc w:val="center"/>
        <w:rPr>
          <w:sz w:val="24"/>
          <w:szCs w:val="24"/>
          <w:lang w:val="lt-LT"/>
        </w:rPr>
      </w:pPr>
      <w:r w:rsidRPr="000F50B7">
        <w:rPr>
          <w:sz w:val="24"/>
          <w:szCs w:val="24"/>
          <w:lang w:val="lt-LT"/>
        </w:rPr>
        <w:t>___________________</w:t>
      </w:r>
    </w:p>
    <w:p w14:paraId="73618E6E" w14:textId="77777777" w:rsidR="00D50898" w:rsidRDefault="00D50898" w:rsidP="00DC6064">
      <w:pPr>
        <w:tabs>
          <w:tab w:val="num" w:pos="1086"/>
        </w:tabs>
        <w:rPr>
          <w:sz w:val="24"/>
          <w:szCs w:val="24"/>
          <w:lang w:val="lt-LT"/>
        </w:rPr>
      </w:pPr>
    </w:p>
    <w:p w14:paraId="00A21577" w14:textId="77777777" w:rsidR="00D50898" w:rsidRDefault="00D50898" w:rsidP="00DC6064">
      <w:pPr>
        <w:tabs>
          <w:tab w:val="num" w:pos="1086"/>
        </w:tabs>
        <w:rPr>
          <w:sz w:val="24"/>
          <w:szCs w:val="24"/>
          <w:lang w:val="lt-LT"/>
        </w:rPr>
      </w:pPr>
      <w:r>
        <w:rPr>
          <w:sz w:val="24"/>
          <w:szCs w:val="24"/>
          <w:lang w:val="lt-LT"/>
        </w:rPr>
        <w:t>PRITARTA</w:t>
      </w:r>
    </w:p>
    <w:p w14:paraId="651E2150" w14:textId="77777777" w:rsidR="00D50898" w:rsidRDefault="001E1518" w:rsidP="00DC6064">
      <w:pPr>
        <w:tabs>
          <w:tab w:val="num" w:pos="1086"/>
        </w:tabs>
        <w:rPr>
          <w:sz w:val="24"/>
          <w:szCs w:val="24"/>
          <w:lang w:val="lt-LT"/>
        </w:rPr>
      </w:pPr>
      <w:r>
        <w:rPr>
          <w:sz w:val="24"/>
          <w:szCs w:val="24"/>
          <w:lang w:val="lt-LT"/>
        </w:rPr>
        <w:t xml:space="preserve">Šilutės r. </w:t>
      </w:r>
      <w:r w:rsidR="00D50898">
        <w:rPr>
          <w:sz w:val="24"/>
          <w:szCs w:val="24"/>
          <w:lang w:val="lt-LT"/>
        </w:rPr>
        <w:t>Juknaičių pagrindinės mokyklos</w:t>
      </w:r>
    </w:p>
    <w:p w14:paraId="4FF0E4E9" w14:textId="77777777" w:rsidR="00D50898" w:rsidRDefault="00D50898" w:rsidP="00DC6064">
      <w:pPr>
        <w:tabs>
          <w:tab w:val="num" w:pos="1086"/>
        </w:tabs>
        <w:rPr>
          <w:sz w:val="24"/>
          <w:szCs w:val="24"/>
          <w:lang w:val="lt-LT"/>
        </w:rPr>
      </w:pPr>
      <w:r>
        <w:rPr>
          <w:sz w:val="24"/>
          <w:szCs w:val="24"/>
          <w:lang w:val="lt-LT"/>
        </w:rPr>
        <w:t>tarybos protokoliniu nutarimu</w:t>
      </w:r>
    </w:p>
    <w:p w14:paraId="678AA4B2" w14:textId="77777777" w:rsidR="00EB1D1D" w:rsidRPr="00E86AE4" w:rsidRDefault="00EB1D1D" w:rsidP="00EB1D1D">
      <w:pPr>
        <w:tabs>
          <w:tab w:val="num" w:pos="1086"/>
        </w:tabs>
        <w:rPr>
          <w:strike/>
          <w:sz w:val="24"/>
          <w:szCs w:val="24"/>
          <w:lang w:val="lt-LT"/>
        </w:rPr>
      </w:pPr>
      <w:r>
        <w:rPr>
          <w:sz w:val="24"/>
          <w:szCs w:val="24"/>
          <w:lang w:val="lt-LT"/>
        </w:rPr>
        <w:t xml:space="preserve">(protokolas </w:t>
      </w:r>
      <w:r w:rsidRPr="00282EBE">
        <w:rPr>
          <w:sz w:val="24"/>
          <w:szCs w:val="24"/>
          <w:lang w:val="lt-LT"/>
        </w:rPr>
        <w:t>202</w:t>
      </w:r>
      <w:r>
        <w:rPr>
          <w:sz w:val="24"/>
          <w:szCs w:val="24"/>
          <w:lang w:val="lt-LT"/>
        </w:rPr>
        <w:t>4</w:t>
      </w:r>
      <w:r w:rsidRPr="00282EBE">
        <w:rPr>
          <w:sz w:val="24"/>
          <w:szCs w:val="24"/>
          <w:lang w:val="lt-LT"/>
        </w:rPr>
        <w:t>-</w:t>
      </w:r>
      <w:r>
        <w:rPr>
          <w:sz w:val="24"/>
          <w:szCs w:val="24"/>
          <w:lang w:val="lt-LT"/>
        </w:rPr>
        <w:t>11</w:t>
      </w:r>
      <w:r w:rsidRPr="00282EBE">
        <w:rPr>
          <w:sz w:val="24"/>
          <w:szCs w:val="24"/>
          <w:lang w:val="lt-LT"/>
        </w:rPr>
        <w:t>-</w:t>
      </w:r>
      <w:r>
        <w:rPr>
          <w:sz w:val="24"/>
          <w:szCs w:val="24"/>
          <w:lang w:val="lt-LT"/>
        </w:rPr>
        <w:t>22</w:t>
      </w:r>
      <w:r w:rsidRPr="00282EBE">
        <w:rPr>
          <w:sz w:val="24"/>
          <w:szCs w:val="24"/>
          <w:lang w:val="lt-LT"/>
        </w:rPr>
        <w:t xml:space="preserve"> Nr. S1-</w:t>
      </w:r>
      <w:r>
        <w:rPr>
          <w:sz w:val="24"/>
          <w:szCs w:val="24"/>
          <w:lang w:val="lt-LT"/>
        </w:rPr>
        <w:t>3</w:t>
      </w:r>
      <w:r w:rsidRPr="00282EBE">
        <w:rPr>
          <w:sz w:val="24"/>
          <w:szCs w:val="24"/>
          <w:lang w:val="lt-LT"/>
        </w:rPr>
        <w:t>)</w:t>
      </w:r>
    </w:p>
    <w:p w14:paraId="4CDD29A3" w14:textId="77777777" w:rsidR="00EB1D1D" w:rsidRDefault="00EB1D1D" w:rsidP="00DC6064">
      <w:pPr>
        <w:tabs>
          <w:tab w:val="num" w:pos="1086"/>
        </w:tabs>
        <w:rPr>
          <w:sz w:val="24"/>
          <w:szCs w:val="24"/>
          <w:lang w:val="lt-LT"/>
        </w:rPr>
      </w:pPr>
    </w:p>
    <w:sectPr w:rsidR="00EB1D1D" w:rsidSect="00FE28F7">
      <w:headerReference w:type="even" r:id="rId8"/>
      <w:headerReference w:type="default" r:id="rId9"/>
      <w:pgSz w:w="11906" w:h="16838" w:code="9"/>
      <w:pgMar w:top="1701" w:right="567" w:bottom="1134" w:left="1701" w:header="720" w:footer="720" w:gutter="0"/>
      <w:cols w:space="1296"/>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8E8A7" w14:textId="77777777" w:rsidR="00D10B94" w:rsidRDefault="00D10B94">
      <w:r>
        <w:separator/>
      </w:r>
    </w:p>
  </w:endnote>
  <w:endnote w:type="continuationSeparator" w:id="0">
    <w:p w14:paraId="5C5BBF2C" w14:textId="77777777" w:rsidR="00D10B94" w:rsidRDefault="00D1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6752E" w14:textId="77777777" w:rsidR="00D10B94" w:rsidRDefault="00D10B94">
      <w:r>
        <w:separator/>
      </w:r>
    </w:p>
  </w:footnote>
  <w:footnote w:type="continuationSeparator" w:id="0">
    <w:p w14:paraId="543C513D" w14:textId="77777777" w:rsidR="00D10B94" w:rsidRDefault="00D10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9F446" w14:textId="77777777" w:rsidR="001452CD" w:rsidRDefault="001452CD" w:rsidP="00B872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ECF053" w14:textId="77777777" w:rsidR="001452CD" w:rsidRDefault="001452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A6304" w14:textId="77777777" w:rsidR="001452CD" w:rsidRDefault="001452CD" w:rsidP="00B872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7D4C">
      <w:rPr>
        <w:rStyle w:val="Puslapionumeris"/>
        <w:noProof/>
      </w:rPr>
      <w:t>8</w:t>
    </w:r>
    <w:r>
      <w:rPr>
        <w:rStyle w:val="Puslapionumeris"/>
      </w:rPr>
      <w:fldChar w:fldCharType="end"/>
    </w:r>
  </w:p>
  <w:p w14:paraId="64754E58" w14:textId="77777777" w:rsidR="001452CD" w:rsidRDefault="001452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4CE2"/>
    <w:multiLevelType w:val="multilevel"/>
    <w:tmpl w:val="6E22755E"/>
    <w:lvl w:ilvl="0">
      <w:start w:val="30"/>
      <w:numFmt w:val="decimal"/>
      <w:lvlText w:val="%1."/>
      <w:lvlJc w:val="left"/>
      <w:pPr>
        <w:ind w:left="480" w:hanging="480"/>
      </w:pPr>
      <w:rPr>
        <w:rFonts w:hint="default"/>
      </w:rPr>
    </w:lvl>
    <w:lvl w:ilvl="1">
      <w:start w:val="9"/>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10677EEA"/>
    <w:multiLevelType w:val="multilevel"/>
    <w:tmpl w:val="572A7B5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AC121A8"/>
    <w:multiLevelType w:val="multilevel"/>
    <w:tmpl w:val="0427001F"/>
    <w:lvl w:ilvl="0">
      <w:start w:val="1"/>
      <w:numFmt w:val="decimal"/>
      <w:lvlText w:val="%1."/>
      <w:lvlJc w:val="left"/>
      <w:pPr>
        <w:ind w:left="4755"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6A22DE"/>
    <w:multiLevelType w:val="multilevel"/>
    <w:tmpl w:val="B622ABA0"/>
    <w:lvl w:ilvl="0">
      <w:start w:val="2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26280456"/>
    <w:multiLevelType w:val="multilevel"/>
    <w:tmpl w:val="0C3A89B6"/>
    <w:lvl w:ilvl="0">
      <w:start w:val="38"/>
      <w:numFmt w:val="decimal"/>
      <w:lvlText w:val="%1."/>
      <w:lvlJc w:val="left"/>
      <w:pPr>
        <w:ind w:left="480" w:hanging="480"/>
      </w:pPr>
      <w:rPr>
        <w:rFonts w:hint="default"/>
      </w:rPr>
    </w:lvl>
    <w:lvl w:ilvl="1">
      <w:start w:val="9"/>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15:restartNumberingAfterBreak="0">
    <w:nsid w:val="26E25DEA"/>
    <w:multiLevelType w:val="multilevel"/>
    <w:tmpl w:val="10AE6936"/>
    <w:lvl w:ilvl="0">
      <w:start w:val="17"/>
      <w:numFmt w:val="decimal"/>
      <w:lvlText w:val="%1."/>
      <w:lvlJc w:val="left"/>
      <w:pPr>
        <w:tabs>
          <w:tab w:val="num" w:pos="1653"/>
        </w:tabs>
        <w:ind w:left="1653" w:hanging="660"/>
      </w:pPr>
      <w:rPr>
        <w:rFonts w:hint="default"/>
        <w:b w:val="0"/>
        <w:strike w:val="0"/>
        <w:color w:val="333333"/>
      </w:rPr>
    </w:lvl>
    <w:lvl w:ilvl="1">
      <w:start w:val="1"/>
      <w:numFmt w:val="decimal"/>
      <w:lvlText w:val="%1.%2."/>
      <w:lvlJc w:val="left"/>
      <w:pPr>
        <w:tabs>
          <w:tab w:val="num" w:pos="1560"/>
        </w:tabs>
        <w:ind w:left="1560" w:hanging="660"/>
      </w:pPr>
      <w:rPr>
        <w:rFonts w:hint="default"/>
        <w:b w:val="0"/>
        <w:color w:val="auto"/>
      </w:rPr>
    </w:lvl>
    <w:lvl w:ilvl="2">
      <w:start w:val="1"/>
      <w:numFmt w:val="decimal"/>
      <w:lvlText w:val="%1.%2.%3."/>
      <w:lvlJc w:val="left"/>
      <w:pPr>
        <w:tabs>
          <w:tab w:val="num" w:pos="1980"/>
        </w:tabs>
        <w:ind w:left="1980" w:hanging="720"/>
      </w:pPr>
      <w:rPr>
        <w:rFonts w:hint="default"/>
        <w:b w:val="0"/>
        <w:color w:val="auto"/>
      </w:rPr>
    </w:lvl>
    <w:lvl w:ilvl="3">
      <w:start w:val="1"/>
      <w:numFmt w:val="decimal"/>
      <w:lvlText w:val="%1.%2.%3.%4."/>
      <w:lvlJc w:val="left"/>
      <w:pPr>
        <w:tabs>
          <w:tab w:val="num" w:pos="2610"/>
        </w:tabs>
        <w:ind w:left="2610" w:hanging="720"/>
      </w:pPr>
      <w:rPr>
        <w:rFonts w:hint="default"/>
        <w:b w:val="0"/>
        <w:color w:val="333333"/>
      </w:rPr>
    </w:lvl>
    <w:lvl w:ilvl="4">
      <w:start w:val="1"/>
      <w:numFmt w:val="decimal"/>
      <w:lvlText w:val="%1.%2.%3.%4.%5."/>
      <w:lvlJc w:val="left"/>
      <w:pPr>
        <w:tabs>
          <w:tab w:val="num" w:pos="3600"/>
        </w:tabs>
        <w:ind w:left="3600" w:hanging="1080"/>
      </w:pPr>
      <w:rPr>
        <w:rFonts w:hint="default"/>
        <w:b w:val="0"/>
        <w:color w:val="333333"/>
      </w:rPr>
    </w:lvl>
    <w:lvl w:ilvl="5">
      <w:start w:val="1"/>
      <w:numFmt w:val="decimal"/>
      <w:lvlText w:val="%1.%2.%3.%4.%5.%6."/>
      <w:lvlJc w:val="left"/>
      <w:pPr>
        <w:tabs>
          <w:tab w:val="num" w:pos="4230"/>
        </w:tabs>
        <w:ind w:left="4230" w:hanging="1080"/>
      </w:pPr>
      <w:rPr>
        <w:rFonts w:hint="default"/>
        <w:b w:val="0"/>
        <w:color w:val="333333"/>
      </w:rPr>
    </w:lvl>
    <w:lvl w:ilvl="6">
      <w:start w:val="1"/>
      <w:numFmt w:val="decimal"/>
      <w:lvlText w:val="%1.%2.%3.%4.%5.%6.%7."/>
      <w:lvlJc w:val="left"/>
      <w:pPr>
        <w:tabs>
          <w:tab w:val="num" w:pos="5220"/>
        </w:tabs>
        <w:ind w:left="5220" w:hanging="1440"/>
      </w:pPr>
      <w:rPr>
        <w:rFonts w:hint="default"/>
        <w:b w:val="0"/>
        <w:color w:val="333333"/>
      </w:rPr>
    </w:lvl>
    <w:lvl w:ilvl="7">
      <w:start w:val="1"/>
      <w:numFmt w:val="decimal"/>
      <w:lvlText w:val="%1.%2.%3.%4.%5.%6.%7.%8."/>
      <w:lvlJc w:val="left"/>
      <w:pPr>
        <w:tabs>
          <w:tab w:val="num" w:pos="5850"/>
        </w:tabs>
        <w:ind w:left="5850" w:hanging="1440"/>
      </w:pPr>
      <w:rPr>
        <w:rFonts w:hint="default"/>
        <w:b w:val="0"/>
        <w:color w:val="333333"/>
      </w:rPr>
    </w:lvl>
    <w:lvl w:ilvl="8">
      <w:start w:val="1"/>
      <w:numFmt w:val="decimal"/>
      <w:lvlText w:val="%1.%2.%3.%4.%5.%6.%7.%8.%9."/>
      <w:lvlJc w:val="left"/>
      <w:pPr>
        <w:tabs>
          <w:tab w:val="num" w:pos="6840"/>
        </w:tabs>
        <w:ind w:left="6840" w:hanging="1800"/>
      </w:pPr>
      <w:rPr>
        <w:rFonts w:hint="default"/>
        <w:b w:val="0"/>
        <w:color w:val="333333"/>
      </w:rPr>
    </w:lvl>
  </w:abstractNum>
  <w:abstractNum w:abstractNumId="6" w15:restartNumberingAfterBreak="0">
    <w:nsid w:val="41232ECC"/>
    <w:multiLevelType w:val="multilevel"/>
    <w:tmpl w:val="98F21682"/>
    <w:lvl w:ilvl="0">
      <w:start w:val="58"/>
      <w:numFmt w:val="decimal"/>
      <w:lvlText w:val="%1."/>
      <w:lvlJc w:val="left"/>
      <w:pPr>
        <w:ind w:left="1200" w:hanging="360"/>
      </w:pPr>
      <w:rPr>
        <w:rFonts w:hint="default"/>
        <w:b w:val="0"/>
      </w:rPr>
    </w:lvl>
    <w:lvl w:ilvl="1">
      <w:start w:val="2"/>
      <w:numFmt w:val="decimal"/>
      <w:isLgl/>
      <w:lvlText w:val="%1.%2."/>
      <w:lvlJc w:val="left"/>
      <w:pPr>
        <w:ind w:left="1320" w:hanging="48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7" w15:restartNumberingAfterBreak="0">
    <w:nsid w:val="4CC724BE"/>
    <w:multiLevelType w:val="multilevel"/>
    <w:tmpl w:val="9F1211C4"/>
    <w:lvl w:ilvl="0">
      <w:start w:val="61"/>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59584938"/>
    <w:multiLevelType w:val="multilevel"/>
    <w:tmpl w:val="7C6E0FAC"/>
    <w:lvl w:ilvl="0">
      <w:start w:val="30"/>
      <w:numFmt w:val="decimal"/>
      <w:lvlText w:val="%1."/>
      <w:lvlJc w:val="left"/>
      <w:pPr>
        <w:ind w:left="480" w:hanging="480"/>
      </w:pPr>
      <w:rPr>
        <w:rFonts w:hint="default"/>
      </w:rPr>
    </w:lvl>
    <w:lvl w:ilvl="1">
      <w:start w:val="6"/>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630F7378"/>
    <w:multiLevelType w:val="multilevel"/>
    <w:tmpl w:val="48B24842"/>
    <w:lvl w:ilvl="0">
      <w:start w:val="24"/>
      <w:numFmt w:val="decimal"/>
      <w:lvlText w:val="%1."/>
      <w:lvlJc w:val="left"/>
      <w:pPr>
        <w:ind w:left="480" w:hanging="480"/>
      </w:pPr>
      <w:rPr>
        <w:rFonts w:hint="default"/>
        <w:color w:val="auto"/>
      </w:rPr>
    </w:lvl>
    <w:lvl w:ilvl="1">
      <w:start w:val="6"/>
      <w:numFmt w:val="decimal"/>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68653B2F"/>
    <w:multiLevelType w:val="multilevel"/>
    <w:tmpl w:val="50FE7502"/>
    <w:lvl w:ilvl="0">
      <w:start w:val="58"/>
      <w:numFmt w:val="decimal"/>
      <w:lvlText w:val="%1."/>
      <w:lvlJc w:val="left"/>
      <w:pPr>
        <w:ind w:left="480" w:hanging="480"/>
      </w:pPr>
      <w:rPr>
        <w:rFonts w:hint="default"/>
      </w:rPr>
    </w:lvl>
    <w:lvl w:ilvl="1">
      <w:start w:val="5"/>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15:restartNumberingAfterBreak="0">
    <w:nsid w:val="6CEA2E11"/>
    <w:multiLevelType w:val="multilevel"/>
    <w:tmpl w:val="D61EC5A6"/>
    <w:lvl w:ilvl="0">
      <w:start w:val="38"/>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729162B3"/>
    <w:multiLevelType w:val="multilevel"/>
    <w:tmpl w:val="869CB602"/>
    <w:lvl w:ilvl="0">
      <w:start w:val="61"/>
      <w:numFmt w:val="decimal"/>
      <w:lvlText w:val="%1."/>
      <w:lvlJc w:val="left"/>
      <w:pPr>
        <w:ind w:left="1260" w:hanging="360"/>
      </w:pPr>
      <w:rPr>
        <w:rFonts w:hint="default"/>
        <w:b w:val="0"/>
      </w:rPr>
    </w:lvl>
    <w:lvl w:ilvl="1">
      <w:start w:val="2"/>
      <w:numFmt w:val="decimal"/>
      <w:isLgl/>
      <w:lvlText w:val="%1.%2."/>
      <w:lvlJc w:val="left"/>
      <w:pPr>
        <w:ind w:left="1380" w:hanging="48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16cid:durableId="466899264">
    <w:abstractNumId w:val="2"/>
  </w:num>
  <w:num w:numId="2" w16cid:durableId="1535920919">
    <w:abstractNumId w:val="1"/>
  </w:num>
  <w:num w:numId="3" w16cid:durableId="1520318250">
    <w:abstractNumId w:val="5"/>
  </w:num>
  <w:num w:numId="4" w16cid:durableId="99032265">
    <w:abstractNumId w:val="9"/>
  </w:num>
  <w:num w:numId="5" w16cid:durableId="1414665117">
    <w:abstractNumId w:val="3"/>
  </w:num>
  <w:num w:numId="6" w16cid:durableId="435445148">
    <w:abstractNumId w:val="8"/>
  </w:num>
  <w:num w:numId="7" w16cid:durableId="1264145884">
    <w:abstractNumId w:val="0"/>
  </w:num>
  <w:num w:numId="8" w16cid:durableId="1991210063">
    <w:abstractNumId w:val="11"/>
  </w:num>
  <w:num w:numId="9" w16cid:durableId="595165017">
    <w:abstractNumId w:val="4"/>
  </w:num>
  <w:num w:numId="10" w16cid:durableId="16470325">
    <w:abstractNumId w:val="12"/>
  </w:num>
  <w:num w:numId="11" w16cid:durableId="1130636155">
    <w:abstractNumId w:val="7"/>
  </w:num>
  <w:num w:numId="12" w16cid:durableId="1986735207">
    <w:abstractNumId w:val="6"/>
  </w:num>
  <w:num w:numId="13" w16cid:durableId="12066028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396"/>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921"/>
    <w:rsid w:val="0000581A"/>
    <w:rsid w:val="00010E73"/>
    <w:rsid w:val="00021689"/>
    <w:rsid w:val="00024557"/>
    <w:rsid w:val="00065C19"/>
    <w:rsid w:val="0007712F"/>
    <w:rsid w:val="000A3ACA"/>
    <w:rsid w:val="000B25B1"/>
    <w:rsid w:val="000B3218"/>
    <w:rsid w:val="000B6FF8"/>
    <w:rsid w:val="000B7610"/>
    <w:rsid w:val="000C47D7"/>
    <w:rsid w:val="000D7394"/>
    <w:rsid w:val="000F13B8"/>
    <w:rsid w:val="000F50B7"/>
    <w:rsid w:val="000F640F"/>
    <w:rsid w:val="000F7B37"/>
    <w:rsid w:val="00123A51"/>
    <w:rsid w:val="00135B5A"/>
    <w:rsid w:val="001452CD"/>
    <w:rsid w:val="00172A27"/>
    <w:rsid w:val="00183DE2"/>
    <w:rsid w:val="001A56BD"/>
    <w:rsid w:val="001C01F7"/>
    <w:rsid w:val="001C06A6"/>
    <w:rsid w:val="001C24CD"/>
    <w:rsid w:val="001C7F6D"/>
    <w:rsid w:val="001D73D1"/>
    <w:rsid w:val="001E1518"/>
    <w:rsid w:val="002021B0"/>
    <w:rsid w:val="002077A2"/>
    <w:rsid w:val="002274FC"/>
    <w:rsid w:val="00236053"/>
    <w:rsid w:val="002411F7"/>
    <w:rsid w:val="0025152F"/>
    <w:rsid w:val="00261785"/>
    <w:rsid w:val="0026209D"/>
    <w:rsid w:val="00262426"/>
    <w:rsid w:val="00262EB2"/>
    <w:rsid w:val="0026640C"/>
    <w:rsid w:val="002720FC"/>
    <w:rsid w:val="0028114A"/>
    <w:rsid w:val="00283BBA"/>
    <w:rsid w:val="002B0E3D"/>
    <w:rsid w:val="002D2F2F"/>
    <w:rsid w:val="002D569E"/>
    <w:rsid w:val="00301889"/>
    <w:rsid w:val="00313F15"/>
    <w:rsid w:val="0031534F"/>
    <w:rsid w:val="00345DF2"/>
    <w:rsid w:val="00393B2A"/>
    <w:rsid w:val="003A5B26"/>
    <w:rsid w:val="003E0D59"/>
    <w:rsid w:val="003E4720"/>
    <w:rsid w:val="00413BF7"/>
    <w:rsid w:val="0041516A"/>
    <w:rsid w:val="004204B6"/>
    <w:rsid w:val="0042616C"/>
    <w:rsid w:val="00431EAD"/>
    <w:rsid w:val="00442B7B"/>
    <w:rsid w:val="00470D9E"/>
    <w:rsid w:val="00472DF1"/>
    <w:rsid w:val="00477B9E"/>
    <w:rsid w:val="004830BF"/>
    <w:rsid w:val="00490459"/>
    <w:rsid w:val="004959BB"/>
    <w:rsid w:val="004A76DD"/>
    <w:rsid w:val="004C02E9"/>
    <w:rsid w:val="004C35D9"/>
    <w:rsid w:val="004C3871"/>
    <w:rsid w:val="004D44E4"/>
    <w:rsid w:val="004D7870"/>
    <w:rsid w:val="00500B0B"/>
    <w:rsid w:val="00510F29"/>
    <w:rsid w:val="0051533F"/>
    <w:rsid w:val="005303BC"/>
    <w:rsid w:val="00532B15"/>
    <w:rsid w:val="00541AF5"/>
    <w:rsid w:val="00541B5E"/>
    <w:rsid w:val="005465B1"/>
    <w:rsid w:val="00552AFC"/>
    <w:rsid w:val="00561345"/>
    <w:rsid w:val="00566294"/>
    <w:rsid w:val="00583182"/>
    <w:rsid w:val="00584B17"/>
    <w:rsid w:val="00595FF9"/>
    <w:rsid w:val="005A2EFB"/>
    <w:rsid w:val="005B5A30"/>
    <w:rsid w:val="005C31CA"/>
    <w:rsid w:val="005C7115"/>
    <w:rsid w:val="005E649F"/>
    <w:rsid w:val="005F2869"/>
    <w:rsid w:val="005F37CB"/>
    <w:rsid w:val="005F5D85"/>
    <w:rsid w:val="006039FC"/>
    <w:rsid w:val="006209EE"/>
    <w:rsid w:val="00624A02"/>
    <w:rsid w:val="00634813"/>
    <w:rsid w:val="00645EE1"/>
    <w:rsid w:val="00647E91"/>
    <w:rsid w:val="00652998"/>
    <w:rsid w:val="00663A71"/>
    <w:rsid w:val="006943CE"/>
    <w:rsid w:val="006A6C48"/>
    <w:rsid w:val="006C2AD9"/>
    <w:rsid w:val="006C38DD"/>
    <w:rsid w:val="006E058D"/>
    <w:rsid w:val="006E210B"/>
    <w:rsid w:val="006E455F"/>
    <w:rsid w:val="006F2CEA"/>
    <w:rsid w:val="006F515A"/>
    <w:rsid w:val="00705F21"/>
    <w:rsid w:val="00716AE6"/>
    <w:rsid w:val="00732180"/>
    <w:rsid w:val="00732251"/>
    <w:rsid w:val="00733A54"/>
    <w:rsid w:val="00740227"/>
    <w:rsid w:val="00741D50"/>
    <w:rsid w:val="00742B22"/>
    <w:rsid w:val="00754DEF"/>
    <w:rsid w:val="00755184"/>
    <w:rsid w:val="00763C15"/>
    <w:rsid w:val="00776734"/>
    <w:rsid w:val="00783985"/>
    <w:rsid w:val="0078714F"/>
    <w:rsid w:val="007B1F1A"/>
    <w:rsid w:val="007B729B"/>
    <w:rsid w:val="007C1DF1"/>
    <w:rsid w:val="007C39E7"/>
    <w:rsid w:val="007D0868"/>
    <w:rsid w:val="007E3F95"/>
    <w:rsid w:val="00821352"/>
    <w:rsid w:val="008242D4"/>
    <w:rsid w:val="00824D28"/>
    <w:rsid w:val="008314F8"/>
    <w:rsid w:val="0083525D"/>
    <w:rsid w:val="00843FB5"/>
    <w:rsid w:val="00851816"/>
    <w:rsid w:val="008A21D6"/>
    <w:rsid w:val="008C059C"/>
    <w:rsid w:val="008D08CB"/>
    <w:rsid w:val="008F71AD"/>
    <w:rsid w:val="0090311D"/>
    <w:rsid w:val="00941FBF"/>
    <w:rsid w:val="0097590D"/>
    <w:rsid w:val="00976BB3"/>
    <w:rsid w:val="0098099E"/>
    <w:rsid w:val="0099625E"/>
    <w:rsid w:val="009A3716"/>
    <w:rsid w:val="009E1AE0"/>
    <w:rsid w:val="00A05473"/>
    <w:rsid w:val="00A2505E"/>
    <w:rsid w:val="00A3470A"/>
    <w:rsid w:val="00A3537B"/>
    <w:rsid w:val="00A43494"/>
    <w:rsid w:val="00A53A33"/>
    <w:rsid w:val="00A56D9B"/>
    <w:rsid w:val="00A6088A"/>
    <w:rsid w:val="00A66662"/>
    <w:rsid w:val="00A67FAE"/>
    <w:rsid w:val="00A718B1"/>
    <w:rsid w:val="00A778F5"/>
    <w:rsid w:val="00A80D79"/>
    <w:rsid w:val="00A90FF3"/>
    <w:rsid w:val="00A96D56"/>
    <w:rsid w:val="00AA7547"/>
    <w:rsid w:val="00AB66D4"/>
    <w:rsid w:val="00AC714F"/>
    <w:rsid w:val="00B146A9"/>
    <w:rsid w:val="00B21529"/>
    <w:rsid w:val="00B401D1"/>
    <w:rsid w:val="00B56286"/>
    <w:rsid w:val="00B562B4"/>
    <w:rsid w:val="00B64111"/>
    <w:rsid w:val="00B72D75"/>
    <w:rsid w:val="00B82057"/>
    <w:rsid w:val="00B87275"/>
    <w:rsid w:val="00B9151A"/>
    <w:rsid w:val="00B916B7"/>
    <w:rsid w:val="00B95359"/>
    <w:rsid w:val="00B95DE7"/>
    <w:rsid w:val="00BB00F9"/>
    <w:rsid w:val="00BC3363"/>
    <w:rsid w:val="00BC7F6C"/>
    <w:rsid w:val="00BD7FDF"/>
    <w:rsid w:val="00BE4670"/>
    <w:rsid w:val="00BE6546"/>
    <w:rsid w:val="00BF248C"/>
    <w:rsid w:val="00BF6770"/>
    <w:rsid w:val="00C15F8D"/>
    <w:rsid w:val="00C246D4"/>
    <w:rsid w:val="00C50146"/>
    <w:rsid w:val="00C57F1A"/>
    <w:rsid w:val="00C66D01"/>
    <w:rsid w:val="00C80C9F"/>
    <w:rsid w:val="00C82AF4"/>
    <w:rsid w:val="00C96247"/>
    <w:rsid w:val="00C96BD2"/>
    <w:rsid w:val="00CA3D25"/>
    <w:rsid w:val="00CB258B"/>
    <w:rsid w:val="00CD39BB"/>
    <w:rsid w:val="00CE2CC1"/>
    <w:rsid w:val="00CE4F8C"/>
    <w:rsid w:val="00CF45F6"/>
    <w:rsid w:val="00D04DAF"/>
    <w:rsid w:val="00D10B94"/>
    <w:rsid w:val="00D1667A"/>
    <w:rsid w:val="00D17997"/>
    <w:rsid w:val="00D24068"/>
    <w:rsid w:val="00D3669C"/>
    <w:rsid w:val="00D50898"/>
    <w:rsid w:val="00D646C6"/>
    <w:rsid w:val="00D7078E"/>
    <w:rsid w:val="00D7724D"/>
    <w:rsid w:val="00D904CD"/>
    <w:rsid w:val="00D9395F"/>
    <w:rsid w:val="00DA6082"/>
    <w:rsid w:val="00DA6803"/>
    <w:rsid w:val="00DA6C09"/>
    <w:rsid w:val="00DA7C48"/>
    <w:rsid w:val="00DB2C48"/>
    <w:rsid w:val="00DB2D1A"/>
    <w:rsid w:val="00DC33F9"/>
    <w:rsid w:val="00DC6064"/>
    <w:rsid w:val="00DE1632"/>
    <w:rsid w:val="00DF7251"/>
    <w:rsid w:val="00DF782A"/>
    <w:rsid w:val="00E14F94"/>
    <w:rsid w:val="00E31DCB"/>
    <w:rsid w:val="00E31E22"/>
    <w:rsid w:val="00E34789"/>
    <w:rsid w:val="00E52250"/>
    <w:rsid w:val="00E53F3C"/>
    <w:rsid w:val="00E8209F"/>
    <w:rsid w:val="00E838A3"/>
    <w:rsid w:val="00E86AE4"/>
    <w:rsid w:val="00EA2C70"/>
    <w:rsid w:val="00EB1D1D"/>
    <w:rsid w:val="00EB1F6B"/>
    <w:rsid w:val="00EB3A57"/>
    <w:rsid w:val="00EB72D4"/>
    <w:rsid w:val="00EC6D6E"/>
    <w:rsid w:val="00EC7D4C"/>
    <w:rsid w:val="00EF274A"/>
    <w:rsid w:val="00EF657B"/>
    <w:rsid w:val="00F00078"/>
    <w:rsid w:val="00F10397"/>
    <w:rsid w:val="00F348E0"/>
    <w:rsid w:val="00F44991"/>
    <w:rsid w:val="00F64FBD"/>
    <w:rsid w:val="00F74CBE"/>
    <w:rsid w:val="00F9422E"/>
    <w:rsid w:val="00FA7635"/>
    <w:rsid w:val="00FB1386"/>
    <w:rsid w:val="00FB595A"/>
    <w:rsid w:val="00FB60FF"/>
    <w:rsid w:val="00FD60DF"/>
    <w:rsid w:val="00FE077C"/>
    <w:rsid w:val="00FE28F7"/>
    <w:rsid w:val="00FE3F1B"/>
    <w:rsid w:val="00FE5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07A8D4C"/>
  <w15:chartTrackingRefBased/>
  <w15:docId w15:val="{BECA4112-14FD-41E7-82C9-BE2DAC6C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jc w:val="both"/>
    </w:pPr>
    <w:rPr>
      <w:kern w:val="2"/>
      <w:sz w:val="21"/>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DC60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lt-LT" w:eastAsia="lt-LT"/>
    </w:rPr>
  </w:style>
  <w:style w:type="character" w:customStyle="1" w:styleId="Pagrindiniotekstotrauka3Diagrama">
    <w:name w:val="Pagrindinio teksto įtrauka 3 Diagrama"/>
    <w:link w:val="Pagrindiniotekstotrauka3"/>
    <w:locked/>
    <w:rsid w:val="00DC6064"/>
    <w:rPr>
      <w:sz w:val="24"/>
      <w:szCs w:val="24"/>
      <w:lang w:val="lt-LT" w:eastAsia="en-US" w:bidi="ar-SA"/>
    </w:rPr>
  </w:style>
  <w:style w:type="paragraph" w:styleId="Pagrindiniotekstotrauka3">
    <w:name w:val="Body Text Indent 3"/>
    <w:basedOn w:val="prastasis"/>
    <w:link w:val="Pagrindiniotekstotrauka3Diagrama"/>
    <w:rsid w:val="00DC6064"/>
    <w:pPr>
      <w:widowControl/>
      <w:tabs>
        <w:tab w:val="left" w:pos="0"/>
        <w:tab w:val="left" w:pos="1710"/>
      </w:tabs>
      <w:ind w:firstLine="1425"/>
    </w:pPr>
    <w:rPr>
      <w:kern w:val="0"/>
      <w:sz w:val="24"/>
      <w:szCs w:val="24"/>
      <w:lang w:val="lt-LT" w:eastAsia="en-US"/>
    </w:rPr>
  </w:style>
  <w:style w:type="paragraph" w:styleId="Antrats">
    <w:name w:val="header"/>
    <w:basedOn w:val="prastasis"/>
    <w:rsid w:val="00532B15"/>
    <w:pPr>
      <w:tabs>
        <w:tab w:val="center" w:pos="4819"/>
        <w:tab w:val="right" w:pos="9638"/>
      </w:tabs>
    </w:pPr>
  </w:style>
  <w:style w:type="character" w:styleId="Puslapionumeris">
    <w:name w:val="page number"/>
    <w:basedOn w:val="Numatytasispastraiposriftas"/>
    <w:rsid w:val="00532B15"/>
  </w:style>
  <w:style w:type="paragraph" w:customStyle="1" w:styleId="CharCharDiagramaDiagramaCharCharDiagramaDiagramaCharCharDiagrama">
    <w:name w:val="Char Char Diagrama Diagrama Char Char Diagrama Diagrama Char Char Diagrama"/>
    <w:basedOn w:val="prastasis"/>
    <w:rsid w:val="005F5D85"/>
    <w:pPr>
      <w:adjustRightInd w:val="0"/>
      <w:spacing w:after="160" w:line="240" w:lineRule="exact"/>
      <w:textAlignment w:val="baseline"/>
    </w:pPr>
    <w:rPr>
      <w:rFonts w:ascii="Tahoma" w:eastAsia="Times New Roman" w:hAnsi="Tahoma"/>
      <w:kern w:val="0"/>
      <w:sz w:val="20"/>
      <w:lang w:eastAsia="en-US"/>
    </w:rPr>
  </w:style>
  <w:style w:type="paragraph" w:customStyle="1" w:styleId="ListParagraph1">
    <w:name w:val="List Paragraph1"/>
    <w:basedOn w:val="prastasis"/>
    <w:qFormat/>
    <w:rsid w:val="004C3871"/>
    <w:pPr>
      <w:widowControl/>
      <w:ind w:left="720"/>
      <w:contextualSpacing/>
      <w:jc w:val="left"/>
    </w:pPr>
    <w:rPr>
      <w:rFonts w:ascii="Arial" w:eastAsia="Times New Roman" w:hAnsi="Arial" w:cs="Arial"/>
      <w:kern w:val="0"/>
      <w:sz w:val="28"/>
      <w:szCs w:val="28"/>
      <w:lang w:val="lt-LT" w:eastAsia="lt-LT"/>
    </w:rPr>
  </w:style>
  <w:style w:type="paragraph" w:customStyle="1" w:styleId="Preformatted">
    <w:name w:val="Preformatted"/>
    <w:basedOn w:val="prastasis"/>
    <w:rsid w:val="00732251"/>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eastAsia="Times New Roman" w:hAnsi="Courier New"/>
      <w:kern w:val="0"/>
      <w:sz w:val="20"/>
      <w:lang w:val="lt-LT" w:eastAsia="en-US"/>
    </w:rPr>
  </w:style>
  <w:style w:type="paragraph" w:styleId="Porat">
    <w:name w:val="footer"/>
    <w:basedOn w:val="prastasis"/>
    <w:rsid w:val="00821352"/>
    <w:pPr>
      <w:tabs>
        <w:tab w:val="center" w:pos="4819"/>
        <w:tab w:val="right" w:pos="9638"/>
      </w:tabs>
    </w:pPr>
  </w:style>
  <w:style w:type="paragraph" w:styleId="Debesliotekstas">
    <w:name w:val="Balloon Text"/>
    <w:basedOn w:val="prastasis"/>
    <w:link w:val="DebesliotekstasDiagrama"/>
    <w:rsid w:val="006209EE"/>
    <w:rPr>
      <w:rFonts w:ascii="Segoe UI" w:hAnsi="Segoe UI" w:cs="Segoe UI"/>
      <w:sz w:val="18"/>
      <w:szCs w:val="18"/>
    </w:rPr>
  </w:style>
  <w:style w:type="character" w:customStyle="1" w:styleId="DebesliotekstasDiagrama">
    <w:name w:val="Debesėlio tekstas Diagrama"/>
    <w:link w:val="Debesliotekstas"/>
    <w:rsid w:val="006209EE"/>
    <w:rPr>
      <w:rFonts w:ascii="Segoe UI"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0113">
      <w:bodyDiv w:val="1"/>
      <w:marLeft w:val="0"/>
      <w:marRight w:val="0"/>
      <w:marTop w:val="0"/>
      <w:marBottom w:val="0"/>
      <w:divBdr>
        <w:top w:val="none" w:sz="0" w:space="0" w:color="auto"/>
        <w:left w:val="none" w:sz="0" w:space="0" w:color="auto"/>
        <w:bottom w:val="none" w:sz="0" w:space="0" w:color="auto"/>
        <w:right w:val="none" w:sz="0" w:space="0" w:color="auto"/>
      </w:divBdr>
    </w:div>
    <w:div w:id="843544573">
      <w:bodyDiv w:val="1"/>
      <w:marLeft w:val="0"/>
      <w:marRight w:val="0"/>
      <w:marTop w:val="0"/>
      <w:marBottom w:val="0"/>
      <w:divBdr>
        <w:top w:val="none" w:sz="0" w:space="0" w:color="auto"/>
        <w:left w:val="none" w:sz="0" w:space="0" w:color="auto"/>
        <w:bottom w:val="none" w:sz="0" w:space="0" w:color="auto"/>
        <w:right w:val="none" w:sz="0" w:space="0" w:color="auto"/>
      </w:divBdr>
    </w:div>
    <w:div w:id="1125586456">
      <w:bodyDiv w:val="1"/>
      <w:marLeft w:val="0"/>
      <w:marRight w:val="0"/>
      <w:marTop w:val="0"/>
      <w:marBottom w:val="0"/>
      <w:divBdr>
        <w:top w:val="none" w:sz="0" w:space="0" w:color="auto"/>
        <w:left w:val="none" w:sz="0" w:space="0" w:color="auto"/>
        <w:bottom w:val="none" w:sz="0" w:space="0" w:color="auto"/>
        <w:right w:val="none" w:sz="0" w:space="0" w:color="auto"/>
      </w:divBdr>
    </w:div>
    <w:div w:id="1521699461">
      <w:bodyDiv w:val="1"/>
      <w:marLeft w:val="0"/>
      <w:marRight w:val="0"/>
      <w:marTop w:val="0"/>
      <w:marBottom w:val="0"/>
      <w:divBdr>
        <w:top w:val="none" w:sz="0" w:space="0" w:color="auto"/>
        <w:left w:val="none" w:sz="0" w:space="0" w:color="auto"/>
        <w:bottom w:val="none" w:sz="0" w:space="0" w:color="auto"/>
        <w:right w:val="none" w:sz="0" w:space="0" w:color="auto"/>
      </w:divBdr>
    </w:div>
    <w:div w:id="1891377919">
      <w:bodyDiv w:val="1"/>
      <w:marLeft w:val="0"/>
      <w:marRight w:val="0"/>
      <w:marTop w:val="0"/>
      <w:marBottom w:val="0"/>
      <w:divBdr>
        <w:top w:val="none" w:sz="0" w:space="0" w:color="auto"/>
        <w:left w:val="none" w:sz="0" w:space="0" w:color="auto"/>
        <w:bottom w:val="none" w:sz="0" w:space="0" w:color="auto"/>
        <w:right w:val="none" w:sz="0" w:space="0" w:color="auto"/>
      </w:divBdr>
    </w:div>
    <w:div w:id="20730367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9CC38-619E-44B9-9E91-2EF141CC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16322</Words>
  <Characters>9304</Characters>
  <Application>Microsoft Office Word</Application>
  <DocSecurity>0</DocSecurity>
  <PresentationFormat/>
  <Lines>77</Lines>
  <Paragraphs>51</Paragraphs>
  <Slides>0</Slides>
  <Notes>0</Notes>
  <HiddenSlides>0</HiddenSlides>
  <MMClips>0</MMClips>
  <ScaleCrop>false</ScaleCrop>
  <HeadingPairs>
    <vt:vector size="2" baseType="variant">
      <vt:variant>
        <vt:lpstr>Pavadinimas</vt:lpstr>
      </vt:variant>
      <vt:variant>
        <vt:i4>1</vt:i4>
      </vt:variant>
    </vt:vector>
  </HeadingPairs>
  <TitlesOfParts>
    <vt:vector size="1" baseType="lpstr">
      <vt:lpstr>DĖL ŠILUTĖS R. PAŠYŠIŲ PAGRINDINĖS MOKYKLOS REORGANIZAVIMO</vt:lpstr>
    </vt:vector>
  </TitlesOfParts>
  <Manager>2016-05-05</Manager>
  <Company/>
  <LinksUpToDate>false</LinksUpToDate>
  <CharactersWithSpaces>25575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 PAŠYŠIŲ PAGRINDINĖS MOKYKLOS REORGANIZAVIMO</dc:title>
  <dc:subject>T1-328</dc:subject>
  <dc:creator>ŠILUTĖS RAJONO SAVIVALDYBĖS TARYBA</dc:creator>
  <cp:keywords/>
  <dc:description/>
  <cp:lastModifiedBy>SVIE_DB</cp:lastModifiedBy>
  <cp:revision>2</cp:revision>
  <cp:lastPrinted>2024-11-27T11:31:00Z</cp:lastPrinted>
  <dcterms:created xsi:type="dcterms:W3CDTF">2024-12-17T12:51:00Z</dcterms:created>
  <dcterms:modified xsi:type="dcterms:W3CDTF">2024-12-17T12:51:00Z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