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16ABECE9" w14:textId="77777777" w:rsidR="002D3050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00AD6297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6127A01D" w14:textId="06A250AA" w:rsidR="00AE6A2E" w:rsidRDefault="005722BF" w:rsidP="00AE6A2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highlight w:val="yellow"/>
          <w:shd w:val="clear" w:color="auto" w:fill="FFFFFF"/>
        </w:rPr>
      </w:pPr>
      <w:bookmarkStart w:id="1" w:name="_Hlk172535753"/>
      <w:r>
        <w:rPr>
          <w:b/>
        </w:rPr>
        <w:t xml:space="preserve">DĖL </w:t>
      </w:r>
      <w:r w:rsidR="00AE6A2E">
        <w:rPr>
          <w:b/>
        </w:rPr>
        <w:t>20</w:t>
      </w:r>
      <w:r w:rsidR="00584245">
        <w:rPr>
          <w:b/>
        </w:rPr>
        <w:t>2</w:t>
      </w:r>
      <w:r w:rsidR="00261BF0">
        <w:rPr>
          <w:b/>
        </w:rPr>
        <w:t>4</w:t>
      </w:r>
      <w:r w:rsidR="00AE6A2E">
        <w:rPr>
          <w:b/>
        </w:rPr>
        <w:t xml:space="preserve"> M.</w:t>
      </w:r>
      <w:r w:rsidR="001F22EE">
        <w:rPr>
          <w:b/>
        </w:rPr>
        <w:t xml:space="preserve"> </w:t>
      </w:r>
      <w:r w:rsidR="00261BF0">
        <w:rPr>
          <w:b/>
        </w:rPr>
        <w:t>RUGSĖJO 3</w:t>
      </w:r>
      <w:r w:rsidR="00AE6A2E">
        <w:rPr>
          <w:b/>
        </w:rPr>
        <w:t xml:space="preserve"> D.</w:t>
      </w:r>
      <w:r w:rsidR="001F22EE">
        <w:rPr>
          <w:b/>
        </w:rPr>
        <w:t xml:space="preserve"> </w:t>
      </w:r>
      <w:r w:rsidR="0023433C" w:rsidRPr="00AE6A2E">
        <w:rPr>
          <w:b/>
          <w:bCs/>
          <w:color w:val="000000"/>
          <w:szCs w:val="24"/>
          <w:shd w:val="clear" w:color="auto" w:fill="FFFFFF"/>
        </w:rPr>
        <w:t xml:space="preserve">VALSTYBINĖS </w:t>
      </w:r>
      <w:r w:rsidR="0078276E">
        <w:rPr>
          <w:b/>
          <w:bCs/>
          <w:color w:val="000000"/>
          <w:szCs w:val="24"/>
          <w:shd w:val="clear" w:color="auto" w:fill="FFFFFF"/>
        </w:rPr>
        <w:t>KITOS</w:t>
      </w:r>
      <w:r w:rsidR="0023433C" w:rsidRPr="00AE6A2E">
        <w:rPr>
          <w:b/>
          <w:bCs/>
          <w:color w:val="000000"/>
          <w:szCs w:val="24"/>
          <w:shd w:val="clear" w:color="auto" w:fill="FFFFFF"/>
        </w:rPr>
        <w:t xml:space="preserve"> PASKIRT</w:t>
      </w:r>
      <w:r w:rsidR="00AD4376" w:rsidRPr="00AE6A2E">
        <w:rPr>
          <w:b/>
          <w:bCs/>
          <w:color w:val="000000"/>
          <w:szCs w:val="24"/>
          <w:shd w:val="clear" w:color="auto" w:fill="FFFFFF"/>
        </w:rPr>
        <w:t xml:space="preserve">IES ŽEMĖS </w:t>
      </w:r>
      <w:r w:rsidR="001F22EE">
        <w:rPr>
          <w:b/>
          <w:bCs/>
          <w:color w:val="000000"/>
          <w:szCs w:val="24"/>
          <w:shd w:val="clear" w:color="auto" w:fill="FFFFFF"/>
        </w:rPr>
        <w:t xml:space="preserve">SKLYPO </w:t>
      </w:r>
      <w:r w:rsidR="00AE6A2E" w:rsidRPr="00AE6A2E">
        <w:rPr>
          <w:b/>
          <w:bCs/>
          <w:color w:val="000000"/>
          <w:szCs w:val="24"/>
          <w:shd w:val="clear" w:color="auto" w:fill="FFFFFF"/>
        </w:rPr>
        <w:t xml:space="preserve">NUOMOS SUTARTIES </w:t>
      </w:r>
      <w:r w:rsidR="00AE6A2E">
        <w:rPr>
          <w:b/>
          <w:bCs/>
          <w:color w:val="000000"/>
          <w:szCs w:val="24"/>
          <w:shd w:val="clear" w:color="auto" w:fill="FFFFFF"/>
        </w:rPr>
        <w:t xml:space="preserve">NR. </w:t>
      </w:r>
      <w:r w:rsidR="00261BF0" w:rsidRPr="00261BF0">
        <w:rPr>
          <w:b/>
          <w:bCs/>
          <w:color w:val="000000"/>
          <w:szCs w:val="24"/>
          <w:shd w:val="clear" w:color="auto" w:fill="FFFFFF"/>
        </w:rPr>
        <w:t>R25-(4.1.30.)-161</w:t>
      </w:r>
      <w:r w:rsidR="00261BF0">
        <w:rPr>
          <w:b/>
          <w:bCs/>
          <w:color w:val="000000"/>
          <w:szCs w:val="24"/>
          <w:shd w:val="clear" w:color="auto" w:fill="FFFFFF"/>
        </w:rPr>
        <w:t xml:space="preserve">, </w:t>
      </w:r>
      <w:r w:rsidR="00AE6A2E" w:rsidRPr="00AE6A2E">
        <w:rPr>
          <w:b/>
          <w:bCs/>
          <w:color w:val="000000"/>
          <w:szCs w:val="24"/>
          <w:shd w:val="clear" w:color="auto" w:fill="FFFFFF"/>
        </w:rPr>
        <w:t>NUTRAUKIMO</w:t>
      </w:r>
    </w:p>
    <w:bookmarkEnd w:id="1"/>
    <w:p w14:paraId="418573BC" w14:textId="2B251A7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62A467F3" w:rsidR="005722BF" w:rsidRPr="003A0277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 w:rsidR="00FE7F98">
        <w:rPr>
          <w:color w:val="000000"/>
          <w:szCs w:val="24"/>
          <w:shd w:val="clear" w:color="auto" w:fill="FFFFFF"/>
        </w:rPr>
        <w:t xml:space="preserve">          </w:t>
      </w:r>
      <w:r w:rsidR="00FE7F98" w:rsidRPr="00757ED4">
        <w:rPr>
          <w:color w:val="000000"/>
          <w:szCs w:val="24"/>
          <w:shd w:val="clear" w:color="auto" w:fill="FFFFFF"/>
        </w:rPr>
        <w:t xml:space="preserve"> </w:t>
      </w:r>
      <w:r w:rsidRPr="00757ED4">
        <w:rPr>
          <w:color w:val="000000"/>
          <w:szCs w:val="24"/>
          <w:shd w:val="clear" w:color="auto" w:fill="FFFFFF"/>
        </w:rPr>
        <w:t xml:space="preserve">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 w:rsidRPr="003A0277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Pr="003A0277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21F04900" w:rsidR="00A73B0D" w:rsidRDefault="005722BF" w:rsidP="00261BF0">
      <w:pPr>
        <w:pStyle w:val="Pagrindiniotekstotrauka2"/>
        <w:spacing w:after="0" w:line="276" w:lineRule="auto"/>
        <w:ind w:left="0" w:firstLine="851"/>
        <w:jc w:val="both"/>
        <w:rPr>
          <w:color w:val="000000"/>
        </w:rPr>
      </w:pPr>
      <w:r w:rsidRPr="003A0277">
        <w:rPr>
          <w:color w:val="000000"/>
        </w:rPr>
        <w:t xml:space="preserve">Vadovaudamasi </w:t>
      </w:r>
      <w:r w:rsidR="00683332" w:rsidRPr="003A0277">
        <w:rPr>
          <w:color w:val="000000"/>
        </w:rPr>
        <w:t xml:space="preserve">Lietuvos Respublikos vietos savivaldos įstatymo </w:t>
      </w:r>
      <w:r w:rsidR="00AE6A2E" w:rsidRPr="003A0277">
        <w:rPr>
          <w:color w:val="000000"/>
        </w:rPr>
        <w:t>7</w:t>
      </w:r>
      <w:r w:rsidR="001F22EE" w:rsidRPr="003A0277">
        <w:rPr>
          <w:color w:val="000000"/>
        </w:rPr>
        <w:t xml:space="preserve"> </w:t>
      </w:r>
      <w:r w:rsidR="00AE6A2E" w:rsidRPr="003A0277">
        <w:rPr>
          <w:color w:val="000000"/>
        </w:rPr>
        <w:t xml:space="preserve">straipsnio 9 punktu, </w:t>
      </w:r>
      <w:r w:rsidR="00683332" w:rsidRPr="003A0277">
        <w:rPr>
          <w:color w:val="000000"/>
        </w:rPr>
        <w:t xml:space="preserve">15 straipsnio 2 dalies 20 punktu, </w:t>
      </w:r>
      <w:r w:rsidRPr="003A0277">
        <w:rPr>
          <w:color w:val="000000"/>
        </w:rPr>
        <w:t xml:space="preserve">Lietuvos Respublikos žemės įstatymo </w:t>
      </w:r>
      <w:r w:rsidRPr="003A0277">
        <w:rPr>
          <w:rFonts w:eastAsia="Calibri"/>
        </w:rPr>
        <w:t xml:space="preserve">7 straipsnio 1 dalies 2 </w:t>
      </w:r>
      <w:r w:rsidR="00683332" w:rsidRPr="003A0277">
        <w:rPr>
          <w:rFonts w:eastAsia="Calibri"/>
        </w:rPr>
        <w:t>punktu,</w:t>
      </w:r>
      <w:r w:rsidR="00AE6A2E" w:rsidRPr="003A0277">
        <w:rPr>
          <w:rFonts w:ascii="Arial" w:hAnsi="Arial" w:cs="Arial"/>
        </w:rPr>
        <w:t xml:space="preserve"> </w:t>
      </w:r>
      <w:r w:rsidR="00AE6A2E" w:rsidRPr="003A0277">
        <w:rPr>
          <w:rFonts w:eastAsia="Calibri"/>
        </w:rPr>
        <w:t>Lietuvos Respublikos civilinio kodekso 6.562 straipsnio 6 punktu</w:t>
      </w:r>
      <w:r w:rsidR="00192DDB" w:rsidRPr="003A0277">
        <w:t>,</w:t>
      </w:r>
      <w:r w:rsidR="00192DDB">
        <w:t xml:space="preserve"> </w:t>
      </w:r>
      <w:r w:rsidR="00AE6A2E">
        <w:t>atsižvelgdama į</w:t>
      </w:r>
      <w:r w:rsidR="00584245">
        <w:t xml:space="preserve"> </w:t>
      </w:r>
      <w:r w:rsidR="00AE6A2E" w:rsidRPr="00263E1C">
        <w:t xml:space="preserve">2024 </w:t>
      </w:r>
      <w:r w:rsidR="00261BF0">
        <w:t>m. lapkričio 11</w:t>
      </w:r>
      <w:r w:rsidR="00425A02" w:rsidRPr="00263E1C">
        <w:t> </w:t>
      </w:r>
      <w:r w:rsidR="00AE6A2E" w:rsidRPr="00263E1C">
        <w:t>d</w:t>
      </w:r>
      <w:r w:rsidR="00AE6A2E">
        <w:t xml:space="preserve">. gautą prašymą,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 xml:space="preserve">ės taryba </w:t>
      </w:r>
      <w:r w:rsidR="00FE7F98">
        <w:rPr>
          <w:color w:val="000000"/>
        </w:rPr>
        <w:t xml:space="preserve"> </w:t>
      </w:r>
      <w:r w:rsidR="00AD4376">
        <w:rPr>
          <w:color w:val="000000"/>
        </w:rPr>
        <w:t>n u s p r e n d ž i a</w:t>
      </w:r>
      <w:bookmarkEnd w:id="0"/>
      <w:r w:rsidR="00FE7F98">
        <w:rPr>
          <w:color w:val="000000"/>
        </w:rPr>
        <w:t>:</w:t>
      </w:r>
    </w:p>
    <w:p w14:paraId="3AA19579" w14:textId="2FB28AEF" w:rsidR="001F22EE" w:rsidRDefault="00863E55" w:rsidP="00EE1507">
      <w:pPr>
        <w:pStyle w:val="Pagrindiniotekstotrauka2"/>
        <w:spacing w:after="0" w:line="276" w:lineRule="auto"/>
        <w:ind w:left="0" w:firstLine="851"/>
        <w:jc w:val="both"/>
      </w:pPr>
      <w:r>
        <w:t>n</w:t>
      </w:r>
      <w:r w:rsidR="001F22EE" w:rsidRPr="00AE6A2E">
        <w:t xml:space="preserve">utraukti prieš terminą </w:t>
      </w:r>
      <w:r w:rsidR="00584245">
        <w:t xml:space="preserve">ir išregistruoti iš </w:t>
      </w:r>
      <w:r w:rsidR="00D918E9">
        <w:t>N</w:t>
      </w:r>
      <w:r w:rsidR="00584245">
        <w:t xml:space="preserve">ekilnojamojo turto registro juridinį faktą dėl </w:t>
      </w:r>
      <w:r w:rsidR="001F22EE" w:rsidRPr="00584245">
        <w:t>20</w:t>
      </w:r>
      <w:r w:rsidR="00584245" w:rsidRPr="00584245">
        <w:t>2</w:t>
      </w:r>
      <w:r w:rsidR="00261BF0">
        <w:t>4</w:t>
      </w:r>
      <w:r w:rsidR="00584245">
        <w:t> </w:t>
      </w:r>
      <w:r w:rsidR="001F22EE" w:rsidRPr="00584245">
        <w:t>m</w:t>
      </w:r>
      <w:r w:rsidR="001F22EE" w:rsidRPr="00AE6A2E">
        <w:t xml:space="preserve">. </w:t>
      </w:r>
      <w:r w:rsidR="00261BF0">
        <w:t>rugsėjo 3</w:t>
      </w:r>
      <w:r w:rsidR="00425A02">
        <w:t xml:space="preserve"> </w:t>
      </w:r>
      <w:r w:rsidR="001F22EE" w:rsidRPr="00AE6A2E">
        <w:t>d. valstybinės žemės sklypo nuomos sutart</w:t>
      </w:r>
      <w:r w:rsidR="00584245">
        <w:t>ies</w:t>
      </w:r>
      <w:r w:rsidR="001F22EE" w:rsidRPr="00AE6A2E">
        <w:t xml:space="preserve"> Nr.</w:t>
      </w:r>
      <w:r w:rsidR="00347744">
        <w:t> </w:t>
      </w:r>
      <w:bookmarkStart w:id="2" w:name="_Hlk182296468"/>
      <w:r w:rsidR="00261BF0" w:rsidRPr="00261BF0">
        <w:t>R25-(4.1.30.)-161</w:t>
      </w:r>
      <w:bookmarkEnd w:id="2"/>
      <w:r w:rsidR="00261BF0" w:rsidRPr="00261BF0">
        <w:t>,</w:t>
      </w:r>
      <w:r w:rsidR="00261BF0">
        <w:rPr>
          <w:b/>
          <w:bCs/>
        </w:rPr>
        <w:t xml:space="preserve"> </w:t>
      </w:r>
      <w:r w:rsidR="00584245">
        <w:t xml:space="preserve">kuria išnuomota </w:t>
      </w:r>
      <w:r w:rsidR="00261BF0">
        <w:t>0,0058 ha ploto dalis iš bendro 1,3874 ha ploto kitos paskirties žemės sklypo, kadastro Nr.</w:t>
      </w:r>
      <w:r w:rsidR="00EE1507">
        <w:t> </w:t>
      </w:r>
      <w:r w:rsidR="00261BF0">
        <w:t>8867/0006:15, esančio adresu: Šilutė, Klaipėdos g. 12C</w:t>
      </w:r>
      <w:r w:rsidR="001F22EE" w:rsidRPr="00AE6A2E">
        <w:t xml:space="preserve">, sudarytą su </w:t>
      </w:r>
      <w:proofErr w:type="spellStart"/>
      <w:r w:rsidR="008C412F">
        <w:t>pil</w:t>
      </w:r>
      <w:proofErr w:type="spellEnd"/>
      <w:r w:rsidR="008C412F">
        <w:t xml:space="preserve">. </w:t>
      </w:r>
      <w:r w:rsidR="00A021CC">
        <w:t>P. D.</w:t>
      </w:r>
      <w:r w:rsidR="00261BF0">
        <w:t>,</w:t>
      </w:r>
      <w:r w:rsidR="00584245">
        <w:t xml:space="preserve"> </w:t>
      </w:r>
      <w:r w:rsidR="00D918E9">
        <w:t>jam</w:t>
      </w:r>
      <w:r w:rsidR="00425A02">
        <w:t xml:space="preserve"> p</w:t>
      </w:r>
      <w:r w:rsidR="00261BF0">
        <w:t>erleidus</w:t>
      </w:r>
      <w:r w:rsidR="00425A02">
        <w:t xml:space="preserve"> </w:t>
      </w:r>
      <w:r w:rsidR="003A0277" w:rsidRPr="003A0277">
        <w:t xml:space="preserve">nuosavybės teise </w:t>
      </w:r>
      <w:r w:rsidR="00425A02">
        <w:t>vald</w:t>
      </w:r>
      <w:r w:rsidR="00CB46E2">
        <w:t>yt</w:t>
      </w:r>
      <w:r w:rsidR="00584245">
        <w:t xml:space="preserve">ą </w:t>
      </w:r>
      <w:r w:rsidR="00425A02">
        <w:t>sklype esan</w:t>
      </w:r>
      <w:r w:rsidR="00261BF0">
        <w:t>čio</w:t>
      </w:r>
      <w:r w:rsidR="00584245">
        <w:t xml:space="preserve"> pastat</w:t>
      </w:r>
      <w:r w:rsidR="00261BF0">
        <w:t>o dalį.</w:t>
      </w:r>
    </w:p>
    <w:p w14:paraId="4FFC5F31" w14:textId="21B83FC2" w:rsidR="001F22EE" w:rsidRPr="00AE6A2E" w:rsidRDefault="00734ADA" w:rsidP="00EE1507">
      <w:pPr>
        <w:pStyle w:val="Pagrindiniotekstotrauka2"/>
        <w:spacing w:after="0" w:line="276" w:lineRule="auto"/>
        <w:ind w:left="0" w:firstLine="851"/>
        <w:jc w:val="both"/>
      </w:pPr>
      <w:r w:rsidRPr="00734ADA">
        <w:rPr>
          <w:bCs/>
        </w:rPr>
        <w:t>Šis sprendimas gali būti skundžiamas Lietuvos Respublikos administracinių bylų teisenos įstatymo nustatyta tvarka Lietuvos administracinių ginčų komisijos Klaipėdos apygardos skyriui (</w:t>
      </w:r>
      <w:r w:rsidR="00261BF0">
        <w:rPr>
          <w:bCs/>
        </w:rPr>
        <w:t>J. Janonio g. 24</w:t>
      </w:r>
      <w:r w:rsidRPr="00734ADA">
        <w:rPr>
          <w:bCs/>
        </w:rPr>
        <w:t xml:space="preserve">, Klaipėda) arba </w:t>
      </w:r>
      <w:r w:rsidRPr="00734ADA">
        <w:rPr>
          <w:bCs/>
          <w:color w:val="000000"/>
          <w:lang w:eastAsia="lt-LT"/>
        </w:rPr>
        <w:t xml:space="preserve">Regionų administracinio teismo Klaipėdos rūmams </w:t>
      </w:r>
      <w:r w:rsidRPr="00734ADA">
        <w:rPr>
          <w:color w:val="000000"/>
          <w:lang w:eastAsia="lt-LT"/>
        </w:rPr>
        <w:t xml:space="preserve"> </w:t>
      </w:r>
      <w:r w:rsidRPr="00734ADA">
        <w:rPr>
          <w:bCs/>
        </w:rPr>
        <w:t xml:space="preserve">(Galinio Pylimo g. 9, Klaipėda) </w:t>
      </w:r>
      <w:r w:rsidR="001F22EE" w:rsidRPr="00AE6A2E">
        <w:rPr>
          <w:bCs/>
        </w:rPr>
        <w:t>Lietuvos Respublikos administracinių bylų teisenos įstatymo nustatyta tvarka.</w:t>
      </w:r>
    </w:p>
    <w:p w14:paraId="43F8EB75" w14:textId="77777777" w:rsid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633398BC" w14:textId="77777777" w:rsidR="001A47FD" w:rsidRDefault="001A47FD" w:rsidP="00734ADA">
      <w:pPr>
        <w:tabs>
          <w:tab w:val="center" w:pos="4153"/>
          <w:tab w:val="right" w:pos="8306"/>
        </w:tabs>
        <w:spacing w:line="360" w:lineRule="auto"/>
      </w:pPr>
    </w:p>
    <w:p w14:paraId="1C99EA58" w14:textId="738D210C" w:rsidR="001F22EE" w:rsidRPr="003A0277" w:rsidRDefault="00945964" w:rsidP="00103527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</w:t>
      </w:r>
      <w:r>
        <w:t xml:space="preserve">  </w:t>
      </w:r>
      <w:r w:rsidRPr="008D7EC4">
        <w:t xml:space="preserve">  Vytautas Laurinaitis</w:t>
      </w: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25E75196" w14:textId="77777777" w:rsidR="003A0277" w:rsidRDefault="003A0277" w:rsidP="00103527">
      <w:pPr>
        <w:rPr>
          <w:color w:val="000000"/>
          <w:szCs w:val="24"/>
        </w:rPr>
      </w:pPr>
    </w:p>
    <w:p w14:paraId="7991606A" w14:textId="77777777" w:rsidR="003A0277" w:rsidRDefault="003A0277" w:rsidP="00103527">
      <w:pPr>
        <w:rPr>
          <w:color w:val="000000"/>
          <w:szCs w:val="24"/>
        </w:rPr>
      </w:pPr>
    </w:p>
    <w:p w14:paraId="077C3C99" w14:textId="77777777" w:rsidR="003A0277" w:rsidRDefault="003A0277" w:rsidP="00103527">
      <w:pPr>
        <w:rPr>
          <w:color w:val="000000"/>
          <w:szCs w:val="24"/>
        </w:rPr>
      </w:pPr>
    </w:p>
    <w:p w14:paraId="3323C25D" w14:textId="77777777" w:rsidR="003A0277" w:rsidRDefault="003A0277" w:rsidP="00103527">
      <w:pPr>
        <w:rPr>
          <w:color w:val="000000"/>
          <w:szCs w:val="24"/>
        </w:rPr>
      </w:pPr>
    </w:p>
    <w:p w14:paraId="45D2B71D" w14:textId="77777777" w:rsidR="00347744" w:rsidRDefault="00347744" w:rsidP="00103527">
      <w:pPr>
        <w:rPr>
          <w:color w:val="000000"/>
          <w:szCs w:val="24"/>
        </w:rPr>
      </w:pPr>
    </w:p>
    <w:p w14:paraId="6819E727" w14:textId="77777777" w:rsidR="00347744" w:rsidRDefault="00347744" w:rsidP="00103527">
      <w:pPr>
        <w:rPr>
          <w:color w:val="000000"/>
          <w:szCs w:val="24"/>
        </w:rPr>
      </w:pPr>
    </w:p>
    <w:p w14:paraId="18E6C5C5" w14:textId="77777777" w:rsidR="00EE1507" w:rsidRDefault="00EE1507" w:rsidP="00103527">
      <w:pPr>
        <w:rPr>
          <w:color w:val="000000"/>
          <w:szCs w:val="24"/>
        </w:rPr>
      </w:pPr>
    </w:p>
    <w:p w14:paraId="5CD939AD" w14:textId="77777777" w:rsidR="00EE1507" w:rsidRDefault="00EE1507" w:rsidP="00103527">
      <w:pPr>
        <w:rPr>
          <w:color w:val="000000"/>
          <w:szCs w:val="24"/>
        </w:rPr>
      </w:pPr>
    </w:p>
    <w:p w14:paraId="6DA09653" w14:textId="77777777" w:rsidR="00347744" w:rsidRDefault="00347744" w:rsidP="00103527">
      <w:pPr>
        <w:rPr>
          <w:color w:val="000000"/>
          <w:szCs w:val="24"/>
        </w:rPr>
      </w:pPr>
    </w:p>
    <w:p w14:paraId="02D55D91" w14:textId="77777777" w:rsidR="00347744" w:rsidRDefault="00347744" w:rsidP="00103527">
      <w:pPr>
        <w:rPr>
          <w:color w:val="000000"/>
          <w:szCs w:val="24"/>
        </w:rPr>
      </w:pPr>
    </w:p>
    <w:p w14:paraId="14690178" w14:textId="77777777" w:rsidR="003A0277" w:rsidRDefault="003A027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3" w:name="_Hlk160524298"/>
      <w:r w:rsidRPr="00C457E3">
        <w:rPr>
          <w:color w:val="000000"/>
          <w:szCs w:val="24"/>
        </w:rPr>
        <w:t>Parengė</w:t>
      </w:r>
    </w:p>
    <w:p w14:paraId="021BD451" w14:textId="058D96FB" w:rsidR="005A277C" w:rsidRPr="00AD4376" w:rsidRDefault="00C457E3" w:rsidP="005A277C">
      <w:pPr>
        <w:rPr>
          <w:color w:val="000000"/>
          <w:szCs w:val="24"/>
          <w:highlight w:val="yellow"/>
        </w:rPr>
      </w:pPr>
      <w:r w:rsidRPr="00C457E3">
        <w:rPr>
          <w:color w:val="000000"/>
          <w:szCs w:val="24"/>
        </w:rPr>
        <w:t xml:space="preserve">Agnė </w:t>
      </w:r>
      <w:proofErr w:type="spellStart"/>
      <w:r w:rsidRPr="00C457E3">
        <w:rPr>
          <w:color w:val="000000"/>
          <w:szCs w:val="24"/>
        </w:rPr>
        <w:t>Vingytė</w:t>
      </w:r>
      <w:proofErr w:type="spellEnd"/>
      <w:r w:rsidRPr="00C457E3">
        <w:rPr>
          <w:color w:val="000000"/>
          <w:szCs w:val="24"/>
        </w:rPr>
        <w:t>-Grikšienė</w:t>
      </w:r>
      <w:r w:rsidR="005A277C" w:rsidRPr="00C457E3">
        <w:rPr>
          <w:color w:val="000000"/>
          <w:szCs w:val="24"/>
        </w:rPr>
        <w:t xml:space="preserve">, tel. </w:t>
      </w:r>
      <w:r w:rsidR="000C12E9">
        <w:rPr>
          <w:color w:val="000000"/>
          <w:szCs w:val="24"/>
        </w:rPr>
        <w:t>+370</w:t>
      </w:r>
      <w:r w:rsidR="000C12E9" w:rsidRPr="00C457E3">
        <w:rPr>
          <w:color w:val="000000"/>
          <w:szCs w:val="24"/>
        </w:rPr>
        <w:t xml:space="preserve"> </w:t>
      </w:r>
      <w:r w:rsidRPr="00C457E3">
        <w:rPr>
          <w:color w:val="000000"/>
          <w:szCs w:val="24"/>
        </w:rPr>
        <w:t>6</w:t>
      </w:r>
      <w:r w:rsidR="00425A02">
        <w:rPr>
          <w:color w:val="000000"/>
          <w:szCs w:val="24"/>
        </w:rPr>
        <w:t>40</w:t>
      </w:r>
      <w:r w:rsidR="005A277C" w:rsidRPr="00C457E3">
        <w:rPr>
          <w:color w:val="000000"/>
          <w:szCs w:val="24"/>
        </w:rPr>
        <w:t xml:space="preserve"> </w:t>
      </w:r>
      <w:r w:rsidR="00425A02">
        <w:rPr>
          <w:color w:val="000000"/>
          <w:szCs w:val="24"/>
        </w:rPr>
        <w:t>60</w:t>
      </w:r>
      <w:r w:rsidRPr="00C457E3">
        <w:rPr>
          <w:color w:val="000000"/>
          <w:szCs w:val="24"/>
        </w:rPr>
        <w:t xml:space="preserve"> </w:t>
      </w:r>
      <w:r w:rsidR="00425A02">
        <w:rPr>
          <w:color w:val="000000"/>
          <w:szCs w:val="24"/>
        </w:rPr>
        <w:t>819</w:t>
      </w:r>
      <w:r w:rsidR="005A277C" w:rsidRPr="00C457E3">
        <w:rPr>
          <w:color w:val="000000"/>
          <w:szCs w:val="24"/>
        </w:rPr>
        <w:t xml:space="preserve">, el. p. </w:t>
      </w:r>
      <w:r w:rsidRPr="00C457E3">
        <w:rPr>
          <w:color w:val="000000"/>
          <w:szCs w:val="24"/>
        </w:rPr>
        <w:t>agne.griksiene</w:t>
      </w:r>
      <w:r w:rsidR="005A277C" w:rsidRPr="00C457E3">
        <w:rPr>
          <w:color w:val="000000"/>
          <w:szCs w:val="24"/>
        </w:rPr>
        <w:t xml:space="preserve">@silute.lt </w:t>
      </w:r>
    </w:p>
    <w:p w14:paraId="5E498D18" w14:textId="5744A872" w:rsidR="00C55619" w:rsidRDefault="00646813" w:rsidP="00C55619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>
          <w:rPr>
            <w:highlight w:val="yellow"/>
          </w:rPr>
        </w:sdtEndPr>
        <w:sdtContent>
          <w:r w:rsidR="005A277C" w:rsidRPr="008C412F">
            <w:rPr>
              <w:color w:val="000000"/>
              <w:szCs w:val="24"/>
            </w:rPr>
            <w:t>2024-</w:t>
          </w:r>
          <w:r w:rsidR="00261BF0">
            <w:rPr>
              <w:color w:val="000000"/>
              <w:szCs w:val="24"/>
            </w:rPr>
            <w:t>11-12</w:t>
          </w:r>
        </w:sdtContent>
      </w:sdt>
      <w:bookmarkEnd w:id="3"/>
    </w:p>
    <w:p w14:paraId="3001014A" w14:textId="77777777" w:rsidR="003A0277" w:rsidRDefault="003A0277" w:rsidP="00C55619">
      <w:pPr>
        <w:rPr>
          <w:color w:val="000000"/>
          <w:szCs w:val="24"/>
        </w:rPr>
      </w:pPr>
    </w:p>
    <w:sectPr w:rsidR="003A0277" w:rsidSect="00D779C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3781F" w14:textId="77777777" w:rsidR="00546B55" w:rsidRDefault="00546B55">
      <w:r>
        <w:separator/>
      </w:r>
    </w:p>
  </w:endnote>
  <w:endnote w:type="continuationSeparator" w:id="0">
    <w:p w14:paraId="74C4EF03" w14:textId="77777777" w:rsidR="00546B55" w:rsidRDefault="0054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D8FA4" w14:textId="77777777" w:rsidR="00546B55" w:rsidRDefault="00546B55">
      <w:r>
        <w:separator/>
      </w:r>
    </w:p>
  </w:footnote>
  <w:footnote w:type="continuationSeparator" w:id="0">
    <w:p w14:paraId="509E38FE" w14:textId="77777777" w:rsidR="00546B55" w:rsidRDefault="00546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05BB1"/>
    <w:rsid w:val="00022D7F"/>
    <w:rsid w:val="00054908"/>
    <w:rsid w:val="00077117"/>
    <w:rsid w:val="000828DA"/>
    <w:rsid w:val="000A0894"/>
    <w:rsid w:val="000B74C4"/>
    <w:rsid w:val="000C12E9"/>
    <w:rsid w:val="000D0556"/>
    <w:rsid w:val="000E3A68"/>
    <w:rsid w:val="000E4D68"/>
    <w:rsid w:val="000F283B"/>
    <w:rsid w:val="00103527"/>
    <w:rsid w:val="00115274"/>
    <w:rsid w:val="00135778"/>
    <w:rsid w:val="00136098"/>
    <w:rsid w:val="0015363F"/>
    <w:rsid w:val="00176F63"/>
    <w:rsid w:val="00192DDB"/>
    <w:rsid w:val="001A47FD"/>
    <w:rsid w:val="001A520F"/>
    <w:rsid w:val="001C4ED0"/>
    <w:rsid w:val="001E1FEE"/>
    <w:rsid w:val="001F22EE"/>
    <w:rsid w:val="001F670A"/>
    <w:rsid w:val="002010BE"/>
    <w:rsid w:val="00216A30"/>
    <w:rsid w:val="0022681A"/>
    <w:rsid w:val="0023433C"/>
    <w:rsid w:val="0024774B"/>
    <w:rsid w:val="002566F3"/>
    <w:rsid w:val="00261BF0"/>
    <w:rsid w:val="00262A03"/>
    <w:rsid w:val="00263E1C"/>
    <w:rsid w:val="002729AD"/>
    <w:rsid w:val="002B2195"/>
    <w:rsid w:val="002D3050"/>
    <w:rsid w:val="002D4056"/>
    <w:rsid w:val="0031173A"/>
    <w:rsid w:val="00321B5A"/>
    <w:rsid w:val="0033296A"/>
    <w:rsid w:val="00347744"/>
    <w:rsid w:val="00370885"/>
    <w:rsid w:val="00394EC5"/>
    <w:rsid w:val="003A0277"/>
    <w:rsid w:val="003F045D"/>
    <w:rsid w:val="00415BCB"/>
    <w:rsid w:val="00425A02"/>
    <w:rsid w:val="00426CEB"/>
    <w:rsid w:val="0048407F"/>
    <w:rsid w:val="00495963"/>
    <w:rsid w:val="00496097"/>
    <w:rsid w:val="004A0A2C"/>
    <w:rsid w:val="004A3455"/>
    <w:rsid w:val="004D0F4D"/>
    <w:rsid w:val="004E69DD"/>
    <w:rsid w:val="00506DAA"/>
    <w:rsid w:val="00517646"/>
    <w:rsid w:val="00543D41"/>
    <w:rsid w:val="00546B55"/>
    <w:rsid w:val="005645CA"/>
    <w:rsid w:val="0056466A"/>
    <w:rsid w:val="005651C4"/>
    <w:rsid w:val="005722BF"/>
    <w:rsid w:val="00584245"/>
    <w:rsid w:val="005A277C"/>
    <w:rsid w:val="005A2D4C"/>
    <w:rsid w:val="005C14E5"/>
    <w:rsid w:val="005C2B11"/>
    <w:rsid w:val="005E1FD6"/>
    <w:rsid w:val="005F2B96"/>
    <w:rsid w:val="005F37DD"/>
    <w:rsid w:val="00607DF8"/>
    <w:rsid w:val="0063624A"/>
    <w:rsid w:val="00636D14"/>
    <w:rsid w:val="00646813"/>
    <w:rsid w:val="00650434"/>
    <w:rsid w:val="006768E7"/>
    <w:rsid w:val="00683332"/>
    <w:rsid w:val="006A23DF"/>
    <w:rsid w:val="006C3481"/>
    <w:rsid w:val="006C3631"/>
    <w:rsid w:val="00733C0D"/>
    <w:rsid w:val="00734ADA"/>
    <w:rsid w:val="00752270"/>
    <w:rsid w:val="007624DC"/>
    <w:rsid w:val="007645E0"/>
    <w:rsid w:val="00771B1A"/>
    <w:rsid w:val="007746D9"/>
    <w:rsid w:val="0078276E"/>
    <w:rsid w:val="007A7615"/>
    <w:rsid w:val="007B26D3"/>
    <w:rsid w:val="007B4A31"/>
    <w:rsid w:val="007C1AA9"/>
    <w:rsid w:val="007C56B1"/>
    <w:rsid w:val="00820091"/>
    <w:rsid w:val="008274DA"/>
    <w:rsid w:val="00846A34"/>
    <w:rsid w:val="0085379C"/>
    <w:rsid w:val="00854745"/>
    <w:rsid w:val="00863E55"/>
    <w:rsid w:val="008A3656"/>
    <w:rsid w:val="008C412F"/>
    <w:rsid w:val="008F4C0F"/>
    <w:rsid w:val="009262E9"/>
    <w:rsid w:val="009355C9"/>
    <w:rsid w:val="00945964"/>
    <w:rsid w:val="00975292"/>
    <w:rsid w:val="009D1472"/>
    <w:rsid w:val="00A021CC"/>
    <w:rsid w:val="00A0499B"/>
    <w:rsid w:val="00A41059"/>
    <w:rsid w:val="00A45555"/>
    <w:rsid w:val="00A665F0"/>
    <w:rsid w:val="00A73B0D"/>
    <w:rsid w:val="00AD2EE3"/>
    <w:rsid w:val="00AD4376"/>
    <w:rsid w:val="00AE6A2E"/>
    <w:rsid w:val="00AF56A9"/>
    <w:rsid w:val="00B01D9A"/>
    <w:rsid w:val="00B23AC3"/>
    <w:rsid w:val="00B97965"/>
    <w:rsid w:val="00BA785D"/>
    <w:rsid w:val="00BE2F8C"/>
    <w:rsid w:val="00BF6035"/>
    <w:rsid w:val="00C003CC"/>
    <w:rsid w:val="00C165CB"/>
    <w:rsid w:val="00C457E3"/>
    <w:rsid w:val="00C55619"/>
    <w:rsid w:val="00C609FC"/>
    <w:rsid w:val="00C75871"/>
    <w:rsid w:val="00CB46E2"/>
    <w:rsid w:val="00CE1774"/>
    <w:rsid w:val="00D26E14"/>
    <w:rsid w:val="00D447D2"/>
    <w:rsid w:val="00D779CC"/>
    <w:rsid w:val="00D918E9"/>
    <w:rsid w:val="00DD5B8E"/>
    <w:rsid w:val="00E04323"/>
    <w:rsid w:val="00E05ECD"/>
    <w:rsid w:val="00E47AD6"/>
    <w:rsid w:val="00E52CC1"/>
    <w:rsid w:val="00E62B64"/>
    <w:rsid w:val="00E77AF2"/>
    <w:rsid w:val="00EE1369"/>
    <w:rsid w:val="00EE1507"/>
    <w:rsid w:val="00F37944"/>
    <w:rsid w:val="00F47F53"/>
    <w:rsid w:val="00F605EF"/>
    <w:rsid w:val="00F93FF8"/>
    <w:rsid w:val="00FD0EDE"/>
    <w:rsid w:val="00FD76B8"/>
    <w:rsid w:val="00FE7F9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paragraph" w:styleId="Pagrindiniotekstotrauka">
    <w:name w:val="Body Text Indent"/>
    <w:basedOn w:val="prastasis"/>
    <w:link w:val="PagrindiniotekstotraukaDiagrama"/>
    <w:semiHidden/>
    <w:unhideWhenUsed/>
    <w:rsid w:val="00AE6A2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AE6A2E"/>
  </w:style>
  <w:style w:type="character" w:styleId="Hipersaitas">
    <w:name w:val="Hyperlink"/>
    <w:basedOn w:val="Numatytasispastraiposriftas"/>
    <w:unhideWhenUsed/>
    <w:rsid w:val="001F22E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2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218E8"/>
    <w:rsid w:val="000707E9"/>
    <w:rsid w:val="000D6931"/>
    <w:rsid w:val="000E3A68"/>
    <w:rsid w:val="0013498C"/>
    <w:rsid w:val="0015363F"/>
    <w:rsid w:val="001E1FEE"/>
    <w:rsid w:val="001F5EB1"/>
    <w:rsid w:val="0022288B"/>
    <w:rsid w:val="002F5169"/>
    <w:rsid w:val="0035039B"/>
    <w:rsid w:val="00415BCB"/>
    <w:rsid w:val="0047287D"/>
    <w:rsid w:val="004D5A1F"/>
    <w:rsid w:val="00510D2D"/>
    <w:rsid w:val="00524FAD"/>
    <w:rsid w:val="0056466A"/>
    <w:rsid w:val="0058791D"/>
    <w:rsid w:val="005A001D"/>
    <w:rsid w:val="005C6413"/>
    <w:rsid w:val="00636D14"/>
    <w:rsid w:val="007458FD"/>
    <w:rsid w:val="00785E00"/>
    <w:rsid w:val="007942C3"/>
    <w:rsid w:val="007D3B62"/>
    <w:rsid w:val="007E6916"/>
    <w:rsid w:val="0080293B"/>
    <w:rsid w:val="008F424E"/>
    <w:rsid w:val="00933D93"/>
    <w:rsid w:val="00947D4B"/>
    <w:rsid w:val="00956C3D"/>
    <w:rsid w:val="009B694C"/>
    <w:rsid w:val="009C1C03"/>
    <w:rsid w:val="009E7009"/>
    <w:rsid w:val="00A90D92"/>
    <w:rsid w:val="00AE0777"/>
    <w:rsid w:val="00B01D9A"/>
    <w:rsid w:val="00BA311B"/>
    <w:rsid w:val="00C47EBD"/>
    <w:rsid w:val="00C7728B"/>
    <w:rsid w:val="00C96D45"/>
    <w:rsid w:val="00CA54FE"/>
    <w:rsid w:val="00CB63BE"/>
    <w:rsid w:val="00CE32C3"/>
    <w:rsid w:val="00D0280C"/>
    <w:rsid w:val="00D158B0"/>
    <w:rsid w:val="00D26E14"/>
    <w:rsid w:val="00D6582C"/>
    <w:rsid w:val="00E212EE"/>
    <w:rsid w:val="00F07A50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CA59B2-2C9E-4C4F-A04D-9F0E6BEDE83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ARCH_AVG</cp:lastModifiedBy>
  <cp:revision>3</cp:revision>
  <cp:lastPrinted>2024-02-14T12:43:00Z</cp:lastPrinted>
  <dcterms:created xsi:type="dcterms:W3CDTF">2024-11-12T12:34:00Z</dcterms:created>
  <dcterms:modified xsi:type="dcterms:W3CDTF">2024-11-12T12:54:00Z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