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03713A6E"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DĖL TEIKIMO PARDUOTI AUKCIONE ŠILUTĖS RAJONO SAVIVALDYBĖS PATIKĖJIMO TEISE VALD</w:t>
      </w:r>
      <w:r w:rsidR="00C3008D">
        <w:rPr>
          <w:b/>
        </w:rPr>
        <w:t>OMĄ  ŠILUTĖJE, STATYBININKŲ G. 4</w:t>
      </w:r>
      <w:r w:rsidR="00A05945">
        <w:rPr>
          <w:b/>
        </w:rPr>
        <w:t>4</w:t>
      </w:r>
      <w:r w:rsidR="002F2CB2" w:rsidRPr="002F2CB2">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03924D41" w:rsidR="0091736E" w:rsidRPr="00772E5F" w:rsidRDefault="002F2CB2" w:rsidP="00B82C96">
            <w:pPr>
              <w:jc w:val="both"/>
              <w:rPr>
                <w:i/>
                <w:lang w:val="lt-LT"/>
              </w:rPr>
            </w:pPr>
            <w:r w:rsidRPr="002F2CB2">
              <w:rPr>
                <w:i/>
                <w:lang w:val="lt-LT"/>
              </w:rPr>
              <w:t xml:space="preserve">Teikti parduoti viešo aukciono būdu valstybei nuosavybės teise priklausantį Šilutės rajono savivaldybės patikėjimo teise valdomą Šilutėje, Statybininkų g. </w:t>
            </w:r>
            <w:r w:rsidR="00A05945" w:rsidRPr="00A05945">
              <w:rPr>
                <w:i/>
                <w:lang w:val="lt-LT"/>
              </w:rPr>
              <w:t>44, esantį 0,1337 ha ploto žemės sklypą (unikalus numeris 4400-5597-8717, kadastro numeris 8867/0005:61</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Pr>
                <w:i/>
                <w:lang w:val="lt-LT"/>
              </w:rPr>
              <w:t>v</w:t>
            </w:r>
            <w:r w:rsidRPr="002F2CB2">
              <w:rPr>
                <w:i/>
                <w:lang w:val="lt-LT"/>
              </w:rPr>
              <w:t xml:space="preserve">ienbučių ir </w:t>
            </w:r>
            <w:proofErr w:type="spellStart"/>
            <w:r w:rsidRPr="002F2CB2">
              <w:rPr>
                <w:i/>
                <w:lang w:val="lt-LT"/>
              </w:rPr>
              <w:t>dvibučių</w:t>
            </w:r>
            <w:proofErr w:type="spellEnd"/>
            <w:r w:rsidRPr="002F2CB2">
              <w:rPr>
                <w:i/>
                <w:lang w:val="lt-LT"/>
              </w:rPr>
              <w:t xml:space="preserve"> gyvenamųjų pastatų teritorijos</w:t>
            </w:r>
            <w:bookmarkStart w:id="0" w:name="_GoBack"/>
            <w:bookmarkEnd w:id="0"/>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0DA47FA" w:rsidR="0091736E" w:rsidRPr="00772E5F" w:rsidRDefault="00A13885" w:rsidP="00F522FB">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02</w:t>
            </w:r>
            <w:r w:rsidR="002F2CB2">
              <w:rPr>
                <w:i/>
                <w:lang w:val="lt-LT"/>
              </w:rPr>
              <w:t>0</w:t>
            </w:r>
            <w:r w:rsidR="00101E0D" w:rsidRPr="00101E0D">
              <w:rPr>
                <w:i/>
                <w:lang w:val="lt-LT"/>
              </w:rPr>
              <w:t xml:space="preserve"> m. </w:t>
            </w:r>
            <w:r w:rsidR="002F2CB2">
              <w:rPr>
                <w:i/>
                <w:lang w:val="lt-LT"/>
              </w:rPr>
              <w:t>rugsėjo 30</w:t>
            </w:r>
            <w:r w:rsidR="00101E0D" w:rsidRPr="00101E0D">
              <w:rPr>
                <w:i/>
                <w:lang w:val="lt-LT"/>
              </w:rPr>
              <w:t xml:space="preserve"> d. </w:t>
            </w:r>
            <w:r w:rsidR="00101E0D" w:rsidRPr="00772E5F">
              <w:rPr>
                <w:i/>
                <w:lang w:val="lt-LT"/>
              </w:rPr>
              <w:t>įsakymu</w:t>
            </w:r>
            <w:r w:rsidR="00101E0D" w:rsidRPr="00101E0D">
              <w:rPr>
                <w:i/>
                <w:lang w:val="lt-LT"/>
              </w:rPr>
              <w:t xml:space="preserve"> </w:t>
            </w:r>
            <w:r w:rsidR="002F2CB2">
              <w:rPr>
                <w:i/>
                <w:lang w:val="lt-LT"/>
              </w:rPr>
              <w:t xml:space="preserve">                  </w:t>
            </w:r>
            <w:hyperlink r:id="rId8" w:history="1">
              <w:r w:rsidR="00101E0D" w:rsidRPr="00DA5374">
                <w:rPr>
                  <w:rStyle w:val="Hipersaitas"/>
                  <w:i/>
                  <w:lang w:val="lt-LT"/>
                </w:rPr>
                <w:t>Nr. A1-</w:t>
              </w:r>
              <w:r w:rsidR="002F2CB2" w:rsidRPr="00DA5374">
                <w:rPr>
                  <w:rStyle w:val="Hipersaitas"/>
                  <w:i/>
                  <w:lang w:val="lt-LT"/>
                </w:rPr>
                <w:t>1178</w:t>
              </w:r>
            </w:hyperlink>
            <w:r w:rsidR="002F2CB2">
              <w:rPr>
                <w:i/>
                <w:lang w:val="lt-LT"/>
              </w:rPr>
              <w:t xml:space="preserve"> </w:t>
            </w:r>
            <w:r w:rsidR="00FB2BF7" w:rsidRPr="00772E5F">
              <w:rPr>
                <w:i/>
                <w:lang w:val="lt-LT"/>
              </w:rPr>
              <w:t>„</w:t>
            </w:r>
            <w:r w:rsidR="002F2CB2">
              <w:rPr>
                <w:i/>
                <w:lang w:val="lt-LT"/>
              </w:rPr>
              <w:t>D</w:t>
            </w:r>
            <w:r w:rsidR="002F2CB2" w:rsidRPr="002F2CB2">
              <w:rPr>
                <w:i/>
                <w:lang w:val="lt-LT"/>
              </w:rPr>
              <w:t xml:space="preserve">ėl valstybinės žemės sklypų, esančių tarp </w:t>
            </w:r>
            <w:r w:rsidR="00A05945">
              <w:rPr>
                <w:i/>
                <w:lang w:val="lt-LT"/>
              </w:rPr>
              <w:t>Statybininkų ir A</w:t>
            </w:r>
            <w:r w:rsidR="002F2CB2">
              <w:rPr>
                <w:i/>
                <w:lang w:val="lt-LT"/>
              </w:rPr>
              <w:t>udėjų gatvių, Šilutės m., Š</w:t>
            </w:r>
            <w:r w:rsidR="002F2CB2" w:rsidRPr="002F2CB2">
              <w:rPr>
                <w:i/>
                <w:lang w:val="lt-LT"/>
              </w:rPr>
              <w:t>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w:t>
            </w:r>
            <w:hyperlink r:id="rId9" w:history="1">
              <w:r w:rsidR="00101E0D" w:rsidRPr="00F522FB">
                <w:rPr>
                  <w:rStyle w:val="Hipersaitas"/>
                  <w:i/>
                  <w:lang w:val="lt-LT"/>
                </w:rPr>
                <w:t>Nr. ZSFP-71</w:t>
              </w:r>
              <w:r w:rsidR="00F522FB" w:rsidRPr="00F522FB">
                <w:rPr>
                  <w:rStyle w:val="Hipersaitas"/>
                  <w:i/>
                  <w:lang w:val="lt-LT"/>
                </w:rPr>
                <w:t>115</w:t>
              </w:r>
            </w:hyperlink>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47803446" w:rsidR="0091736E" w:rsidRPr="00772E5F" w:rsidRDefault="002F2CB2">
            <w:pPr>
              <w:jc w:val="both"/>
              <w:rPr>
                <w:i/>
                <w:lang w:val="lt-LT"/>
              </w:rPr>
            </w:pPr>
            <w:r w:rsidRPr="002F2CB2">
              <w:rPr>
                <w:i/>
                <w:lang w:val="lt-LT"/>
              </w:rPr>
              <w:t xml:space="preserve">Šilutėje, Statybininkų g. </w:t>
            </w:r>
            <w:r w:rsidR="00A05945" w:rsidRPr="00A05945">
              <w:rPr>
                <w:i/>
                <w:lang w:val="lt-LT"/>
              </w:rPr>
              <w:t>44, esantį 0,1337 ha ploto žemės sklypą (unikalus numeris 4400-5597-8717, kadastro numeris 8867/0005:61</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91ACC" w14:textId="77777777" w:rsidR="006E00EC" w:rsidRDefault="006E00EC">
      <w:r>
        <w:separator/>
      </w:r>
    </w:p>
  </w:endnote>
  <w:endnote w:type="continuationSeparator" w:id="0">
    <w:p w14:paraId="5F3B372F" w14:textId="77777777" w:rsidR="006E00EC" w:rsidRDefault="006E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884BE" w14:textId="77777777" w:rsidR="006E00EC" w:rsidRDefault="006E00EC">
      <w:r>
        <w:separator/>
      </w:r>
    </w:p>
  </w:footnote>
  <w:footnote w:type="continuationSeparator" w:id="0">
    <w:p w14:paraId="76B66102" w14:textId="77777777" w:rsidR="006E00EC" w:rsidRDefault="006E0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C7395"/>
    <w:rsid w:val="006E00EC"/>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05945"/>
    <w:rsid w:val="00A13885"/>
    <w:rsid w:val="00A1682C"/>
    <w:rsid w:val="00A55BF2"/>
    <w:rsid w:val="00A66DD4"/>
    <w:rsid w:val="00A8765E"/>
    <w:rsid w:val="00AA1DD3"/>
    <w:rsid w:val="00AB1AFD"/>
    <w:rsid w:val="00AB5B85"/>
    <w:rsid w:val="00AC5DCC"/>
    <w:rsid w:val="00AE648C"/>
    <w:rsid w:val="00AF338B"/>
    <w:rsid w:val="00B20E8C"/>
    <w:rsid w:val="00B34E56"/>
    <w:rsid w:val="00B527A8"/>
    <w:rsid w:val="00B82C96"/>
    <w:rsid w:val="00B86C70"/>
    <w:rsid w:val="00BA6A79"/>
    <w:rsid w:val="00BE28D1"/>
    <w:rsid w:val="00BF0E8E"/>
    <w:rsid w:val="00BF7841"/>
    <w:rsid w:val="00C11C66"/>
    <w:rsid w:val="00C15803"/>
    <w:rsid w:val="00C3008D"/>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705CD"/>
    <w:rsid w:val="00D8235C"/>
    <w:rsid w:val="00DA2D30"/>
    <w:rsid w:val="00DA5374"/>
    <w:rsid w:val="00DB63CB"/>
    <w:rsid w:val="00DF0040"/>
    <w:rsid w:val="00E032AB"/>
    <w:rsid w:val="00E052E3"/>
    <w:rsid w:val="00E919B0"/>
    <w:rsid w:val="00EA030E"/>
    <w:rsid w:val="00EB3400"/>
    <w:rsid w:val="00ED510D"/>
    <w:rsid w:val="00F04B68"/>
    <w:rsid w:val="00F059A3"/>
    <w:rsid w:val="00F302F7"/>
    <w:rsid w:val="00F522FB"/>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0008"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pdris.lt/zpdris-archive/jsf/services/service-data.jsf?id=237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E4CC-64E1-4C0A-B13B-A3CB9323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3125</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4</cp:revision>
  <cp:lastPrinted>2022-05-04T08:04:00Z</cp:lastPrinted>
  <dcterms:created xsi:type="dcterms:W3CDTF">2024-11-22T07:55:00Z</dcterms:created>
  <dcterms:modified xsi:type="dcterms:W3CDTF">2024-12-04T09:06:00Z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