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42E3E" w14:textId="6283FC47" w:rsidR="00033B03" w:rsidRDefault="00033B03" w:rsidP="00DC5EB1">
      <w:pPr>
        <w:tabs>
          <w:tab w:val="left" w:pos="1134"/>
          <w:tab w:val="left" w:pos="10632"/>
        </w:tabs>
        <w:ind w:left="10632"/>
        <w:rPr>
          <w:sz w:val="22"/>
          <w:szCs w:val="22"/>
          <w:lang w:eastAsia="ar-SA"/>
        </w:rPr>
      </w:pPr>
      <w:bookmarkStart w:id="0" w:name="_Hlk118880493"/>
      <w:r>
        <w:rPr>
          <w:sz w:val="22"/>
          <w:szCs w:val="22"/>
          <w:lang w:eastAsia="ar-SA"/>
        </w:rPr>
        <w:t xml:space="preserve">Šilutės rajono savivaldybės mėgėjų meno kolektyvų programų konkurso organizavimo ir finansavimo savivaldybės lėšomis tvarkos aprašo </w:t>
      </w:r>
      <w:bookmarkEnd w:id="0"/>
    </w:p>
    <w:p w14:paraId="5AFBA9DE" w14:textId="3C6060D6" w:rsidR="00D869F4" w:rsidRPr="00DC5EB1" w:rsidRDefault="007C57C0" w:rsidP="00DC5EB1">
      <w:pPr>
        <w:tabs>
          <w:tab w:val="left" w:pos="567"/>
          <w:tab w:val="left" w:pos="1134"/>
        </w:tabs>
        <w:ind w:left="10632"/>
        <w:rPr>
          <w:color w:val="000000" w:themeColor="text1"/>
          <w:u w:val="single"/>
          <w:lang w:eastAsia="en-US"/>
        </w:rPr>
      </w:pPr>
      <w:r w:rsidRPr="00FF2AD8">
        <w:rPr>
          <w:color w:val="000000" w:themeColor="text1"/>
          <w:lang w:eastAsia="en-US"/>
        </w:rPr>
        <w:t>4</w:t>
      </w:r>
      <w:r w:rsidRPr="00FF2AD8">
        <w:rPr>
          <w:bCs/>
          <w:color w:val="000000" w:themeColor="text1"/>
          <w:lang w:eastAsia="en-US"/>
        </w:rPr>
        <w:t xml:space="preserve"> priedas</w:t>
      </w:r>
    </w:p>
    <w:p w14:paraId="695B97E6" w14:textId="76ACE952" w:rsidR="007C57C0" w:rsidRPr="00AA1F07" w:rsidRDefault="00DC5EB1" w:rsidP="00DC5EB1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AA1F07">
        <w:rPr>
          <w:b/>
          <w:bCs/>
          <w:color w:val="000000" w:themeColor="text1"/>
          <w:sz w:val="22"/>
          <w:szCs w:val="22"/>
        </w:rPr>
        <w:t>_________________________________________</w:t>
      </w:r>
    </w:p>
    <w:p w14:paraId="79DF54B4" w14:textId="77777777" w:rsidR="007C57C0" w:rsidRDefault="007C57C0" w:rsidP="00DC5EB1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DC5EB1">
        <w:rPr>
          <w:b/>
          <w:bCs/>
          <w:color w:val="000000" w:themeColor="text1"/>
          <w:sz w:val="22"/>
          <w:szCs w:val="22"/>
        </w:rPr>
        <w:t>Kolektyvo pavadinimas</w:t>
      </w:r>
    </w:p>
    <w:p w14:paraId="01577C00" w14:textId="77777777" w:rsidR="00F31B98" w:rsidRPr="00DC5EB1" w:rsidRDefault="00F31B98" w:rsidP="00DC5EB1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531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8507"/>
        <w:gridCol w:w="4962"/>
        <w:gridCol w:w="992"/>
      </w:tblGrid>
      <w:tr w:rsidR="00FF2AD8" w:rsidRPr="00DC5EB1" w14:paraId="1CC54136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A825B" w14:textId="1F036C7B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EIL.</w:t>
            </w:r>
            <w:r w:rsidR="00B3377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B3377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NR</w:t>
            </w:r>
            <w:r w:rsidR="00B3377C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78EA9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KRITERIJUS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8CCA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BALAI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62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b/>
                <w:bCs/>
                <w:color w:val="000000" w:themeColor="text1"/>
                <w:sz w:val="22"/>
                <w:szCs w:val="22"/>
              </w:rPr>
              <w:t>Siūlomi balai</w:t>
            </w:r>
          </w:p>
        </w:tc>
      </w:tr>
      <w:tr w:rsidR="00FF2AD8" w:rsidRPr="00DC5EB1" w14:paraId="21316C92" w14:textId="77777777" w:rsidTr="00851899"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36552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1. KOLEKTYVŲ MENINIS PAJĖGUMAS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2D72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B1C3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C480E62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ED1A5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1.1.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D47B0" w14:textId="4750F4A6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color w:val="000000" w:themeColor="text1"/>
                <w:sz w:val="22"/>
                <w:szCs w:val="22"/>
              </w:rPr>
              <w:t xml:space="preserve">Kolektyvo </w:t>
            </w:r>
            <w:r w:rsidR="00562A4B" w:rsidRPr="00DC5EB1">
              <w:rPr>
                <w:color w:val="000000" w:themeColor="text1"/>
                <w:sz w:val="22"/>
                <w:szCs w:val="22"/>
              </w:rPr>
              <w:t xml:space="preserve">meninis pajėgumas (rekomenduota </w:t>
            </w:r>
            <w:r w:rsidRPr="00DC5EB1">
              <w:rPr>
                <w:color w:val="000000" w:themeColor="text1"/>
                <w:sz w:val="22"/>
                <w:szCs w:val="22"/>
              </w:rPr>
              <w:t>kategorija</w:t>
            </w:r>
            <w:r w:rsidR="00562A4B" w:rsidRPr="00DC5EB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3ECE0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A kategorija – 7 </w:t>
            </w:r>
          </w:p>
          <w:p w14:paraId="27F32F9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B kategorija – 5 </w:t>
            </w:r>
          </w:p>
          <w:p w14:paraId="37762C2B" w14:textId="395141E3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C kategorija arba kolektyvas be kategorijos  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3 balai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45D0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95776FC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CACE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1.2.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2EC85" w14:textId="587B8C92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Lietuvos nacionalinio kultūros centro direktoriaus įsakymu patvirtinta</w:t>
            </w:r>
            <w:r w:rsidR="00FF2AD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kategorija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7DCA" w14:textId="0E5178B5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I kategorija 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– </w:t>
            </w:r>
            <w:r w:rsidR="00B41EBE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balai</w:t>
            </w:r>
          </w:p>
          <w:p w14:paraId="599E6F32" w14:textId="4F0C757B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II kategorija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– </w:t>
            </w:r>
            <w:r w:rsidR="00B41EBE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balai</w:t>
            </w:r>
          </w:p>
          <w:p w14:paraId="1D886F26" w14:textId="6448EDBF" w:rsidR="007C57C0" w:rsidRPr="00476F29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III kategorija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8F3FE9">
              <w:rPr>
                <w:rFonts w:eastAsia="Calibri"/>
                <w:color w:val="000000" w:themeColor="text1"/>
                <w:sz w:val="22"/>
                <w:szCs w:val="22"/>
              </w:rPr>
              <w:t xml:space="preserve">– </w:t>
            </w:r>
            <w:r w:rsidR="00B41EBE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bala</w:t>
            </w:r>
            <w:r w:rsidR="00B41EBE">
              <w:rPr>
                <w:rFonts w:eastAsia="Calibr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C8F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7ED6E9CB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CA306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6F239" w14:textId="7157F331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dalyvavimą respublikiniuose konkursuose, apžiūrose</w:t>
            </w:r>
            <w:r w:rsidR="00406161">
              <w:rPr>
                <w:rFonts w:eastAsia="Calibri"/>
                <w:color w:val="000000" w:themeColor="text1"/>
                <w:sz w:val="22"/>
                <w:szCs w:val="22"/>
              </w:rPr>
              <w:t>, Dainų šventėje</w:t>
            </w:r>
            <w:r w:rsidR="00FF2AD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D869F4" w:rsidRPr="00DC5EB1">
              <w:rPr>
                <w:rFonts w:eastAsia="Calibri"/>
                <w:color w:val="000000" w:themeColor="text1"/>
                <w:sz w:val="22"/>
                <w:szCs w:val="22"/>
              </w:rPr>
              <w:t>(praėjusiais metais)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754C3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 balai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7C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07423D6C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4050A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20084" w14:textId="13FF289C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laureato vardo nominaciją respublikiniuose konkursuose ir apžiūrose</w:t>
            </w:r>
            <w:r w:rsidR="00FF2AD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D869F4" w:rsidRPr="00DC5EB1">
              <w:rPr>
                <w:rFonts w:eastAsia="Calibri"/>
                <w:color w:val="000000" w:themeColor="text1"/>
                <w:sz w:val="22"/>
                <w:szCs w:val="22"/>
              </w:rPr>
              <w:t>(praėjusiais metais)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A7E0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5 balai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981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396101AD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B0425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AC3DA" w14:textId="08CA8119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Iš viso balų (1.1.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1.4):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55D1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22FB0EF3" w14:textId="77777777" w:rsidTr="00851899">
        <w:tc>
          <w:tcPr>
            <w:tcW w:w="15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2004" w14:textId="0E612B50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2. KOLEKTYVO PROGRAMOS</w:t>
            </w:r>
            <w:r w:rsidR="00434728"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(-</w:t>
            </w: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Ų</w:t>
            </w:r>
            <w:r w:rsidR="00434728"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AKTUALUMAS, NAUJUMAS, UNIKALUMAS </w:t>
            </w:r>
          </w:p>
        </w:tc>
      </w:tr>
      <w:tr w:rsidR="00FF2AD8" w:rsidRPr="00DC5EB1" w14:paraId="62C6BCDD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93D6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6141B" w14:textId="14DC9191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color w:val="000000" w:themeColor="text1"/>
                <w:sz w:val="22"/>
                <w:szCs w:val="22"/>
              </w:rPr>
              <w:t>Teminė</w:t>
            </w:r>
            <w:r w:rsidR="00434728" w:rsidRPr="00DC5EB1">
              <w:rPr>
                <w:color w:val="000000" w:themeColor="text1"/>
                <w:sz w:val="22"/>
                <w:szCs w:val="22"/>
              </w:rPr>
              <w:t xml:space="preserve"> (-</w:t>
            </w:r>
            <w:r w:rsidRPr="00DC5EB1">
              <w:rPr>
                <w:color w:val="000000" w:themeColor="text1"/>
                <w:sz w:val="22"/>
                <w:szCs w:val="22"/>
              </w:rPr>
              <w:t>ės</w:t>
            </w:r>
            <w:r w:rsidR="00434728" w:rsidRPr="00DC5EB1">
              <w:rPr>
                <w:color w:val="000000" w:themeColor="text1"/>
                <w:sz w:val="22"/>
                <w:szCs w:val="22"/>
              </w:rPr>
              <w:t>)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 (jei planuojama daugiau kaip viena programa balai skiriami už kiekvieną atskirai)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084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Nuo 0,5 iki 3 balų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087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34E5B7CC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A3232" w14:textId="019900CD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479EA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color w:val="000000" w:themeColor="text1"/>
                <w:sz w:val="22"/>
                <w:szCs w:val="22"/>
              </w:rPr>
              <w:t>Reprezentacinė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5C000" w14:textId="0F967CA1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Nuo 0,5 iki </w:t>
            </w:r>
            <w:r w:rsidR="00B3377C" w:rsidRPr="00476F29">
              <w:rPr>
                <w:rFonts w:eastAsia="Calibri"/>
                <w:color w:val="000000" w:themeColor="text1"/>
                <w:sz w:val="22"/>
                <w:szCs w:val="22"/>
              </w:rPr>
              <w:t>10</w:t>
            </w:r>
            <w:r w:rsidRPr="00B3377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balų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B077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7724C9F0" w14:textId="77777777" w:rsidTr="00851899">
        <w:tc>
          <w:tcPr>
            <w:tcW w:w="1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8DC88" w14:textId="784C42B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Iš viso balų (2.1.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3BE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91619D5" w14:textId="77777777" w:rsidTr="00851899">
        <w:tc>
          <w:tcPr>
            <w:tcW w:w="15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3EA08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3. KOLEKTYVO VEIKLOS TIKSLINGUMAS</w:t>
            </w:r>
          </w:p>
        </w:tc>
      </w:tr>
      <w:tr w:rsidR="00FF2AD8" w:rsidRPr="00DC5EB1" w14:paraId="398C8DFC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9F3E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F5BA9" w14:textId="0E8DFAA0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Kolektyvas turi edukacinę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(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es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programą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(-</w:t>
            </w:r>
            <w:proofErr w:type="spellStart"/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as</w:t>
            </w:r>
            <w:proofErr w:type="spellEnd"/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(kokiai auditorijai skirta programa, jos trukmė, kokiam tikslui,  mokama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nemokama, viešinimas numatytas)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C1B58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kiekvieną edukacinę programą nuo 0,3 iki 1 balo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B43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4A0D8325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2F4A6" w14:textId="6781F294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08D0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color w:val="000000" w:themeColor="text1"/>
                <w:sz w:val="22"/>
                <w:szCs w:val="22"/>
              </w:rPr>
              <w:t xml:space="preserve">Kolektyvai, kurių programų užsakymo poreikis yra didesnis nei privalomas;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FF23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kiekvieną papildomą užsakymą po 0,5 balo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85A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0DFBCC10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D031A" w14:textId="724CD748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CBC10" w14:textId="56A5958B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Kolektyvas organizuoja papildomą veiklos sklaidą (</w:t>
            </w:r>
            <w:r w:rsidR="00D869F4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praėjusio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koncertinio sezono pasirodymai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koncertai, data ir vieta)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76D74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 kiekvieną papildomą koncertą po 0,3 balo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B76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459F318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02C26" w14:textId="5977F273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7955" w14:textId="77777777" w:rsidR="007C57C0" w:rsidRPr="00DC5EB1" w:rsidRDefault="007C57C0" w:rsidP="00DC5EB1">
            <w:pPr>
              <w:tabs>
                <w:tab w:val="left" w:pos="567"/>
                <w:tab w:val="left" w:pos="113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Įsipareigojimai: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D8F51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D4F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2B5AD7CF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FBFED" w14:textId="46D64445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.1.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2C9A0" w14:textId="27957168" w:rsidR="007C57C0" w:rsidRPr="00DC5EB1" w:rsidRDefault="007C57C0" w:rsidP="00DC5EB1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A kategorijos kolektyvas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ne mažiau nei </w:t>
            </w:r>
            <w:r w:rsidR="0062767C">
              <w:rPr>
                <w:color w:val="000000" w:themeColor="text1"/>
                <w:sz w:val="22"/>
                <w:szCs w:val="22"/>
                <w:lang w:eastAsia="lt-LT"/>
              </w:rPr>
              <w:t>8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kartus viešai koncertuoti</w:t>
            </w:r>
            <w:r w:rsidR="00434728"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>/</w:t>
            </w:r>
            <w:r w:rsidR="00434728"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pasirodyti, 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iš kurių ne mažiau nei </w:t>
            </w:r>
            <w:r w:rsidR="00851899">
              <w:rPr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 kartus ne savo kolektyvo buveinės seniūnijoje pagal kultūros įstaigų užsakymą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DF9D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 balas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34A0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1218C761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5F970" w14:textId="6D1A563D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F2458" w14:textId="35921022" w:rsidR="007C57C0" w:rsidRPr="00DC5EB1" w:rsidRDefault="007C57C0" w:rsidP="00DC5E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51899">
              <w:rPr>
                <w:rFonts w:eastAsia="Calibri"/>
                <w:color w:val="000000" w:themeColor="text1"/>
                <w:sz w:val="22"/>
                <w:szCs w:val="22"/>
              </w:rPr>
              <w:t xml:space="preserve">B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kategorijos kolektyvas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>ne mažiau nei 6 kartus viešai koncertuoti</w:t>
            </w:r>
            <w:r w:rsidR="00434728"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>/</w:t>
            </w:r>
            <w:r w:rsidR="00434728"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pasirodyti, 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iš kurių ne mažiau nei </w:t>
            </w:r>
            <w:r w:rsidR="00851899">
              <w:rPr>
                <w:color w:val="000000" w:themeColor="text1"/>
                <w:sz w:val="22"/>
                <w:szCs w:val="22"/>
              </w:rPr>
              <w:t>3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 kartus ne savo kolektyvo buveinės seniūnijoje pagal kultūros įstaigų užsakymą.</w:t>
            </w:r>
            <w:r w:rsidRPr="00DC5EB1">
              <w:rPr>
                <w:strike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1F19A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 balas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6C2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67FD44F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57D39" w14:textId="7C063104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.3.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1DB41" w14:textId="10FE680A" w:rsidR="007C57C0" w:rsidRPr="00DC5EB1" w:rsidRDefault="007C57C0" w:rsidP="00DC5EB1">
            <w:pPr>
              <w:tabs>
                <w:tab w:val="left" w:pos="567"/>
                <w:tab w:val="left" w:pos="113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C kategorijos kolektyvas </w:t>
            </w:r>
            <w:r w:rsidRPr="00DC5EB1">
              <w:rPr>
                <w:color w:val="000000" w:themeColor="text1"/>
                <w:sz w:val="22"/>
                <w:szCs w:val="22"/>
              </w:rPr>
              <w:t>ne mažiau nei 4 kartus viešai koncertuoti</w:t>
            </w:r>
            <w:r w:rsidR="00434728" w:rsidRPr="00DC5EB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</w:rPr>
              <w:t>/</w:t>
            </w:r>
            <w:r w:rsidR="00434728" w:rsidRPr="00DC5EB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</w:rPr>
              <w:t>pasirodyti</w:t>
            </w:r>
            <w:r w:rsidR="0085189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851899" w:rsidRPr="00DC5EB1">
              <w:rPr>
                <w:color w:val="000000" w:themeColor="text1"/>
                <w:sz w:val="22"/>
                <w:szCs w:val="22"/>
              </w:rPr>
              <w:t xml:space="preserve">iš kurių ne mažiau nei </w:t>
            </w:r>
            <w:r w:rsidR="00851899">
              <w:rPr>
                <w:color w:val="000000" w:themeColor="text1"/>
                <w:sz w:val="22"/>
                <w:szCs w:val="22"/>
              </w:rPr>
              <w:t>1</w:t>
            </w:r>
            <w:r w:rsidR="00851899" w:rsidRPr="00DC5EB1">
              <w:rPr>
                <w:color w:val="000000" w:themeColor="text1"/>
                <w:sz w:val="22"/>
                <w:szCs w:val="22"/>
              </w:rPr>
              <w:t xml:space="preserve"> kart</w:t>
            </w:r>
            <w:r w:rsidR="00851899">
              <w:rPr>
                <w:color w:val="000000" w:themeColor="text1"/>
                <w:sz w:val="22"/>
                <w:szCs w:val="22"/>
              </w:rPr>
              <w:t>ą</w:t>
            </w:r>
            <w:r w:rsidR="00851899" w:rsidRPr="00DC5EB1">
              <w:rPr>
                <w:color w:val="000000" w:themeColor="text1"/>
                <w:sz w:val="22"/>
                <w:szCs w:val="22"/>
              </w:rPr>
              <w:t xml:space="preserve"> ne savo kolektyvo buveinės seniūnijoje pagal kultūros įstaigų užsakymą.</w:t>
            </w:r>
            <w:r w:rsidR="00851899" w:rsidRPr="00DC5EB1">
              <w:rPr>
                <w:strike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54DD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 balas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FDD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17F40E8E" w14:textId="77777777" w:rsidTr="00851899">
        <w:tc>
          <w:tcPr>
            <w:tcW w:w="1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0D069" w14:textId="28D4875B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Iš viso balų (3.1.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.3)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3B2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C57C0" w:rsidRPr="00DC5EB1" w14:paraId="53FDA9F5" w14:textId="77777777" w:rsidTr="00851899">
        <w:trPr>
          <w:trHeight w:val="247"/>
        </w:trPr>
        <w:tc>
          <w:tcPr>
            <w:tcW w:w="1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F1DBA" w14:textId="7C5969C6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Bendra balų suma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EA0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393775D" w14:textId="77777777" w:rsidR="008903D4" w:rsidRPr="0060585D" w:rsidRDefault="008903D4" w:rsidP="008903D4">
      <w:pPr>
        <w:rPr>
          <w:sz w:val="18"/>
          <w:szCs w:val="18"/>
        </w:rPr>
      </w:pPr>
    </w:p>
    <w:p w14:paraId="4B56EE72" w14:textId="4D29CD86" w:rsidR="008903D4" w:rsidRPr="0048780B" w:rsidRDefault="008903D4" w:rsidP="008903D4">
      <w:pPr>
        <w:rPr>
          <w:sz w:val="22"/>
          <w:szCs w:val="22"/>
          <w:u w:val="single"/>
        </w:rPr>
      </w:pPr>
      <w:r>
        <w:rPr>
          <w:sz w:val="20"/>
          <w:szCs w:val="20"/>
        </w:rPr>
        <w:t xml:space="preserve">              </w:t>
      </w:r>
      <w:r w:rsidRPr="008903D4">
        <w:rPr>
          <w:sz w:val="22"/>
          <w:szCs w:val="22"/>
        </w:rPr>
        <w:t xml:space="preserve">Komisijos narys               </w:t>
      </w:r>
      <w:r w:rsidRPr="008903D4">
        <w:rPr>
          <w:sz w:val="22"/>
          <w:szCs w:val="22"/>
          <w:u w:val="single"/>
        </w:rPr>
        <w:t xml:space="preserve"> </w:t>
      </w:r>
      <w:r w:rsidR="0048780B">
        <w:rPr>
          <w:sz w:val="22"/>
          <w:szCs w:val="22"/>
        </w:rPr>
        <w:t xml:space="preserve">                                            </w:t>
      </w:r>
    </w:p>
    <w:p w14:paraId="61066613" w14:textId="77777777" w:rsidR="008903D4" w:rsidRPr="0060585D" w:rsidRDefault="008903D4" w:rsidP="008903D4">
      <w:pPr>
        <w:rPr>
          <w:sz w:val="20"/>
          <w:szCs w:val="20"/>
        </w:rPr>
      </w:pPr>
      <w:r w:rsidRPr="008903D4">
        <w:rPr>
          <w:sz w:val="22"/>
          <w:szCs w:val="22"/>
        </w:rPr>
        <w:t xml:space="preserve">                                                             </w:t>
      </w:r>
      <w:r>
        <w:rPr>
          <w:sz w:val="20"/>
          <w:szCs w:val="20"/>
        </w:rPr>
        <w:t xml:space="preserve">(vardas pavardė)                                   </w:t>
      </w:r>
      <w:r w:rsidRPr="0048780B">
        <w:rPr>
          <w:sz w:val="20"/>
          <w:szCs w:val="20"/>
        </w:rPr>
        <w:t xml:space="preserve">  parašas</w:t>
      </w:r>
      <w:r w:rsidRPr="0060585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</w:p>
    <w:sectPr w:rsidR="008903D4" w:rsidRPr="0060585D" w:rsidSect="00970AC0">
      <w:pgSz w:w="16838" w:h="11906" w:orient="landscape"/>
      <w:pgMar w:top="238" w:right="567" w:bottom="249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F2"/>
    <w:rsid w:val="00030410"/>
    <w:rsid w:val="00033B03"/>
    <w:rsid w:val="0033111B"/>
    <w:rsid w:val="00331EF3"/>
    <w:rsid w:val="0037744F"/>
    <w:rsid w:val="00406161"/>
    <w:rsid w:val="00434728"/>
    <w:rsid w:val="00476F29"/>
    <w:rsid w:val="0048780B"/>
    <w:rsid w:val="005503F3"/>
    <w:rsid w:val="00562A4B"/>
    <w:rsid w:val="0062767C"/>
    <w:rsid w:val="007004A6"/>
    <w:rsid w:val="007C57C0"/>
    <w:rsid w:val="00851899"/>
    <w:rsid w:val="008903D4"/>
    <w:rsid w:val="008F3FE9"/>
    <w:rsid w:val="008F7AF2"/>
    <w:rsid w:val="00956657"/>
    <w:rsid w:val="00970AC0"/>
    <w:rsid w:val="00AA1F07"/>
    <w:rsid w:val="00B3377C"/>
    <w:rsid w:val="00B41EBE"/>
    <w:rsid w:val="00C11D37"/>
    <w:rsid w:val="00CC6EF9"/>
    <w:rsid w:val="00CF2EF6"/>
    <w:rsid w:val="00D727FD"/>
    <w:rsid w:val="00D869F4"/>
    <w:rsid w:val="00DC5EB1"/>
    <w:rsid w:val="00DE4D58"/>
    <w:rsid w:val="00E1348D"/>
    <w:rsid w:val="00E20F99"/>
    <w:rsid w:val="00EF4D0D"/>
    <w:rsid w:val="00F31B98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5A77"/>
  <w15:chartTrackingRefBased/>
  <w15:docId w15:val="{5BA2BFF4-63FB-4FE5-AEEF-55D1AA16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57C0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34728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0D210B-C087-4D97-9636-293813AB38D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Silute Savivalda</cp:lastModifiedBy>
  <cp:revision>4</cp:revision>
  <dcterms:created xsi:type="dcterms:W3CDTF">2024-11-13T08:46:00Z</dcterms:created>
  <dcterms:modified xsi:type="dcterms:W3CDTF">2024-11-13T09:34:00Z</dcterms:modified>
</cp:coreProperties>
</file>