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192D438" w:rsidR="007C06D8" w:rsidRPr="00DC139E" w:rsidRDefault="007C06D8">
      <w:pPr>
        <w:widowControl w:val="0"/>
        <w:jc w:val="center"/>
        <w:rPr>
          <w:bCs/>
        </w:rPr>
      </w:pPr>
      <w:r w:rsidRPr="00DC139E">
        <w:rPr>
          <w:bCs/>
        </w:rPr>
        <w:t>projektas</w:t>
      </w:r>
    </w:p>
    <w:p w14:paraId="512DB9E7" w14:textId="7877FB70" w:rsidR="00DF53DD" w:rsidRPr="00787EDE" w:rsidRDefault="002A42F5">
      <w:pPr>
        <w:widowControl w:val="0"/>
        <w:jc w:val="center"/>
      </w:pPr>
      <w:r w:rsidRPr="00787EDE">
        <w:t>2024</w:t>
      </w:r>
      <w:r w:rsidR="00787EDE">
        <w:t xml:space="preserve"> m. </w:t>
      </w:r>
      <w:r w:rsidRPr="00787EDE">
        <w:t>__________</w:t>
      </w:r>
      <w:r w:rsidR="00DC139E" w:rsidRPr="00787EDE">
        <w:t>___</w:t>
      </w:r>
      <w:r w:rsidRPr="00787EDE">
        <w:t>_</w:t>
      </w:r>
      <w:r w:rsidR="007C235F" w:rsidRPr="00787EDE">
        <w:t>d.</w:t>
      </w:r>
      <w:r w:rsidRPr="00787EDE">
        <w:t xml:space="preserve"> Nr.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05CEEC88"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w:t>
      </w:r>
      <w:r w:rsidR="00872F7F">
        <w:rPr>
          <w:szCs w:val="24"/>
        </w:rPr>
        <w:t xml:space="preserve">ir </w:t>
      </w:r>
      <w:r w:rsidR="00872F7F" w:rsidRPr="00872F7F">
        <w:rPr>
          <w:b/>
          <w:bCs/>
          <w:szCs w:val="24"/>
        </w:rPr>
        <w:t>D</w:t>
      </w:r>
      <w:r w:rsidR="00A47175">
        <w:rPr>
          <w:b/>
          <w:bCs/>
          <w:szCs w:val="24"/>
        </w:rPr>
        <w:t>.</w:t>
      </w:r>
      <w:r w:rsidR="00872F7F" w:rsidRPr="00872F7F">
        <w:rPr>
          <w:b/>
          <w:bCs/>
          <w:szCs w:val="24"/>
        </w:rPr>
        <w:t xml:space="preserve"> J</w:t>
      </w:r>
      <w:r w:rsidR="00A47175">
        <w:rPr>
          <w:b/>
          <w:bCs/>
          <w:szCs w:val="24"/>
        </w:rPr>
        <w:t>.</w:t>
      </w:r>
      <w:r w:rsidR="00872F7F" w:rsidRPr="00872F7F">
        <w:rPr>
          <w:b/>
          <w:bCs/>
          <w:szCs w:val="24"/>
        </w:rPr>
        <w:t>, a. k.</w:t>
      </w:r>
      <w:r w:rsidR="00872F7F" w:rsidRPr="00872F7F">
        <w:rPr>
          <w:szCs w:val="24"/>
        </w:rPr>
        <w:t>, gyv.,</w:t>
      </w:r>
      <w:r w:rsidRPr="00DC139E">
        <w:rPr>
          <w:b/>
          <w:szCs w:val="24"/>
        </w:rPr>
        <w:t xml:space="preserve"> </w:t>
      </w:r>
      <w:r w:rsidRPr="00DC139E">
        <w:rPr>
          <w:szCs w:val="24"/>
        </w:rPr>
        <w:t>toliau vadinamas  (-i) nuomininku (-</w:t>
      </w:r>
      <w:proofErr w:type="spellStart"/>
      <w:r w:rsidRPr="00DC139E">
        <w:rPr>
          <w:szCs w:val="24"/>
        </w:rPr>
        <w:t>ais</w:t>
      </w:r>
      <w:proofErr w:type="spellEnd"/>
      <w:r w:rsidRPr="00DC139E">
        <w:rPr>
          <w:szCs w:val="24"/>
        </w:rPr>
        <w:t>), s  u  d  a  r  ė  šią sutartį:</w:t>
      </w:r>
    </w:p>
    <w:p w14:paraId="1B3B5636" w14:textId="3D184C09" w:rsidR="00DC139E" w:rsidRPr="00872F7F" w:rsidRDefault="00DC139E" w:rsidP="00872F7F">
      <w:pPr>
        <w:ind w:firstLine="851"/>
        <w:jc w:val="both"/>
        <w:rPr>
          <w:b/>
          <w:bCs/>
          <w:szCs w:val="24"/>
        </w:rPr>
      </w:pPr>
      <w:r w:rsidRPr="00DC139E">
        <w:rPr>
          <w:szCs w:val="24"/>
        </w:rPr>
        <w:t xml:space="preserve">1. Vadovaujantis Šilutės rajono savivaldybės tarybos 2024 m. </w:t>
      </w:r>
      <w:r w:rsidR="00872F7F">
        <w:rPr>
          <w:szCs w:val="24"/>
        </w:rPr>
        <w:t>gruodžio</w:t>
      </w:r>
      <w:r w:rsidRPr="00DC139E">
        <w:rPr>
          <w:szCs w:val="24"/>
        </w:rPr>
        <w:t xml:space="preserve"> </w:t>
      </w:r>
      <w:r w:rsidR="00645BE6">
        <w:rPr>
          <w:szCs w:val="24"/>
        </w:rPr>
        <w:t xml:space="preserve">    </w:t>
      </w:r>
      <w:r w:rsidRPr="00DC139E">
        <w:rPr>
          <w:szCs w:val="24"/>
        </w:rPr>
        <w:t xml:space="preserve"> d. sprendimu                     Nr. T1-_____„</w:t>
      </w:r>
      <w:r w:rsidR="00872F7F" w:rsidRPr="00872F7F">
        <w:t xml:space="preserve"> </w:t>
      </w:r>
      <w:r w:rsidR="00872F7F" w:rsidRPr="00872F7F">
        <w:rPr>
          <w:b/>
          <w:bCs/>
          <w:szCs w:val="24"/>
        </w:rPr>
        <w:t>D</w:t>
      </w:r>
      <w:r w:rsidR="00872F7F">
        <w:rPr>
          <w:b/>
          <w:bCs/>
          <w:szCs w:val="24"/>
        </w:rPr>
        <w:t>ėl</w:t>
      </w:r>
      <w:r w:rsidR="00872F7F" w:rsidRPr="00872F7F">
        <w:rPr>
          <w:b/>
          <w:bCs/>
          <w:szCs w:val="24"/>
        </w:rPr>
        <w:t xml:space="preserve"> </w:t>
      </w:r>
      <w:r w:rsidR="00872F7F">
        <w:rPr>
          <w:b/>
          <w:bCs/>
          <w:szCs w:val="24"/>
        </w:rPr>
        <w:t>valstybinės</w:t>
      </w:r>
      <w:r w:rsidR="00872F7F" w:rsidRPr="00872F7F">
        <w:rPr>
          <w:b/>
          <w:bCs/>
          <w:szCs w:val="24"/>
        </w:rPr>
        <w:t xml:space="preserve"> </w:t>
      </w:r>
      <w:r w:rsidR="00872F7F">
        <w:rPr>
          <w:b/>
          <w:bCs/>
          <w:szCs w:val="24"/>
        </w:rPr>
        <w:t>žemės sklypo</w:t>
      </w:r>
      <w:r w:rsidR="00872F7F" w:rsidRPr="00872F7F">
        <w:rPr>
          <w:b/>
          <w:bCs/>
          <w:szCs w:val="24"/>
        </w:rPr>
        <w:t xml:space="preserve"> (</w:t>
      </w:r>
      <w:r w:rsidR="00872F7F">
        <w:rPr>
          <w:b/>
          <w:bCs/>
          <w:szCs w:val="24"/>
        </w:rPr>
        <w:t>kadastro</w:t>
      </w:r>
      <w:r w:rsidR="00872F7F" w:rsidRPr="00872F7F">
        <w:rPr>
          <w:b/>
          <w:bCs/>
          <w:szCs w:val="24"/>
        </w:rPr>
        <w:t xml:space="preserve"> N</w:t>
      </w:r>
      <w:r w:rsidR="00872F7F">
        <w:rPr>
          <w:b/>
          <w:bCs/>
          <w:szCs w:val="24"/>
        </w:rPr>
        <w:t>r</w:t>
      </w:r>
      <w:r w:rsidR="00872F7F" w:rsidRPr="00872F7F">
        <w:rPr>
          <w:b/>
          <w:bCs/>
          <w:szCs w:val="24"/>
        </w:rPr>
        <w:t xml:space="preserve">. 8822/0003:298) </w:t>
      </w:r>
      <w:r w:rsidR="00872F7F">
        <w:rPr>
          <w:b/>
          <w:bCs/>
          <w:szCs w:val="24"/>
        </w:rPr>
        <w:t>dalies</w:t>
      </w:r>
      <w:r w:rsidR="00872F7F" w:rsidRPr="00872F7F">
        <w:rPr>
          <w:b/>
          <w:bCs/>
          <w:szCs w:val="24"/>
        </w:rPr>
        <w:t>,</w:t>
      </w:r>
      <w:r w:rsidR="00872F7F">
        <w:rPr>
          <w:b/>
          <w:bCs/>
          <w:szCs w:val="24"/>
        </w:rPr>
        <w:t xml:space="preserve"> esančios</w:t>
      </w:r>
      <w:r w:rsidR="00872F7F" w:rsidRPr="00872F7F">
        <w:rPr>
          <w:b/>
          <w:bCs/>
          <w:szCs w:val="24"/>
        </w:rPr>
        <w:t xml:space="preserve"> K</w:t>
      </w:r>
      <w:r w:rsidR="00872F7F">
        <w:rPr>
          <w:b/>
          <w:bCs/>
          <w:szCs w:val="24"/>
        </w:rPr>
        <w:t>atyčiuose</w:t>
      </w:r>
      <w:r w:rsidR="00872F7F" w:rsidRPr="00872F7F">
        <w:rPr>
          <w:b/>
          <w:bCs/>
          <w:szCs w:val="24"/>
        </w:rPr>
        <w:t>, N</w:t>
      </w:r>
      <w:r w:rsidR="00872F7F">
        <w:rPr>
          <w:b/>
          <w:bCs/>
          <w:szCs w:val="24"/>
        </w:rPr>
        <w:t>atkiškių</w:t>
      </w:r>
      <w:r w:rsidR="00872F7F" w:rsidRPr="00872F7F">
        <w:rPr>
          <w:b/>
          <w:bCs/>
          <w:szCs w:val="24"/>
        </w:rPr>
        <w:t xml:space="preserve"> </w:t>
      </w:r>
      <w:r w:rsidR="00872F7F">
        <w:rPr>
          <w:b/>
          <w:bCs/>
          <w:szCs w:val="24"/>
        </w:rPr>
        <w:t>g</w:t>
      </w:r>
      <w:r w:rsidR="00872F7F" w:rsidRPr="00872F7F">
        <w:rPr>
          <w:b/>
          <w:bCs/>
          <w:szCs w:val="24"/>
        </w:rPr>
        <w:t xml:space="preserve">. 7, </w:t>
      </w:r>
      <w:r w:rsidR="00872F7F">
        <w:rPr>
          <w:b/>
          <w:bCs/>
          <w:szCs w:val="24"/>
        </w:rPr>
        <w:t>nuomos</w:t>
      </w:r>
      <w:r w:rsidRPr="00DC139E">
        <w:rPr>
          <w:szCs w:val="24"/>
        </w:rPr>
        <w:t xml:space="preserve">“ nuomotojas išnuomoja, o nuomininkas išsinuomoja </w:t>
      </w:r>
      <w:r w:rsidR="00A86056">
        <w:rPr>
          <w:szCs w:val="24"/>
        </w:rPr>
        <w:t>0,</w:t>
      </w:r>
      <w:r w:rsidR="00872F7F">
        <w:rPr>
          <w:szCs w:val="24"/>
        </w:rPr>
        <w:t>15</w:t>
      </w:r>
      <w:r w:rsidRPr="00DC139E">
        <w:rPr>
          <w:szCs w:val="24"/>
        </w:rPr>
        <w:t> ha ploto žemės sklyp</w:t>
      </w:r>
      <w:r w:rsidR="00645BE6">
        <w:rPr>
          <w:szCs w:val="24"/>
        </w:rPr>
        <w:t>o</w:t>
      </w:r>
      <w:r w:rsidR="00AD7779">
        <w:rPr>
          <w:szCs w:val="24"/>
        </w:rPr>
        <w:t xml:space="preserve"> dalį</w:t>
      </w:r>
      <w:r w:rsidRPr="00DC139E">
        <w:rPr>
          <w:szCs w:val="24"/>
        </w:rPr>
        <w:t>,</w:t>
      </w:r>
      <w:r w:rsidR="00AD7779">
        <w:rPr>
          <w:szCs w:val="24"/>
        </w:rPr>
        <w:t xml:space="preserve"> esančią 0,</w:t>
      </w:r>
      <w:r w:rsidR="00872F7F">
        <w:rPr>
          <w:szCs w:val="24"/>
        </w:rPr>
        <w:t>4400</w:t>
      </w:r>
      <w:r w:rsidR="00AD7779">
        <w:rPr>
          <w:szCs w:val="24"/>
        </w:rPr>
        <w:t xml:space="preserve"> ha ploto žemės sklype,</w:t>
      </w:r>
      <w:r w:rsidRPr="00DC139E">
        <w:rPr>
          <w:szCs w:val="24"/>
        </w:rPr>
        <w:t xml:space="preserve"> kadastro Nr. </w:t>
      </w:r>
      <w:r w:rsidR="00872F7F">
        <w:rPr>
          <w:szCs w:val="24"/>
        </w:rPr>
        <w:t>8822/0003:298</w:t>
      </w:r>
      <w:r w:rsidRPr="00DC139E">
        <w:rPr>
          <w:szCs w:val="24"/>
        </w:rPr>
        <w:t xml:space="preserve"> (unikalus Nr.</w:t>
      </w:r>
      <w:r w:rsidR="00A86056">
        <w:rPr>
          <w:szCs w:val="24"/>
        </w:rPr>
        <w:t xml:space="preserve"> </w:t>
      </w:r>
      <w:r w:rsidR="00872F7F">
        <w:rPr>
          <w:szCs w:val="24"/>
        </w:rPr>
        <w:t>4400-0493-0558</w:t>
      </w:r>
      <w:r w:rsidRPr="00DC139E">
        <w:rPr>
          <w:szCs w:val="24"/>
        </w:rPr>
        <w:t>), esan</w:t>
      </w:r>
      <w:r w:rsidR="00645BE6">
        <w:rPr>
          <w:szCs w:val="24"/>
        </w:rPr>
        <w:t>čią</w:t>
      </w:r>
      <w:r w:rsidRPr="00DC139E">
        <w:rPr>
          <w:szCs w:val="24"/>
        </w:rPr>
        <w:t xml:space="preserve"> </w:t>
      </w:r>
      <w:r w:rsidR="00872F7F">
        <w:rPr>
          <w:szCs w:val="24"/>
        </w:rPr>
        <w:t>Katyčiuose</w:t>
      </w:r>
      <w:r w:rsidR="00645BE6">
        <w:rPr>
          <w:szCs w:val="24"/>
        </w:rPr>
        <w:t xml:space="preserve">, </w:t>
      </w:r>
      <w:r w:rsidR="00872F7F">
        <w:rPr>
          <w:szCs w:val="24"/>
        </w:rPr>
        <w:t>Natkiškių</w:t>
      </w:r>
      <w:r w:rsidR="00645BE6">
        <w:rPr>
          <w:szCs w:val="24"/>
        </w:rPr>
        <w:t xml:space="preserve"> g. 7</w:t>
      </w:r>
      <w:r w:rsidRPr="00872F7F">
        <w:rPr>
          <w:bCs/>
          <w:szCs w:val="24"/>
        </w:rPr>
        <w:t>.</w:t>
      </w:r>
    </w:p>
    <w:p w14:paraId="43EA391D" w14:textId="61776B0C" w:rsidR="00DF53DD" w:rsidRPr="001F0F72" w:rsidRDefault="00983324" w:rsidP="00645BE6">
      <w:pPr>
        <w:ind w:firstLine="851"/>
        <w:jc w:val="both"/>
        <w:rPr>
          <w:rFonts w:eastAsia="Arial Unicode MS"/>
          <w:szCs w:val="24"/>
        </w:rPr>
      </w:pPr>
      <w:r w:rsidRPr="001F0F72">
        <w:t>2. Žemės sklyp</w:t>
      </w:r>
      <w:r w:rsidR="007C06D8" w:rsidRPr="001F0F72">
        <w:t>o dalis</w:t>
      </w:r>
      <w:r w:rsidRPr="001F0F72">
        <w:t xml:space="preserve"> išnuomojama </w:t>
      </w:r>
      <w:r w:rsidR="00872F7F">
        <w:rPr>
          <w:b/>
          <w:bCs/>
          <w:szCs w:val="22"/>
        </w:rPr>
        <w:t>3</w:t>
      </w:r>
      <w:r w:rsidR="009E5106" w:rsidRPr="001F0F72">
        <w:t xml:space="preserve"> </w:t>
      </w:r>
      <w:r w:rsidRPr="001F0F72">
        <w:t>met</w:t>
      </w:r>
      <w:r w:rsidR="00A86056">
        <w:t>ams</w:t>
      </w:r>
      <w:r w:rsidRPr="001F0F72">
        <w:t xml:space="preserve">, </w:t>
      </w:r>
      <w:r w:rsidR="002A42F5" w:rsidRPr="001F0F72">
        <w:rPr>
          <w:rFonts w:eastAsia="Arial Unicode MS"/>
          <w:szCs w:val="24"/>
        </w:rPr>
        <w:t>skaičiuojant nuo šios sutarties sudarymo dienos.</w:t>
      </w:r>
    </w:p>
    <w:p w14:paraId="79B6BC72" w14:textId="73E33F8C" w:rsidR="002A42F5" w:rsidRDefault="00983324" w:rsidP="00645BE6">
      <w:pPr>
        <w:widowControl w:val="0"/>
        <w:tabs>
          <w:tab w:val="right" w:leader="underscore" w:pos="9071"/>
        </w:tabs>
        <w:ind w:firstLine="851"/>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w:t>
      </w:r>
      <w:r w:rsidR="00F7763E">
        <w:rPr>
          <w:b/>
          <w:szCs w:val="24"/>
          <w:lang w:eastAsia="lt-LT"/>
        </w:rPr>
        <w:t>gyvenam</w:t>
      </w:r>
      <w:r w:rsidR="00872F7F">
        <w:rPr>
          <w:b/>
          <w:szCs w:val="24"/>
          <w:lang w:eastAsia="lt-LT"/>
        </w:rPr>
        <w:t>osios</w:t>
      </w:r>
      <w:r w:rsidR="00F7763E">
        <w:rPr>
          <w:b/>
          <w:szCs w:val="24"/>
          <w:lang w:eastAsia="lt-LT"/>
        </w:rPr>
        <w:t xml:space="preserve"> teritorijos</w:t>
      </w:r>
      <w:r w:rsidR="00DC139E" w:rsidRPr="00DC139E">
        <w:rPr>
          <w:b/>
          <w:szCs w:val="24"/>
          <w:lang w:eastAsia="lt-LT"/>
        </w:rPr>
        <w:t>.</w:t>
      </w:r>
    </w:p>
    <w:p w14:paraId="4F27C29E" w14:textId="77777777" w:rsidR="00B56C9C" w:rsidRDefault="007C06D8" w:rsidP="00645BE6">
      <w:pPr>
        <w:widowControl w:val="0"/>
        <w:spacing w:line="259" w:lineRule="auto"/>
        <w:ind w:firstLine="851"/>
        <w:jc w:val="both"/>
        <w:rPr>
          <w:lang w:eastAsia="lt-LT"/>
        </w:rPr>
      </w:pPr>
      <w:r w:rsidRPr="007C06D8">
        <w:rPr>
          <w:lang w:eastAsia="lt-LT"/>
        </w:rPr>
        <w:t xml:space="preserve">4. </w:t>
      </w:r>
      <w:r w:rsidR="00B56C9C" w:rsidRPr="00B56C9C">
        <w:rPr>
          <w:lang w:eastAsia="lt-LT"/>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Pagrindinės žemės naudojimo paskirties ir (ar) naudojimo būdo keitimas vykdomas vadovaujantis Šilutės rajono savivaldybės tarybos patvirtintais savivaldybės teritorijos bendrojo plano sprendiniais. Tais atvejais, kai šis specialusis planas numato kompleksinių teritorijų planavimo dokumentų rengimą, tam kad būtų pakeista pagrindinė žemės naudojimo paskirtis, tačiau to nereikalauja galiojantys teritorijų planavimą reglamentuojantys teisės aktai, pagrindinė žemės naudojimo paskirtis keičiama pagal galiojančius teisės aktų reikalavimus.</w:t>
      </w:r>
    </w:p>
    <w:p w14:paraId="46462779"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6637C561" w:rsidR="007C06D8" w:rsidRPr="007C235F" w:rsidRDefault="007C06D8" w:rsidP="00645BE6">
      <w:pPr>
        <w:widowControl w:val="0"/>
        <w:spacing w:line="259" w:lineRule="auto"/>
        <w:ind w:firstLine="851"/>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00EC0FE8">
        <w:rPr>
          <w:b/>
          <w:bCs/>
          <w:iCs/>
          <w:lang w:eastAsia="lt-LT"/>
        </w:rPr>
        <w:t>.</w:t>
      </w:r>
      <w:r w:rsidRPr="007C235F">
        <w:rPr>
          <w:lang w:eastAsia="lt-LT"/>
        </w:rPr>
        <w:t xml:space="preserve"> </w:t>
      </w:r>
    </w:p>
    <w:p w14:paraId="1E4F2024" w14:textId="5A1802FF" w:rsidR="007C06D8" w:rsidRPr="007C06D8" w:rsidRDefault="007C06D8" w:rsidP="00645BE6">
      <w:pPr>
        <w:widowControl w:val="0"/>
        <w:spacing w:line="259" w:lineRule="auto"/>
        <w:ind w:firstLine="851"/>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w:t>
      </w:r>
      <w:r w:rsidR="00EC0FE8">
        <w:rPr>
          <w:lang w:eastAsia="lt-LT"/>
        </w:rPr>
        <w:t>–</w:t>
      </w:r>
      <w:r w:rsidR="009E5106" w:rsidRPr="007C235F">
        <w:rPr>
          <w:lang w:eastAsia="lt-LT"/>
        </w:rPr>
        <w:t xml:space="preserve"> </w:t>
      </w:r>
      <w:r w:rsidR="009E5106" w:rsidRPr="007C235F">
        <w:rPr>
          <w:b/>
          <w:bCs/>
          <w:lang w:eastAsia="lt-LT"/>
        </w:rPr>
        <w:t>netaikoma</w:t>
      </w:r>
      <w:r w:rsidR="00EC0FE8">
        <w:rPr>
          <w:b/>
          <w:bCs/>
          <w:lang w:eastAsia="lt-LT"/>
        </w:rPr>
        <w:t>.</w:t>
      </w:r>
    </w:p>
    <w:p w14:paraId="5C90B52E"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583C48" w:rsidRDefault="007C06D8" w:rsidP="00645BE6">
      <w:pPr>
        <w:widowControl w:val="0"/>
        <w:spacing w:line="259" w:lineRule="auto"/>
        <w:ind w:firstLine="851"/>
        <w:jc w:val="both"/>
        <w:rPr>
          <w:lang w:eastAsia="lt-LT"/>
        </w:rPr>
      </w:pPr>
      <w:r w:rsidRPr="007C06D8">
        <w:rPr>
          <w:lang w:eastAsia="lt-LT"/>
        </w:rPr>
        <w:t>9. Specialiosios žemės naudojimo sąlygos</w:t>
      </w:r>
      <w:r w:rsidRPr="00583C48">
        <w:rPr>
          <w:lang w:eastAsia="lt-LT"/>
        </w:rPr>
        <w:t>: 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645BE6">
      <w:pPr>
        <w:widowControl w:val="0"/>
        <w:spacing w:line="259" w:lineRule="auto"/>
        <w:ind w:firstLine="851"/>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249D0CE2" w:rsidR="007C06D8" w:rsidRPr="007C06D8" w:rsidRDefault="007C06D8" w:rsidP="00645BE6">
      <w:pPr>
        <w:widowControl w:val="0"/>
        <w:spacing w:line="259" w:lineRule="auto"/>
        <w:ind w:firstLine="851"/>
        <w:jc w:val="both"/>
        <w:rPr>
          <w:lang w:eastAsia="lt-LT"/>
        </w:rPr>
      </w:pPr>
      <w:r w:rsidRPr="007C06D8">
        <w:rPr>
          <w:lang w:eastAsia="lt-LT"/>
        </w:rPr>
        <w:t xml:space="preserve">11. Žemės servitutai ir kitos daiktinės teisės: </w:t>
      </w:r>
      <w:r w:rsidR="00F7763E" w:rsidRPr="00F7763E">
        <w:rPr>
          <w:b/>
          <w:bCs/>
          <w:lang w:eastAsia="lt-LT"/>
        </w:rPr>
        <w:t>nėra</w:t>
      </w:r>
      <w:r w:rsidR="0050291F" w:rsidRPr="00F7763E">
        <w:rPr>
          <w:b/>
          <w:bCs/>
          <w:lang w:eastAsia="lt-LT"/>
        </w:rPr>
        <w:t>.</w:t>
      </w:r>
    </w:p>
    <w:p w14:paraId="2CD6CDE6" w14:textId="31E7048E" w:rsidR="007C06D8" w:rsidRPr="007C06D8" w:rsidRDefault="007C06D8" w:rsidP="00645BE6">
      <w:pPr>
        <w:widowControl w:val="0"/>
        <w:spacing w:line="259" w:lineRule="auto"/>
        <w:ind w:firstLine="851"/>
        <w:jc w:val="both"/>
        <w:rPr>
          <w:b/>
          <w:lang w:eastAsia="lt-LT"/>
        </w:rPr>
      </w:pPr>
      <w:r w:rsidRPr="007C06D8">
        <w:rPr>
          <w:lang w:eastAsia="lt-LT"/>
        </w:rPr>
        <w:t xml:space="preserve">12. Žemės sklypo vertė – </w:t>
      </w:r>
      <w:r w:rsidR="00872F7F" w:rsidRPr="00872F7F">
        <w:rPr>
          <w:b/>
          <w:lang w:eastAsia="lt-LT"/>
        </w:rPr>
        <w:t xml:space="preserve"> 5650</w:t>
      </w:r>
      <w:r w:rsidR="00DC139E" w:rsidRPr="00DC139E">
        <w:rPr>
          <w:b/>
          <w:lang w:eastAsia="lt-LT"/>
        </w:rPr>
        <w:t>,00 Eur (</w:t>
      </w:r>
      <w:r w:rsidR="00872F7F">
        <w:rPr>
          <w:b/>
          <w:lang w:eastAsia="lt-LT"/>
        </w:rPr>
        <w:t>penki</w:t>
      </w:r>
      <w:r w:rsidR="0050291F">
        <w:rPr>
          <w:b/>
          <w:lang w:eastAsia="lt-LT"/>
        </w:rPr>
        <w:t xml:space="preserve"> </w:t>
      </w:r>
      <w:r w:rsidR="00DC139E" w:rsidRPr="00DC139E">
        <w:rPr>
          <w:b/>
          <w:lang w:eastAsia="lt-LT"/>
        </w:rPr>
        <w:t xml:space="preserve">tūkstančiai </w:t>
      </w:r>
      <w:r w:rsidR="00872F7F">
        <w:rPr>
          <w:b/>
          <w:lang w:eastAsia="lt-LT"/>
        </w:rPr>
        <w:t>šeši</w:t>
      </w:r>
      <w:r w:rsidR="00DC139E" w:rsidRPr="00DC139E">
        <w:rPr>
          <w:b/>
          <w:lang w:eastAsia="lt-LT"/>
        </w:rPr>
        <w:t xml:space="preserve"> šimta</w:t>
      </w:r>
      <w:r w:rsidR="0050291F">
        <w:rPr>
          <w:b/>
          <w:lang w:eastAsia="lt-LT"/>
        </w:rPr>
        <w:t>i</w:t>
      </w:r>
      <w:r w:rsidR="00F7763E">
        <w:rPr>
          <w:b/>
          <w:lang w:eastAsia="lt-LT"/>
        </w:rPr>
        <w:t xml:space="preserve"> </w:t>
      </w:r>
      <w:r w:rsidR="00872F7F">
        <w:rPr>
          <w:b/>
          <w:lang w:eastAsia="lt-LT"/>
        </w:rPr>
        <w:t>penkia</w:t>
      </w:r>
      <w:r w:rsidR="00F7763E">
        <w:rPr>
          <w:b/>
          <w:lang w:eastAsia="lt-LT"/>
        </w:rPr>
        <w:t>sdešimt</w:t>
      </w:r>
      <w:r w:rsidR="00DC139E" w:rsidRPr="00DC139E">
        <w:rPr>
          <w:b/>
          <w:lang w:eastAsia="lt-LT"/>
        </w:rPr>
        <w:t xml:space="preserve"> eur</w:t>
      </w:r>
      <w:r w:rsidR="00CA0E23">
        <w:rPr>
          <w:b/>
          <w:lang w:eastAsia="lt-LT"/>
        </w:rPr>
        <w:t>ų</w:t>
      </w:r>
      <w:r w:rsidR="00DC139E" w:rsidRPr="00DC139E">
        <w:rPr>
          <w:b/>
          <w:lang w:eastAsia="lt-LT"/>
        </w:rPr>
        <w:t xml:space="preserve"> 00 ct). </w:t>
      </w:r>
    </w:p>
    <w:p w14:paraId="214F1134"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13. Nuomininkas žemės nuomos mokestį moka pagal Savivaldybės tarybos patvirtintą tarifą </w:t>
      </w:r>
      <w:r w:rsidRPr="007C06D8">
        <w:rPr>
          <w:lang w:eastAsia="lt-LT"/>
        </w:rPr>
        <w:lastRenderedPageBreak/>
        <w:t>nuo šioje sutartyje nurodytos vertės. Nuomotojas turi teisę kas 3 metus perskaičiuoti žemės sklypo vertę pagal einamųjų metų sausio 1 d. taikytus žemės verčių zonų žemėlapius.</w:t>
      </w:r>
    </w:p>
    <w:p w14:paraId="7153CD75" w14:textId="77777777" w:rsidR="007C06D8" w:rsidRDefault="007C06D8" w:rsidP="00645BE6">
      <w:pPr>
        <w:widowControl w:val="0"/>
        <w:spacing w:line="259" w:lineRule="auto"/>
        <w:ind w:firstLine="851"/>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569731F1" w14:textId="413A4DC5" w:rsidR="00583C48" w:rsidRDefault="00583C48" w:rsidP="00645BE6">
      <w:pPr>
        <w:widowControl w:val="0"/>
        <w:spacing w:line="259" w:lineRule="auto"/>
        <w:ind w:firstLine="851"/>
        <w:jc w:val="both"/>
        <w:rPr>
          <w:lang w:eastAsia="lt-LT"/>
        </w:rPr>
      </w:pPr>
      <w:r>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D57B90">
        <w:rPr>
          <w:lang w:eastAsia="lt-LT"/>
        </w:rPr>
        <w:t>:</w:t>
      </w:r>
    </w:p>
    <w:p w14:paraId="7620D7A2" w14:textId="125A5670" w:rsidR="00D57B90" w:rsidRDefault="00D57B90" w:rsidP="00645BE6">
      <w:pPr>
        <w:widowControl w:val="0"/>
        <w:spacing w:line="259" w:lineRule="auto"/>
        <w:ind w:firstLine="851"/>
        <w:jc w:val="both"/>
        <w:rPr>
          <w:lang w:eastAsia="lt-LT"/>
        </w:rPr>
      </w:pPr>
      <w:r>
        <w:rPr>
          <w:lang w:eastAsia="lt-LT"/>
        </w:rPr>
        <w:t>15.1. jei p</w:t>
      </w:r>
      <w:r w:rsidRPr="00D57B90">
        <w:rPr>
          <w:lang w:eastAsia="lt-LT"/>
        </w:rPr>
        <w:t>er 2 metus arba 5 metus, kai vadovaujantis Teritorijų planavimo įstatymu turi būti rengiamas vietovės lygmens teritorijų planavimo dokumentas, nuo sprendimo pakeisti pagrindinę žemės naudojimo paskirtį ir (ar) būdą priėmimo valstybinės žemės nuominink</w:t>
      </w:r>
      <w:r>
        <w:rPr>
          <w:lang w:eastAsia="lt-LT"/>
        </w:rPr>
        <w:t>as</w:t>
      </w:r>
      <w:r w:rsidRPr="00D57B90">
        <w:rPr>
          <w:lang w:eastAsia="lt-LT"/>
        </w:rPr>
        <w:t xml:space="preserve"> neprad</w:t>
      </w:r>
      <w:r>
        <w:rPr>
          <w:lang w:eastAsia="lt-LT"/>
        </w:rPr>
        <w:t>eda</w:t>
      </w:r>
      <w:r w:rsidRPr="00D57B90">
        <w:rPr>
          <w:lang w:eastAsia="lt-LT"/>
        </w:rPr>
        <w:t xml:space="preserve"> naujų statinių ar įrenginių statybos ir (ar) esamų statinių ir įrenginių rekonstravimo ir valstybinės žemės nuomotojui nusta</w:t>
      </w:r>
      <w:r>
        <w:rPr>
          <w:lang w:eastAsia="lt-LT"/>
        </w:rPr>
        <w:t>to</w:t>
      </w:r>
      <w:r w:rsidRPr="00D57B90">
        <w:rPr>
          <w:lang w:eastAsia="lt-LT"/>
        </w:rPr>
        <w:t>, kad valstybinės žemės sklype yra eksploatuojami esami statiniai ar įrenginiai ir vykdoma veikla pagal iki sprendimo pakeisti žemės naudojimo paskirtį ir (ar) būdą priėmimo nustatytus pagrindinę žemės naudojimo paskirtį ir (ar) būdą</w:t>
      </w:r>
      <w:r>
        <w:rPr>
          <w:lang w:eastAsia="lt-LT"/>
        </w:rPr>
        <w:t>;</w:t>
      </w:r>
    </w:p>
    <w:p w14:paraId="195A91E8" w14:textId="13C29659" w:rsidR="00D57B90" w:rsidRPr="007C06D8" w:rsidRDefault="00D57B90" w:rsidP="00645BE6">
      <w:pPr>
        <w:widowControl w:val="0"/>
        <w:spacing w:line="259" w:lineRule="auto"/>
        <w:ind w:firstLine="851"/>
        <w:jc w:val="both"/>
        <w:rPr>
          <w:lang w:eastAsia="lt-LT"/>
        </w:rPr>
      </w:pPr>
      <w:r>
        <w:rPr>
          <w:lang w:eastAsia="lt-LT"/>
        </w:rPr>
        <w:t>15.2. kiekvienais metais</w:t>
      </w:r>
      <w:r w:rsidR="004108AD" w:rsidRPr="004108AD">
        <w:t xml:space="preserve"> </w:t>
      </w:r>
      <w:r w:rsidR="004108AD" w:rsidRPr="004108AD">
        <w:rPr>
          <w:lang w:eastAsia="lt-LT"/>
        </w:rPr>
        <w:t xml:space="preserve">per tokį patį terminą kaip </w:t>
      </w:r>
      <w:r w:rsidR="004108AD">
        <w:rPr>
          <w:lang w:eastAsia="lt-LT"/>
        </w:rPr>
        <w:t>ir</w:t>
      </w:r>
      <w:r w:rsidR="004108AD" w:rsidRPr="004108AD">
        <w:rPr>
          <w:lang w:eastAsia="lt-LT"/>
        </w:rPr>
        <w:t xml:space="preserve"> žemės nuomos mokestį</w:t>
      </w:r>
      <w:r>
        <w:rPr>
          <w:lang w:eastAsia="lt-LT"/>
        </w:rPr>
        <w:t xml:space="preserve"> </w:t>
      </w:r>
      <w:r w:rsidR="004108AD">
        <w:rPr>
          <w:lang w:eastAsia="lt-LT"/>
        </w:rPr>
        <w:t>(</w:t>
      </w:r>
      <w:r>
        <w:rPr>
          <w:lang w:eastAsia="lt-LT"/>
        </w:rPr>
        <w:t xml:space="preserve">iki </w:t>
      </w:r>
      <w:r w:rsidR="004108AD">
        <w:rPr>
          <w:lang w:eastAsia="lt-LT"/>
        </w:rPr>
        <w:t xml:space="preserve">kalendorinių metų </w:t>
      </w:r>
      <w:r>
        <w:rPr>
          <w:lang w:eastAsia="lt-LT"/>
        </w:rPr>
        <w:t>lapkričio 15 d</w:t>
      </w:r>
      <w:r w:rsidR="004108AD">
        <w:rPr>
          <w:lang w:eastAsia="lt-LT"/>
        </w:rPr>
        <w:t>ienos)</w:t>
      </w:r>
      <w:r>
        <w:rPr>
          <w:lang w:eastAsia="lt-LT"/>
        </w:rPr>
        <w:t>, tačiau ne vėliau kaip iki pranešimo apie naujų statinių ar įrenginių statybos ir (ar) esamų statinių ar įrenginių rekonstravimo pradžią pateikimo dienos.</w:t>
      </w:r>
    </w:p>
    <w:p w14:paraId="707B3B39" w14:textId="053D2E93" w:rsidR="007C06D8" w:rsidRPr="007C06D8" w:rsidRDefault="007C06D8" w:rsidP="00645BE6">
      <w:pPr>
        <w:widowControl w:val="0"/>
        <w:spacing w:line="259" w:lineRule="auto"/>
        <w:ind w:firstLine="851"/>
        <w:jc w:val="both"/>
        <w:rPr>
          <w:lang w:eastAsia="lt-LT"/>
        </w:rPr>
      </w:pPr>
      <w:r w:rsidRPr="007C06D8">
        <w:rPr>
          <w:lang w:eastAsia="lt-LT"/>
        </w:rPr>
        <w:t>1</w:t>
      </w:r>
      <w:r w:rsidR="00D57B90">
        <w:rPr>
          <w:lang w:eastAsia="lt-LT"/>
        </w:rPr>
        <w:t>6</w:t>
      </w:r>
      <w:r w:rsidRPr="007C06D8">
        <w:rPr>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1D1516BF"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7</w:t>
      </w:r>
      <w:r w:rsidRPr="007C06D8">
        <w:rPr>
          <w:lang w:eastAsia="lt-LT"/>
        </w:rPr>
        <w:t xml:space="preserve">. Žemės sklype esančių statinių ar įrenginių likimas pasibaigus valstybinės žemės nuomos sutarčiai </w:t>
      </w:r>
      <w:r w:rsidR="00FC3C34">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645BE6">
      <w:pPr>
        <w:widowControl w:val="0"/>
        <w:spacing w:line="259" w:lineRule="auto"/>
        <w:ind w:firstLine="851"/>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6D2BB451"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8</w:t>
      </w:r>
      <w:r w:rsidRPr="007C06D8">
        <w:rPr>
          <w:lang w:eastAsia="lt-LT"/>
        </w:rPr>
        <w:t xml:space="preserve">. Kiti su nuomojamo žemės sklypo naudojimu ir grąžinimu, pasibaigus nuomos sutarčiai, susiję nuomotojo ir nuomininko įsipareigojimai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71C4AA3D"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9</w:t>
      </w:r>
      <w:r w:rsidRPr="007C06D8">
        <w:rPr>
          <w:lang w:eastAsia="lt-LT"/>
        </w:rPr>
        <w:t xml:space="preserve">. Atsakomybė už žemės sklypo nuomos sutarties pažeidimus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29E978C4" w:rsidR="007C06D8" w:rsidRPr="007C06D8" w:rsidRDefault="0002166C" w:rsidP="00645BE6">
      <w:pPr>
        <w:widowControl w:val="0"/>
        <w:spacing w:line="259" w:lineRule="auto"/>
        <w:ind w:firstLine="851"/>
        <w:jc w:val="both"/>
        <w:rPr>
          <w:lang w:eastAsia="lt-LT"/>
        </w:rPr>
      </w:pPr>
      <w:r>
        <w:rPr>
          <w:lang w:eastAsia="lt-LT"/>
        </w:rPr>
        <w:t>20</w:t>
      </w:r>
      <w:r w:rsidR="007C06D8" w:rsidRPr="007C06D8">
        <w:rPr>
          <w:lang w:eastAsia="lt-LT"/>
        </w:rPr>
        <w:t>. Nuomininkas įsipareigoja laikytis nuomos sutarties ir įstatymų. Už jų nevykdymą jis atsako pagal įstatymus.</w:t>
      </w:r>
    </w:p>
    <w:p w14:paraId="72B328F9" w14:textId="09E25A45" w:rsidR="007C06D8" w:rsidRPr="007C06D8" w:rsidRDefault="007C06D8" w:rsidP="00645BE6">
      <w:pPr>
        <w:widowControl w:val="0"/>
        <w:spacing w:line="259" w:lineRule="auto"/>
        <w:ind w:firstLine="851"/>
        <w:jc w:val="both"/>
        <w:rPr>
          <w:lang w:eastAsia="lt-LT"/>
        </w:rPr>
      </w:pPr>
      <w:r w:rsidRPr="007C06D8">
        <w:rPr>
          <w:lang w:eastAsia="lt-LT"/>
        </w:rPr>
        <w:t>2</w:t>
      </w:r>
      <w:r w:rsidR="0002166C">
        <w:rPr>
          <w:lang w:eastAsia="lt-LT"/>
        </w:rPr>
        <w:t>1</w:t>
      </w:r>
      <w:r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CA0E23">
        <w:rPr>
          <w:lang w:eastAsia="lt-LT"/>
        </w:rPr>
        <w:t xml:space="preserve">. </w:t>
      </w:r>
      <w:r w:rsidRPr="007C06D8">
        <w:rPr>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2803BB7E" w:rsidR="007C06D8" w:rsidRPr="007C06D8" w:rsidRDefault="007C06D8" w:rsidP="00645BE6">
      <w:pPr>
        <w:widowControl w:val="0"/>
        <w:spacing w:line="259" w:lineRule="auto"/>
        <w:ind w:firstLine="851"/>
        <w:jc w:val="both"/>
        <w:rPr>
          <w:lang w:eastAsia="lt-LT"/>
        </w:rPr>
      </w:pPr>
      <w:r w:rsidRPr="007C06D8">
        <w:rPr>
          <w:lang w:eastAsia="lt-LT"/>
        </w:rPr>
        <w:t>2</w:t>
      </w:r>
      <w:r w:rsidR="0002166C">
        <w:rPr>
          <w:lang w:eastAsia="lt-LT"/>
        </w:rPr>
        <w:t>2</w:t>
      </w:r>
      <w:r w:rsidRPr="007C06D8">
        <w:rPr>
          <w:lang w:eastAsia="lt-LT"/>
        </w:rPr>
        <w:t xml:space="preserve">. </w:t>
      </w:r>
      <w:r w:rsidR="004108AD" w:rsidRPr="004108AD">
        <w:rPr>
          <w:lang w:eastAsia="lt-LT"/>
        </w:rPr>
        <w:t xml:space="preserve">Nuomininko teisė subnuomoti žemės sklypą įgyvendinama pagal minėtas Kitos paskirties valstybinės žemės sklypų pardavimo ir nuomos taisykles: </w:t>
      </w:r>
      <w:r w:rsidR="00027182">
        <w:rPr>
          <w:lang w:eastAsia="lt-LT"/>
        </w:rPr>
        <w:t>ž</w:t>
      </w:r>
      <w:r w:rsidR="004108AD" w:rsidRPr="004108AD">
        <w:rPr>
          <w:lang w:eastAsia="lt-LT"/>
        </w:rPr>
        <w:t xml:space="preserve">emės nuomininkas subnuomoti </w:t>
      </w:r>
      <w:r w:rsidR="004108AD" w:rsidRPr="004108AD">
        <w:rPr>
          <w:lang w:eastAsia="lt-LT"/>
        </w:rPr>
        <w:lastRenderedPageBreak/>
        <w:t>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r w:rsidR="00C36B3F">
        <w:rPr>
          <w:lang w:eastAsia="lt-LT"/>
        </w:rPr>
        <w:t>)</w:t>
      </w:r>
      <w:r w:rsidRPr="007C06D8">
        <w:rPr>
          <w:lang w:eastAsia="lt-LT"/>
        </w:rPr>
        <w:t>.</w:t>
      </w:r>
    </w:p>
    <w:p w14:paraId="2003D732" w14:textId="7F44C842"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 xml:space="preserve">. Sutartis prieš terminą nutraukiama nuomotojo reikalavimu: </w:t>
      </w:r>
    </w:p>
    <w:p w14:paraId="4E635568" w14:textId="1BA8F551"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 xml:space="preserve">.1. nuomininkui neįvykdžius sutarties </w:t>
      </w:r>
      <w:r w:rsidR="001F0F72" w:rsidRPr="001F0F72">
        <w:rPr>
          <w:lang w:eastAsia="lt-LT"/>
        </w:rPr>
        <w:t>2</w:t>
      </w:r>
      <w:r w:rsidR="004108AD">
        <w:rPr>
          <w:lang w:eastAsia="lt-LT"/>
        </w:rPr>
        <w:t>5</w:t>
      </w:r>
      <w:r w:rsidRPr="007C06D8">
        <w:rPr>
          <w:lang w:eastAsia="lt-LT"/>
        </w:rPr>
        <w:t xml:space="preserve"> punkte jam nustatytos pareigos;</w:t>
      </w:r>
    </w:p>
    <w:p w14:paraId="53D0521E" w14:textId="692E4BB5"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21C994B3" w:rsidR="007C06D8" w:rsidRPr="007C06D8" w:rsidRDefault="007C06D8" w:rsidP="00645BE6">
      <w:pPr>
        <w:widowControl w:val="0"/>
        <w:spacing w:line="259" w:lineRule="auto"/>
        <w:ind w:firstLine="851"/>
        <w:jc w:val="both"/>
        <w:rPr>
          <w:lang w:eastAsia="lt-LT"/>
        </w:rPr>
      </w:pPr>
      <w:r w:rsidRPr="00787EDE">
        <w:rPr>
          <w:lang w:eastAsia="lt-LT"/>
        </w:rPr>
        <w:t>2</w:t>
      </w:r>
      <w:r w:rsidR="004108AD">
        <w:rPr>
          <w:lang w:eastAsia="lt-LT"/>
        </w:rPr>
        <w:t>3</w:t>
      </w:r>
      <w:r w:rsidRPr="00787EDE">
        <w:rPr>
          <w:lang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1F3062C6" w:rsidR="007C06D8" w:rsidRPr="007C06D8" w:rsidRDefault="007C06D8" w:rsidP="00645BE6">
      <w:pPr>
        <w:widowControl w:val="0"/>
        <w:spacing w:line="259" w:lineRule="auto"/>
        <w:ind w:firstLine="851"/>
        <w:jc w:val="both"/>
        <w:rPr>
          <w:b/>
          <w:bCs/>
          <w:lang w:eastAsia="lt-LT"/>
        </w:rPr>
      </w:pPr>
      <w:r w:rsidRPr="007C06D8">
        <w:rPr>
          <w:lang w:eastAsia="lt-LT"/>
        </w:rPr>
        <w:t>2</w:t>
      </w:r>
      <w:r w:rsidR="004108AD">
        <w:rPr>
          <w:lang w:eastAsia="lt-LT"/>
        </w:rPr>
        <w:t>3</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1A83F354" w:rsidR="007C06D8" w:rsidRPr="007C06D8" w:rsidRDefault="007C06D8" w:rsidP="00645BE6">
      <w:pPr>
        <w:widowControl w:val="0"/>
        <w:spacing w:line="259" w:lineRule="auto"/>
        <w:ind w:firstLine="851"/>
        <w:jc w:val="both"/>
        <w:rPr>
          <w:lang w:val="af-ZA" w:eastAsia="lt-LT"/>
        </w:rPr>
      </w:pPr>
      <w:r w:rsidRPr="007C06D8">
        <w:rPr>
          <w:lang w:eastAsia="lt-LT"/>
        </w:rPr>
        <w:t>2</w:t>
      </w:r>
      <w:r w:rsidR="004108AD">
        <w:rPr>
          <w:lang w:eastAsia="lt-LT"/>
        </w:rPr>
        <w:t>3</w:t>
      </w:r>
      <w:r w:rsidRPr="007C06D8">
        <w:rPr>
          <w:lang w:eastAsia="lt-LT"/>
        </w:rPr>
        <w:t>.5.</w:t>
      </w:r>
      <w:r w:rsidR="001E6ADD">
        <w:rPr>
          <w:lang w:eastAsia="lt-LT"/>
        </w:rPr>
        <w:t xml:space="preserve"> </w:t>
      </w:r>
      <w:r w:rsidRPr="007C06D8">
        <w:rPr>
          <w:lang w:eastAsia="lt-LT"/>
        </w:rPr>
        <w:t xml:space="preserve">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41FBFB1C"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16B75689" w:rsidR="007C06D8" w:rsidRPr="007C06D8" w:rsidRDefault="001E6ADD" w:rsidP="00645BE6">
      <w:pPr>
        <w:widowControl w:val="0"/>
        <w:spacing w:line="259" w:lineRule="auto"/>
        <w:ind w:firstLine="851"/>
        <w:jc w:val="both"/>
        <w:rPr>
          <w:lang w:eastAsia="lt-LT"/>
        </w:rPr>
      </w:pPr>
      <w:r>
        <w:rPr>
          <w:lang w:eastAsia="lt-LT"/>
        </w:rPr>
        <w:t>2</w:t>
      </w:r>
      <w:r w:rsidR="004108AD">
        <w:rPr>
          <w:lang w:eastAsia="lt-LT"/>
        </w:rPr>
        <w:t>3</w:t>
      </w:r>
      <w:r>
        <w:rPr>
          <w:lang w:eastAsia="lt-LT"/>
        </w:rPr>
        <w:t xml:space="preserve">.7. </w:t>
      </w:r>
      <w:r w:rsidR="007C06D8"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007C06D8" w:rsidRPr="007C06D8">
        <w:rPr>
          <w:lang w:val="af-ZA" w:eastAsia="lt-LT"/>
        </w:rPr>
        <w:t xml:space="preserve"> </w:t>
      </w:r>
    </w:p>
    <w:p w14:paraId="54326B10" w14:textId="4371887C"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.8. jeigu žemės sklypas paimamas naudoti visuomenės poreikiams;</w:t>
      </w:r>
    </w:p>
    <w:p w14:paraId="2D423548" w14:textId="5CD2DBA3" w:rsidR="007C06D8" w:rsidRPr="007C06D8" w:rsidRDefault="007C06D8" w:rsidP="00645BE6">
      <w:pPr>
        <w:widowControl w:val="0"/>
        <w:tabs>
          <w:tab w:val="left" w:pos="1134"/>
        </w:tabs>
        <w:spacing w:line="259" w:lineRule="auto"/>
        <w:ind w:firstLine="851"/>
        <w:jc w:val="both"/>
        <w:rPr>
          <w:lang w:eastAsia="lt-LT"/>
        </w:rPr>
      </w:pPr>
      <w:r w:rsidRPr="007C06D8">
        <w:rPr>
          <w:lang w:eastAsia="lt-LT"/>
        </w:rPr>
        <w:t>2</w:t>
      </w:r>
      <w:r w:rsidR="004108AD">
        <w:rPr>
          <w:lang w:eastAsia="lt-LT"/>
        </w:rPr>
        <w:t>3</w:t>
      </w:r>
      <w:r w:rsidRPr="007C06D8">
        <w:rPr>
          <w:lang w:eastAsia="lt-LT"/>
        </w:rPr>
        <w:t>.9.</w:t>
      </w:r>
      <w:r w:rsidR="00645BE6">
        <w:rPr>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3A29A45"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4</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sidRPr="007C06D8">
        <w:rPr>
          <w:lang w:eastAsia="lt-LT"/>
        </w:rPr>
        <w:lastRenderedPageBreak/>
        <w:t xml:space="preserve">keitimą, lėšomis. </w:t>
      </w:r>
    </w:p>
    <w:p w14:paraId="6809D3F9" w14:textId="259970A9"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5</w:t>
      </w:r>
      <w:r w:rsidRPr="007C06D8">
        <w:rPr>
          <w:lang w:eastAsia="lt-LT"/>
        </w:rPr>
        <w:t>. Savivaldybė, išnuomojusi valstybinės žemės sklypą ar jo dalį, gali atleisti valstybinės žemės nuomininką nuo nuomos mokesčio mokėjimo</w:t>
      </w:r>
      <w:r w:rsidR="0002166C">
        <w:rPr>
          <w:lang w:eastAsia="lt-LT"/>
        </w:rPr>
        <w:t xml:space="preserve">. </w:t>
      </w:r>
      <w:r w:rsidRPr="007C06D8">
        <w:rPr>
          <w:lang w:eastAsia="lt-LT"/>
        </w:rPr>
        <w:t>Pasikeitus sutarties šaliai, sudarant susitarimą dėl valstybinės žemės nuomos aukciono būdu sutarties pakeitimo kitos šios sutarties sąlygos nekeičiamos.</w:t>
      </w:r>
    </w:p>
    <w:p w14:paraId="2861730E" w14:textId="231A7D4B" w:rsidR="00DF53DD" w:rsidRPr="001F0F72" w:rsidRDefault="007C06D8" w:rsidP="00645BE6">
      <w:pPr>
        <w:widowControl w:val="0"/>
        <w:tabs>
          <w:tab w:val="left" w:pos="993"/>
        </w:tabs>
        <w:spacing w:line="259" w:lineRule="auto"/>
        <w:ind w:firstLine="851"/>
        <w:jc w:val="both"/>
      </w:pPr>
      <w:r w:rsidRPr="001F0F72">
        <w:t>2</w:t>
      </w:r>
      <w:r w:rsidR="004108AD">
        <w:t>6</w:t>
      </w:r>
      <w:r w:rsidRPr="001F0F72">
        <w:t>.</w:t>
      </w:r>
      <w:r w:rsidR="001E6ADD">
        <w:t xml:space="preserve"> </w:t>
      </w:r>
      <w:r w:rsidRPr="001F0F72">
        <w:t xml:space="preserve">Prie šios sutarties pridedamas išnuomojamo žemės sklypo planas M </w:t>
      </w:r>
      <w:r w:rsidRPr="00D941C2">
        <w:t>1:</w:t>
      </w:r>
      <w:r w:rsidR="00872F7F">
        <w:t>20</w:t>
      </w:r>
      <w:r w:rsidR="0062360F" w:rsidRPr="00D941C2">
        <w:t>00</w:t>
      </w:r>
      <w:r w:rsidRPr="001F0F72">
        <w:t>, kaip neatskiriama sudedamoji šios sutarties dalis.</w:t>
      </w:r>
    </w:p>
    <w:p w14:paraId="3D8798BB" w14:textId="23CC8D76" w:rsidR="00DF53DD" w:rsidRPr="001F0F72" w:rsidRDefault="007C06D8" w:rsidP="00645BE6">
      <w:pPr>
        <w:widowControl w:val="0"/>
        <w:spacing w:line="259" w:lineRule="auto"/>
        <w:ind w:firstLine="851"/>
        <w:jc w:val="both"/>
      </w:pPr>
      <w:r w:rsidRPr="001F0F72">
        <w:t>2</w:t>
      </w:r>
      <w:r w:rsidR="004108AD">
        <w:t>7</w:t>
      </w:r>
      <w:r w:rsidRPr="001F0F72">
        <w:t>.</w:t>
      </w:r>
      <w:r w:rsidR="001E6ADD">
        <w:t xml:space="preserve"> </w:t>
      </w:r>
      <w:r w:rsidRPr="001F0F72">
        <w:t>Juridinį faktą apie sudarytą sutartį nuomininkas savo lėšomis per 3 mėnesius įregistruoja Nekilnojamojo turto registre.</w:t>
      </w:r>
    </w:p>
    <w:p w14:paraId="0BEAB6DD" w14:textId="5A9C5AA7" w:rsidR="00DC139E" w:rsidRPr="00DC139E" w:rsidRDefault="00DC139E" w:rsidP="00645BE6">
      <w:pPr>
        <w:widowControl w:val="0"/>
        <w:ind w:firstLine="851"/>
        <w:jc w:val="both"/>
        <w:rPr>
          <w:lang w:val="lt"/>
        </w:rPr>
      </w:pPr>
      <w:r w:rsidRPr="00DC139E">
        <w:t>2</w:t>
      </w:r>
      <w:r w:rsidR="004108AD">
        <w:t>8</w:t>
      </w:r>
      <w:r w:rsidRPr="00DC139E">
        <w:t xml:space="preserve">. </w:t>
      </w:r>
      <w:r w:rsidR="001F4BCB" w:rsidRPr="001F4BCB">
        <w:t>Ši sutartis sudaryta 2 egzemplioriais, kurių vienas įteikiamas nuomotojui, kitas egzempliorius įteikiamas</w:t>
      </w:r>
      <w:r w:rsidR="001F4BCB">
        <w:t xml:space="preserve"> </w:t>
      </w:r>
      <w:r w:rsidR="00872F7F">
        <w:t>D</w:t>
      </w:r>
      <w:r w:rsidR="00A47175">
        <w:t xml:space="preserve">. </w:t>
      </w:r>
      <w:r w:rsidR="00872F7F">
        <w:t>J</w:t>
      </w:r>
      <w:r w:rsidR="001F4BCB">
        <w:t>.</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08EB8480" w14:textId="444767C6" w:rsidR="00D941C2" w:rsidRPr="00D941C2" w:rsidRDefault="00D941C2" w:rsidP="00D941C2">
      <w:pPr>
        <w:spacing w:line="276" w:lineRule="auto"/>
        <w:jc w:val="both"/>
        <w:rPr>
          <w:szCs w:val="24"/>
          <w:lang w:eastAsia="lt-LT"/>
        </w:rPr>
      </w:pPr>
      <w:r w:rsidRPr="00D941C2">
        <w:rPr>
          <w:szCs w:val="24"/>
          <w:lang w:eastAsia="lt-LT"/>
        </w:rPr>
        <w:t>Nuomotojas</w:t>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Savivaldybės meras</w:t>
      </w:r>
    </w:p>
    <w:p w14:paraId="4E46E689" w14:textId="0D8511DE" w:rsidR="00D941C2" w:rsidRPr="00D941C2" w:rsidRDefault="00D941C2" w:rsidP="00D941C2">
      <w:pPr>
        <w:spacing w:line="276" w:lineRule="auto"/>
        <w:jc w:val="both"/>
        <w:rPr>
          <w:szCs w:val="24"/>
          <w:lang w:eastAsia="lt-LT"/>
        </w:rPr>
      </w:pP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Vytautas Laurinaitis</w:t>
      </w:r>
    </w:p>
    <w:p w14:paraId="7393DAB3" w14:textId="77777777" w:rsidR="00D941C2" w:rsidRDefault="00D941C2" w:rsidP="00DC139E">
      <w:pPr>
        <w:widowControl w:val="0"/>
        <w:jc w:val="both"/>
      </w:pPr>
    </w:p>
    <w:p w14:paraId="6F3DB64C" w14:textId="77777777" w:rsidR="00D941C2" w:rsidRDefault="00D941C2" w:rsidP="00DC139E">
      <w:pPr>
        <w:widowControl w:val="0"/>
        <w:jc w:val="both"/>
      </w:pPr>
    </w:p>
    <w:p w14:paraId="423E3DBA" w14:textId="77777777" w:rsidR="00D941C2" w:rsidRDefault="00D941C2" w:rsidP="00DC139E">
      <w:pPr>
        <w:widowControl w:val="0"/>
        <w:jc w:val="both"/>
      </w:pPr>
    </w:p>
    <w:p w14:paraId="7CA0CF2F" w14:textId="77777777" w:rsidR="00D941C2" w:rsidRDefault="00D941C2" w:rsidP="00DC139E">
      <w:pPr>
        <w:widowControl w:val="0"/>
        <w:jc w:val="both"/>
      </w:pPr>
    </w:p>
    <w:p w14:paraId="1EF56808" w14:textId="541F065C" w:rsidR="00DC139E" w:rsidRPr="00DC139E" w:rsidRDefault="00DC139E" w:rsidP="00DC139E">
      <w:pPr>
        <w:widowControl w:val="0"/>
        <w:jc w:val="both"/>
      </w:pPr>
      <w:r w:rsidRPr="00DC139E">
        <w:t>Nuomininkas (-ai)</w:t>
      </w:r>
      <w:r w:rsidRPr="00DC139E">
        <w:tab/>
      </w:r>
      <w:r w:rsidRPr="00D941C2">
        <w:t xml:space="preserve">                                                                                        </w:t>
      </w:r>
      <w:r w:rsidR="00872F7F">
        <w:t xml:space="preserve">  </w:t>
      </w:r>
      <w:r w:rsidRPr="00D941C2">
        <w:t xml:space="preserve"> </w:t>
      </w:r>
      <w:r w:rsidR="00A47175">
        <w:t xml:space="preserve">                   </w:t>
      </w:r>
      <w:r w:rsidR="00872F7F">
        <w:t>D</w:t>
      </w:r>
      <w:r w:rsidR="00A47175">
        <w:t>.</w:t>
      </w:r>
      <w:r w:rsidR="00872F7F">
        <w:t xml:space="preserve"> J</w:t>
      </w:r>
      <w:r w:rsidR="00A47175">
        <w:t>.</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802B8" w14:textId="77777777" w:rsidR="00B622DE" w:rsidRDefault="00B622DE">
      <w:r>
        <w:separator/>
      </w:r>
    </w:p>
  </w:endnote>
  <w:endnote w:type="continuationSeparator" w:id="0">
    <w:p w14:paraId="59FA93D0" w14:textId="77777777" w:rsidR="00B622DE" w:rsidRDefault="00B6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92F3" w14:textId="77777777" w:rsidR="00B622DE" w:rsidRDefault="00B622DE">
      <w:r>
        <w:separator/>
      </w:r>
    </w:p>
  </w:footnote>
  <w:footnote w:type="continuationSeparator" w:id="0">
    <w:p w14:paraId="3915C07E" w14:textId="77777777" w:rsidR="00B622DE" w:rsidRDefault="00B6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2166C"/>
    <w:rsid w:val="00027182"/>
    <w:rsid w:val="00027CEB"/>
    <w:rsid w:val="000C296C"/>
    <w:rsid w:val="00114FCF"/>
    <w:rsid w:val="00187D67"/>
    <w:rsid w:val="001E6ADD"/>
    <w:rsid w:val="001F0F72"/>
    <w:rsid w:val="001F4BCB"/>
    <w:rsid w:val="00204751"/>
    <w:rsid w:val="00293EF5"/>
    <w:rsid w:val="002A42F5"/>
    <w:rsid w:val="002A5870"/>
    <w:rsid w:val="00316D76"/>
    <w:rsid w:val="00325EDB"/>
    <w:rsid w:val="00341362"/>
    <w:rsid w:val="00374D47"/>
    <w:rsid w:val="00377E2F"/>
    <w:rsid w:val="004108AD"/>
    <w:rsid w:val="004D6813"/>
    <w:rsid w:val="0050291F"/>
    <w:rsid w:val="00583C48"/>
    <w:rsid w:val="0062360F"/>
    <w:rsid w:val="00645BE6"/>
    <w:rsid w:val="00716F92"/>
    <w:rsid w:val="007533A7"/>
    <w:rsid w:val="007755FB"/>
    <w:rsid w:val="00787EDE"/>
    <w:rsid w:val="007C06D8"/>
    <w:rsid w:val="007C235F"/>
    <w:rsid w:val="0080297C"/>
    <w:rsid w:val="00872F7F"/>
    <w:rsid w:val="008A225D"/>
    <w:rsid w:val="008F6448"/>
    <w:rsid w:val="00950DDD"/>
    <w:rsid w:val="00982FD9"/>
    <w:rsid w:val="00983324"/>
    <w:rsid w:val="009D75D8"/>
    <w:rsid w:val="009E27DF"/>
    <w:rsid w:val="009E5106"/>
    <w:rsid w:val="00A031D8"/>
    <w:rsid w:val="00A47175"/>
    <w:rsid w:val="00A86056"/>
    <w:rsid w:val="00A91C07"/>
    <w:rsid w:val="00AD7779"/>
    <w:rsid w:val="00B56C9C"/>
    <w:rsid w:val="00B622DE"/>
    <w:rsid w:val="00B94559"/>
    <w:rsid w:val="00C238D5"/>
    <w:rsid w:val="00C36B3F"/>
    <w:rsid w:val="00C94040"/>
    <w:rsid w:val="00CA0E23"/>
    <w:rsid w:val="00CC56CC"/>
    <w:rsid w:val="00CD62CA"/>
    <w:rsid w:val="00CE5BD8"/>
    <w:rsid w:val="00D44AEE"/>
    <w:rsid w:val="00D57B90"/>
    <w:rsid w:val="00D941C2"/>
    <w:rsid w:val="00DC139E"/>
    <w:rsid w:val="00DC316F"/>
    <w:rsid w:val="00DF53DD"/>
    <w:rsid w:val="00E024CA"/>
    <w:rsid w:val="00E126FF"/>
    <w:rsid w:val="00EC0FE8"/>
    <w:rsid w:val="00F04E59"/>
    <w:rsid w:val="00F76C29"/>
    <w:rsid w:val="00F7763E"/>
    <w:rsid w:val="00FB2DD9"/>
    <w:rsid w:val="00FC3C34"/>
    <w:rsid w:val="00FD211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8238</Words>
  <Characters>4697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Indrė Sverdlenko</cp:lastModifiedBy>
  <cp:revision>2</cp:revision>
  <cp:lastPrinted>2024-09-10T06:44:00Z</cp:lastPrinted>
  <dcterms:created xsi:type="dcterms:W3CDTF">2024-12-03T12:56:00Z</dcterms:created>
  <dcterms:modified xsi:type="dcterms:W3CDTF">2024-12-03T12:56:00Z</dcterms:modified>
</cp:coreProperties>
</file>