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04040D04" w:rsidR="00DD1F44" w:rsidRPr="001803DD" w:rsidRDefault="00DD1F44" w:rsidP="007737DA">
      <w:pPr>
        <w:jc w:val="center"/>
        <w:rPr>
          <w:b/>
          <w:szCs w:val="24"/>
        </w:rPr>
      </w:pPr>
      <w:r w:rsidRPr="001803DD">
        <w:rPr>
          <w:b/>
          <w:bCs/>
          <w:caps/>
          <w:szCs w:val="24"/>
        </w:rPr>
        <w:t>Dėl TARYBOS sprendimo „</w:t>
      </w:r>
      <w:bookmarkStart w:id="0" w:name="_Hlk176867333"/>
      <w:r w:rsidR="007737DA" w:rsidRPr="00BE5C8D">
        <w:rPr>
          <w:b/>
          <w:bCs/>
          <w:szCs w:val="24"/>
        </w:rPr>
        <w:t xml:space="preserve">DĖL VALSTYBINĖS ŽEMĖS SKLYPO (KADASTRO NR. </w:t>
      </w:r>
      <w:r w:rsidR="007737DA">
        <w:rPr>
          <w:b/>
          <w:bCs/>
          <w:szCs w:val="24"/>
        </w:rPr>
        <w:t>8867/0019:258</w:t>
      </w:r>
      <w:r w:rsidR="007737DA" w:rsidRPr="00BE5C8D">
        <w:rPr>
          <w:b/>
          <w:bCs/>
          <w:szCs w:val="24"/>
        </w:rPr>
        <w:t>), ESANČIO</w:t>
      </w:r>
      <w:r w:rsidR="007737DA">
        <w:rPr>
          <w:b/>
          <w:bCs/>
          <w:szCs w:val="24"/>
        </w:rPr>
        <w:t xml:space="preserve"> </w:t>
      </w:r>
      <w:r w:rsidR="007737DA" w:rsidRPr="00BE5C8D">
        <w:rPr>
          <w:b/>
          <w:bCs/>
          <w:szCs w:val="24"/>
        </w:rPr>
        <w:t>ŠILUT</w:t>
      </w:r>
      <w:r w:rsidR="007737DA">
        <w:rPr>
          <w:b/>
          <w:bCs/>
          <w:szCs w:val="24"/>
        </w:rPr>
        <w:t>ĖJE, RAMUČIŲ G. 1A</w:t>
      </w:r>
      <w:r w:rsidR="007737DA" w:rsidRPr="00BE5C8D">
        <w:rPr>
          <w:b/>
          <w:bCs/>
          <w:szCs w:val="24"/>
        </w:rPr>
        <w:t>, NUOMOS</w:t>
      </w:r>
      <w:bookmarkEnd w:id="0"/>
      <w:r w:rsidRPr="001803DD">
        <w:rPr>
          <w:b/>
          <w:bCs/>
          <w:caps/>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321BA515"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m.</w:t>
      </w:r>
      <w:r w:rsidR="00FF048C">
        <w:rPr>
          <w:szCs w:val="24"/>
        </w:rPr>
        <w:t xml:space="preserve"> </w:t>
      </w:r>
      <w:r w:rsidR="00815D4E">
        <w:rPr>
          <w:szCs w:val="24"/>
        </w:rPr>
        <w:t>lapkričio 4</w:t>
      </w:r>
      <w:r w:rsidR="001C763B" w:rsidRPr="00FF048C">
        <w:rPr>
          <w:szCs w:val="24"/>
        </w:rPr>
        <w:t xml:space="preserve"> </w:t>
      </w:r>
      <w:r w:rsidR="00DD1F44" w:rsidRPr="00FF048C">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62B5F584" w:rsidR="00DD1F44" w:rsidRPr="00E92B1D" w:rsidRDefault="00BC7835" w:rsidP="00B50B39">
            <w:pPr>
              <w:suppressAutoHyphens/>
              <w:ind w:firstLine="851"/>
              <w:jc w:val="both"/>
              <w:rPr>
                <w:bCs/>
                <w:szCs w:val="24"/>
                <w:highlight w:val="yellow"/>
                <w:lang w:eastAsia="lt-LT"/>
              </w:rPr>
            </w:pPr>
            <w:r>
              <w:rPr>
                <w:bCs/>
                <w:szCs w:val="24"/>
                <w:lang w:eastAsia="lt-LT"/>
              </w:rPr>
              <w:t>A</w:t>
            </w:r>
            <w:r w:rsidRPr="00FF230F">
              <w:rPr>
                <w:bCs/>
                <w:szCs w:val="24"/>
                <w:lang w:eastAsia="lt-LT"/>
              </w:rPr>
              <w:t>tsižvelg</w:t>
            </w:r>
            <w:r>
              <w:rPr>
                <w:bCs/>
                <w:szCs w:val="24"/>
                <w:lang w:eastAsia="lt-LT"/>
              </w:rPr>
              <w:t>dami</w:t>
            </w:r>
            <w:r w:rsidRPr="00FF230F">
              <w:rPr>
                <w:bCs/>
                <w:szCs w:val="24"/>
                <w:lang w:eastAsia="lt-LT"/>
              </w:rPr>
              <w:t xml:space="preserve"> į </w:t>
            </w:r>
            <w:r w:rsidR="007737DA">
              <w:rPr>
                <w:bCs/>
                <w:szCs w:val="24"/>
                <w:lang w:eastAsia="lt-LT"/>
              </w:rPr>
              <w:t>UAB „</w:t>
            </w:r>
            <w:proofErr w:type="spellStart"/>
            <w:r w:rsidR="007737DA">
              <w:rPr>
                <w:bCs/>
                <w:szCs w:val="24"/>
                <w:lang w:eastAsia="lt-LT"/>
              </w:rPr>
              <w:t>Aruneta</w:t>
            </w:r>
            <w:proofErr w:type="spellEnd"/>
            <w:r w:rsidR="007737DA">
              <w:rPr>
                <w:bCs/>
                <w:szCs w:val="24"/>
                <w:lang w:eastAsia="lt-LT"/>
              </w:rPr>
              <w:t>“</w:t>
            </w:r>
            <w:r>
              <w:rPr>
                <w:bCs/>
                <w:szCs w:val="24"/>
                <w:lang w:eastAsia="lt-LT"/>
              </w:rPr>
              <w:t xml:space="preserve"> </w:t>
            </w:r>
            <w:r w:rsidRPr="00FF230F">
              <w:rPr>
                <w:bCs/>
                <w:szCs w:val="24"/>
                <w:lang w:eastAsia="lt-LT"/>
              </w:rPr>
              <w:t>202</w:t>
            </w:r>
            <w:r>
              <w:rPr>
                <w:bCs/>
                <w:szCs w:val="24"/>
                <w:lang w:eastAsia="lt-LT"/>
              </w:rPr>
              <w:t>4</w:t>
            </w:r>
            <w:r w:rsidRPr="00FF230F">
              <w:rPr>
                <w:bCs/>
                <w:szCs w:val="24"/>
                <w:lang w:eastAsia="lt-LT"/>
              </w:rPr>
              <w:t>-</w:t>
            </w:r>
            <w:r w:rsidR="00815D4E">
              <w:rPr>
                <w:bCs/>
                <w:szCs w:val="24"/>
                <w:lang w:eastAsia="lt-LT"/>
              </w:rPr>
              <w:t>10-</w:t>
            </w:r>
            <w:r w:rsidR="007737DA">
              <w:rPr>
                <w:bCs/>
                <w:szCs w:val="24"/>
                <w:lang w:eastAsia="lt-LT"/>
              </w:rPr>
              <w:t>22</w:t>
            </w:r>
            <w:r>
              <w:rPr>
                <w:bCs/>
                <w:szCs w:val="24"/>
                <w:lang w:eastAsia="lt-LT"/>
              </w:rPr>
              <w:t xml:space="preserve"> </w:t>
            </w:r>
            <w:r w:rsidRPr="00FF230F">
              <w:rPr>
                <w:bCs/>
                <w:szCs w:val="24"/>
                <w:lang w:eastAsia="lt-LT"/>
              </w:rPr>
              <w:t>pateiktą prašymą</w:t>
            </w:r>
            <w:r>
              <w:rPr>
                <w:bCs/>
                <w:szCs w:val="24"/>
                <w:lang w:eastAsia="lt-LT"/>
              </w:rPr>
              <w:t xml:space="preserve">, </w:t>
            </w:r>
            <w:proofErr w:type="spellStart"/>
            <w:r>
              <w:rPr>
                <w:bCs/>
                <w:szCs w:val="24"/>
                <w:lang w:eastAsia="lt-LT"/>
              </w:rPr>
              <w:t>reg</w:t>
            </w:r>
            <w:proofErr w:type="spellEnd"/>
            <w:r>
              <w:rPr>
                <w:bCs/>
                <w:szCs w:val="24"/>
                <w:lang w:eastAsia="lt-LT"/>
              </w:rPr>
              <w:t>.</w:t>
            </w:r>
            <w:r w:rsidRPr="00FF230F">
              <w:rPr>
                <w:bCs/>
                <w:szCs w:val="24"/>
                <w:lang w:eastAsia="lt-LT"/>
              </w:rPr>
              <w:t xml:space="preserve"> Nr.</w:t>
            </w:r>
            <w:r>
              <w:rPr>
                <w:bCs/>
                <w:szCs w:val="24"/>
                <w:lang w:eastAsia="lt-LT"/>
              </w:rPr>
              <w:t xml:space="preserve"> R</w:t>
            </w:r>
            <w:r w:rsidR="007737DA">
              <w:rPr>
                <w:bCs/>
                <w:szCs w:val="24"/>
                <w:lang w:eastAsia="lt-LT"/>
              </w:rPr>
              <w:t>2</w:t>
            </w:r>
            <w:r>
              <w:rPr>
                <w:bCs/>
                <w:szCs w:val="24"/>
                <w:lang w:eastAsia="lt-LT"/>
              </w:rPr>
              <w:t>-</w:t>
            </w:r>
            <w:r w:rsidR="007737DA">
              <w:rPr>
                <w:bCs/>
                <w:szCs w:val="24"/>
                <w:lang w:eastAsia="lt-LT"/>
              </w:rPr>
              <w:t>8480</w:t>
            </w:r>
            <w:r>
              <w:rPr>
                <w:bCs/>
                <w:szCs w:val="24"/>
                <w:lang w:eastAsia="lt-LT"/>
              </w:rPr>
              <w:t xml:space="preserve">, </w:t>
            </w:r>
            <w:r>
              <w:rPr>
                <w:color w:val="000000"/>
              </w:rPr>
              <w:t xml:space="preserve">teikiame </w:t>
            </w:r>
            <w:r w:rsidRPr="00BD6CAD">
              <w:rPr>
                <w:color w:val="000000"/>
              </w:rPr>
              <w:t>tvirtinti</w:t>
            </w:r>
            <w:r>
              <w:rPr>
                <w:color w:val="000000"/>
              </w:rPr>
              <w:t xml:space="preserve"> parengtą sprendimo projektą </w:t>
            </w:r>
            <w:r>
              <w:rPr>
                <w:bCs/>
                <w:szCs w:val="24"/>
                <w:lang w:eastAsia="lt-LT"/>
              </w:rPr>
              <w:t xml:space="preserve">išnuomoti kitos paskirties </w:t>
            </w:r>
            <w:r>
              <w:rPr>
                <w:color w:val="000000"/>
              </w:rPr>
              <w:t>0,</w:t>
            </w:r>
            <w:r w:rsidR="007737DA">
              <w:rPr>
                <w:color w:val="000000"/>
              </w:rPr>
              <w:t>5317</w:t>
            </w:r>
            <w:r>
              <w:rPr>
                <w:color w:val="000000"/>
              </w:rPr>
              <w:t xml:space="preserve"> ha ploto žemės sklyp</w:t>
            </w:r>
            <w:r w:rsidR="00815D4E">
              <w:rPr>
                <w:color w:val="000000"/>
              </w:rPr>
              <w:t>ą</w:t>
            </w:r>
            <w:r>
              <w:rPr>
                <w:color w:val="000000"/>
              </w:rPr>
              <w:t xml:space="preserve"> prie </w:t>
            </w:r>
            <w:r w:rsidR="00B50B39" w:rsidRPr="001803DD">
              <w:rPr>
                <w:bCs/>
                <w:szCs w:val="24"/>
                <w:lang w:eastAsia="lt-LT"/>
              </w:rPr>
              <w:t>nuosavybės teise valdom</w:t>
            </w:r>
            <w:r w:rsidR="007737DA">
              <w:rPr>
                <w:bCs/>
                <w:szCs w:val="24"/>
                <w:lang w:eastAsia="lt-LT"/>
              </w:rPr>
              <w:t>o</w:t>
            </w:r>
            <w:r w:rsidR="00B50B39">
              <w:rPr>
                <w:bCs/>
                <w:szCs w:val="24"/>
                <w:lang w:eastAsia="lt-LT"/>
              </w:rPr>
              <w:t xml:space="preserve"> statini</w:t>
            </w:r>
            <w:r w:rsidR="007737DA">
              <w:rPr>
                <w:bCs/>
                <w:szCs w:val="24"/>
                <w:lang w:eastAsia="lt-LT"/>
              </w:rPr>
              <w:t>o</w:t>
            </w:r>
            <w:r>
              <w:rPr>
                <w:color w:val="000000"/>
              </w:rPr>
              <w:t>, esanči</w:t>
            </w:r>
            <w:r w:rsidR="007737DA">
              <w:rPr>
                <w:color w:val="000000"/>
              </w:rPr>
              <w:t>o</w:t>
            </w:r>
            <w:r>
              <w:rPr>
                <w:color w:val="000000"/>
              </w:rPr>
              <w:t xml:space="preserve"> </w:t>
            </w:r>
            <w:r w:rsidR="00B50B39" w:rsidRPr="001803DD">
              <w:rPr>
                <w:bCs/>
                <w:szCs w:val="24"/>
                <w:lang w:eastAsia="lt-LT"/>
              </w:rPr>
              <w:t>Šilut</w:t>
            </w:r>
            <w:r w:rsidR="00B50B39">
              <w:rPr>
                <w:bCs/>
                <w:szCs w:val="24"/>
                <w:lang w:eastAsia="lt-LT"/>
              </w:rPr>
              <w:t xml:space="preserve">ėje, </w:t>
            </w:r>
            <w:r w:rsidR="007737DA">
              <w:rPr>
                <w:bCs/>
                <w:szCs w:val="24"/>
                <w:lang w:eastAsia="lt-LT"/>
              </w:rPr>
              <w:t>Ramučių</w:t>
            </w:r>
            <w:r w:rsidR="00B50B39">
              <w:rPr>
                <w:bCs/>
                <w:szCs w:val="24"/>
                <w:lang w:eastAsia="lt-LT"/>
              </w:rPr>
              <w:t xml:space="preserve"> g. </w:t>
            </w:r>
            <w:r w:rsidR="007737DA">
              <w:rPr>
                <w:bCs/>
                <w:szCs w:val="24"/>
                <w:lang w:eastAsia="lt-LT"/>
              </w:rPr>
              <w:t>1A</w:t>
            </w:r>
            <w:r>
              <w:rPr>
                <w:color w:val="000000"/>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1432EF2A" w14:textId="3ED1D202" w:rsidR="00A45CA0" w:rsidRDefault="00815D4E" w:rsidP="00815D4E">
            <w:pPr>
              <w:tabs>
                <w:tab w:val="left" w:pos="709"/>
                <w:tab w:val="left" w:pos="993"/>
              </w:tabs>
              <w:suppressAutoHyphens/>
              <w:ind w:firstLine="851"/>
              <w:jc w:val="both"/>
              <w:rPr>
                <w:szCs w:val="24"/>
              </w:rPr>
            </w:pPr>
            <w:r>
              <w:rPr>
                <w:szCs w:val="24"/>
              </w:rPr>
              <w:t>Kitos paskirties v</w:t>
            </w:r>
            <w:r w:rsidRPr="00BD4FB5">
              <w:rPr>
                <w:szCs w:val="24"/>
              </w:rPr>
              <w:t>alstybinės žemės sklyp</w:t>
            </w:r>
            <w:r>
              <w:rPr>
                <w:szCs w:val="24"/>
              </w:rPr>
              <w:t>as</w:t>
            </w:r>
            <w:r w:rsidRPr="00BD4FB5">
              <w:rPr>
                <w:szCs w:val="24"/>
              </w:rPr>
              <w:t xml:space="preserve"> (kadastro Nr. </w:t>
            </w:r>
            <w:r>
              <w:rPr>
                <w:color w:val="000000"/>
              </w:rPr>
              <w:t>88</w:t>
            </w:r>
            <w:r w:rsidR="007737DA">
              <w:rPr>
                <w:color w:val="000000"/>
              </w:rPr>
              <w:t>67</w:t>
            </w:r>
            <w:r>
              <w:rPr>
                <w:color w:val="000000"/>
              </w:rPr>
              <w:t>/00</w:t>
            </w:r>
            <w:r w:rsidR="007737DA">
              <w:rPr>
                <w:color w:val="000000"/>
              </w:rPr>
              <w:t>19</w:t>
            </w:r>
            <w:r>
              <w:rPr>
                <w:color w:val="000000"/>
              </w:rPr>
              <w:t>:</w:t>
            </w:r>
            <w:r w:rsidR="007737DA">
              <w:rPr>
                <w:color w:val="000000"/>
              </w:rPr>
              <w:t>258</w:t>
            </w:r>
            <w:r w:rsidRPr="00BD4FB5">
              <w:rPr>
                <w:szCs w:val="24"/>
              </w:rPr>
              <w:t>)</w:t>
            </w:r>
            <w:r>
              <w:rPr>
                <w:szCs w:val="24"/>
              </w:rPr>
              <w:t xml:space="preserve">, esantis </w:t>
            </w:r>
            <w:r>
              <w:rPr>
                <w:color w:val="000000"/>
              </w:rPr>
              <w:t>Šilutė</w:t>
            </w:r>
            <w:r w:rsidR="007737DA">
              <w:rPr>
                <w:color w:val="000000"/>
              </w:rPr>
              <w:t>je</w:t>
            </w:r>
            <w:r w:rsidR="00B50B6E">
              <w:rPr>
                <w:color w:val="000000"/>
              </w:rPr>
              <w:t>,</w:t>
            </w:r>
            <w:r>
              <w:rPr>
                <w:color w:val="000000"/>
              </w:rPr>
              <w:t xml:space="preserve"> </w:t>
            </w:r>
            <w:r w:rsidR="007737DA">
              <w:rPr>
                <w:color w:val="000000"/>
              </w:rPr>
              <w:t xml:space="preserve">Ramučių </w:t>
            </w:r>
            <w:r>
              <w:rPr>
                <w:color w:val="000000"/>
              </w:rPr>
              <w:t xml:space="preserve">g. </w:t>
            </w:r>
            <w:r w:rsidR="007737DA">
              <w:rPr>
                <w:color w:val="000000"/>
              </w:rPr>
              <w:t>1A</w:t>
            </w:r>
            <w:r w:rsidRPr="00BD4FB5">
              <w:rPr>
                <w:szCs w:val="24"/>
              </w:rPr>
              <w:t>, išnuomo</w:t>
            </w:r>
            <w:r>
              <w:rPr>
                <w:szCs w:val="24"/>
              </w:rPr>
              <w:t>jamas</w:t>
            </w:r>
            <w:r w:rsidRPr="00BD4FB5">
              <w:rPr>
                <w:szCs w:val="24"/>
              </w:rPr>
              <w:t xml:space="preserve"> </w:t>
            </w:r>
            <w:r w:rsidR="007737DA">
              <w:rPr>
                <w:szCs w:val="24"/>
              </w:rPr>
              <w:t>52</w:t>
            </w:r>
            <w:r>
              <w:rPr>
                <w:szCs w:val="24"/>
              </w:rPr>
              <w:t xml:space="preserve"> met</w:t>
            </w:r>
            <w:r w:rsidR="007737DA">
              <w:rPr>
                <w:szCs w:val="24"/>
              </w:rPr>
              <w:t>ams</w:t>
            </w:r>
            <w:r>
              <w:rPr>
                <w:szCs w:val="24"/>
              </w:rPr>
              <w:t xml:space="preserve">, </w:t>
            </w:r>
            <w:r w:rsidRPr="00661F95">
              <w:rPr>
                <w:szCs w:val="24"/>
              </w:rPr>
              <w:t>įvertinus Nekilnojamojo turto registre įregistruotą statini</w:t>
            </w:r>
            <w:r w:rsidR="00A45CA0">
              <w:rPr>
                <w:szCs w:val="24"/>
              </w:rPr>
              <w:t>o</w:t>
            </w:r>
            <w:r w:rsidRPr="00661F95">
              <w:rPr>
                <w:szCs w:val="24"/>
              </w:rPr>
              <w:t xml:space="preserve"> nusidėvėjimo procentą</w:t>
            </w:r>
            <w:r>
              <w:rPr>
                <w:szCs w:val="24"/>
              </w:rPr>
              <w:t xml:space="preserve"> ir statybos metus.</w:t>
            </w:r>
            <w:r w:rsidR="00A45CA0">
              <w:rPr>
                <w:szCs w:val="24"/>
              </w:rPr>
              <w:t xml:space="preserve"> </w:t>
            </w:r>
          </w:p>
          <w:p w14:paraId="60B2C6FA" w14:textId="39E81BEA" w:rsidR="00815D4E" w:rsidRPr="003A0670" w:rsidRDefault="00815D4E" w:rsidP="00815D4E">
            <w:pPr>
              <w:tabs>
                <w:tab w:val="left" w:pos="709"/>
                <w:tab w:val="left" w:pos="993"/>
              </w:tabs>
              <w:suppressAutoHyphens/>
              <w:ind w:firstLine="851"/>
              <w:jc w:val="both"/>
              <w:rPr>
                <w:szCs w:val="24"/>
              </w:rPr>
            </w:pPr>
            <w:r>
              <w:rPr>
                <w:szCs w:val="24"/>
              </w:rPr>
              <w:t xml:space="preserve">Žemės sklypo nuomos terminas prie jame esančių pastatų apskaičiuotas remiantis </w:t>
            </w:r>
            <w:r w:rsidRPr="00841765">
              <w:rPr>
                <w:color w:val="000000"/>
              </w:rPr>
              <w:t>statybos techninio reglamento STR 1.12.06:20</w:t>
            </w:r>
            <w:r w:rsidR="00E448C7">
              <w:rPr>
                <w:color w:val="000000"/>
              </w:rPr>
              <w:t>0</w:t>
            </w:r>
            <w:r w:rsidRPr="00841765">
              <w:rPr>
                <w:color w:val="000000"/>
              </w:rPr>
              <w:t>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sidR="00A45CA0">
              <w:rPr>
                <w:color w:val="000000"/>
              </w:rPr>
              <w:t xml:space="preserve"> </w:t>
            </w:r>
            <w:r w:rsidR="00E448C7">
              <w:rPr>
                <w:rFonts w:eastAsia="Arial Unicode MS"/>
                <w:szCs w:val="24"/>
              </w:rPr>
              <w:t>administracinės</w:t>
            </w:r>
            <w:r w:rsidR="00A45CA0" w:rsidRPr="003A0670">
              <w:rPr>
                <w:rFonts w:eastAsia="Arial Unicode MS"/>
                <w:szCs w:val="24"/>
              </w:rPr>
              <w:t xml:space="preserve"> paskirties </w:t>
            </w:r>
            <w:r w:rsidR="00A70D5B" w:rsidRPr="003A0670">
              <w:rPr>
                <w:rFonts w:eastAsia="Arial Unicode MS"/>
                <w:szCs w:val="24"/>
              </w:rPr>
              <w:t xml:space="preserve">plytų mūro </w:t>
            </w:r>
            <w:r w:rsidR="00B50B6E" w:rsidRPr="003A0670">
              <w:rPr>
                <w:rFonts w:eastAsia="Arial Unicode MS"/>
                <w:szCs w:val="24"/>
              </w:rPr>
              <w:t>pastata</w:t>
            </w:r>
            <w:r w:rsidR="00B50B6E">
              <w:rPr>
                <w:rFonts w:eastAsia="Arial Unicode MS"/>
                <w:szCs w:val="24"/>
              </w:rPr>
              <w:t>s</w:t>
            </w:r>
            <w:r w:rsidR="00B50B6E" w:rsidRPr="003A0670">
              <w:rPr>
                <w:rFonts w:eastAsia="Arial Unicode MS"/>
                <w:szCs w:val="24"/>
              </w:rPr>
              <w:t xml:space="preserve"> </w:t>
            </w:r>
            <w:r w:rsidR="00A45CA0" w:rsidRPr="003A0670">
              <w:rPr>
                <w:rFonts w:eastAsia="Arial Unicode MS"/>
                <w:szCs w:val="24"/>
              </w:rPr>
              <w:t xml:space="preserve">tarnauja </w:t>
            </w:r>
            <w:r w:rsidR="003A0670" w:rsidRPr="003A0670">
              <w:rPr>
                <w:rFonts w:eastAsia="Arial Unicode MS"/>
                <w:szCs w:val="24"/>
              </w:rPr>
              <w:t>100</w:t>
            </w:r>
            <w:r w:rsidR="00A45CA0" w:rsidRPr="003A0670">
              <w:rPr>
                <w:rFonts w:eastAsia="Arial Unicode MS"/>
                <w:szCs w:val="24"/>
              </w:rPr>
              <w:t xml:space="preserve"> metų</w:t>
            </w:r>
            <w:r w:rsidRPr="003A0670">
              <w:t>.</w:t>
            </w:r>
          </w:p>
          <w:p w14:paraId="002DA1FF" w14:textId="049BB95E" w:rsidR="001C763B" w:rsidRPr="00696284" w:rsidRDefault="001C763B" w:rsidP="00696284">
            <w:pPr>
              <w:tabs>
                <w:tab w:val="left" w:pos="709"/>
                <w:tab w:val="left" w:pos="993"/>
              </w:tabs>
              <w:suppressAutoHyphens/>
              <w:ind w:firstLine="851"/>
              <w:jc w:val="both"/>
              <w:rPr>
                <w:szCs w:val="24"/>
                <w:highlight w:val="yellow"/>
              </w:rPr>
            </w:pPr>
            <w:r w:rsidRPr="00696284">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696284" w:rsidRDefault="001C763B" w:rsidP="001C763B">
            <w:pPr>
              <w:tabs>
                <w:tab w:val="left" w:pos="709"/>
                <w:tab w:val="left" w:pos="993"/>
              </w:tabs>
              <w:suppressAutoHyphens/>
              <w:ind w:firstLine="851"/>
              <w:jc w:val="both"/>
              <w:rPr>
                <w:szCs w:val="24"/>
              </w:rPr>
            </w:pPr>
            <w:r w:rsidRPr="00696284">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1883C11E" w:rsidR="001C763B" w:rsidRPr="00696284" w:rsidRDefault="00F05C08" w:rsidP="002971FE">
            <w:pPr>
              <w:tabs>
                <w:tab w:val="left" w:pos="709"/>
                <w:tab w:val="left" w:pos="993"/>
              </w:tabs>
              <w:suppressAutoHyphens/>
              <w:ind w:firstLine="851"/>
              <w:jc w:val="both"/>
              <w:rPr>
                <w:szCs w:val="24"/>
              </w:rPr>
            </w:pPr>
            <w:r w:rsidRPr="00696284">
              <w:rPr>
                <w:szCs w:val="24"/>
              </w:rPr>
              <w:t>Gavus pastato ar jo dalies savininko prašymą išnuomoti žemės sklypą ar jo dalį, kuriame stovi statinys</w:t>
            </w:r>
            <w:r w:rsidR="00B50B6E">
              <w:rPr>
                <w:szCs w:val="24"/>
              </w:rPr>
              <w:t>,</w:t>
            </w:r>
            <w:r w:rsidRPr="00696284">
              <w:rPr>
                <w:szCs w:val="24"/>
              </w:rPr>
              <w:t xml:space="preserve"> valstybinės žemės patikėtinis</w:t>
            </w:r>
            <w:r w:rsidR="00B50B6E">
              <w:rPr>
                <w:szCs w:val="24"/>
              </w:rPr>
              <w:t>,</w:t>
            </w:r>
            <w:r w:rsidRPr="00696284">
              <w:rPr>
                <w:szCs w:val="24"/>
              </w:rPr>
              <w:t xml:space="preserve"> </w:t>
            </w:r>
            <w:r w:rsidR="00BC7835">
              <w:rPr>
                <w:szCs w:val="24"/>
              </w:rPr>
              <w:t>vadovau</w:t>
            </w:r>
            <w:r w:rsidR="00B50B6E">
              <w:rPr>
                <w:szCs w:val="24"/>
              </w:rPr>
              <w:t>damasis</w:t>
            </w:r>
            <w:r w:rsidR="00BC7835">
              <w:rPr>
                <w:szCs w:val="24"/>
              </w:rPr>
              <w:t xml:space="preserve"> T</w:t>
            </w:r>
            <w:r w:rsidRPr="00696284">
              <w:rPr>
                <w:szCs w:val="24"/>
              </w:rPr>
              <w:t xml:space="preserve">aisyklių </w:t>
            </w:r>
            <w:r w:rsidR="001C763B" w:rsidRPr="00696284">
              <w:rPr>
                <w:szCs w:val="24"/>
              </w:rPr>
              <w:t>39.4</w:t>
            </w:r>
            <w:r w:rsidR="00F353C6" w:rsidRPr="00696284">
              <w:rPr>
                <w:szCs w:val="24"/>
              </w:rPr>
              <w:t xml:space="preserve"> punktu</w:t>
            </w:r>
            <w:r w:rsidR="00B50B6E">
              <w:rPr>
                <w:szCs w:val="24"/>
              </w:rPr>
              <w:t>,</w:t>
            </w:r>
            <w:r w:rsidR="001C763B" w:rsidRPr="00696284">
              <w:rPr>
                <w:szCs w:val="24"/>
              </w:rPr>
              <w:t xml:space="preserve"> atlieka faktinių duomenų patikrinimą vietoje.</w:t>
            </w:r>
            <w:r w:rsidR="00B06901">
              <w:rPr>
                <w:szCs w:val="24"/>
              </w:rPr>
              <w:t xml:space="preserve"> Patikrinimas buvo atliktas 2024 m. </w:t>
            </w:r>
            <w:r w:rsidR="007737DA">
              <w:rPr>
                <w:szCs w:val="24"/>
              </w:rPr>
              <w:t>spalio</w:t>
            </w:r>
            <w:r w:rsidR="00B06901">
              <w:rPr>
                <w:szCs w:val="24"/>
              </w:rPr>
              <w:t xml:space="preserve"> </w:t>
            </w:r>
            <w:r w:rsidR="007737DA">
              <w:rPr>
                <w:szCs w:val="24"/>
              </w:rPr>
              <w:t>11</w:t>
            </w:r>
            <w:r w:rsidR="00B06901">
              <w:rPr>
                <w:szCs w:val="24"/>
              </w:rPr>
              <w:t xml:space="preserve"> d.</w:t>
            </w:r>
            <w:r w:rsidR="00B50B6E">
              <w:rPr>
                <w:szCs w:val="24"/>
              </w:rPr>
              <w:t xml:space="preserve">,                       </w:t>
            </w:r>
            <w:r w:rsidR="00B06901">
              <w:rPr>
                <w:szCs w:val="24"/>
              </w:rPr>
              <w:t xml:space="preserve"> Nr. AU3-</w:t>
            </w:r>
            <w:r w:rsidR="007737DA">
              <w:rPr>
                <w:szCs w:val="24"/>
              </w:rPr>
              <w:t>27</w:t>
            </w:r>
            <w:r w:rsidR="00B50B6E">
              <w:rPr>
                <w:szCs w:val="24"/>
              </w:rPr>
              <w:t>,</w:t>
            </w:r>
            <w:r w:rsidR="00B06901">
              <w:rPr>
                <w:szCs w:val="24"/>
              </w:rPr>
              <w:t xml:space="preserve"> išduodant notarui sutikimą. </w:t>
            </w:r>
          </w:p>
          <w:p w14:paraId="34AA4726" w14:textId="040BCCA7" w:rsidR="00DD1F44" w:rsidRPr="00696284" w:rsidRDefault="001C763B" w:rsidP="00550BBE">
            <w:pPr>
              <w:tabs>
                <w:tab w:val="left" w:pos="709"/>
                <w:tab w:val="left" w:pos="993"/>
              </w:tabs>
              <w:suppressAutoHyphens/>
              <w:ind w:firstLine="851"/>
              <w:jc w:val="both"/>
              <w:rPr>
                <w:rFonts w:eastAsia="Arial Unicode MS"/>
                <w:szCs w:val="24"/>
                <w:highlight w:val="yellow"/>
              </w:rPr>
            </w:pPr>
            <w:r w:rsidRPr="00696284">
              <w:rPr>
                <w:szCs w:val="24"/>
              </w:rPr>
              <w:t>Atlikus faktinių duomenų patikrinim</w:t>
            </w:r>
            <w:r w:rsidR="00B50B6E">
              <w:rPr>
                <w:szCs w:val="24"/>
              </w:rPr>
              <w:t>ą</w:t>
            </w:r>
            <w:r w:rsidRPr="00696284">
              <w:rPr>
                <w:szCs w:val="24"/>
              </w:rPr>
              <w:t xml:space="preserve"> vietoje nustatyta, kad pastatas atitinka žemės sklypo </w:t>
            </w:r>
            <w:r w:rsidR="00B50B39">
              <w:rPr>
                <w:szCs w:val="24"/>
              </w:rPr>
              <w:t>N</w:t>
            </w:r>
            <w:r w:rsidRPr="00696284">
              <w:rPr>
                <w:szCs w:val="24"/>
              </w:rPr>
              <w:t>ekilnojamojo turto registre įregistruotą naudojimo būdą, o žemės sklyp</w:t>
            </w:r>
            <w:r w:rsidR="00550BBE">
              <w:rPr>
                <w:szCs w:val="24"/>
              </w:rPr>
              <w:t xml:space="preserve">o </w:t>
            </w:r>
            <w:r w:rsidR="00E277B8">
              <w:rPr>
                <w:szCs w:val="24"/>
              </w:rPr>
              <w:t>dydis</w:t>
            </w:r>
            <w:r w:rsidR="00A45CA0">
              <w:rPr>
                <w:szCs w:val="24"/>
              </w:rPr>
              <w:t xml:space="preserve">, kuris </w:t>
            </w:r>
            <w:r w:rsidR="00550BBE">
              <w:rPr>
                <w:szCs w:val="24"/>
              </w:rPr>
              <w:t xml:space="preserve">suformuotas ir įregistruotas Registrų centre, pastatui </w:t>
            </w:r>
            <w:r w:rsidR="00550BBE" w:rsidRPr="00696284">
              <w:rPr>
                <w:szCs w:val="24"/>
              </w:rPr>
              <w:t>eksploatuoti</w:t>
            </w:r>
            <w:r w:rsidR="00550BBE">
              <w:rPr>
                <w:szCs w:val="24"/>
              </w:rPr>
              <w:t xml:space="preserve"> </w:t>
            </w:r>
            <w:r w:rsidR="00A45CA0">
              <w:rPr>
                <w:szCs w:val="24"/>
              </w:rPr>
              <w:t xml:space="preserve">atitinka </w:t>
            </w:r>
            <w:r w:rsidR="00550BBE" w:rsidRPr="00A45CA0">
              <w:rPr>
                <w:szCs w:val="24"/>
              </w:rPr>
              <w:t>būtinojo dydžio reikalavimus</w:t>
            </w:r>
            <w:r w:rsidR="00550BBE">
              <w:rPr>
                <w:szCs w:val="24"/>
              </w:rPr>
              <w:t>.</w:t>
            </w:r>
            <w:r w:rsidR="00550BBE" w:rsidRPr="00696284">
              <w:rPr>
                <w:szCs w:val="24"/>
              </w:rPr>
              <w:t xml:space="preserve"> </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6B670F" w:rsidP="005D15BF">
            <w:pPr>
              <w:ind w:firstLine="596"/>
              <w:jc w:val="both"/>
              <w:rPr>
                <w:rStyle w:val="Hipersaitas"/>
              </w:rPr>
            </w:pPr>
            <w:hyperlink r:id="rId6" w:history="1">
              <w:r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E148A7" w:rsidP="005D15BF">
            <w:pPr>
              <w:ind w:firstLine="596"/>
              <w:jc w:val="both"/>
              <w:rPr>
                <w:rStyle w:val="Hipersaitas"/>
              </w:rPr>
            </w:pPr>
            <w:hyperlink r:id="rId7" w:history="1">
              <w:r w:rsidRPr="004F2A03">
                <w:rPr>
                  <w:rStyle w:val="Hipersaitas"/>
                </w:rPr>
                <w:t xml:space="preserve">Lietuvos Respublikos žemės įstatymo </w:t>
              </w:r>
              <w:r w:rsidRPr="004F2A03">
                <w:rPr>
                  <w:rStyle w:val="Hipersaitas"/>
                  <w:rFonts w:eastAsia="Calibri"/>
                </w:rPr>
                <w:t>7 straipsnio 1 dalies 2 punktu, 9 straipsnio 1 dalies 1 punktu, 32 straipsnio 5 dalies 1 punktu</w:t>
              </w:r>
            </w:hyperlink>
            <w:r w:rsidRPr="004F2A03">
              <w:rPr>
                <w:rFonts w:eastAsia="Calibri"/>
              </w:rPr>
              <w:t>;</w:t>
            </w:r>
          </w:p>
          <w:p w14:paraId="38CA44A8" w14:textId="4FA973C2"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02F72CFE" w14:textId="77777777" w:rsidR="00550BBE" w:rsidRDefault="000A0334" w:rsidP="005D15BF">
            <w:pPr>
              <w:ind w:firstLine="591"/>
              <w:jc w:val="both"/>
              <w:rPr>
                <w:rStyle w:val="Hipersaitas"/>
                <w:bCs/>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r w:rsidR="00550BBE">
              <w:rPr>
                <w:rStyle w:val="Hipersaitas"/>
                <w:bCs/>
                <w:u w:val="none"/>
              </w:rPr>
              <w:t>;</w:t>
            </w:r>
            <w:r w:rsidR="00550BBE">
              <w:rPr>
                <w:rStyle w:val="Hipersaitas"/>
                <w:bCs/>
              </w:rPr>
              <w:t xml:space="preserve"> </w:t>
            </w:r>
          </w:p>
          <w:p w14:paraId="7F217C25" w14:textId="0E40C019" w:rsidR="002971FE" w:rsidRPr="004F2A03" w:rsidRDefault="00550BBE" w:rsidP="005D15BF">
            <w:pPr>
              <w:ind w:firstLine="591"/>
              <w:jc w:val="both"/>
              <w:rPr>
                <w:bCs/>
                <w:highlight w:val="yellow"/>
              </w:rPr>
            </w:pPr>
            <w:hyperlink r:id="rId9" w:history="1">
              <w:r w:rsidRPr="004F2A03">
                <w:rPr>
                  <w:rStyle w:val="Hipersaitas"/>
                  <w:bCs/>
                </w:rPr>
                <w:t>Lietuvos Respublikos Aplinkos ministro 20</w:t>
              </w:r>
              <w:r>
                <w:rPr>
                  <w:rStyle w:val="Hipersaitas"/>
                  <w:bCs/>
                </w:rPr>
                <w:t>24</w:t>
              </w:r>
              <w:r w:rsidRPr="004F2A03">
                <w:rPr>
                  <w:rStyle w:val="Hipersaitas"/>
                  <w:bCs/>
                </w:rPr>
                <w:t xml:space="preserve"> m. </w:t>
              </w:r>
              <w:r>
                <w:rPr>
                  <w:rStyle w:val="Hipersaitas"/>
                  <w:bCs/>
                </w:rPr>
                <w:t>liepos 19</w:t>
              </w:r>
              <w:r w:rsidRPr="004F2A03">
                <w:rPr>
                  <w:rStyle w:val="Hipersaitas"/>
                  <w:bCs/>
                </w:rPr>
                <w:t xml:space="preserve"> d. įsakym</w:t>
              </w:r>
              <w:r w:rsidR="00E277B8">
                <w:rPr>
                  <w:rStyle w:val="Hipersaitas"/>
                  <w:bCs/>
                </w:rPr>
                <w:t>as</w:t>
              </w:r>
              <w:r w:rsidRPr="004F2A03">
                <w:rPr>
                  <w:rStyle w:val="Hipersaitas"/>
                  <w:bCs/>
                </w:rPr>
                <w:t xml:space="preserve"> Nr. </w:t>
              </w:r>
              <w:r>
                <w:rPr>
                  <w:rStyle w:val="Hipersaitas"/>
                  <w:bCs/>
                </w:rPr>
                <w:t>D1-247</w:t>
              </w:r>
              <w:r w:rsidRPr="004F2A03">
                <w:rPr>
                  <w:rStyle w:val="Hipersaitas"/>
                  <w:bCs/>
                </w:rPr>
                <w:t xml:space="preserve"> „</w:t>
              </w:r>
              <w:r w:rsidR="00E277B8">
                <w:rPr>
                  <w:rStyle w:val="Hipersaitas"/>
                  <w:bCs/>
                </w:rPr>
                <w:t>Dėl k</w:t>
              </w:r>
              <w:r>
                <w:rPr>
                  <w:rStyle w:val="Hipersaitas"/>
                  <w:bCs/>
                </w:rPr>
                <w:t xml:space="preserve">itos paskirties valstybinės žemės sklypų, parduodamų ar išnuomojamų ne </w:t>
              </w:r>
              <w:r w:rsidR="00E277B8">
                <w:rPr>
                  <w:rStyle w:val="Hipersaitas"/>
                  <w:bCs/>
                </w:rPr>
                <w:t>a</w:t>
              </w:r>
              <w:r>
                <w:rPr>
                  <w:rStyle w:val="Hipersaitas"/>
                  <w:bCs/>
                </w:rPr>
                <w:t>ukciono būdu, administravimo metodik</w:t>
              </w:r>
              <w:r w:rsidR="00E277B8">
                <w:rPr>
                  <w:rStyle w:val="Hipersaitas"/>
                  <w:bCs/>
                </w:rPr>
                <w:t>os patvirtinimo</w:t>
              </w:r>
              <w:r w:rsidRPr="004F2A03">
                <w:rPr>
                  <w:rStyle w:val="Hipersaitas"/>
                  <w:bCs/>
                  <w:u w:val="none"/>
                </w:rPr>
                <w:t>“</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2420E5EE" w:rsidR="00DD1F44" w:rsidRPr="0002068F" w:rsidRDefault="00BC7835" w:rsidP="005D15BF">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5052652"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C7835">
        <w:rPr>
          <w:sz w:val="24"/>
          <w:szCs w:val="24"/>
        </w:rPr>
        <w:t>Sonata Girdvainienė</w:t>
      </w:r>
    </w:p>
    <w:p w14:paraId="23729834" w14:textId="77777777" w:rsidR="005D1983" w:rsidRPr="0002068F" w:rsidRDefault="005D1983">
      <w:pPr>
        <w:rPr>
          <w:szCs w:val="24"/>
        </w:rPr>
      </w:pPr>
    </w:p>
    <w:sectPr w:rsidR="005D1983" w:rsidRPr="0002068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913FD" w14:textId="77777777" w:rsidR="00D01EBB" w:rsidRDefault="00D01EBB">
      <w:r>
        <w:separator/>
      </w:r>
    </w:p>
  </w:endnote>
  <w:endnote w:type="continuationSeparator" w:id="0">
    <w:p w14:paraId="55A3E21A" w14:textId="77777777" w:rsidR="00D01EBB" w:rsidRDefault="00D0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53BE2" w14:textId="77777777" w:rsidR="00D01EBB" w:rsidRDefault="00D01EBB">
      <w:r>
        <w:separator/>
      </w:r>
    </w:p>
  </w:footnote>
  <w:footnote w:type="continuationSeparator" w:id="0">
    <w:p w14:paraId="684EB1BA" w14:textId="77777777" w:rsidR="00D01EBB" w:rsidRDefault="00D0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C6D6F"/>
    <w:rsid w:val="000C73E2"/>
    <w:rsid w:val="000E54BD"/>
    <w:rsid w:val="000E7BBD"/>
    <w:rsid w:val="00104EFE"/>
    <w:rsid w:val="00152AF8"/>
    <w:rsid w:val="0015466C"/>
    <w:rsid w:val="001803DD"/>
    <w:rsid w:val="00182BAB"/>
    <w:rsid w:val="001A1951"/>
    <w:rsid w:val="001A4826"/>
    <w:rsid w:val="001C253E"/>
    <w:rsid w:val="001C763B"/>
    <w:rsid w:val="001F755D"/>
    <w:rsid w:val="00201343"/>
    <w:rsid w:val="00213F18"/>
    <w:rsid w:val="0024696E"/>
    <w:rsid w:val="00274BB8"/>
    <w:rsid w:val="002971FE"/>
    <w:rsid w:val="002A47F7"/>
    <w:rsid w:val="002A78E1"/>
    <w:rsid w:val="002A7977"/>
    <w:rsid w:val="002C5C30"/>
    <w:rsid w:val="002D3654"/>
    <w:rsid w:val="002D41EB"/>
    <w:rsid w:val="002D7E19"/>
    <w:rsid w:val="002E31D7"/>
    <w:rsid w:val="002F71EF"/>
    <w:rsid w:val="00322C9A"/>
    <w:rsid w:val="00325518"/>
    <w:rsid w:val="00327A98"/>
    <w:rsid w:val="00331563"/>
    <w:rsid w:val="00340D9C"/>
    <w:rsid w:val="00343C0F"/>
    <w:rsid w:val="003A0670"/>
    <w:rsid w:val="003C0B7F"/>
    <w:rsid w:val="003E44A1"/>
    <w:rsid w:val="00401D1E"/>
    <w:rsid w:val="00414014"/>
    <w:rsid w:val="00414590"/>
    <w:rsid w:val="0042230F"/>
    <w:rsid w:val="00432B09"/>
    <w:rsid w:val="004B01BD"/>
    <w:rsid w:val="004B0302"/>
    <w:rsid w:val="004C2C0A"/>
    <w:rsid w:val="004D3945"/>
    <w:rsid w:val="004D6CA1"/>
    <w:rsid w:val="004F2A03"/>
    <w:rsid w:val="004F7351"/>
    <w:rsid w:val="00506C8F"/>
    <w:rsid w:val="00513650"/>
    <w:rsid w:val="00530C7A"/>
    <w:rsid w:val="00550BBE"/>
    <w:rsid w:val="0055514A"/>
    <w:rsid w:val="005D15BF"/>
    <w:rsid w:val="005D1983"/>
    <w:rsid w:val="005D65CF"/>
    <w:rsid w:val="005E2547"/>
    <w:rsid w:val="006100CA"/>
    <w:rsid w:val="006107F6"/>
    <w:rsid w:val="0062788B"/>
    <w:rsid w:val="00631813"/>
    <w:rsid w:val="0063262D"/>
    <w:rsid w:val="00637A8C"/>
    <w:rsid w:val="00647DD8"/>
    <w:rsid w:val="00696284"/>
    <w:rsid w:val="006B670F"/>
    <w:rsid w:val="006E0536"/>
    <w:rsid w:val="006E15CA"/>
    <w:rsid w:val="006E2ED8"/>
    <w:rsid w:val="0070312C"/>
    <w:rsid w:val="007041DD"/>
    <w:rsid w:val="007126CB"/>
    <w:rsid w:val="007171B9"/>
    <w:rsid w:val="00725FF9"/>
    <w:rsid w:val="0072744C"/>
    <w:rsid w:val="00737001"/>
    <w:rsid w:val="007737DA"/>
    <w:rsid w:val="007832C9"/>
    <w:rsid w:val="007975A8"/>
    <w:rsid w:val="007B3388"/>
    <w:rsid w:val="007C3DAE"/>
    <w:rsid w:val="007D2585"/>
    <w:rsid w:val="007D72ED"/>
    <w:rsid w:val="007E17CF"/>
    <w:rsid w:val="007E50F5"/>
    <w:rsid w:val="00815D4E"/>
    <w:rsid w:val="00834490"/>
    <w:rsid w:val="00841765"/>
    <w:rsid w:val="00855D80"/>
    <w:rsid w:val="00870339"/>
    <w:rsid w:val="008707AB"/>
    <w:rsid w:val="00882340"/>
    <w:rsid w:val="00886540"/>
    <w:rsid w:val="00893706"/>
    <w:rsid w:val="008A1957"/>
    <w:rsid w:val="008A6A0A"/>
    <w:rsid w:val="008D5C4C"/>
    <w:rsid w:val="008E2203"/>
    <w:rsid w:val="008E7D4A"/>
    <w:rsid w:val="008F3337"/>
    <w:rsid w:val="00904FBA"/>
    <w:rsid w:val="00921A90"/>
    <w:rsid w:val="0094087D"/>
    <w:rsid w:val="0095420E"/>
    <w:rsid w:val="00960FBF"/>
    <w:rsid w:val="00961F04"/>
    <w:rsid w:val="00974D16"/>
    <w:rsid w:val="00981C0B"/>
    <w:rsid w:val="00990EDB"/>
    <w:rsid w:val="009A06A7"/>
    <w:rsid w:val="009B4FA3"/>
    <w:rsid w:val="009F10B6"/>
    <w:rsid w:val="00A02156"/>
    <w:rsid w:val="00A13AC5"/>
    <w:rsid w:val="00A216B0"/>
    <w:rsid w:val="00A26CCD"/>
    <w:rsid w:val="00A35B66"/>
    <w:rsid w:val="00A37A6E"/>
    <w:rsid w:val="00A45060"/>
    <w:rsid w:val="00A45CA0"/>
    <w:rsid w:val="00A517AB"/>
    <w:rsid w:val="00A5339F"/>
    <w:rsid w:val="00A66F9D"/>
    <w:rsid w:val="00A70D5B"/>
    <w:rsid w:val="00A93B9B"/>
    <w:rsid w:val="00AE2C20"/>
    <w:rsid w:val="00AF51A9"/>
    <w:rsid w:val="00B03E5C"/>
    <w:rsid w:val="00B06901"/>
    <w:rsid w:val="00B4797C"/>
    <w:rsid w:val="00B50B39"/>
    <w:rsid w:val="00B50B6E"/>
    <w:rsid w:val="00B55D2E"/>
    <w:rsid w:val="00B570A8"/>
    <w:rsid w:val="00BB2CD1"/>
    <w:rsid w:val="00BC3842"/>
    <w:rsid w:val="00BC7835"/>
    <w:rsid w:val="00BD2580"/>
    <w:rsid w:val="00BD4FB5"/>
    <w:rsid w:val="00BD6CAD"/>
    <w:rsid w:val="00BD750B"/>
    <w:rsid w:val="00C13991"/>
    <w:rsid w:val="00C457F7"/>
    <w:rsid w:val="00C51A6F"/>
    <w:rsid w:val="00C53847"/>
    <w:rsid w:val="00C55DAE"/>
    <w:rsid w:val="00C57719"/>
    <w:rsid w:val="00C57F01"/>
    <w:rsid w:val="00C63EFF"/>
    <w:rsid w:val="00C97BEE"/>
    <w:rsid w:val="00CA002D"/>
    <w:rsid w:val="00CB06D8"/>
    <w:rsid w:val="00CB5CF9"/>
    <w:rsid w:val="00CC0093"/>
    <w:rsid w:val="00CD52E3"/>
    <w:rsid w:val="00CD624E"/>
    <w:rsid w:val="00CD6FA9"/>
    <w:rsid w:val="00CE139B"/>
    <w:rsid w:val="00CE4C49"/>
    <w:rsid w:val="00CE709F"/>
    <w:rsid w:val="00D01EBB"/>
    <w:rsid w:val="00D06FF9"/>
    <w:rsid w:val="00D2101A"/>
    <w:rsid w:val="00D2391C"/>
    <w:rsid w:val="00D3443B"/>
    <w:rsid w:val="00D4644B"/>
    <w:rsid w:val="00D619E6"/>
    <w:rsid w:val="00D6307F"/>
    <w:rsid w:val="00D66098"/>
    <w:rsid w:val="00D83E47"/>
    <w:rsid w:val="00D91462"/>
    <w:rsid w:val="00D96C9F"/>
    <w:rsid w:val="00DA3DAA"/>
    <w:rsid w:val="00DB3827"/>
    <w:rsid w:val="00DC5FF2"/>
    <w:rsid w:val="00DC73C5"/>
    <w:rsid w:val="00DD1F44"/>
    <w:rsid w:val="00DE7398"/>
    <w:rsid w:val="00E030C6"/>
    <w:rsid w:val="00E0339E"/>
    <w:rsid w:val="00E059D6"/>
    <w:rsid w:val="00E148A7"/>
    <w:rsid w:val="00E277B8"/>
    <w:rsid w:val="00E448C7"/>
    <w:rsid w:val="00E634C2"/>
    <w:rsid w:val="00E7721E"/>
    <w:rsid w:val="00E85AF2"/>
    <w:rsid w:val="00E92B1D"/>
    <w:rsid w:val="00EA3209"/>
    <w:rsid w:val="00ED1BE4"/>
    <w:rsid w:val="00F05C08"/>
    <w:rsid w:val="00F06EE5"/>
    <w:rsid w:val="00F1060B"/>
    <w:rsid w:val="00F17747"/>
    <w:rsid w:val="00F2137A"/>
    <w:rsid w:val="00F25AE0"/>
    <w:rsid w:val="00F263FA"/>
    <w:rsid w:val="00F353C6"/>
    <w:rsid w:val="00F61D3D"/>
    <w:rsid w:val="00F75A04"/>
    <w:rsid w:val="00F90BEA"/>
    <w:rsid w:val="00F969F4"/>
    <w:rsid w:val="00FA2B5A"/>
    <w:rsid w:val="00FA3655"/>
    <w:rsid w:val="00FA3A56"/>
    <w:rsid w:val="00FC2B50"/>
    <w:rsid w:val="00FD642E"/>
    <w:rsid w:val="00FF048C"/>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BA6793C4-D01C-4447-B684-19874BB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508134049">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17410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seimas.lrs.lt/portal/legalAct/lt/TAD/TAIS.193087/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146</TotalTime>
  <Pages>2</Pages>
  <Words>616</Words>
  <Characters>4765</Characters>
  <Application>Microsoft Office Word</Application>
  <DocSecurity>0</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10</cp:revision>
  <dcterms:created xsi:type="dcterms:W3CDTF">2024-11-04T14:24:00Z</dcterms:created>
  <dcterms:modified xsi:type="dcterms:W3CDTF">2024-11-08T11:09:00Z</dcterms:modified>
</cp:coreProperties>
</file>