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7713" w14:textId="77777777" w:rsidR="006E0C63" w:rsidRDefault="006E0C63" w:rsidP="001511E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1A72FB2A" w14:textId="77777777" w:rsidR="006E0C63" w:rsidRDefault="006E0C63" w:rsidP="001511E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09A45E51" w14:textId="574C0545" w:rsidR="001511EB" w:rsidRPr="001511EB" w:rsidRDefault="001511EB" w:rsidP="001511E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1511EB">
        <w:rPr>
          <w:rFonts w:ascii="Times New Roman" w:eastAsia="Times New Roman" w:hAnsi="Times New Roman" w:cs="Times New Roman"/>
          <w:b/>
          <w:bCs/>
          <w:kern w:val="0"/>
          <w:sz w:val="24"/>
          <w:szCs w:val="24"/>
          <w:lang w:eastAsia="ar-SA"/>
          <w14:ligatures w14:val="none"/>
        </w:rPr>
        <w:t>ŠILUTĖS RAJONO SAVIVALDYBĖS ADMINISTRACIJOS</w:t>
      </w:r>
    </w:p>
    <w:p w14:paraId="01C2FB42" w14:textId="57B3DFB7" w:rsidR="001511EB" w:rsidRPr="001511EB" w:rsidRDefault="006E0C63" w:rsidP="001511E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Pr>
          <w:rFonts w:ascii="Times New Roman" w:eastAsia="Times New Roman" w:hAnsi="Times New Roman" w:cs="Times New Roman"/>
          <w:b/>
          <w:bCs/>
          <w:kern w:val="0"/>
          <w:sz w:val="24"/>
          <w:szCs w:val="24"/>
          <w:lang w:eastAsia="ar-SA"/>
          <w14:ligatures w14:val="none"/>
        </w:rPr>
        <w:t xml:space="preserve">ŠVIETIMO, SPORTO IR </w:t>
      </w:r>
      <w:r w:rsidR="001511EB" w:rsidRPr="001511EB">
        <w:rPr>
          <w:rFonts w:ascii="Times New Roman" w:eastAsia="Times New Roman" w:hAnsi="Times New Roman" w:cs="Times New Roman"/>
          <w:b/>
          <w:bCs/>
          <w:kern w:val="0"/>
          <w:sz w:val="24"/>
          <w:szCs w:val="24"/>
          <w:lang w:eastAsia="ar-SA"/>
          <w14:ligatures w14:val="none"/>
        </w:rPr>
        <w:t>KULTŪROS SKYRIUS</w:t>
      </w:r>
    </w:p>
    <w:p w14:paraId="302DBE70" w14:textId="77777777" w:rsidR="001511EB" w:rsidRPr="001511EB" w:rsidRDefault="001511EB" w:rsidP="001511EB">
      <w:pPr>
        <w:suppressAutoHyphens/>
        <w:spacing w:after="0" w:line="240" w:lineRule="auto"/>
        <w:jc w:val="center"/>
        <w:rPr>
          <w:rFonts w:ascii="Times New Roman" w:eastAsia="Times New Roman" w:hAnsi="Times New Roman" w:cs="Times New Roman"/>
          <w:b/>
          <w:bCs/>
          <w:kern w:val="0"/>
          <w:sz w:val="28"/>
          <w:szCs w:val="24"/>
          <w:lang w:eastAsia="ar-SA"/>
          <w14:ligatures w14:val="none"/>
        </w:rPr>
      </w:pPr>
    </w:p>
    <w:p w14:paraId="65EF8FA7" w14:textId="77777777" w:rsidR="001511EB" w:rsidRPr="001511EB" w:rsidRDefault="001511EB" w:rsidP="001511EB">
      <w:pPr>
        <w:keepNext/>
        <w:tabs>
          <w:tab w:val="left" w:pos="432"/>
        </w:tabs>
        <w:suppressAutoHyphens/>
        <w:spacing w:after="0" w:line="240" w:lineRule="auto"/>
        <w:ind w:left="432" w:hanging="432"/>
        <w:jc w:val="center"/>
        <w:outlineLvl w:val="0"/>
        <w:rPr>
          <w:rFonts w:ascii="Times New Roman" w:eastAsia="Times New Roman" w:hAnsi="Times New Roman" w:cs="Times New Roman"/>
          <w:b/>
          <w:bCs/>
          <w:kern w:val="0"/>
          <w:sz w:val="24"/>
          <w:szCs w:val="24"/>
          <w:lang w:eastAsia="ar-SA"/>
          <w14:ligatures w14:val="none"/>
        </w:rPr>
      </w:pPr>
      <w:r w:rsidRPr="001511EB">
        <w:rPr>
          <w:rFonts w:ascii="Times New Roman" w:eastAsia="Times New Roman" w:hAnsi="Times New Roman" w:cs="Times New Roman"/>
          <w:b/>
          <w:bCs/>
          <w:kern w:val="0"/>
          <w:sz w:val="24"/>
          <w:szCs w:val="24"/>
          <w:lang w:eastAsia="ar-SA"/>
          <w14:ligatures w14:val="none"/>
        </w:rPr>
        <w:t>AIŠKINAMASIS RAŠTAS</w:t>
      </w:r>
    </w:p>
    <w:p w14:paraId="3266D6A8" w14:textId="778EC6B4" w:rsidR="001511EB" w:rsidRPr="001511EB" w:rsidRDefault="001511EB" w:rsidP="001511EB">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1511EB">
        <w:rPr>
          <w:rFonts w:ascii="Times New Roman" w:eastAsia="Times New Roman" w:hAnsi="Times New Roman" w:cs="Times New Roman"/>
          <w:b/>
          <w:kern w:val="0"/>
          <w:sz w:val="24"/>
          <w:szCs w:val="24"/>
          <w:lang w:eastAsia="ar-SA"/>
          <w14:ligatures w14:val="none"/>
        </w:rPr>
        <w:t xml:space="preserve">DĖL TARYBOS SPRENDIMO </w:t>
      </w:r>
      <w:r w:rsidRPr="001511EB">
        <w:rPr>
          <w:rFonts w:ascii="Times New Roman" w:eastAsia="Times New Roman" w:hAnsi="Times New Roman" w:cs="Times New Roman"/>
          <w:b/>
          <w:bCs/>
          <w:kern w:val="0"/>
          <w:sz w:val="24"/>
          <w:szCs w:val="24"/>
          <w:lang w:eastAsia="ar-SA"/>
          <w14:ligatures w14:val="none"/>
        </w:rPr>
        <w:t>„</w:t>
      </w:r>
      <w:r w:rsidRPr="001511EB">
        <w:rPr>
          <w:rFonts w:ascii="Times New Roman" w:eastAsia="Times New Roman" w:hAnsi="Times New Roman" w:cs="Times New Roman"/>
          <w:b/>
          <w:kern w:val="0"/>
          <w:sz w:val="24"/>
          <w:szCs w:val="24"/>
          <w:lang w:eastAsia="ar-SA"/>
          <w14:ligatures w14:val="none"/>
        </w:rPr>
        <w:t>DĖL ŠILUTĖS KAMERINIO DRAMOS TEATRO 20</w:t>
      </w:r>
      <w:r w:rsidR="00E47F1B">
        <w:rPr>
          <w:rFonts w:ascii="Times New Roman" w:eastAsia="Times New Roman" w:hAnsi="Times New Roman" w:cs="Times New Roman"/>
          <w:b/>
          <w:kern w:val="0"/>
          <w:sz w:val="24"/>
          <w:szCs w:val="24"/>
          <w:lang w:eastAsia="ar-SA"/>
          <w14:ligatures w14:val="none"/>
        </w:rPr>
        <w:t>2</w:t>
      </w:r>
      <w:r w:rsidR="002C4D49">
        <w:rPr>
          <w:rFonts w:ascii="Times New Roman" w:eastAsia="Times New Roman" w:hAnsi="Times New Roman" w:cs="Times New Roman"/>
          <w:b/>
          <w:kern w:val="0"/>
          <w:sz w:val="24"/>
          <w:szCs w:val="24"/>
          <w:lang w:eastAsia="ar-SA"/>
          <w14:ligatures w14:val="none"/>
        </w:rPr>
        <w:t>6</w:t>
      </w:r>
      <w:r w:rsidRPr="001511EB">
        <w:rPr>
          <w:rFonts w:ascii="Times New Roman" w:eastAsia="Times New Roman" w:hAnsi="Times New Roman" w:cs="Times New Roman"/>
          <w:b/>
          <w:kern w:val="0"/>
          <w:sz w:val="24"/>
          <w:szCs w:val="24"/>
          <w:lang w:eastAsia="ar-SA"/>
          <w14:ligatures w14:val="none"/>
        </w:rPr>
        <w:t xml:space="preserve"> METŲ </w:t>
      </w:r>
      <w:r w:rsidR="00E47F1B">
        <w:rPr>
          <w:rFonts w:ascii="Times New Roman" w:eastAsia="Times New Roman" w:hAnsi="Times New Roman" w:cs="Times New Roman"/>
          <w:b/>
          <w:kern w:val="0"/>
          <w:sz w:val="24"/>
          <w:szCs w:val="24"/>
          <w:lang w:eastAsia="ar-SA"/>
          <w14:ligatures w14:val="none"/>
        </w:rPr>
        <w:t xml:space="preserve">VEIKLOS PLANO </w:t>
      </w:r>
      <w:r w:rsidRPr="001511EB">
        <w:rPr>
          <w:rFonts w:ascii="Times New Roman" w:eastAsia="Times New Roman" w:hAnsi="Times New Roman" w:cs="Times New Roman"/>
          <w:b/>
          <w:kern w:val="0"/>
          <w:sz w:val="24"/>
          <w:szCs w:val="24"/>
          <w:lang w:eastAsia="ar-SA"/>
          <w14:ligatures w14:val="none"/>
        </w:rPr>
        <w:t>PATVIRTINIMO“ PROJEKTO</w:t>
      </w:r>
    </w:p>
    <w:p w14:paraId="2E45AE78" w14:textId="77777777" w:rsidR="001511EB" w:rsidRPr="001511EB" w:rsidRDefault="001511EB" w:rsidP="001511E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4242F75A" w14:textId="471A025C" w:rsidR="001511EB" w:rsidRPr="001511EB" w:rsidRDefault="001511EB" w:rsidP="001511EB">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1511EB">
        <w:rPr>
          <w:rFonts w:ascii="Times New Roman" w:eastAsia="Times New Roman" w:hAnsi="Times New Roman" w:cs="Times New Roman"/>
          <w:kern w:val="0"/>
          <w:sz w:val="24"/>
          <w:szCs w:val="24"/>
          <w:lang w:eastAsia="ar-SA"/>
          <w14:ligatures w14:val="none"/>
        </w:rPr>
        <w:t>20</w:t>
      </w:r>
      <w:r w:rsidR="00E47F1B">
        <w:rPr>
          <w:rFonts w:ascii="Times New Roman" w:eastAsia="Times New Roman" w:hAnsi="Times New Roman" w:cs="Times New Roman"/>
          <w:kern w:val="0"/>
          <w:sz w:val="24"/>
          <w:szCs w:val="24"/>
          <w:lang w:eastAsia="ar-SA"/>
          <w14:ligatures w14:val="none"/>
        </w:rPr>
        <w:t>2</w:t>
      </w:r>
      <w:r w:rsidR="002C4D49">
        <w:rPr>
          <w:rFonts w:ascii="Times New Roman" w:eastAsia="Times New Roman" w:hAnsi="Times New Roman" w:cs="Times New Roman"/>
          <w:kern w:val="0"/>
          <w:sz w:val="24"/>
          <w:szCs w:val="24"/>
          <w:lang w:eastAsia="ar-SA"/>
          <w14:ligatures w14:val="none"/>
        </w:rPr>
        <w:t>6</w:t>
      </w:r>
      <w:r w:rsidRPr="001511EB">
        <w:rPr>
          <w:rFonts w:ascii="Times New Roman" w:eastAsia="Times New Roman" w:hAnsi="Times New Roman" w:cs="Times New Roman"/>
          <w:kern w:val="0"/>
          <w:sz w:val="24"/>
          <w:szCs w:val="24"/>
          <w:lang w:eastAsia="ar-SA"/>
          <w14:ligatures w14:val="none"/>
        </w:rPr>
        <w:t>-03-0</w:t>
      </w:r>
      <w:r w:rsidR="002C4D49">
        <w:rPr>
          <w:rFonts w:ascii="Times New Roman" w:eastAsia="Times New Roman" w:hAnsi="Times New Roman" w:cs="Times New Roman"/>
          <w:kern w:val="0"/>
          <w:sz w:val="24"/>
          <w:szCs w:val="24"/>
          <w:lang w:eastAsia="ar-SA"/>
          <w14:ligatures w14:val="none"/>
        </w:rPr>
        <w:t>6</w:t>
      </w:r>
    </w:p>
    <w:p w14:paraId="1E1815A8" w14:textId="77777777" w:rsidR="001511EB" w:rsidRPr="001511EB" w:rsidRDefault="001511EB" w:rsidP="001511EB">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1511EB">
        <w:rPr>
          <w:rFonts w:ascii="Times New Roman" w:eastAsia="Times New Roman" w:hAnsi="Times New Roman" w:cs="Times New Roman"/>
          <w:kern w:val="0"/>
          <w:sz w:val="24"/>
          <w:szCs w:val="24"/>
          <w:lang w:eastAsia="ar-SA"/>
          <w14:ligatures w14:val="none"/>
        </w:rPr>
        <w:t>Šilutė</w:t>
      </w:r>
    </w:p>
    <w:p w14:paraId="1D039F55" w14:textId="77777777" w:rsidR="001511EB" w:rsidRPr="001511EB" w:rsidRDefault="001511EB" w:rsidP="001511EB">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p>
    <w:tbl>
      <w:tblPr>
        <w:tblW w:w="9674" w:type="dxa"/>
        <w:tblInd w:w="-318" w:type="dxa"/>
        <w:tblLayout w:type="fixed"/>
        <w:tblLook w:val="0000" w:firstRow="0" w:lastRow="0" w:firstColumn="0" w:lastColumn="0" w:noHBand="0" w:noVBand="0"/>
      </w:tblPr>
      <w:tblGrid>
        <w:gridCol w:w="9674"/>
      </w:tblGrid>
      <w:tr w:rsidR="001511EB" w:rsidRPr="00F337E0" w14:paraId="4FA8D66D" w14:textId="77777777" w:rsidTr="00F337E0">
        <w:tc>
          <w:tcPr>
            <w:tcW w:w="9674" w:type="dxa"/>
          </w:tcPr>
          <w:p w14:paraId="2F04366E" w14:textId="77777777" w:rsidR="001511EB" w:rsidRPr="00F337E0" w:rsidRDefault="001511EB" w:rsidP="006E0C63">
            <w:pPr>
              <w:suppressAutoHyphens/>
              <w:spacing w:after="0" w:line="240" w:lineRule="auto"/>
              <w:ind w:firstLine="637"/>
              <w:jc w:val="both"/>
              <w:rPr>
                <w:rFonts w:ascii="Times New Roman" w:eastAsia="Times New Roman" w:hAnsi="Times New Roman" w:cs="Times New Roman"/>
                <w:b/>
                <w:b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1. Parengto projekto tikslai ir uždaviniai.</w:t>
            </w:r>
          </w:p>
        </w:tc>
      </w:tr>
      <w:tr w:rsidR="001511EB" w:rsidRPr="00F337E0" w14:paraId="289B2CB1" w14:textId="77777777" w:rsidTr="00F337E0">
        <w:trPr>
          <w:trHeight w:val="314"/>
        </w:trPr>
        <w:tc>
          <w:tcPr>
            <w:tcW w:w="9674" w:type="dxa"/>
          </w:tcPr>
          <w:p w14:paraId="1B3703D8" w14:textId="6FD562BD" w:rsidR="001511EB" w:rsidRPr="00F337E0" w:rsidRDefault="001511EB" w:rsidP="006E0C63">
            <w:pPr>
              <w:tabs>
                <w:tab w:val="left" w:pos="1276"/>
              </w:tabs>
              <w:spacing w:after="0" w:line="240" w:lineRule="auto"/>
              <w:ind w:firstLine="637"/>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lt-LT"/>
                <w14:ligatures w14:val="none"/>
              </w:rPr>
              <w:t>Patvirtinti Šilutės kamerinio dramos teatro 20</w:t>
            </w:r>
            <w:r w:rsidR="00E47F1B" w:rsidRPr="00F337E0">
              <w:rPr>
                <w:rFonts w:ascii="Times New Roman" w:eastAsia="Times New Roman" w:hAnsi="Times New Roman" w:cs="Times New Roman"/>
                <w:kern w:val="0"/>
                <w:sz w:val="24"/>
                <w:szCs w:val="24"/>
                <w:lang w:eastAsia="lt-LT"/>
                <w14:ligatures w14:val="none"/>
              </w:rPr>
              <w:t>2</w:t>
            </w:r>
            <w:r w:rsidR="002C4D49">
              <w:rPr>
                <w:rFonts w:ascii="Times New Roman" w:eastAsia="Times New Roman" w:hAnsi="Times New Roman" w:cs="Times New Roman"/>
                <w:kern w:val="0"/>
                <w:sz w:val="24"/>
                <w:szCs w:val="24"/>
                <w:lang w:eastAsia="lt-LT"/>
                <w14:ligatures w14:val="none"/>
              </w:rPr>
              <w:t>6</w:t>
            </w:r>
            <w:r w:rsidRPr="00F337E0">
              <w:rPr>
                <w:rFonts w:ascii="Times New Roman" w:eastAsia="Times New Roman" w:hAnsi="Times New Roman" w:cs="Times New Roman"/>
                <w:kern w:val="0"/>
                <w:sz w:val="24"/>
                <w:szCs w:val="24"/>
                <w:lang w:eastAsia="lt-LT"/>
                <w14:ligatures w14:val="none"/>
              </w:rPr>
              <w:t xml:space="preserve"> metų </w:t>
            </w:r>
            <w:r w:rsidR="00E47F1B" w:rsidRPr="00F337E0">
              <w:rPr>
                <w:rFonts w:ascii="Times New Roman" w:eastAsia="Times New Roman" w:hAnsi="Times New Roman" w:cs="Times New Roman"/>
                <w:kern w:val="0"/>
                <w:sz w:val="24"/>
                <w:szCs w:val="24"/>
                <w:lang w:eastAsia="lt-LT"/>
                <w14:ligatures w14:val="none"/>
              </w:rPr>
              <w:t>veiklos planą</w:t>
            </w:r>
            <w:r w:rsidRPr="00F337E0">
              <w:rPr>
                <w:rFonts w:ascii="Times New Roman" w:eastAsia="Times New Roman" w:hAnsi="Times New Roman" w:cs="Times New Roman"/>
                <w:kern w:val="0"/>
                <w:sz w:val="24"/>
                <w:szCs w:val="24"/>
                <w:lang w:eastAsia="lt-LT"/>
                <w14:ligatures w14:val="none"/>
              </w:rPr>
              <w:t>.</w:t>
            </w:r>
          </w:p>
        </w:tc>
      </w:tr>
      <w:tr w:rsidR="001511EB" w:rsidRPr="00F337E0" w14:paraId="15310B6B" w14:textId="77777777" w:rsidTr="00F337E0">
        <w:tc>
          <w:tcPr>
            <w:tcW w:w="9674" w:type="dxa"/>
          </w:tcPr>
          <w:p w14:paraId="640E571E" w14:textId="4D5F0AD6" w:rsidR="001511EB" w:rsidRPr="00F337E0" w:rsidRDefault="00E47F1B" w:rsidP="006E0C63">
            <w:pPr>
              <w:suppressAutoHyphens/>
              <w:spacing w:after="0" w:line="240" w:lineRule="auto"/>
              <w:jc w:val="both"/>
              <w:rPr>
                <w:rFonts w:ascii="Times New Roman" w:eastAsia="Times New Roman" w:hAnsi="Times New Roman" w:cs="Times New Roman"/>
                <w:b/>
                <w:b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 xml:space="preserve">          </w:t>
            </w:r>
            <w:r w:rsidR="001511EB" w:rsidRPr="00F337E0">
              <w:rPr>
                <w:rFonts w:ascii="Times New Roman" w:eastAsia="Times New Roman" w:hAnsi="Times New Roman" w:cs="Times New Roman"/>
                <w:b/>
                <w:bCs/>
                <w:iCs/>
                <w:kern w:val="0"/>
                <w:sz w:val="24"/>
                <w:szCs w:val="24"/>
                <w:lang w:eastAsia="ar-SA"/>
                <w14:ligatures w14:val="none"/>
              </w:rPr>
              <w:t>2. Kaip šiuo metu yra sureguliuoti projekte aptarti klausimai.</w:t>
            </w:r>
          </w:p>
        </w:tc>
      </w:tr>
      <w:tr w:rsidR="001511EB" w:rsidRPr="00F337E0" w14:paraId="2E729683" w14:textId="77777777" w:rsidTr="00F337E0">
        <w:tc>
          <w:tcPr>
            <w:tcW w:w="9674" w:type="dxa"/>
          </w:tcPr>
          <w:p w14:paraId="01359C26" w14:textId="77D95B7E" w:rsidR="00F337E0" w:rsidRPr="00F337E0" w:rsidRDefault="00E47F1B" w:rsidP="00F337E0">
            <w:pPr>
              <w:pStyle w:val="Betarp"/>
              <w:jc w:val="both"/>
              <w:rPr>
                <w:rFonts w:ascii="Times New Roman" w:eastAsia="Times New Roman" w:hAnsi="Times New Roman"/>
                <w:sz w:val="24"/>
                <w:szCs w:val="24"/>
                <w:lang w:eastAsia="lt-LT"/>
              </w:rPr>
            </w:pPr>
            <w:r w:rsidRPr="00F337E0">
              <w:rPr>
                <w:rFonts w:ascii="Times New Roman" w:hAnsi="Times New Roman" w:cs="Times New Roman"/>
                <w:sz w:val="24"/>
                <w:szCs w:val="24"/>
                <w:lang w:eastAsia="lt-LT"/>
              </w:rPr>
              <w:t xml:space="preserve">           Vadovau</w:t>
            </w:r>
            <w:r w:rsidR="007635CE">
              <w:rPr>
                <w:rFonts w:ascii="Times New Roman" w:hAnsi="Times New Roman" w:cs="Times New Roman"/>
                <w:sz w:val="24"/>
                <w:szCs w:val="24"/>
                <w:lang w:eastAsia="lt-LT"/>
              </w:rPr>
              <w:t>jantis</w:t>
            </w:r>
            <w:r w:rsidRPr="00F337E0">
              <w:rPr>
                <w:rFonts w:ascii="Times New Roman" w:hAnsi="Times New Roman" w:cs="Times New Roman"/>
                <w:sz w:val="24"/>
                <w:szCs w:val="24"/>
                <w:lang w:eastAsia="lt-LT"/>
              </w:rPr>
              <w:t xml:space="preserve"> Lietuvos Respublikos profesionaliojo scenos meno įstatymo 6 straipsnio 6 dalim</w:t>
            </w:r>
            <w:r w:rsidR="007635CE">
              <w:rPr>
                <w:rFonts w:ascii="Times New Roman" w:hAnsi="Times New Roman" w:cs="Times New Roman"/>
                <w:sz w:val="24"/>
                <w:szCs w:val="24"/>
              </w:rPr>
              <w:t xml:space="preserve"> n</w:t>
            </w:r>
            <w:r w:rsidR="00F337E0" w:rsidRPr="00F337E0">
              <w:rPr>
                <w:rFonts w:ascii="Times New Roman" w:hAnsi="Times New Roman" w:cs="Times New Roman"/>
                <w:sz w:val="24"/>
                <w:szCs w:val="24"/>
              </w:rPr>
              <w:t>acionaliniai, valstybiniai ir savivaldybių teatrai ir koncertinės įstaigos, nepaisant jų teisinės formos, rengia metinius veiklos planus ir teikia juos tvirtinti savininko teises ir pareigas įgyvendinančiai institucijai, jeigu jų vadovams savininko teises ir pareigas įgyvendinančios institucijos nėra pavesta tvirtinti savo vadovaujamų įstaigų metinius veiklos planu</w:t>
            </w:r>
            <w:r w:rsidR="007635CE">
              <w:rPr>
                <w:rFonts w:ascii="Times New Roman" w:hAnsi="Times New Roman" w:cs="Times New Roman"/>
                <w:sz w:val="24"/>
                <w:szCs w:val="24"/>
              </w:rPr>
              <w:t xml:space="preserve">. </w:t>
            </w:r>
            <w:r w:rsidR="00F337E0" w:rsidRPr="00F337E0">
              <w:rPr>
                <w:rFonts w:ascii="Times New Roman" w:hAnsi="Times New Roman" w:cs="Times New Roman"/>
                <w:sz w:val="24"/>
                <w:szCs w:val="24"/>
              </w:rPr>
              <w:t xml:space="preserve"> </w:t>
            </w:r>
            <w:r w:rsidR="007635CE">
              <w:rPr>
                <w:rFonts w:ascii="Times New Roman" w:hAnsi="Times New Roman" w:cs="Times New Roman"/>
                <w:sz w:val="24"/>
                <w:szCs w:val="24"/>
              </w:rPr>
              <w:t>T</w:t>
            </w:r>
            <w:r w:rsidR="00F337E0" w:rsidRPr="00F337E0">
              <w:rPr>
                <w:rFonts w:ascii="Times New Roman" w:hAnsi="Times New Roman" w:cs="Times New Roman"/>
                <w:sz w:val="24"/>
                <w:szCs w:val="24"/>
              </w:rPr>
              <w:t xml:space="preserve">eatro </w:t>
            </w:r>
            <w:r w:rsidR="00F337E0" w:rsidRPr="00F337E0">
              <w:rPr>
                <w:rFonts w:ascii="Times New Roman" w:eastAsia="Times New Roman" w:hAnsi="Times New Roman"/>
                <w:sz w:val="24"/>
                <w:szCs w:val="24"/>
                <w:lang w:eastAsia="lt-LT"/>
              </w:rPr>
              <w:t>direktorė</w:t>
            </w:r>
            <w:r w:rsidR="00F337E0" w:rsidRPr="00F337E0">
              <w:rPr>
                <w:rFonts w:ascii="Times New Roman" w:eastAsia="Times New Roman" w:hAnsi="Times New Roman"/>
                <w:sz w:val="24"/>
                <w:szCs w:val="24"/>
                <w:lang w:val="en-US" w:eastAsia="ar-SA"/>
              </w:rPr>
              <w:t xml:space="preserve"> </w:t>
            </w:r>
            <w:r w:rsidR="00F337E0" w:rsidRPr="00F337E0">
              <w:rPr>
                <w:rFonts w:ascii="Times New Roman" w:eastAsia="Times New Roman" w:hAnsi="Times New Roman"/>
                <w:sz w:val="24"/>
                <w:szCs w:val="24"/>
                <w:lang w:eastAsia="lt-LT"/>
              </w:rPr>
              <w:t>parengė ir teikia tvirtinti Savivaldybės tarybai</w:t>
            </w:r>
            <w:r w:rsidR="00F337E0" w:rsidRPr="00F337E0">
              <w:rPr>
                <w:rFonts w:ascii="Times New Roman" w:eastAsia="Times New Roman" w:hAnsi="Times New Roman"/>
                <w:bCs/>
                <w:iCs/>
                <w:sz w:val="24"/>
                <w:szCs w:val="24"/>
                <w:lang w:val="en-US" w:eastAsia="ar-SA"/>
              </w:rPr>
              <w:t xml:space="preserve"> </w:t>
            </w:r>
            <w:proofErr w:type="spellStart"/>
            <w:r w:rsidR="00F337E0" w:rsidRPr="00F337E0">
              <w:rPr>
                <w:rFonts w:ascii="Times New Roman" w:eastAsia="Times New Roman" w:hAnsi="Times New Roman"/>
                <w:bCs/>
                <w:iCs/>
                <w:sz w:val="24"/>
                <w:szCs w:val="24"/>
                <w:lang w:val="en-US" w:eastAsia="lt-LT"/>
              </w:rPr>
              <w:t>Šilutės</w:t>
            </w:r>
            <w:proofErr w:type="spellEnd"/>
            <w:r w:rsidR="00F337E0" w:rsidRPr="00F337E0">
              <w:rPr>
                <w:rFonts w:ascii="Times New Roman" w:eastAsia="Times New Roman" w:hAnsi="Times New Roman"/>
                <w:bCs/>
                <w:iCs/>
                <w:sz w:val="24"/>
                <w:szCs w:val="24"/>
                <w:lang w:val="en-US" w:eastAsia="lt-LT"/>
              </w:rPr>
              <w:t xml:space="preserve"> </w:t>
            </w:r>
            <w:proofErr w:type="spellStart"/>
            <w:r w:rsidR="00F337E0" w:rsidRPr="00F337E0">
              <w:rPr>
                <w:rFonts w:ascii="Times New Roman" w:eastAsia="Times New Roman" w:hAnsi="Times New Roman"/>
                <w:bCs/>
                <w:iCs/>
                <w:sz w:val="24"/>
                <w:szCs w:val="24"/>
                <w:lang w:val="en-US" w:eastAsia="lt-LT"/>
              </w:rPr>
              <w:t>kamerinio</w:t>
            </w:r>
            <w:proofErr w:type="spellEnd"/>
            <w:r w:rsidR="00F337E0" w:rsidRPr="00F337E0">
              <w:rPr>
                <w:rFonts w:ascii="Times New Roman" w:eastAsia="Times New Roman" w:hAnsi="Times New Roman"/>
                <w:bCs/>
                <w:iCs/>
                <w:sz w:val="24"/>
                <w:szCs w:val="24"/>
                <w:lang w:val="en-US" w:eastAsia="lt-LT"/>
              </w:rPr>
              <w:t xml:space="preserve"> </w:t>
            </w:r>
            <w:proofErr w:type="spellStart"/>
            <w:r w:rsidR="00F337E0" w:rsidRPr="00F337E0">
              <w:rPr>
                <w:rFonts w:ascii="Times New Roman" w:eastAsia="Times New Roman" w:hAnsi="Times New Roman"/>
                <w:bCs/>
                <w:iCs/>
                <w:sz w:val="24"/>
                <w:szCs w:val="24"/>
                <w:lang w:val="en-US" w:eastAsia="lt-LT"/>
              </w:rPr>
              <w:t>dramos</w:t>
            </w:r>
            <w:proofErr w:type="spellEnd"/>
            <w:r w:rsidR="00F337E0" w:rsidRPr="00F337E0">
              <w:rPr>
                <w:rFonts w:ascii="Times New Roman" w:eastAsia="Times New Roman" w:hAnsi="Times New Roman"/>
                <w:bCs/>
                <w:iCs/>
                <w:sz w:val="24"/>
                <w:szCs w:val="24"/>
                <w:lang w:val="en-US" w:eastAsia="lt-LT"/>
              </w:rPr>
              <w:t xml:space="preserve"> </w:t>
            </w:r>
            <w:proofErr w:type="spellStart"/>
            <w:r w:rsidR="00F337E0" w:rsidRPr="00F337E0">
              <w:rPr>
                <w:rFonts w:ascii="Times New Roman" w:eastAsia="Times New Roman" w:hAnsi="Times New Roman"/>
                <w:bCs/>
                <w:iCs/>
                <w:sz w:val="24"/>
                <w:szCs w:val="24"/>
                <w:lang w:val="en-US" w:eastAsia="lt-LT"/>
              </w:rPr>
              <w:t>teatro</w:t>
            </w:r>
            <w:proofErr w:type="spellEnd"/>
            <w:r w:rsidR="00F337E0" w:rsidRPr="00F337E0">
              <w:rPr>
                <w:rFonts w:ascii="Times New Roman" w:eastAsia="Times New Roman" w:hAnsi="Times New Roman"/>
                <w:bCs/>
                <w:iCs/>
                <w:sz w:val="24"/>
                <w:szCs w:val="24"/>
                <w:lang w:val="en-US" w:eastAsia="lt-LT"/>
              </w:rPr>
              <w:t xml:space="preserve"> </w:t>
            </w:r>
            <w:r w:rsidR="00F337E0" w:rsidRPr="00F337E0">
              <w:rPr>
                <w:rFonts w:ascii="Times New Roman" w:eastAsia="Times New Roman" w:hAnsi="Times New Roman"/>
                <w:sz w:val="24"/>
                <w:szCs w:val="24"/>
                <w:lang w:eastAsia="lt-LT"/>
              </w:rPr>
              <w:t>202</w:t>
            </w:r>
            <w:r w:rsidR="002C4D49">
              <w:rPr>
                <w:rFonts w:ascii="Times New Roman" w:eastAsia="Times New Roman" w:hAnsi="Times New Roman"/>
                <w:sz w:val="24"/>
                <w:szCs w:val="24"/>
                <w:lang w:eastAsia="lt-LT"/>
              </w:rPr>
              <w:t>6</w:t>
            </w:r>
            <w:r w:rsidR="00F337E0" w:rsidRPr="00F337E0">
              <w:rPr>
                <w:rFonts w:ascii="Times New Roman" w:eastAsia="Times New Roman" w:hAnsi="Times New Roman"/>
                <w:sz w:val="24"/>
                <w:szCs w:val="24"/>
                <w:lang w:eastAsia="lt-LT"/>
              </w:rPr>
              <w:t xml:space="preserve"> m. veiklos planą.</w:t>
            </w:r>
          </w:p>
          <w:p w14:paraId="745CFD69" w14:textId="6B069605" w:rsidR="001511EB" w:rsidRPr="00F337E0" w:rsidRDefault="00E47F1B" w:rsidP="00F337E0">
            <w:pPr>
              <w:pStyle w:val="Betarp"/>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lt-LT"/>
                <w14:ligatures w14:val="none"/>
              </w:rPr>
              <w:t xml:space="preserve">             </w:t>
            </w:r>
            <w:r w:rsidR="001511EB" w:rsidRPr="00F337E0">
              <w:rPr>
                <w:rFonts w:ascii="Times New Roman" w:eastAsia="Times New Roman" w:hAnsi="Times New Roman" w:cs="Times New Roman"/>
                <w:kern w:val="0"/>
                <w:sz w:val="24"/>
                <w:szCs w:val="24"/>
                <w:lang w:eastAsia="lt-LT"/>
                <w14:ligatures w14:val="none"/>
              </w:rPr>
              <w:t xml:space="preserve">Šilutės kamerinio dramos teatro Meno taryba </w:t>
            </w:r>
            <w:r w:rsidRPr="00F337E0">
              <w:rPr>
                <w:rFonts w:ascii="Times New Roman" w:eastAsia="Times New Roman" w:hAnsi="Times New Roman" w:cs="Times New Roman"/>
                <w:kern w:val="0"/>
                <w:sz w:val="24"/>
                <w:szCs w:val="24"/>
                <w:lang w:eastAsia="lt-LT"/>
                <w14:ligatures w14:val="none"/>
              </w:rPr>
              <w:t xml:space="preserve">(pirmininkė Savivaldybės tarybos narė Daiva </w:t>
            </w:r>
            <w:proofErr w:type="spellStart"/>
            <w:r w:rsidRPr="00F337E0">
              <w:rPr>
                <w:rFonts w:ascii="Times New Roman" w:eastAsia="Times New Roman" w:hAnsi="Times New Roman" w:cs="Times New Roman"/>
                <w:kern w:val="0"/>
                <w:sz w:val="24"/>
                <w:szCs w:val="24"/>
                <w:lang w:eastAsia="lt-LT"/>
                <w14:ligatures w14:val="none"/>
              </w:rPr>
              <w:t>Plikšnienė</w:t>
            </w:r>
            <w:proofErr w:type="spellEnd"/>
            <w:r w:rsidRPr="00F337E0">
              <w:rPr>
                <w:rFonts w:ascii="Times New Roman" w:eastAsia="Times New Roman" w:hAnsi="Times New Roman" w:cs="Times New Roman"/>
                <w:kern w:val="0"/>
                <w:sz w:val="24"/>
                <w:szCs w:val="24"/>
                <w:lang w:eastAsia="lt-LT"/>
                <w14:ligatures w14:val="none"/>
              </w:rPr>
              <w:t xml:space="preserve">) </w:t>
            </w:r>
            <w:r w:rsidR="001511EB" w:rsidRPr="00F337E0">
              <w:rPr>
                <w:rFonts w:ascii="Times New Roman" w:eastAsia="Times New Roman" w:hAnsi="Times New Roman" w:cs="Times New Roman"/>
                <w:kern w:val="0"/>
                <w:sz w:val="24"/>
                <w:szCs w:val="24"/>
                <w:lang w:eastAsia="lt-LT"/>
                <w14:ligatures w14:val="none"/>
              </w:rPr>
              <w:t>svarstė pateiktą teatro 20</w:t>
            </w:r>
            <w:r w:rsidRPr="00F337E0">
              <w:rPr>
                <w:rFonts w:ascii="Times New Roman" w:eastAsia="Times New Roman" w:hAnsi="Times New Roman" w:cs="Times New Roman"/>
                <w:kern w:val="0"/>
                <w:sz w:val="24"/>
                <w:szCs w:val="24"/>
                <w:lang w:eastAsia="lt-LT"/>
                <w14:ligatures w14:val="none"/>
              </w:rPr>
              <w:t>2</w:t>
            </w:r>
            <w:r w:rsidR="002C4D49">
              <w:rPr>
                <w:rFonts w:ascii="Times New Roman" w:eastAsia="Times New Roman" w:hAnsi="Times New Roman" w:cs="Times New Roman"/>
                <w:kern w:val="0"/>
                <w:sz w:val="24"/>
                <w:szCs w:val="24"/>
                <w:lang w:eastAsia="lt-LT"/>
                <w14:ligatures w14:val="none"/>
              </w:rPr>
              <w:t>6</w:t>
            </w:r>
            <w:r w:rsidR="001511EB" w:rsidRPr="00F337E0">
              <w:rPr>
                <w:rFonts w:ascii="Times New Roman" w:eastAsia="Times New Roman" w:hAnsi="Times New Roman" w:cs="Times New Roman"/>
                <w:kern w:val="0"/>
                <w:sz w:val="24"/>
                <w:szCs w:val="24"/>
                <w:lang w:eastAsia="lt-LT"/>
                <w14:ligatures w14:val="none"/>
              </w:rPr>
              <w:t xml:space="preserve"> metų</w:t>
            </w:r>
            <w:r w:rsidRPr="00F337E0">
              <w:rPr>
                <w:rFonts w:ascii="Times New Roman" w:eastAsia="Times New Roman" w:hAnsi="Times New Roman" w:cs="Times New Roman"/>
                <w:kern w:val="0"/>
                <w:sz w:val="24"/>
                <w:szCs w:val="24"/>
                <w:lang w:eastAsia="lt-LT"/>
                <w14:ligatures w14:val="none"/>
              </w:rPr>
              <w:t xml:space="preserve"> veiklos planą ir jam pritarė. </w:t>
            </w:r>
          </w:p>
        </w:tc>
      </w:tr>
      <w:tr w:rsidR="001511EB" w:rsidRPr="00F337E0" w14:paraId="41DF0E46" w14:textId="77777777" w:rsidTr="00F337E0">
        <w:tc>
          <w:tcPr>
            <w:tcW w:w="9674" w:type="dxa"/>
          </w:tcPr>
          <w:p w14:paraId="7D04F2AF"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3. Kokių pozityvių rezultatų laukiama.</w:t>
            </w:r>
          </w:p>
        </w:tc>
      </w:tr>
      <w:tr w:rsidR="001511EB" w:rsidRPr="00F337E0" w14:paraId="3EF9D880" w14:textId="77777777" w:rsidTr="00F337E0">
        <w:tc>
          <w:tcPr>
            <w:tcW w:w="9674" w:type="dxa"/>
          </w:tcPr>
          <w:p w14:paraId="25336015" w14:textId="2CCE02C9"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color w:val="000000"/>
                <w:kern w:val="0"/>
                <w:sz w:val="24"/>
                <w:szCs w:val="24"/>
                <w:lang w:eastAsia="ar-SA"/>
                <w14:ligatures w14:val="none"/>
              </w:rPr>
              <w:t>Bus įgyvendinam</w:t>
            </w:r>
            <w:r w:rsidR="00E47F1B" w:rsidRPr="00F337E0">
              <w:rPr>
                <w:rFonts w:ascii="Times New Roman" w:eastAsia="Times New Roman" w:hAnsi="Times New Roman" w:cs="Times New Roman"/>
                <w:color w:val="000000"/>
                <w:kern w:val="0"/>
                <w:sz w:val="24"/>
                <w:szCs w:val="24"/>
                <w:lang w:eastAsia="ar-SA"/>
                <w14:ligatures w14:val="none"/>
              </w:rPr>
              <w:t xml:space="preserve">os </w:t>
            </w:r>
            <w:r w:rsidR="00E47F1B" w:rsidRPr="00F337E0">
              <w:rPr>
                <w:rFonts w:ascii="Times New Roman" w:hAnsi="Times New Roman" w:cs="Times New Roman"/>
                <w:sz w:val="24"/>
                <w:szCs w:val="24"/>
                <w:lang w:eastAsia="lt-LT"/>
              </w:rPr>
              <w:t xml:space="preserve">Lietuvos Respublikos profesionaliojo scenos meno įstatymo nuostatos, organizuojama suplanuota teatro veikla. </w:t>
            </w:r>
            <w:r w:rsidRPr="00F337E0">
              <w:rPr>
                <w:rFonts w:ascii="Times New Roman" w:eastAsia="Times New Roman" w:hAnsi="Times New Roman" w:cs="Times New Roman"/>
                <w:color w:val="000000"/>
                <w:kern w:val="0"/>
                <w:sz w:val="24"/>
                <w:szCs w:val="24"/>
                <w:lang w:eastAsia="ar-SA"/>
                <w14:ligatures w14:val="none"/>
              </w:rPr>
              <w:t xml:space="preserve"> </w:t>
            </w:r>
          </w:p>
        </w:tc>
      </w:tr>
      <w:tr w:rsidR="001511EB" w:rsidRPr="00F337E0" w14:paraId="44F42243" w14:textId="77777777" w:rsidTr="00F337E0">
        <w:tc>
          <w:tcPr>
            <w:tcW w:w="9674" w:type="dxa"/>
          </w:tcPr>
          <w:p w14:paraId="11F37C4C"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4. Galimos neigiamos priimto projekto pasekmės ir kokių priemonių reikėtų imtis, kad tokių pasekmių būtų išvengta.</w:t>
            </w:r>
          </w:p>
        </w:tc>
      </w:tr>
      <w:tr w:rsidR="001511EB" w:rsidRPr="00F337E0" w14:paraId="15CECA5A" w14:textId="77777777" w:rsidTr="00F337E0">
        <w:tc>
          <w:tcPr>
            <w:tcW w:w="9674" w:type="dxa"/>
          </w:tcPr>
          <w:p w14:paraId="64D33616"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Nėra.</w:t>
            </w:r>
          </w:p>
        </w:tc>
      </w:tr>
      <w:tr w:rsidR="001511EB" w:rsidRPr="00F337E0" w14:paraId="5A998C99" w14:textId="77777777" w:rsidTr="00F337E0">
        <w:tc>
          <w:tcPr>
            <w:tcW w:w="9674" w:type="dxa"/>
          </w:tcPr>
          <w:p w14:paraId="3935A8CD"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1511EB" w:rsidRPr="00F337E0" w14:paraId="3CB613B2" w14:textId="77777777" w:rsidTr="00F337E0">
        <w:tc>
          <w:tcPr>
            <w:tcW w:w="9674" w:type="dxa"/>
          </w:tcPr>
          <w:p w14:paraId="4FB3B866"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Nėra.</w:t>
            </w:r>
          </w:p>
        </w:tc>
      </w:tr>
      <w:tr w:rsidR="001511EB" w:rsidRPr="00F337E0" w14:paraId="19D7857D" w14:textId="77777777" w:rsidTr="00F337E0">
        <w:tc>
          <w:tcPr>
            <w:tcW w:w="9674" w:type="dxa"/>
          </w:tcPr>
          <w:p w14:paraId="301E6A0F"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6. Jeigu reikia atlikti sprendimo projekto antikorupcinį vertinimą, sprendžia projekto rengėjas, atsižvelgdamas į Teisės aktų projektų antikorupcinio vertinimo taisykles.</w:t>
            </w:r>
          </w:p>
        </w:tc>
      </w:tr>
      <w:tr w:rsidR="001511EB" w:rsidRPr="00F337E0" w14:paraId="41EEBDCB" w14:textId="77777777" w:rsidTr="00F337E0">
        <w:tc>
          <w:tcPr>
            <w:tcW w:w="9674" w:type="dxa"/>
          </w:tcPr>
          <w:p w14:paraId="7C28BD2F" w14:textId="77777777" w:rsidR="001511EB" w:rsidRPr="00F337E0" w:rsidRDefault="001511EB" w:rsidP="006E0C63">
            <w:pPr>
              <w:suppressAutoHyphens/>
              <w:spacing w:after="0" w:line="240" w:lineRule="auto"/>
              <w:ind w:firstLine="1080"/>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Sprendimo projekto rengėjo nuomone, antikorupcinio vertinimo nereikia.</w:t>
            </w:r>
          </w:p>
        </w:tc>
      </w:tr>
      <w:tr w:rsidR="001511EB" w:rsidRPr="00F337E0" w14:paraId="6E45CB79" w14:textId="77777777" w:rsidTr="00F337E0">
        <w:tc>
          <w:tcPr>
            <w:tcW w:w="9674" w:type="dxa"/>
          </w:tcPr>
          <w:p w14:paraId="7EF3E930"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7. Projekto rengimo metu gauti specialistų vertinimai ir išvados, ekonominiai apskaičiavimai (sąmatos) ir konkretūs finansavimo šaltiniai.</w:t>
            </w:r>
          </w:p>
        </w:tc>
      </w:tr>
      <w:tr w:rsidR="001511EB" w:rsidRPr="00F337E0" w14:paraId="238745C0" w14:textId="77777777" w:rsidTr="00F337E0">
        <w:tc>
          <w:tcPr>
            <w:tcW w:w="9674" w:type="dxa"/>
          </w:tcPr>
          <w:p w14:paraId="069BD6AC"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Nėra.</w:t>
            </w:r>
          </w:p>
        </w:tc>
      </w:tr>
      <w:tr w:rsidR="001511EB" w:rsidRPr="00F337E0" w14:paraId="607636E7" w14:textId="77777777" w:rsidTr="00F337E0">
        <w:tc>
          <w:tcPr>
            <w:tcW w:w="9674" w:type="dxa"/>
          </w:tcPr>
          <w:p w14:paraId="178B923F"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8. Projekto autorius ar autorių grupė.</w:t>
            </w:r>
          </w:p>
        </w:tc>
      </w:tr>
      <w:tr w:rsidR="001511EB" w:rsidRPr="00F337E0" w14:paraId="5697C46E" w14:textId="77777777" w:rsidTr="00F337E0">
        <w:tc>
          <w:tcPr>
            <w:tcW w:w="9674" w:type="dxa"/>
          </w:tcPr>
          <w:p w14:paraId="322528B7" w14:textId="438B1035" w:rsidR="001511EB" w:rsidRPr="00F337E0" w:rsidRDefault="001511EB" w:rsidP="006E0C63">
            <w:pPr>
              <w:suppressAutoHyphens/>
              <w:spacing w:after="0" w:line="240" w:lineRule="auto"/>
              <w:ind w:firstLine="1080"/>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 xml:space="preserve"> </w:t>
            </w:r>
            <w:r w:rsidR="00E47F1B" w:rsidRPr="00F337E0">
              <w:rPr>
                <w:rFonts w:ascii="Times New Roman" w:eastAsia="Times New Roman" w:hAnsi="Times New Roman" w:cs="Times New Roman"/>
                <w:kern w:val="0"/>
                <w:sz w:val="24"/>
                <w:szCs w:val="24"/>
                <w:lang w:eastAsia="ar-SA"/>
                <w14:ligatures w14:val="none"/>
              </w:rPr>
              <w:t>Projektą parengė</w:t>
            </w:r>
            <w:r w:rsidR="00F337E0" w:rsidRPr="00F337E0">
              <w:rPr>
                <w:rFonts w:ascii="Times New Roman" w:eastAsia="Times New Roman" w:hAnsi="Times New Roman" w:cs="Times New Roman"/>
                <w:kern w:val="0"/>
                <w:sz w:val="24"/>
                <w:szCs w:val="24"/>
                <w:lang w:eastAsia="ar-SA"/>
                <w14:ligatures w14:val="none"/>
              </w:rPr>
              <w:t xml:space="preserve"> Vilma Griškevičienė</w:t>
            </w:r>
            <w:r w:rsidRPr="00F337E0">
              <w:rPr>
                <w:rFonts w:ascii="Times New Roman" w:eastAsia="Times New Roman" w:hAnsi="Times New Roman" w:cs="Times New Roman"/>
                <w:kern w:val="0"/>
                <w:sz w:val="24"/>
                <w:szCs w:val="24"/>
                <w:lang w:eastAsia="ar-SA"/>
                <w14:ligatures w14:val="none"/>
              </w:rPr>
              <w:t xml:space="preserve">, </w:t>
            </w:r>
            <w:r w:rsidR="00E47F1B" w:rsidRPr="00F337E0">
              <w:rPr>
                <w:rFonts w:ascii="Times New Roman" w:eastAsia="Times New Roman" w:hAnsi="Times New Roman" w:cs="Times New Roman"/>
                <w:kern w:val="0"/>
                <w:sz w:val="24"/>
                <w:szCs w:val="24"/>
                <w:lang w:eastAsia="ar-SA"/>
                <w14:ligatures w14:val="none"/>
              </w:rPr>
              <w:t xml:space="preserve">Švietimo, sporto ir kultūros skyriaus </w:t>
            </w:r>
            <w:r w:rsidRPr="00F337E0">
              <w:rPr>
                <w:rFonts w:ascii="Times New Roman" w:eastAsia="Times New Roman" w:hAnsi="Times New Roman" w:cs="Times New Roman"/>
                <w:kern w:val="0"/>
                <w:sz w:val="24"/>
                <w:szCs w:val="24"/>
                <w:lang w:eastAsia="ar-SA"/>
                <w14:ligatures w14:val="none"/>
              </w:rPr>
              <w:t xml:space="preserve">Kultūros </w:t>
            </w:r>
            <w:r w:rsidR="00E47F1B" w:rsidRPr="00F337E0">
              <w:rPr>
                <w:rFonts w:ascii="Times New Roman" w:eastAsia="Times New Roman" w:hAnsi="Times New Roman" w:cs="Times New Roman"/>
                <w:kern w:val="0"/>
                <w:sz w:val="24"/>
                <w:szCs w:val="24"/>
                <w:lang w:eastAsia="ar-SA"/>
                <w14:ligatures w14:val="none"/>
              </w:rPr>
              <w:t>poskyrio</w:t>
            </w:r>
            <w:r w:rsidR="00F337E0" w:rsidRPr="00F337E0">
              <w:rPr>
                <w:rFonts w:ascii="Times New Roman" w:eastAsia="Times New Roman" w:hAnsi="Times New Roman" w:cs="Times New Roman"/>
                <w:kern w:val="0"/>
                <w:sz w:val="24"/>
                <w:szCs w:val="24"/>
                <w:lang w:eastAsia="ar-SA"/>
                <w14:ligatures w14:val="none"/>
              </w:rPr>
              <w:t xml:space="preserve"> vedėja</w:t>
            </w:r>
            <w:r w:rsidRPr="00F337E0">
              <w:rPr>
                <w:rFonts w:ascii="Times New Roman" w:eastAsia="Times New Roman" w:hAnsi="Times New Roman" w:cs="Times New Roman"/>
                <w:kern w:val="0"/>
                <w:sz w:val="24"/>
                <w:szCs w:val="24"/>
                <w:lang w:eastAsia="ar-SA"/>
                <w14:ligatures w14:val="none"/>
              </w:rPr>
              <w:t>, Šilutės kamerinio dramos teatro 20</w:t>
            </w:r>
            <w:r w:rsidR="00E47F1B" w:rsidRPr="00F337E0">
              <w:rPr>
                <w:rFonts w:ascii="Times New Roman" w:eastAsia="Times New Roman" w:hAnsi="Times New Roman" w:cs="Times New Roman"/>
                <w:kern w:val="0"/>
                <w:sz w:val="24"/>
                <w:szCs w:val="24"/>
                <w:lang w:eastAsia="ar-SA"/>
                <w14:ligatures w14:val="none"/>
              </w:rPr>
              <w:t>2</w:t>
            </w:r>
            <w:r w:rsidR="002C4D49">
              <w:rPr>
                <w:rFonts w:ascii="Times New Roman" w:eastAsia="Times New Roman" w:hAnsi="Times New Roman" w:cs="Times New Roman"/>
                <w:kern w:val="0"/>
                <w:sz w:val="24"/>
                <w:szCs w:val="24"/>
                <w:lang w:eastAsia="ar-SA"/>
                <w14:ligatures w14:val="none"/>
              </w:rPr>
              <w:t>6</w:t>
            </w:r>
            <w:r w:rsidRPr="00F337E0">
              <w:rPr>
                <w:rFonts w:ascii="Times New Roman" w:eastAsia="Times New Roman" w:hAnsi="Times New Roman" w:cs="Times New Roman"/>
                <w:kern w:val="0"/>
                <w:sz w:val="24"/>
                <w:szCs w:val="24"/>
                <w:lang w:eastAsia="ar-SA"/>
                <w14:ligatures w14:val="none"/>
              </w:rPr>
              <w:t xml:space="preserve"> metų veiklos </w:t>
            </w:r>
            <w:r w:rsidR="00E47F1B" w:rsidRPr="00F337E0">
              <w:rPr>
                <w:rFonts w:ascii="Times New Roman" w:eastAsia="Times New Roman" w:hAnsi="Times New Roman" w:cs="Times New Roman"/>
                <w:kern w:val="0"/>
                <w:sz w:val="24"/>
                <w:szCs w:val="24"/>
                <w:lang w:eastAsia="ar-SA"/>
                <w14:ligatures w14:val="none"/>
              </w:rPr>
              <w:t xml:space="preserve">planą parengė ir </w:t>
            </w:r>
            <w:r w:rsidRPr="00F337E0">
              <w:rPr>
                <w:rFonts w:ascii="Times New Roman" w:eastAsia="Times New Roman" w:hAnsi="Times New Roman" w:cs="Times New Roman"/>
                <w:kern w:val="0"/>
                <w:sz w:val="24"/>
                <w:szCs w:val="24"/>
                <w:lang w:eastAsia="ar-SA"/>
                <w14:ligatures w14:val="none"/>
              </w:rPr>
              <w:t xml:space="preserve">pateikė teatro direktorė Ramunė </w:t>
            </w:r>
            <w:proofErr w:type="spellStart"/>
            <w:r w:rsidRPr="00F337E0">
              <w:rPr>
                <w:rFonts w:ascii="Times New Roman" w:eastAsia="Times New Roman" w:hAnsi="Times New Roman" w:cs="Times New Roman"/>
                <w:kern w:val="0"/>
                <w:sz w:val="24"/>
                <w:szCs w:val="24"/>
                <w:lang w:eastAsia="ar-SA"/>
                <w14:ligatures w14:val="none"/>
              </w:rPr>
              <w:t>Kiniulytė</w:t>
            </w:r>
            <w:proofErr w:type="spellEnd"/>
            <w:r w:rsidRPr="00F337E0">
              <w:rPr>
                <w:rFonts w:ascii="Times New Roman" w:eastAsia="Times New Roman" w:hAnsi="Times New Roman" w:cs="Times New Roman"/>
                <w:kern w:val="0"/>
                <w:sz w:val="24"/>
                <w:szCs w:val="24"/>
                <w:lang w:eastAsia="ar-SA"/>
                <w14:ligatures w14:val="none"/>
              </w:rPr>
              <w:t>.</w:t>
            </w:r>
          </w:p>
        </w:tc>
      </w:tr>
      <w:tr w:rsidR="001511EB" w:rsidRPr="00F337E0" w14:paraId="13377BB1" w14:textId="77777777" w:rsidTr="00F337E0">
        <w:tc>
          <w:tcPr>
            <w:tcW w:w="9674" w:type="dxa"/>
          </w:tcPr>
          <w:p w14:paraId="17578289"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9. Reikšminiai projekto žodžiai, kurių reikia šiam projektui įtraukti į kompiuterinę paieškos sistemą.</w:t>
            </w:r>
          </w:p>
        </w:tc>
      </w:tr>
      <w:tr w:rsidR="001511EB" w:rsidRPr="00F337E0" w14:paraId="1E97B0F0" w14:textId="77777777" w:rsidTr="00F337E0">
        <w:tc>
          <w:tcPr>
            <w:tcW w:w="9674" w:type="dxa"/>
          </w:tcPr>
          <w:p w14:paraId="5290F870" w14:textId="2C076AA6" w:rsidR="001511EB" w:rsidRPr="00F337E0" w:rsidRDefault="001511EB" w:rsidP="006E0C63">
            <w:pPr>
              <w:suppressAutoHyphens/>
              <w:spacing w:after="0" w:line="240" w:lineRule="auto"/>
              <w:ind w:firstLine="1134"/>
              <w:jc w:val="both"/>
              <w:rPr>
                <w:rFonts w:ascii="Times New Roman" w:eastAsia="Times New Roman" w:hAnsi="Times New Roman" w:cs="Times New Roman"/>
                <w:bCs/>
                <w:iCs/>
                <w:kern w:val="0"/>
                <w:sz w:val="24"/>
                <w:szCs w:val="24"/>
                <w:lang w:eastAsia="ar-SA"/>
                <w14:ligatures w14:val="none"/>
              </w:rPr>
            </w:pPr>
            <w:r w:rsidRPr="00F337E0">
              <w:rPr>
                <w:rFonts w:ascii="Times New Roman" w:eastAsia="Times New Roman" w:hAnsi="Times New Roman" w:cs="Times New Roman"/>
                <w:kern w:val="0"/>
                <w:sz w:val="24"/>
                <w:szCs w:val="24"/>
                <w:lang w:eastAsia="ar-SA"/>
                <w14:ligatures w14:val="none"/>
              </w:rPr>
              <w:t>20</w:t>
            </w:r>
            <w:r w:rsidR="00E47F1B" w:rsidRPr="00F337E0">
              <w:rPr>
                <w:rFonts w:ascii="Times New Roman" w:eastAsia="Times New Roman" w:hAnsi="Times New Roman" w:cs="Times New Roman"/>
                <w:kern w:val="0"/>
                <w:sz w:val="24"/>
                <w:szCs w:val="24"/>
                <w:lang w:eastAsia="ar-SA"/>
                <w14:ligatures w14:val="none"/>
              </w:rPr>
              <w:t>2</w:t>
            </w:r>
            <w:r w:rsidR="002C4D49">
              <w:rPr>
                <w:rFonts w:ascii="Times New Roman" w:eastAsia="Times New Roman" w:hAnsi="Times New Roman" w:cs="Times New Roman"/>
                <w:kern w:val="0"/>
                <w:sz w:val="24"/>
                <w:szCs w:val="24"/>
                <w:lang w:eastAsia="ar-SA"/>
                <w14:ligatures w14:val="none"/>
              </w:rPr>
              <w:t>6</w:t>
            </w:r>
            <w:r w:rsidRPr="00F337E0">
              <w:rPr>
                <w:rFonts w:ascii="Times New Roman" w:eastAsia="Times New Roman" w:hAnsi="Times New Roman" w:cs="Times New Roman"/>
                <w:kern w:val="0"/>
                <w:sz w:val="24"/>
                <w:szCs w:val="24"/>
                <w:lang w:eastAsia="ar-SA"/>
                <w14:ligatures w14:val="none"/>
              </w:rPr>
              <w:t xml:space="preserve"> m. Šilutės kamerinio dramos teatro</w:t>
            </w:r>
            <w:r w:rsidR="00E47F1B" w:rsidRPr="00F337E0">
              <w:rPr>
                <w:rFonts w:ascii="Times New Roman" w:eastAsia="Times New Roman" w:hAnsi="Times New Roman" w:cs="Times New Roman"/>
                <w:kern w:val="0"/>
                <w:sz w:val="24"/>
                <w:szCs w:val="24"/>
                <w:lang w:eastAsia="ar-SA"/>
                <w14:ligatures w14:val="none"/>
              </w:rPr>
              <w:t xml:space="preserve"> veiklos planas</w:t>
            </w:r>
            <w:r w:rsidRPr="00F337E0">
              <w:rPr>
                <w:rFonts w:ascii="Times New Roman" w:eastAsia="Times New Roman" w:hAnsi="Times New Roman" w:cs="Times New Roman"/>
                <w:kern w:val="0"/>
                <w:sz w:val="24"/>
                <w:szCs w:val="24"/>
                <w:lang w:eastAsia="ar-SA"/>
                <w14:ligatures w14:val="none"/>
              </w:rPr>
              <w:t>.</w:t>
            </w:r>
          </w:p>
        </w:tc>
      </w:tr>
      <w:tr w:rsidR="001511EB" w:rsidRPr="00F337E0" w14:paraId="0A2FB9DE" w14:textId="77777777" w:rsidTr="00F337E0">
        <w:tc>
          <w:tcPr>
            <w:tcW w:w="9674" w:type="dxa"/>
          </w:tcPr>
          <w:p w14:paraId="3C6BAF45" w14:textId="77777777" w:rsidR="001511EB" w:rsidRPr="00F337E0" w:rsidRDefault="001511EB" w:rsidP="006E0C63">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F337E0">
              <w:rPr>
                <w:rFonts w:ascii="Times New Roman" w:eastAsia="Times New Roman" w:hAnsi="Times New Roman" w:cs="Times New Roman"/>
                <w:b/>
                <w:bCs/>
                <w:iCs/>
                <w:kern w:val="0"/>
                <w:sz w:val="24"/>
                <w:szCs w:val="24"/>
                <w:lang w:eastAsia="ar-SA"/>
                <w14:ligatures w14:val="none"/>
              </w:rPr>
              <w:t>10. Kiti, autorių nuomone, reikalingi pagrindimai ir paaiškinimai.</w:t>
            </w:r>
          </w:p>
        </w:tc>
      </w:tr>
      <w:tr w:rsidR="001511EB" w:rsidRPr="00F337E0" w14:paraId="123438AF" w14:textId="77777777" w:rsidTr="00F337E0">
        <w:tc>
          <w:tcPr>
            <w:tcW w:w="9674" w:type="dxa"/>
          </w:tcPr>
          <w:p w14:paraId="63FA3E48" w14:textId="77777777" w:rsidR="001511EB" w:rsidRPr="00F337E0" w:rsidRDefault="001511EB" w:rsidP="006E0C63">
            <w:pPr>
              <w:tabs>
                <w:tab w:val="left" w:pos="0"/>
              </w:tabs>
              <w:suppressAutoHyphens/>
              <w:spacing w:after="0" w:line="240" w:lineRule="auto"/>
              <w:ind w:firstLine="1169"/>
              <w:jc w:val="both"/>
              <w:rPr>
                <w:rFonts w:ascii="Times New Roman" w:eastAsia="Times New Roman" w:hAnsi="Times New Roman" w:cs="Times New Roman"/>
                <w:kern w:val="0"/>
                <w:sz w:val="24"/>
                <w:szCs w:val="24"/>
                <w14:ligatures w14:val="none"/>
              </w:rPr>
            </w:pPr>
            <w:r w:rsidRPr="00F337E0">
              <w:rPr>
                <w:rFonts w:ascii="Times New Roman" w:eastAsia="Times New Roman" w:hAnsi="Times New Roman" w:cs="Times New Roman"/>
                <w:kern w:val="0"/>
                <w:sz w:val="24"/>
                <w:szCs w:val="24"/>
                <w:lang w:eastAsia="ar-SA"/>
                <w14:ligatures w14:val="none"/>
              </w:rPr>
              <w:t>Nereikia.</w:t>
            </w:r>
          </w:p>
        </w:tc>
      </w:tr>
    </w:tbl>
    <w:p w14:paraId="786F53F5" w14:textId="77777777" w:rsidR="001511EB" w:rsidRPr="00F337E0" w:rsidRDefault="001511EB" w:rsidP="001511EB">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61F4DBA8" w14:textId="59667219" w:rsidR="001511EB" w:rsidRPr="00F337E0" w:rsidRDefault="00E47F1B" w:rsidP="00E47F1B">
      <w:pPr>
        <w:suppressAutoHyphens/>
        <w:spacing w:after="0" w:line="240" w:lineRule="auto"/>
        <w:ind w:right="-141"/>
        <w:jc w:val="both"/>
        <w:rPr>
          <w:rFonts w:ascii="Times New Roman" w:eastAsia="Times New Roman" w:hAnsi="Times New Roman" w:cs="Times New Roman"/>
          <w:kern w:val="0"/>
          <w:sz w:val="24"/>
          <w:szCs w:val="24"/>
          <w:lang w:val="en-US" w:eastAsia="ar-SA"/>
          <w14:ligatures w14:val="none"/>
        </w:rPr>
      </w:pPr>
      <w:r w:rsidRPr="00F337E0">
        <w:rPr>
          <w:rFonts w:ascii="Times New Roman" w:eastAsia="Times New Roman" w:hAnsi="Times New Roman" w:cs="Times New Roman"/>
          <w:kern w:val="0"/>
          <w:sz w:val="24"/>
          <w:szCs w:val="24"/>
          <w:lang w:eastAsia="ar-SA"/>
          <w14:ligatures w14:val="none"/>
        </w:rPr>
        <w:t xml:space="preserve">Kultūros poskyrio </w:t>
      </w:r>
      <w:r w:rsidR="001511EB" w:rsidRPr="00F337E0">
        <w:rPr>
          <w:rFonts w:ascii="Times New Roman" w:eastAsia="Times New Roman" w:hAnsi="Times New Roman" w:cs="Times New Roman"/>
          <w:kern w:val="0"/>
          <w:sz w:val="24"/>
          <w:szCs w:val="24"/>
          <w:lang w:eastAsia="ar-SA"/>
          <w14:ligatures w14:val="none"/>
        </w:rPr>
        <w:t xml:space="preserve">vedėja </w:t>
      </w:r>
      <w:r w:rsidR="001511EB" w:rsidRPr="00F337E0">
        <w:rPr>
          <w:rFonts w:ascii="Times New Roman" w:eastAsia="Times New Roman" w:hAnsi="Times New Roman" w:cs="Times New Roman"/>
          <w:kern w:val="0"/>
          <w:sz w:val="24"/>
          <w:szCs w:val="24"/>
          <w:lang w:eastAsia="ar-SA"/>
          <w14:ligatures w14:val="none"/>
        </w:rPr>
        <w:tab/>
      </w:r>
      <w:r w:rsidR="001511EB" w:rsidRPr="00F337E0">
        <w:rPr>
          <w:rFonts w:ascii="Times New Roman" w:eastAsia="Times New Roman" w:hAnsi="Times New Roman" w:cs="Times New Roman"/>
          <w:kern w:val="0"/>
          <w:sz w:val="24"/>
          <w:szCs w:val="24"/>
          <w:lang w:eastAsia="ar-SA"/>
          <w14:ligatures w14:val="none"/>
        </w:rPr>
        <w:tab/>
      </w:r>
      <w:r w:rsidR="001511EB" w:rsidRPr="00F337E0">
        <w:rPr>
          <w:rFonts w:ascii="Times New Roman" w:eastAsia="Times New Roman" w:hAnsi="Times New Roman" w:cs="Times New Roman"/>
          <w:kern w:val="0"/>
          <w:sz w:val="24"/>
          <w:szCs w:val="24"/>
          <w:lang w:eastAsia="ar-SA"/>
          <w14:ligatures w14:val="none"/>
        </w:rPr>
        <w:tab/>
      </w:r>
      <w:r w:rsidR="001511EB" w:rsidRPr="00F337E0">
        <w:rPr>
          <w:rFonts w:ascii="Times New Roman" w:eastAsia="Times New Roman" w:hAnsi="Times New Roman" w:cs="Times New Roman"/>
          <w:kern w:val="0"/>
          <w:sz w:val="24"/>
          <w:szCs w:val="24"/>
          <w:lang w:eastAsia="ar-SA"/>
          <w14:ligatures w14:val="none"/>
        </w:rPr>
        <w:tab/>
      </w:r>
      <w:r w:rsidRPr="00F337E0">
        <w:rPr>
          <w:rFonts w:ascii="Times New Roman" w:eastAsia="Times New Roman" w:hAnsi="Times New Roman" w:cs="Times New Roman"/>
          <w:kern w:val="0"/>
          <w:sz w:val="24"/>
          <w:szCs w:val="24"/>
          <w:lang w:eastAsia="ar-SA"/>
          <w14:ligatures w14:val="none"/>
        </w:rPr>
        <w:t xml:space="preserve">              </w:t>
      </w:r>
      <w:r w:rsidR="001511EB" w:rsidRPr="00F337E0">
        <w:rPr>
          <w:rFonts w:ascii="Times New Roman" w:eastAsia="Times New Roman" w:hAnsi="Times New Roman" w:cs="Times New Roman"/>
          <w:kern w:val="0"/>
          <w:sz w:val="24"/>
          <w:szCs w:val="24"/>
          <w:lang w:eastAsia="ar-SA"/>
          <w14:ligatures w14:val="none"/>
        </w:rPr>
        <w:t>Vilma Griškevičienė</w:t>
      </w:r>
    </w:p>
    <w:p w14:paraId="210FB0E7" w14:textId="77777777" w:rsidR="00196302" w:rsidRPr="00F337E0" w:rsidRDefault="00196302">
      <w:pPr>
        <w:rPr>
          <w:sz w:val="24"/>
          <w:szCs w:val="24"/>
        </w:rPr>
      </w:pPr>
    </w:p>
    <w:sectPr w:rsidR="00196302" w:rsidRPr="00F337E0" w:rsidSect="00F337E0">
      <w:footerReference w:type="first" r:id="rId6"/>
      <w:pgSz w:w="11906" w:h="16838" w:code="9"/>
      <w:pgMar w:top="851" w:right="70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F2FD" w14:textId="77777777" w:rsidR="00F9221F" w:rsidRDefault="00F9221F" w:rsidP="001511EB">
      <w:pPr>
        <w:spacing w:after="0" w:line="240" w:lineRule="auto"/>
      </w:pPr>
      <w:r>
        <w:separator/>
      </w:r>
    </w:p>
  </w:endnote>
  <w:endnote w:type="continuationSeparator" w:id="0">
    <w:p w14:paraId="77C3BC1D" w14:textId="77777777" w:rsidR="00F9221F" w:rsidRDefault="00F9221F" w:rsidP="0015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AD67" w14:textId="5480B2E3" w:rsidR="003B767F" w:rsidRPr="006A46EC" w:rsidRDefault="003B767F" w:rsidP="006A46EC">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1366" w14:textId="77777777" w:rsidR="00F9221F" w:rsidRDefault="00F9221F" w:rsidP="001511EB">
      <w:pPr>
        <w:spacing w:after="0" w:line="240" w:lineRule="auto"/>
      </w:pPr>
      <w:r>
        <w:separator/>
      </w:r>
    </w:p>
  </w:footnote>
  <w:footnote w:type="continuationSeparator" w:id="0">
    <w:p w14:paraId="4DB167CE" w14:textId="77777777" w:rsidR="00F9221F" w:rsidRDefault="00F9221F" w:rsidP="001511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EB"/>
    <w:rsid w:val="000035C0"/>
    <w:rsid w:val="000B4A40"/>
    <w:rsid w:val="001511EB"/>
    <w:rsid w:val="00196302"/>
    <w:rsid w:val="00223806"/>
    <w:rsid w:val="002C4D49"/>
    <w:rsid w:val="002D25C1"/>
    <w:rsid w:val="003337F1"/>
    <w:rsid w:val="00342724"/>
    <w:rsid w:val="003937F6"/>
    <w:rsid w:val="003B767F"/>
    <w:rsid w:val="003D6029"/>
    <w:rsid w:val="004F44C0"/>
    <w:rsid w:val="005703DA"/>
    <w:rsid w:val="006E0C63"/>
    <w:rsid w:val="00715B37"/>
    <w:rsid w:val="0072139C"/>
    <w:rsid w:val="007635CE"/>
    <w:rsid w:val="008C58F8"/>
    <w:rsid w:val="00912FCD"/>
    <w:rsid w:val="009A3E44"/>
    <w:rsid w:val="00AF573C"/>
    <w:rsid w:val="00B22747"/>
    <w:rsid w:val="00B7574F"/>
    <w:rsid w:val="00B96229"/>
    <w:rsid w:val="00BF78F5"/>
    <w:rsid w:val="00C107B2"/>
    <w:rsid w:val="00E25BA7"/>
    <w:rsid w:val="00E47F1B"/>
    <w:rsid w:val="00EC667F"/>
    <w:rsid w:val="00F337E0"/>
    <w:rsid w:val="00F709A9"/>
    <w:rsid w:val="00F74AD9"/>
    <w:rsid w:val="00F92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F177"/>
  <w15:chartTrackingRefBased/>
  <w15:docId w15:val="{1D288CC6-44F3-4482-8939-9F3C532A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511EB"/>
    <w:pPr>
      <w:tabs>
        <w:tab w:val="center" w:pos="4819"/>
        <w:tab w:val="right" w:pos="9638"/>
      </w:tabs>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character" w:customStyle="1" w:styleId="PoratDiagrama">
    <w:name w:val="Poraštė Diagrama"/>
    <w:basedOn w:val="Numatytasispastraiposriftas"/>
    <w:link w:val="Porat"/>
    <w:uiPriority w:val="99"/>
    <w:rsid w:val="001511EB"/>
    <w:rPr>
      <w:rFonts w:ascii="Times New Roman" w:eastAsia="Times New Roman" w:hAnsi="Times New Roman" w:cs="Times New Roman"/>
      <w:kern w:val="0"/>
      <w:sz w:val="24"/>
      <w:szCs w:val="24"/>
      <w:lang w:val="en-US" w:eastAsia="ar-SA"/>
      <w14:ligatures w14:val="none"/>
    </w:rPr>
  </w:style>
  <w:style w:type="paragraph" w:styleId="Antrats">
    <w:name w:val="header"/>
    <w:basedOn w:val="prastasis"/>
    <w:link w:val="AntratsDiagrama"/>
    <w:uiPriority w:val="99"/>
    <w:unhideWhenUsed/>
    <w:rsid w:val="001511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11EB"/>
  </w:style>
  <w:style w:type="paragraph" w:styleId="Betarp">
    <w:name w:val="No Spacing"/>
    <w:uiPriority w:val="1"/>
    <w:qFormat/>
    <w:rsid w:val="00E47F1B"/>
    <w:pPr>
      <w:spacing w:after="0" w:line="240" w:lineRule="auto"/>
    </w:pPr>
  </w:style>
  <w:style w:type="paragraph" w:styleId="Pataisymai">
    <w:name w:val="Revision"/>
    <w:hidden/>
    <w:uiPriority w:val="99"/>
    <w:semiHidden/>
    <w:rsid w:val="00763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EF4A8E-264D-4436-BFB6-01379B144D5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1708</Words>
  <Characters>975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Vilma Griškevičienė</cp:lastModifiedBy>
  <cp:revision>4</cp:revision>
  <dcterms:created xsi:type="dcterms:W3CDTF">2026-03-10T07:31:00Z</dcterms:created>
  <dcterms:modified xsi:type="dcterms:W3CDTF">2026-03-10T07:31:00Z</dcterms:modified>
</cp:coreProperties>
</file>