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B59E" w14:textId="77777777" w:rsidR="004A1A0B" w:rsidRPr="00C574E0" w:rsidRDefault="004A1A0B" w:rsidP="004A1A0B">
      <w:pPr>
        <w:jc w:val="center"/>
        <w:rPr>
          <w:b/>
          <w:lang w:val="lt-LT"/>
        </w:rPr>
      </w:pPr>
      <w:r w:rsidRPr="00C574E0">
        <w:rPr>
          <w:b/>
          <w:lang w:val="lt-LT"/>
        </w:rPr>
        <w:t>ŠILUTĖS RAJONO SAVIVALDYBĖS ADMINISTRACIJOS</w:t>
      </w:r>
    </w:p>
    <w:p w14:paraId="28EB59C6" w14:textId="77777777" w:rsidR="004A1A0B" w:rsidRPr="00C574E0" w:rsidRDefault="004A1A0B" w:rsidP="004A1A0B">
      <w:pPr>
        <w:jc w:val="center"/>
        <w:rPr>
          <w:b/>
          <w:lang w:val="lt-LT"/>
        </w:rPr>
      </w:pPr>
      <w:r w:rsidRPr="00C574E0">
        <w:rPr>
          <w:b/>
          <w:lang w:val="lt-LT"/>
        </w:rPr>
        <w:t>ŪKIO SKYRIUS</w:t>
      </w:r>
    </w:p>
    <w:p w14:paraId="67DFBF91" w14:textId="77777777" w:rsidR="004A1A0B" w:rsidRPr="00C574E0" w:rsidRDefault="004A1A0B" w:rsidP="004A1A0B">
      <w:pPr>
        <w:jc w:val="center"/>
        <w:rPr>
          <w:b/>
          <w:lang w:val="lt-LT"/>
        </w:rPr>
      </w:pPr>
    </w:p>
    <w:p w14:paraId="0DC51830" w14:textId="77777777" w:rsidR="004A1A0B" w:rsidRPr="00C574E0" w:rsidRDefault="004A1A0B" w:rsidP="004A1A0B">
      <w:pPr>
        <w:jc w:val="center"/>
        <w:rPr>
          <w:b/>
          <w:lang w:val="lt-LT"/>
        </w:rPr>
      </w:pPr>
      <w:r w:rsidRPr="00C574E0">
        <w:rPr>
          <w:b/>
          <w:lang w:val="lt-LT"/>
        </w:rPr>
        <w:t>AIŠKINAMASIS RAŠTAS</w:t>
      </w:r>
    </w:p>
    <w:p w14:paraId="5D3D9C3D" w14:textId="77777777" w:rsidR="004A1A0B" w:rsidRPr="00C574E0" w:rsidRDefault="004A1A0B" w:rsidP="004A1A0B">
      <w:pPr>
        <w:jc w:val="center"/>
        <w:rPr>
          <w:b/>
          <w:lang w:val="lt-LT"/>
        </w:rPr>
      </w:pPr>
      <w:r w:rsidRPr="00C574E0">
        <w:rPr>
          <w:b/>
          <w:lang w:val="lt-LT"/>
        </w:rPr>
        <w:t>DĖL TARYBOS SPRENDIMO PROJEKTO</w:t>
      </w:r>
    </w:p>
    <w:p w14:paraId="728B1227" w14:textId="33FE7248" w:rsidR="00BB248E" w:rsidRPr="00BB7AF9" w:rsidRDefault="004A1A0B" w:rsidP="00CA3729">
      <w:pPr>
        <w:pStyle w:val="Betarp"/>
        <w:jc w:val="center"/>
        <w:rPr>
          <w:b/>
          <w:bCs/>
          <w:color w:val="212529"/>
          <w:shd w:val="clear" w:color="auto" w:fill="FFFFFF"/>
          <w:lang w:val="lt-LT"/>
        </w:rPr>
      </w:pPr>
      <w:r w:rsidRPr="00C574E0">
        <w:rPr>
          <w:b/>
          <w:lang w:val="lt-LT"/>
        </w:rPr>
        <w:t>„</w:t>
      </w:r>
      <w:r w:rsidR="00C151DC" w:rsidRPr="002903B8">
        <w:rPr>
          <w:b/>
          <w:color w:val="000000"/>
          <w:szCs w:val="24"/>
          <w:lang w:val="lt-LT" w:eastAsia="lt-LT"/>
        </w:rPr>
        <w:t>DĖL ŠILUTĖS RAJONO SAVIVALDYBĖS NEKILNOJAMOJO TURTO PERDAVIMO PAGAL PANAUDOS SUTARTĮ ASOCIACIJAI ŠILUTĖS AVIACINĖS TECHNIKOS KONSTRAVIMO IR MODELIAVIMO KLUBUI „SKRYDIS</w:t>
      </w:r>
      <w:r w:rsidR="00BB248E" w:rsidRPr="000A5ADC">
        <w:rPr>
          <w:b/>
          <w:bCs/>
          <w:color w:val="212529"/>
          <w:shd w:val="clear" w:color="auto" w:fill="FFFFFF"/>
          <w:lang w:val="lt-LT"/>
        </w:rPr>
        <w:t>“</w:t>
      </w:r>
    </w:p>
    <w:p w14:paraId="788478CA" w14:textId="77777777" w:rsidR="00B55465" w:rsidRPr="00C574E0" w:rsidRDefault="00B55465" w:rsidP="00B55465">
      <w:pPr>
        <w:pStyle w:val="Betarp"/>
        <w:jc w:val="center"/>
        <w:rPr>
          <w:b/>
          <w:lang w:val="lt-LT"/>
        </w:rPr>
      </w:pPr>
    </w:p>
    <w:p w14:paraId="505BFD6A" w14:textId="41984EAB" w:rsidR="004A1A0B" w:rsidRPr="00C574E0" w:rsidRDefault="004A1A0B" w:rsidP="004A1A0B">
      <w:pPr>
        <w:jc w:val="center"/>
        <w:rPr>
          <w:lang w:val="lt-LT"/>
        </w:rPr>
      </w:pPr>
      <w:r w:rsidRPr="00C574E0">
        <w:rPr>
          <w:lang w:val="lt-LT"/>
        </w:rPr>
        <w:t>202</w:t>
      </w:r>
      <w:r w:rsidR="00CA3729">
        <w:rPr>
          <w:lang w:val="lt-LT"/>
        </w:rPr>
        <w:t>6</w:t>
      </w:r>
      <w:r w:rsidRPr="00C574E0">
        <w:rPr>
          <w:lang w:val="lt-LT"/>
        </w:rPr>
        <w:t xml:space="preserve"> m. </w:t>
      </w:r>
      <w:r w:rsidR="00C151DC">
        <w:rPr>
          <w:lang w:val="lt-LT"/>
        </w:rPr>
        <w:t>kov</w:t>
      </w:r>
      <w:r w:rsidR="00CA3729">
        <w:rPr>
          <w:lang w:val="lt-LT"/>
        </w:rPr>
        <w:t xml:space="preserve">o </w:t>
      </w:r>
      <w:r w:rsidR="00C151DC">
        <w:rPr>
          <w:lang w:val="lt-LT"/>
        </w:rPr>
        <w:t>4</w:t>
      </w:r>
      <w:r w:rsidRPr="00C574E0">
        <w:rPr>
          <w:lang w:val="lt-LT"/>
        </w:rPr>
        <w:t xml:space="preserve"> d.</w:t>
      </w:r>
    </w:p>
    <w:p w14:paraId="7415B7A0" w14:textId="77777777" w:rsidR="004A1A0B" w:rsidRPr="00C574E0" w:rsidRDefault="004A1A0B" w:rsidP="004A1A0B">
      <w:pPr>
        <w:jc w:val="center"/>
        <w:rPr>
          <w:lang w:val="lt-LT"/>
        </w:rPr>
      </w:pPr>
      <w:r w:rsidRPr="00C574E0">
        <w:rPr>
          <w:lang w:val="lt-LT"/>
        </w:rPr>
        <w:t>Šilutė</w:t>
      </w:r>
    </w:p>
    <w:p w14:paraId="00327974" w14:textId="77777777" w:rsidR="00203A52" w:rsidRPr="00C574E0" w:rsidRDefault="00203A52">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28"/>
      </w:tblGrid>
      <w:tr w:rsidR="00203A52" w:rsidRPr="00C574E0" w14:paraId="1CE42F8F"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B6A023A" w14:textId="77777777" w:rsidR="00203A52" w:rsidRPr="00C574E0" w:rsidRDefault="006467F8">
            <w:pPr>
              <w:rPr>
                <w:b/>
                <w:bCs/>
                <w:lang w:val="lt-LT"/>
              </w:rPr>
            </w:pPr>
            <w:r w:rsidRPr="00C574E0">
              <w:rPr>
                <w:b/>
                <w:bCs/>
                <w:i/>
                <w:iCs/>
                <w:lang w:val="lt-LT"/>
              </w:rPr>
              <w:t>1. Parengto projekto tikslai ir uždaviniai.</w:t>
            </w:r>
          </w:p>
        </w:tc>
      </w:tr>
      <w:tr w:rsidR="00203A52" w:rsidRPr="00C574E0" w14:paraId="4089B125"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901438F" w14:textId="1777807E" w:rsidR="00203A52" w:rsidRPr="00C574E0" w:rsidRDefault="00C151DC" w:rsidP="00FE6F45">
            <w:pPr>
              <w:jc w:val="both"/>
              <w:rPr>
                <w:bCs/>
                <w:i/>
                <w:lang w:val="lt-LT"/>
              </w:rPr>
            </w:pPr>
            <w:r w:rsidRPr="00C151DC">
              <w:rPr>
                <w:bCs/>
                <w:i/>
                <w:lang w:val="lt-LT"/>
              </w:rPr>
              <w:t>Perduoti asociacijai Šilutės aviacinės technikos konstravimo ir modeliavimo klubui „Skrydis“, juridinio asmens kodas 177373422, pagal panaudos sutartį neatlygintinai valdyti ir naudotis dešimties metų laikotarpiui įstatuose numatytai veiklai vykdyti Savivaldybei nuosavybės teise priklausančio Šilutėje, Liepų g. 16, esančio mokyklos pastato 94,59 kv. m ploto dalį (unikalus numeris 8898-7002-1010, bendras plotas 248</w:t>
            </w:r>
            <w:r w:rsidR="00FE6F45">
              <w:rPr>
                <w:bCs/>
                <w:i/>
                <w:lang w:val="lt-LT"/>
              </w:rPr>
              <w:t>2</w:t>
            </w:r>
            <w:r w:rsidRPr="00C151DC">
              <w:rPr>
                <w:bCs/>
                <w:i/>
                <w:lang w:val="lt-LT"/>
              </w:rPr>
              <w:t>,</w:t>
            </w:r>
            <w:r w:rsidR="00FE6F45">
              <w:rPr>
                <w:bCs/>
                <w:i/>
                <w:lang w:val="lt-LT"/>
              </w:rPr>
              <w:t>18</w:t>
            </w:r>
            <w:r w:rsidRPr="00C151DC">
              <w:rPr>
                <w:bCs/>
                <w:i/>
                <w:lang w:val="lt-LT"/>
              </w:rPr>
              <w:t xml:space="preserve"> kv. m, perduodamų patalpų pažymėjimai plane:      1-35, 2-25, po 1/3 dalį patalpų, kurių pažymėjimai plane 2-21, 2-22, patalpų plotas 90,25 kv. m, su bendro naudojimo patalpomis, kurių pažymėjimai plane: 1-36, 1-38, 1-39, 1-48, perduodamas plotas 4,34  kv. m).</w:t>
            </w:r>
          </w:p>
        </w:tc>
      </w:tr>
      <w:tr w:rsidR="00203A52" w:rsidRPr="00B366BF" w14:paraId="1036B2B1"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D5DBD5E" w14:textId="77777777" w:rsidR="00203A52" w:rsidRPr="00C574E0" w:rsidRDefault="006467F8">
            <w:pPr>
              <w:rPr>
                <w:b/>
                <w:bCs/>
                <w:lang w:val="lt-LT"/>
              </w:rPr>
            </w:pPr>
            <w:r w:rsidRPr="00C574E0">
              <w:rPr>
                <w:b/>
                <w:bCs/>
                <w:i/>
                <w:iCs/>
                <w:lang w:val="lt-LT"/>
              </w:rPr>
              <w:t>2. Kaip šiuo metu yra sureguliuoti projekte aptarti klausimai.</w:t>
            </w:r>
          </w:p>
        </w:tc>
      </w:tr>
      <w:tr w:rsidR="00203A52" w:rsidRPr="00B366BF" w14:paraId="3F7CB6E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E669CB4" w14:textId="5095C90C" w:rsidR="00057976" w:rsidRPr="00C574E0" w:rsidRDefault="00057976">
            <w:pPr>
              <w:jc w:val="both"/>
              <w:rPr>
                <w:bCs/>
                <w:i/>
                <w:lang w:val="lt-LT"/>
              </w:rPr>
            </w:pPr>
            <w:r w:rsidRPr="00C574E0">
              <w:rPr>
                <w:bCs/>
                <w:i/>
                <w:lang w:val="lt-LT"/>
              </w:rPr>
              <w:t xml:space="preserve">Vadovaujantis </w:t>
            </w:r>
            <w:hyperlink r:id="rId7" w:history="1">
              <w:r w:rsidRPr="00F85A0C">
                <w:rPr>
                  <w:rStyle w:val="Hipersaitas"/>
                  <w:bCs/>
                  <w:i/>
                  <w:lang w:val="lt-LT"/>
                </w:rPr>
                <w:t>Lietuvos Respublikos vietos savivaldos įstatymo</w:t>
              </w:r>
            </w:hyperlink>
            <w:r w:rsidRPr="0093682B">
              <w:rPr>
                <w:bCs/>
                <w:i/>
                <w:color w:val="2F5496" w:themeColor="accent5" w:themeShade="BF"/>
                <w:lang w:val="lt-LT"/>
              </w:rPr>
              <w:t xml:space="preserve"> </w:t>
            </w:r>
            <w:r w:rsidRPr="00C574E0">
              <w:rPr>
                <w:bCs/>
                <w:i/>
                <w:lang w:val="lt-LT"/>
              </w:rPr>
              <w:t>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569329B7" w14:textId="4D36924A" w:rsidR="0093682B" w:rsidRDefault="006467F8">
            <w:pPr>
              <w:jc w:val="both"/>
              <w:rPr>
                <w:color w:val="000000"/>
                <w:lang w:val="lt-LT"/>
              </w:rPr>
            </w:pPr>
            <w:r w:rsidRPr="00C574E0">
              <w:rPr>
                <w:bCs/>
                <w:i/>
                <w:lang w:val="lt-LT"/>
              </w:rPr>
              <w:t xml:space="preserve">Vadovaujantis </w:t>
            </w:r>
            <w:hyperlink r:id="rId8">
              <w:r w:rsidRPr="0093682B">
                <w:rPr>
                  <w:rStyle w:val="Internetosaitas"/>
                  <w:bCs/>
                  <w:i/>
                  <w:color w:val="2F5496" w:themeColor="accent5" w:themeShade="BF"/>
                  <w:lang w:val="lt-LT"/>
                </w:rPr>
                <w:t>Lietuvos Respublikos valstybės ir savivaldybių turto valdymo, naudojimo ir disponavimo juo įstatymo</w:t>
              </w:r>
            </w:hyperlink>
            <w:r w:rsidR="00880FFF">
              <w:rPr>
                <w:bCs/>
                <w:i/>
                <w:lang w:val="lt-LT"/>
              </w:rPr>
              <w:t xml:space="preserve"> </w:t>
            </w:r>
            <w:r w:rsidR="00AA5D26" w:rsidRPr="00C574E0">
              <w:rPr>
                <w:bCs/>
                <w:i/>
                <w:lang w:val="lt-LT"/>
              </w:rPr>
              <w:t xml:space="preserve">14 straipsnio 1 dalies </w:t>
            </w:r>
            <w:r w:rsidR="00137D2D" w:rsidRPr="00C574E0">
              <w:rPr>
                <w:bCs/>
                <w:i/>
                <w:lang w:val="lt-LT"/>
              </w:rPr>
              <w:t>3</w:t>
            </w:r>
            <w:r w:rsidR="00AA5D26" w:rsidRPr="00C574E0">
              <w:rPr>
                <w:bCs/>
                <w:i/>
                <w:lang w:val="lt-LT"/>
              </w:rPr>
              <w:t xml:space="preserve"> punktu, savivaldybės turtas perduodamas savivaldybės tarybos nustatyta</w:t>
            </w:r>
            <w:r w:rsidR="00B02E86" w:rsidRPr="00C574E0">
              <w:rPr>
                <w:bCs/>
                <w:i/>
                <w:lang w:val="lt-LT"/>
              </w:rPr>
              <w:t xml:space="preserve"> tvarka</w:t>
            </w:r>
            <w:r w:rsidR="00AA5D26" w:rsidRPr="00C574E0">
              <w:rPr>
                <w:bCs/>
                <w:i/>
                <w:lang w:val="lt-LT"/>
              </w:rPr>
              <w:t xml:space="preserve"> </w:t>
            </w:r>
            <w:r w:rsidR="00B02E86" w:rsidRPr="00C574E0">
              <w:rPr>
                <w:i/>
                <w:color w:val="000000"/>
                <w:lang w:val="lt-LT"/>
              </w:rPr>
              <w:t> </w:t>
            </w:r>
            <w:r w:rsidR="00137D2D" w:rsidRPr="00C574E0">
              <w:rPr>
                <w:i/>
                <w:color w:val="000000"/>
                <w:lang w:val="lt-LT"/>
              </w:rPr>
              <w:t xml:space="preserve">asociacijoms </w:t>
            </w:r>
            <w:r w:rsidR="00B02E86" w:rsidRPr="00C574E0">
              <w:rPr>
                <w:i/>
                <w:color w:val="000000"/>
                <w:lang w:val="lt-LT"/>
              </w:rPr>
              <w:t>(tik šio straipsnio 2 dalyje</w:t>
            </w:r>
            <w:r w:rsidR="0093682B">
              <w:rPr>
                <w:i/>
                <w:color w:val="000000"/>
                <w:lang w:val="lt-LT"/>
              </w:rPr>
              <w:t> nustatytiems veiklos tikslams).</w:t>
            </w:r>
          </w:p>
          <w:p w14:paraId="4188811D" w14:textId="298F0FF0" w:rsidR="00E83C41" w:rsidRDefault="0093682B">
            <w:pPr>
              <w:jc w:val="both"/>
              <w:rPr>
                <w:bCs/>
                <w:i/>
                <w:lang w:val="lt-LT"/>
              </w:rPr>
            </w:pPr>
            <w:r w:rsidRPr="00C574E0">
              <w:rPr>
                <w:bCs/>
                <w:i/>
                <w:lang w:val="lt-LT"/>
              </w:rPr>
              <w:t xml:space="preserve">Vadovaujantis </w:t>
            </w:r>
            <w:hyperlink r:id="rId9">
              <w:r w:rsidRPr="0093682B">
                <w:rPr>
                  <w:rStyle w:val="Internetosaitas"/>
                  <w:bCs/>
                  <w:i/>
                  <w:color w:val="2F5496" w:themeColor="accent5" w:themeShade="BF"/>
                  <w:lang w:val="lt-LT"/>
                </w:rPr>
                <w:t>Lietuvos Respublikos valstybės ir savivaldybių turto valdymo, naudojimo ir disponavimo juo įstatymo</w:t>
              </w:r>
            </w:hyperlink>
            <w:r>
              <w:rPr>
                <w:rStyle w:val="Internetosaitas"/>
                <w:bCs/>
                <w:i/>
                <w:color w:val="2F5496" w:themeColor="accent5" w:themeShade="BF"/>
                <w:lang w:val="lt-LT"/>
              </w:rPr>
              <w:t xml:space="preserve"> </w:t>
            </w:r>
            <w:r w:rsidR="00AA5D26" w:rsidRPr="00C574E0">
              <w:rPr>
                <w:bCs/>
                <w:i/>
                <w:lang w:val="lt-LT"/>
              </w:rPr>
              <w:t>14 straipsni</w:t>
            </w:r>
            <w:r w:rsidR="00E83C41">
              <w:rPr>
                <w:bCs/>
                <w:i/>
                <w:lang w:val="lt-LT"/>
              </w:rPr>
              <w:t>u</w:t>
            </w:r>
            <w:r w:rsidR="00AA5D26" w:rsidRPr="00C574E0">
              <w:rPr>
                <w:bCs/>
                <w:i/>
                <w:lang w:val="lt-LT"/>
              </w:rPr>
              <w:t xml:space="preserve"> 2 dalies </w:t>
            </w:r>
            <w:r w:rsidR="004F3B67">
              <w:rPr>
                <w:bCs/>
                <w:i/>
                <w:lang w:val="lt-LT"/>
              </w:rPr>
              <w:t>7</w:t>
            </w:r>
            <w:r w:rsidR="00880FFF">
              <w:rPr>
                <w:bCs/>
                <w:i/>
                <w:lang w:val="lt-LT"/>
              </w:rPr>
              <w:t xml:space="preserve"> </w:t>
            </w:r>
            <w:r w:rsidR="00E83C41">
              <w:rPr>
                <w:bCs/>
                <w:i/>
                <w:lang w:val="lt-LT"/>
              </w:rPr>
              <w:t xml:space="preserve"> punkt</w:t>
            </w:r>
            <w:r w:rsidR="008C0753">
              <w:rPr>
                <w:bCs/>
                <w:i/>
                <w:lang w:val="lt-LT"/>
              </w:rPr>
              <w:t>u</w:t>
            </w:r>
            <w:r w:rsidR="00F15735" w:rsidRPr="00C574E0">
              <w:rPr>
                <w:bCs/>
                <w:i/>
                <w:lang w:val="lt-LT"/>
              </w:rPr>
              <w:t xml:space="preserve">, savivaldybių turtas panaudos pagrindais laikinai neatlygintinai valdyti ir naudotis gali būti perduodamas asociacijoms, kurių pagrindinis veiklos tikslas yra </w:t>
            </w:r>
            <w:r w:rsidR="004F3B67" w:rsidRPr="004F3B67">
              <w:rPr>
                <w:bCs/>
                <w:i/>
                <w:lang w:val="lt-LT"/>
              </w:rPr>
              <w:t>tenkinti gyvenamosios vietovės ben</w:t>
            </w:r>
            <w:r w:rsidR="008C0753">
              <w:rPr>
                <w:bCs/>
                <w:i/>
                <w:lang w:val="lt-LT"/>
              </w:rPr>
              <w:t>druomenės viešuosius poreikius</w:t>
            </w:r>
            <w:r w:rsidR="00E83C41">
              <w:rPr>
                <w:bCs/>
                <w:i/>
                <w:lang w:val="lt-LT"/>
              </w:rPr>
              <w:t>.</w:t>
            </w:r>
          </w:p>
          <w:p w14:paraId="34038B0A" w14:textId="5C259FCF" w:rsidR="00D13D70" w:rsidRDefault="00D13D70">
            <w:pPr>
              <w:jc w:val="both"/>
              <w:rPr>
                <w:bCs/>
                <w:i/>
                <w:lang w:val="lt-LT"/>
              </w:rPr>
            </w:pPr>
            <w:r w:rsidRPr="00C574E0">
              <w:rPr>
                <w:bCs/>
                <w:i/>
                <w:lang w:val="lt-LT"/>
              </w:rPr>
              <w:t xml:space="preserve">Vadovaujantis </w:t>
            </w:r>
            <w:hyperlink r:id="rId10">
              <w:r w:rsidRPr="0093682B">
                <w:rPr>
                  <w:rStyle w:val="Internetosaitas"/>
                  <w:bCs/>
                  <w:i/>
                  <w:color w:val="2F5496" w:themeColor="accent5" w:themeShade="BF"/>
                  <w:lang w:val="lt-LT"/>
                </w:rPr>
                <w:t>Lietuvos Respublikos valstybės ir savivaldybių turto valdymo, naudojimo ir disponavimo juo įstatymo</w:t>
              </w:r>
            </w:hyperlink>
            <w:r>
              <w:rPr>
                <w:rStyle w:val="Internetosaitas"/>
                <w:bCs/>
                <w:i/>
                <w:color w:val="2F5496" w:themeColor="accent5" w:themeShade="BF"/>
                <w:lang w:val="lt-LT"/>
              </w:rPr>
              <w:t xml:space="preserve"> </w:t>
            </w:r>
            <w:r w:rsidRPr="00C574E0">
              <w:rPr>
                <w:bCs/>
                <w:i/>
                <w:lang w:val="lt-LT"/>
              </w:rPr>
              <w:t>14 straipsni</w:t>
            </w:r>
            <w:r>
              <w:rPr>
                <w:bCs/>
                <w:i/>
                <w:lang w:val="lt-LT"/>
              </w:rPr>
              <w:t>u</w:t>
            </w:r>
            <w:r w:rsidRPr="00C574E0">
              <w:rPr>
                <w:bCs/>
                <w:i/>
                <w:lang w:val="lt-LT"/>
              </w:rPr>
              <w:t xml:space="preserve"> 2 dalies </w:t>
            </w:r>
            <w:r>
              <w:rPr>
                <w:bCs/>
                <w:i/>
                <w:lang w:val="lt-LT"/>
              </w:rPr>
              <w:t>8  punktu</w:t>
            </w:r>
            <w:r w:rsidRPr="00C574E0">
              <w:rPr>
                <w:bCs/>
                <w:i/>
                <w:lang w:val="lt-LT"/>
              </w:rPr>
              <w:t>, savivaldybių turtas panaudos pagrindais laikinai neatlygintinai valdyti ir naudotis gali būti perduodamas asociacijoms, kurių pagrindinis veiklos tikslas yra</w:t>
            </w:r>
            <w:r>
              <w:rPr>
                <w:bCs/>
                <w:i/>
                <w:lang w:val="lt-LT"/>
              </w:rPr>
              <w:t xml:space="preserve"> </w:t>
            </w:r>
            <w:r w:rsidRPr="00D13D70">
              <w:rPr>
                <w:bCs/>
                <w:i/>
                <w:lang w:val="lt-LT"/>
              </w:rPr>
              <w:t>tenkinti žmonių fizinio aktyvumo poreikius per kūno kultū</w:t>
            </w:r>
            <w:r>
              <w:rPr>
                <w:bCs/>
                <w:i/>
                <w:lang w:val="lt-LT"/>
              </w:rPr>
              <w:t>ros ir sporto veiklos skatinimą.</w:t>
            </w:r>
          </w:p>
          <w:p w14:paraId="12AE3039" w14:textId="5EBF93D0" w:rsidR="00C574E0" w:rsidRPr="006D2B22" w:rsidRDefault="00880FFF" w:rsidP="00C151DC">
            <w:pPr>
              <w:jc w:val="both"/>
              <w:rPr>
                <w:bCs/>
                <w:i/>
                <w:lang w:val="lt-LT"/>
              </w:rPr>
            </w:pPr>
            <w:r w:rsidRPr="00C574E0">
              <w:rPr>
                <w:bCs/>
                <w:i/>
                <w:lang w:val="lt-LT"/>
              </w:rPr>
              <w:t xml:space="preserve">Vadovaujantis </w:t>
            </w:r>
            <w:hyperlink r:id="rId11">
              <w:r w:rsidRPr="0093682B">
                <w:rPr>
                  <w:rStyle w:val="Internetosaitas"/>
                  <w:bCs/>
                  <w:i/>
                  <w:color w:val="2F5496" w:themeColor="accent5" w:themeShade="BF"/>
                  <w:lang w:val="lt-LT"/>
                </w:rPr>
                <w:t>Lietuvos Respublikos valstybės ir savivaldybių turto valdymo, naudojimo ir disponavimo juo įstatymo</w:t>
              </w:r>
            </w:hyperlink>
            <w:r w:rsidR="0094422F" w:rsidRPr="0093682B">
              <w:rPr>
                <w:bCs/>
                <w:i/>
                <w:color w:val="2F5496" w:themeColor="accent5" w:themeShade="BF"/>
                <w:lang w:val="lt-LT"/>
              </w:rPr>
              <w:t xml:space="preserve"> </w:t>
            </w:r>
            <w:r w:rsidR="006467F8" w:rsidRPr="00C574E0">
              <w:rPr>
                <w:bCs/>
                <w:i/>
                <w:lang w:val="lt-LT"/>
              </w:rPr>
              <w:t>14 straipsnio 4 dalimi, Savivaldybės taryba priima sprendimus dėl  savivaldybės turto perdavimo pagal panaudos sutartis.</w:t>
            </w:r>
          </w:p>
        </w:tc>
      </w:tr>
      <w:tr w:rsidR="00203A52" w:rsidRPr="00C574E0" w14:paraId="134AFE1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E8083BF" w14:textId="77777777" w:rsidR="00203A52" w:rsidRPr="00C574E0" w:rsidRDefault="006467F8">
            <w:pPr>
              <w:rPr>
                <w:b/>
                <w:bCs/>
                <w:i/>
                <w:iCs/>
                <w:lang w:val="lt-LT"/>
              </w:rPr>
            </w:pPr>
            <w:r w:rsidRPr="00C574E0">
              <w:rPr>
                <w:b/>
                <w:bCs/>
                <w:i/>
                <w:iCs/>
                <w:lang w:val="lt-LT"/>
              </w:rPr>
              <w:t>3. Kokių pozityvių rezultatų laukiama.</w:t>
            </w:r>
          </w:p>
        </w:tc>
      </w:tr>
      <w:tr w:rsidR="00203A52" w:rsidRPr="00C574E0" w14:paraId="657502DF"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3F02B20A" w14:textId="22E61DF9" w:rsidR="00203A52" w:rsidRPr="00C574E0" w:rsidRDefault="00C151DC" w:rsidP="00C151DC">
            <w:pPr>
              <w:jc w:val="both"/>
              <w:rPr>
                <w:bCs/>
                <w:i/>
                <w:lang w:val="lt-LT"/>
              </w:rPr>
            </w:pPr>
            <w:r w:rsidRPr="00C151DC">
              <w:rPr>
                <w:bCs/>
                <w:i/>
                <w:lang w:val="lt-LT"/>
              </w:rPr>
              <w:t>Šilutės aviacinės technikos konstravimo ir modeliavimo klubui „Skrydis“</w:t>
            </w:r>
            <w:r>
              <w:rPr>
                <w:bCs/>
                <w:i/>
                <w:lang w:val="lt-LT"/>
              </w:rPr>
              <w:t xml:space="preserve"> bus perduotas </w:t>
            </w:r>
            <w:r w:rsidRPr="00C151DC">
              <w:rPr>
                <w:bCs/>
                <w:i/>
                <w:lang w:val="lt-LT"/>
              </w:rPr>
              <w:t>Šilutėje, Liepų g. 16</w:t>
            </w:r>
            <w:r w:rsidR="00BB248E" w:rsidRPr="00BB248E">
              <w:rPr>
                <w:bCs/>
                <w:i/>
                <w:lang w:val="lt-LT"/>
              </w:rPr>
              <w:t xml:space="preserve">, </w:t>
            </w:r>
            <w:r w:rsidR="00BC69A9" w:rsidRPr="00BC69A9">
              <w:rPr>
                <w:bCs/>
                <w:i/>
                <w:lang w:val="lt-LT"/>
              </w:rPr>
              <w:t>esant</w:t>
            </w:r>
            <w:r w:rsidR="00BC69A9">
              <w:rPr>
                <w:bCs/>
                <w:i/>
                <w:lang w:val="lt-LT"/>
              </w:rPr>
              <w:t>is</w:t>
            </w:r>
            <w:r w:rsidR="00BC69A9" w:rsidRPr="00BC69A9">
              <w:rPr>
                <w:bCs/>
                <w:i/>
                <w:lang w:val="lt-LT"/>
              </w:rPr>
              <w:t xml:space="preserve"> nekilnojam</w:t>
            </w:r>
            <w:r w:rsidR="00BC69A9">
              <w:rPr>
                <w:bCs/>
                <w:i/>
                <w:lang w:val="lt-LT"/>
              </w:rPr>
              <w:t>asis</w:t>
            </w:r>
            <w:r w:rsidR="00BC69A9" w:rsidRPr="00BC69A9">
              <w:rPr>
                <w:bCs/>
                <w:i/>
                <w:lang w:val="lt-LT"/>
              </w:rPr>
              <w:t xml:space="preserve"> turt</w:t>
            </w:r>
            <w:r w:rsidR="00BC69A9">
              <w:rPr>
                <w:bCs/>
                <w:i/>
                <w:lang w:val="lt-LT"/>
              </w:rPr>
              <w:t xml:space="preserve">as </w:t>
            </w:r>
            <w:r>
              <w:rPr>
                <w:bCs/>
                <w:i/>
                <w:lang w:val="lt-LT"/>
              </w:rPr>
              <w:t xml:space="preserve">reikalingas </w:t>
            </w:r>
            <w:r w:rsidR="00B366BF">
              <w:rPr>
                <w:bCs/>
                <w:i/>
                <w:lang w:val="lt-LT"/>
              </w:rPr>
              <w:t>asociacijos</w:t>
            </w:r>
            <w:r w:rsidR="00BC69A9">
              <w:rPr>
                <w:bCs/>
                <w:i/>
                <w:lang w:val="lt-LT"/>
              </w:rPr>
              <w:t xml:space="preserve"> </w:t>
            </w:r>
            <w:r w:rsidR="0002036A" w:rsidRPr="00C574E0">
              <w:rPr>
                <w:i/>
                <w:lang w:val="lt-LT"/>
              </w:rPr>
              <w:t>įstatuose numatytai veiklai vykdyti.</w:t>
            </w:r>
          </w:p>
        </w:tc>
      </w:tr>
      <w:tr w:rsidR="00203A52" w:rsidRPr="00C574E0" w14:paraId="64584CC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54FC0BAA" w14:textId="77777777" w:rsidR="00203A52" w:rsidRPr="00C574E0" w:rsidRDefault="006467F8">
            <w:pPr>
              <w:jc w:val="both"/>
              <w:rPr>
                <w:b/>
                <w:bCs/>
                <w:i/>
                <w:iCs/>
                <w:lang w:val="lt-LT"/>
              </w:rPr>
            </w:pPr>
            <w:r w:rsidRPr="00C574E0">
              <w:rPr>
                <w:b/>
                <w:bCs/>
                <w:i/>
                <w:iCs/>
                <w:lang w:val="lt-LT"/>
              </w:rPr>
              <w:t>4. Galimos neigiamos priimto projekto pasekmės ir kokių priemonių reikėtų imtis, kad tokių pasekmių būtų išvengta.</w:t>
            </w:r>
          </w:p>
        </w:tc>
      </w:tr>
      <w:tr w:rsidR="00203A52" w:rsidRPr="00C574E0" w14:paraId="57DB1888"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A855358" w14:textId="48E1D983" w:rsidR="00203A52" w:rsidRPr="00C574E0" w:rsidRDefault="006467F8">
            <w:pPr>
              <w:jc w:val="both"/>
              <w:rPr>
                <w:i/>
                <w:lang w:val="lt-LT"/>
              </w:rPr>
            </w:pPr>
            <w:r w:rsidRPr="00C574E0">
              <w:rPr>
                <w:i/>
                <w:lang w:val="lt-LT"/>
              </w:rPr>
              <w:t>Nenumatoma</w:t>
            </w:r>
            <w:r w:rsidR="00620BFF" w:rsidRPr="00C574E0">
              <w:rPr>
                <w:i/>
                <w:lang w:val="lt-LT"/>
              </w:rPr>
              <w:t>.</w:t>
            </w:r>
          </w:p>
        </w:tc>
      </w:tr>
      <w:tr w:rsidR="00203A52" w:rsidRPr="00C574E0" w14:paraId="0849ADD4"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0B48F0C7" w14:textId="77777777" w:rsidR="00203A52" w:rsidRPr="00C574E0" w:rsidRDefault="006467F8">
            <w:pPr>
              <w:jc w:val="both"/>
              <w:rPr>
                <w:b/>
                <w:bCs/>
                <w:i/>
                <w:iCs/>
                <w:lang w:val="lt-LT"/>
              </w:rPr>
            </w:pPr>
            <w:r w:rsidRPr="00C574E0">
              <w:rPr>
                <w:b/>
                <w:bCs/>
                <w:i/>
                <w:iCs/>
                <w:lang w:val="lt-LT"/>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203A52" w:rsidRPr="00C574E0" w14:paraId="10B9DD24"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0D9E65F3" w14:textId="3D48FC47" w:rsidR="00203A52" w:rsidRPr="00C574E0" w:rsidRDefault="00CA3729" w:rsidP="00C151DC">
            <w:pPr>
              <w:jc w:val="both"/>
              <w:rPr>
                <w:i/>
                <w:lang w:val="lt-LT"/>
              </w:rPr>
            </w:pPr>
            <w:r w:rsidRPr="00CA3729">
              <w:rPr>
                <w:i/>
                <w:lang w:val="lt-LT"/>
              </w:rPr>
              <w:t>Pripaž</w:t>
            </w:r>
            <w:r>
              <w:rPr>
                <w:i/>
                <w:lang w:val="lt-LT"/>
              </w:rPr>
              <w:t>įstamas</w:t>
            </w:r>
            <w:r w:rsidRPr="00CA3729">
              <w:rPr>
                <w:i/>
                <w:lang w:val="lt-LT"/>
              </w:rPr>
              <w:t xml:space="preserve"> netekusiu galios </w:t>
            </w:r>
            <w:r w:rsidR="00C151DC" w:rsidRPr="00C151DC">
              <w:rPr>
                <w:i/>
                <w:lang w:val="lt-LT"/>
              </w:rPr>
              <w:t>Savivaldybės tarybos 2022 m.  spalio 27 d. sprendimo  Nr. T1-1141 „Dėl Šilutėje, Liepų g. 16, esančio pastato patalpų perdavimo pagal</w:t>
            </w:r>
            <w:r w:rsidR="00C151DC">
              <w:rPr>
                <w:i/>
                <w:lang w:val="lt-LT"/>
              </w:rPr>
              <w:t xml:space="preserve"> panaudos sutartis“ 1.1 papunktis</w:t>
            </w:r>
            <w:r w:rsidR="00BC69A9" w:rsidRPr="00BC69A9">
              <w:rPr>
                <w:i/>
                <w:lang w:val="lt-LT"/>
              </w:rPr>
              <w:t>;</w:t>
            </w:r>
            <w:r w:rsidR="006467F8" w:rsidRPr="00C574E0">
              <w:rPr>
                <w:i/>
                <w:lang w:val="lt-LT"/>
              </w:rPr>
              <w:t xml:space="preserve"> Kolegijos ar mero priimamų aktų nereikia.</w:t>
            </w:r>
          </w:p>
        </w:tc>
      </w:tr>
      <w:tr w:rsidR="00203A52" w:rsidRPr="00C574E0" w14:paraId="612ACA6A"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5657AF4" w14:textId="77777777" w:rsidR="00203A52" w:rsidRPr="00C574E0" w:rsidRDefault="006467F8">
            <w:pPr>
              <w:jc w:val="both"/>
              <w:rPr>
                <w:b/>
                <w:bCs/>
                <w:i/>
                <w:iCs/>
                <w:lang w:val="lt-LT"/>
              </w:rPr>
            </w:pPr>
            <w:r w:rsidRPr="00C574E0">
              <w:rPr>
                <w:b/>
                <w:bCs/>
                <w:i/>
                <w:iCs/>
                <w:lang w:val="lt-LT"/>
              </w:rPr>
              <w:t>6. Jeigu reikia atlikti sprendimo projekto antikorupcinį vertinimą, sprendžia projekto rengėjas, atsižvelgdamas į Teisės aktų projektų antikorupcinio vertinimo taisykles.</w:t>
            </w:r>
          </w:p>
        </w:tc>
      </w:tr>
      <w:tr w:rsidR="00203A52" w:rsidRPr="00C574E0" w14:paraId="5377481C"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1A4344D" w14:textId="77777777" w:rsidR="00203A52" w:rsidRPr="00C574E0" w:rsidRDefault="006467F8">
            <w:pPr>
              <w:jc w:val="both"/>
              <w:rPr>
                <w:i/>
                <w:lang w:val="lt-LT"/>
              </w:rPr>
            </w:pPr>
            <w:r w:rsidRPr="00C574E0">
              <w:rPr>
                <w:i/>
                <w:lang w:val="lt-LT"/>
              </w:rPr>
              <w:t>Antikorupcinio vertinimo atlikti nereikia.</w:t>
            </w:r>
          </w:p>
        </w:tc>
      </w:tr>
      <w:tr w:rsidR="00203A52" w:rsidRPr="00C574E0" w14:paraId="4BCA26C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21647B8" w14:textId="77777777" w:rsidR="00203A52" w:rsidRPr="00C574E0" w:rsidRDefault="006467F8">
            <w:pPr>
              <w:rPr>
                <w:b/>
                <w:bCs/>
                <w:i/>
                <w:iCs/>
                <w:lang w:val="lt-LT"/>
              </w:rPr>
            </w:pPr>
            <w:r w:rsidRPr="00C574E0">
              <w:rPr>
                <w:b/>
                <w:bCs/>
                <w:i/>
                <w:iCs/>
                <w:lang w:val="lt-LT"/>
              </w:rPr>
              <w:t>7. Projekto rengimo metu gauti specialistų vertinimai ir išvados, ekonominiai apskaičiavimai (sąmatos) ir konkretūs finansavimo šaltiniai.</w:t>
            </w:r>
          </w:p>
        </w:tc>
      </w:tr>
      <w:tr w:rsidR="00203A52" w:rsidRPr="00B366BF" w14:paraId="3F1DFCF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6C0C5E09" w14:textId="77777777" w:rsidR="00C151DC" w:rsidRDefault="00C151DC" w:rsidP="00C151DC">
            <w:pPr>
              <w:jc w:val="both"/>
              <w:rPr>
                <w:bCs/>
                <w:i/>
                <w:lang w:val="lt-LT"/>
              </w:rPr>
            </w:pPr>
            <w:r w:rsidRPr="00C151DC">
              <w:rPr>
                <w:bCs/>
                <w:i/>
                <w:lang w:val="lt-LT"/>
              </w:rPr>
              <w:t>2022 m.  spalio 27 d. sprendimo  Nr. T1-1141 „Dėl Šilutėje, Liepų g. 16, esančio pastato patalpų perdavimo pagal panaudos sutartis“ 1.1 papunk</w:t>
            </w:r>
            <w:r>
              <w:rPr>
                <w:bCs/>
                <w:i/>
                <w:lang w:val="lt-LT"/>
              </w:rPr>
              <w:t>čiu</w:t>
            </w:r>
            <w:r w:rsidR="006D2B22">
              <w:rPr>
                <w:bCs/>
                <w:i/>
                <w:lang w:val="lt-LT"/>
              </w:rPr>
              <w:t xml:space="preserve">, </w:t>
            </w:r>
            <w:r w:rsidRPr="00C151DC">
              <w:rPr>
                <w:i/>
                <w:lang w:val="lt-LT"/>
              </w:rPr>
              <w:t>asociacijai Šilutės aviacinės technikos konstravimo ir modeliavimo klubui „Skrydis“</w:t>
            </w:r>
            <w:r w:rsidR="006D2B22">
              <w:rPr>
                <w:bCs/>
                <w:i/>
                <w:lang w:val="lt-LT"/>
              </w:rPr>
              <w:t xml:space="preserve"> yra perduot</w:t>
            </w:r>
            <w:r>
              <w:rPr>
                <w:bCs/>
                <w:i/>
                <w:lang w:val="lt-LT"/>
              </w:rPr>
              <w:t>a</w:t>
            </w:r>
            <w:r w:rsidR="006D2B22">
              <w:rPr>
                <w:bCs/>
                <w:i/>
                <w:lang w:val="lt-LT"/>
              </w:rPr>
              <w:t xml:space="preserve"> Savivaldybei nuosavybės teise priklausan</w:t>
            </w:r>
            <w:r>
              <w:rPr>
                <w:bCs/>
                <w:i/>
                <w:lang w:val="lt-LT"/>
              </w:rPr>
              <w:t xml:space="preserve">čio </w:t>
            </w:r>
            <w:r w:rsidRPr="00C151DC">
              <w:rPr>
                <w:bCs/>
                <w:i/>
                <w:lang w:val="lt-LT"/>
              </w:rPr>
              <w:t>Šilutėje, Liepų g. 16, esančio mokyklos pastato</w:t>
            </w:r>
            <w:r>
              <w:rPr>
                <w:bCs/>
                <w:i/>
                <w:lang w:val="lt-LT"/>
              </w:rPr>
              <w:t xml:space="preserve"> </w:t>
            </w:r>
            <w:r w:rsidRPr="00C151DC">
              <w:rPr>
                <w:bCs/>
                <w:i/>
                <w:lang w:val="lt-LT"/>
              </w:rPr>
              <w:t>67,54 kv. m ploto</w:t>
            </w:r>
            <w:r>
              <w:rPr>
                <w:bCs/>
                <w:i/>
                <w:lang w:val="lt-LT"/>
              </w:rPr>
              <w:t xml:space="preserve"> dalis</w:t>
            </w:r>
            <w:r w:rsidR="006D2B22" w:rsidRPr="00BB248E">
              <w:rPr>
                <w:bCs/>
                <w:i/>
                <w:lang w:val="lt-LT"/>
              </w:rPr>
              <w:t>.</w:t>
            </w:r>
            <w:r w:rsidR="006D2B22">
              <w:rPr>
                <w:bCs/>
                <w:i/>
                <w:lang w:val="lt-LT"/>
              </w:rPr>
              <w:t xml:space="preserve"> </w:t>
            </w:r>
          </w:p>
          <w:p w14:paraId="466CD5C7" w14:textId="10761CE7" w:rsidR="00C151DC" w:rsidRDefault="00C151DC" w:rsidP="00C151DC">
            <w:pPr>
              <w:jc w:val="both"/>
              <w:rPr>
                <w:bCs/>
                <w:i/>
                <w:lang w:val="lt-LT"/>
              </w:rPr>
            </w:pPr>
            <w:r>
              <w:rPr>
                <w:bCs/>
                <w:i/>
                <w:lang w:val="lt-LT"/>
              </w:rPr>
              <w:t xml:space="preserve">Gautas </w:t>
            </w:r>
            <w:r w:rsidRPr="00C151DC">
              <w:rPr>
                <w:bCs/>
                <w:i/>
                <w:lang w:val="lt-LT"/>
              </w:rPr>
              <w:t>asociacijos Šilutės aviacinės technikos konstravimo ir modeliavimo klubo „Skrydis“ prašym</w:t>
            </w:r>
            <w:r>
              <w:rPr>
                <w:bCs/>
                <w:i/>
                <w:lang w:val="lt-LT"/>
              </w:rPr>
              <w:t>as</w:t>
            </w:r>
            <w:r w:rsidRPr="00C151DC">
              <w:rPr>
                <w:bCs/>
                <w:i/>
                <w:lang w:val="lt-LT"/>
              </w:rPr>
              <w:t xml:space="preserve"> perduoti panaudos pagrindais Šilutėje, Liepų g. 16, esančio mokyklos pastato korpusus jungiantį koridorių (patalpa kadastro duomenų bylos plane pažymėta indeksu 1-35), kuriame klubą lankantys moksleiviai galėtų įrengti aviamodelių ekspoziciją. Vaiko gerovės ir globos centras 2026-02-24 raštu Nr. VGGC1-83 (3.4. E) „Dėl perduotų patalpų Šilutėje, Liepų g.16“ sutiko grąžinti centro veiklai nereikalingą patalpą.</w:t>
            </w:r>
          </w:p>
          <w:p w14:paraId="253D637A" w14:textId="47059C18" w:rsidR="006D2B22" w:rsidRPr="00C574E0" w:rsidRDefault="006D2B22" w:rsidP="00C151DC">
            <w:pPr>
              <w:jc w:val="both"/>
              <w:rPr>
                <w:lang w:val="lt-LT"/>
              </w:rPr>
            </w:pPr>
            <w:r>
              <w:rPr>
                <w:bCs/>
                <w:i/>
                <w:lang w:val="lt-LT"/>
              </w:rPr>
              <w:t>Asociacijos</w:t>
            </w:r>
            <w:r w:rsidRPr="00BC69A9">
              <w:rPr>
                <w:bCs/>
                <w:i/>
                <w:lang w:val="lt-LT"/>
              </w:rPr>
              <w:t xml:space="preserve"> </w:t>
            </w:r>
            <w:r w:rsidR="00C151DC" w:rsidRPr="00C151DC">
              <w:rPr>
                <w:i/>
                <w:lang w:val="lt-LT"/>
              </w:rPr>
              <w:t>Šilutės aviacinės technikos konstravimo ir modeliavimo klub</w:t>
            </w:r>
            <w:r w:rsidR="00C151DC">
              <w:rPr>
                <w:i/>
                <w:lang w:val="lt-LT"/>
              </w:rPr>
              <w:t>o</w:t>
            </w:r>
            <w:r w:rsidR="00C151DC" w:rsidRPr="00C151DC">
              <w:rPr>
                <w:i/>
                <w:lang w:val="lt-LT"/>
              </w:rPr>
              <w:t xml:space="preserve"> „Skrydis“</w:t>
            </w:r>
            <w:r w:rsidR="00C151DC">
              <w:rPr>
                <w:i/>
                <w:lang w:val="lt-LT"/>
              </w:rPr>
              <w:t xml:space="preserve"> </w:t>
            </w:r>
            <w:r w:rsidRPr="00C574E0">
              <w:rPr>
                <w:rFonts w:eastAsia="Malgun Gothic"/>
                <w:i/>
                <w:lang w:val="lt-LT"/>
              </w:rPr>
              <w:t xml:space="preserve">veiklos </w:t>
            </w:r>
            <w:r>
              <w:rPr>
                <w:rFonts w:eastAsia="Malgun Gothic"/>
                <w:i/>
                <w:lang w:val="lt-LT"/>
              </w:rPr>
              <w:t>tikslai</w:t>
            </w:r>
            <w:r w:rsidRPr="00C574E0">
              <w:rPr>
                <w:rFonts w:eastAsia="Malgun Gothic"/>
                <w:i/>
                <w:lang w:val="lt-LT"/>
              </w:rPr>
              <w:t xml:space="preserve">: </w:t>
            </w:r>
            <w:r w:rsidR="00C151DC">
              <w:rPr>
                <w:rFonts w:eastAsia="Malgun Gothic"/>
                <w:i/>
                <w:lang w:val="lt-LT"/>
              </w:rPr>
              <w:t>aviacinio modeliavimo ir aviacinės technikos konstravimo ugdymas ir populiarinimas; sudaryti sąlygas miesto gyventojams, jaunimui ir moksleiviams užsiiminėti klubo sekcijose; rengti sporto varžybas, dalyvauti respublikinėse varžybose, šventėse; padėti besidomintiems metodine ir praktine medžiaga</w:t>
            </w:r>
            <w:r>
              <w:rPr>
                <w:rFonts w:eastAsia="Malgun Gothic"/>
                <w:i/>
                <w:lang w:val="lt-LT"/>
              </w:rPr>
              <w:t>.</w:t>
            </w:r>
          </w:p>
        </w:tc>
      </w:tr>
      <w:tr w:rsidR="00203A52" w:rsidRPr="00C574E0" w14:paraId="38350C2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C7F3C31" w14:textId="77777777" w:rsidR="00203A52" w:rsidRPr="00C574E0" w:rsidRDefault="006467F8">
            <w:pPr>
              <w:rPr>
                <w:lang w:val="lt-LT"/>
              </w:rPr>
            </w:pPr>
            <w:r w:rsidRPr="00C574E0">
              <w:rPr>
                <w:b/>
                <w:bCs/>
                <w:i/>
                <w:iCs/>
                <w:lang w:val="lt-LT"/>
              </w:rPr>
              <w:t>8. Projekto autorius ar autorių grupė.</w:t>
            </w:r>
          </w:p>
        </w:tc>
      </w:tr>
      <w:tr w:rsidR="00203A52" w:rsidRPr="00B366BF" w14:paraId="196CE54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6620F53C" w14:textId="4B533BF3" w:rsidR="00203A52" w:rsidRPr="00C574E0" w:rsidRDefault="006467F8" w:rsidP="0002036A">
            <w:pPr>
              <w:jc w:val="both"/>
              <w:rPr>
                <w:i/>
                <w:lang w:val="lt-LT"/>
              </w:rPr>
            </w:pPr>
            <w:r w:rsidRPr="00C574E0">
              <w:rPr>
                <w:i/>
                <w:lang w:val="lt-LT"/>
              </w:rPr>
              <w:t xml:space="preserve"> Daiva Thumat, Ūkio skyriaus vyriausioji specialistė.</w:t>
            </w:r>
          </w:p>
        </w:tc>
      </w:tr>
      <w:tr w:rsidR="00203A52" w:rsidRPr="00B366BF" w14:paraId="4553E36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01A58109" w14:textId="77777777" w:rsidR="00203A52" w:rsidRPr="00C574E0" w:rsidRDefault="006467F8">
            <w:pPr>
              <w:rPr>
                <w:lang w:val="lt-LT"/>
              </w:rPr>
            </w:pPr>
            <w:r w:rsidRPr="00C574E0">
              <w:rPr>
                <w:b/>
                <w:bCs/>
                <w:i/>
                <w:iCs/>
                <w:lang w:val="lt-LT"/>
              </w:rPr>
              <w:t>9. Reikšminiai projekto žodžiai, kurių reikia šiam projektui įtraukti į kompiuterinę paieškos sistemą.</w:t>
            </w:r>
          </w:p>
        </w:tc>
      </w:tr>
      <w:tr w:rsidR="00203A52" w:rsidRPr="00B366BF" w14:paraId="3B68F99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3E46C10E" w14:textId="17C31A78" w:rsidR="00203A52" w:rsidRPr="00C574E0" w:rsidRDefault="00C151DC" w:rsidP="00C151DC">
            <w:pPr>
              <w:jc w:val="both"/>
              <w:rPr>
                <w:bCs/>
                <w:i/>
                <w:lang w:val="lt-LT"/>
              </w:rPr>
            </w:pPr>
            <w:r>
              <w:rPr>
                <w:bCs/>
                <w:i/>
                <w:lang w:val="lt-LT"/>
              </w:rPr>
              <w:t>A</w:t>
            </w:r>
            <w:r w:rsidRPr="00C151DC">
              <w:rPr>
                <w:bCs/>
                <w:i/>
                <w:lang w:val="lt-LT"/>
              </w:rPr>
              <w:t>sociacijai Šilutės aviacinės technikos konstravimo ir modeliavimo klubui „Skrydis“, Šilutėje, Liepų g. 16</w:t>
            </w:r>
            <w:r w:rsidR="0002036A" w:rsidRPr="00C574E0">
              <w:rPr>
                <w:bCs/>
                <w:i/>
                <w:lang w:val="lt-LT"/>
              </w:rPr>
              <w:t xml:space="preserve">; </w:t>
            </w:r>
          </w:p>
        </w:tc>
      </w:tr>
      <w:tr w:rsidR="00203A52" w:rsidRPr="00C574E0" w14:paraId="30EFC38A"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53C2F4F" w14:textId="77777777" w:rsidR="00203A52" w:rsidRPr="00C574E0" w:rsidRDefault="006467F8">
            <w:pPr>
              <w:rPr>
                <w:b/>
                <w:bCs/>
                <w:i/>
                <w:iCs/>
                <w:lang w:val="lt-LT"/>
              </w:rPr>
            </w:pPr>
            <w:r w:rsidRPr="00C574E0">
              <w:rPr>
                <w:b/>
                <w:bCs/>
                <w:i/>
                <w:iCs/>
                <w:lang w:val="lt-LT"/>
              </w:rPr>
              <w:t>10. Kiti, autorių nuomone, reikalingi pagrindimai ir paaiškinimai.</w:t>
            </w:r>
          </w:p>
        </w:tc>
      </w:tr>
      <w:tr w:rsidR="00203A52" w:rsidRPr="00C574E0" w14:paraId="5B67F63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92D56CD" w14:textId="77777777" w:rsidR="00203A52" w:rsidRPr="00C574E0" w:rsidRDefault="006467F8" w:rsidP="00DA35AB">
            <w:pPr>
              <w:jc w:val="both"/>
              <w:rPr>
                <w:lang w:val="lt-LT"/>
              </w:rPr>
            </w:pPr>
            <w:r w:rsidRPr="00C574E0">
              <w:rPr>
                <w:i/>
                <w:lang w:val="lt-LT"/>
              </w:rPr>
              <w:t>Papildoma medžiaga pridedama</w:t>
            </w:r>
            <w:r w:rsidR="00DA35AB" w:rsidRPr="00C574E0">
              <w:rPr>
                <w:i/>
                <w:lang w:val="lt-LT"/>
              </w:rPr>
              <w:t>.</w:t>
            </w:r>
          </w:p>
        </w:tc>
      </w:tr>
    </w:tbl>
    <w:p w14:paraId="3E5DDD5F" w14:textId="77777777" w:rsidR="00203A52" w:rsidRPr="00C574E0" w:rsidRDefault="00203A52">
      <w:pPr>
        <w:jc w:val="center"/>
        <w:rPr>
          <w:i/>
          <w:lang w:val="lt-LT"/>
        </w:rPr>
      </w:pPr>
    </w:p>
    <w:p w14:paraId="3202583C" w14:textId="77777777" w:rsidR="00203A52" w:rsidRDefault="00203A52">
      <w:pPr>
        <w:jc w:val="center"/>
        <w:rPr>
          <w:i/>
          <w:lang w:val="lt-LT"/>
        </w:rPr>
      </w:pPr>
    </w:p>
    <w:p w14:paraId="3E6B025F" w14:textId="77777777" w:rsidR="00880FFF" w:rsidRPr="00C574E0" w:rsidRDefault="00880FFF">
      <w:pPr>
        <w:jc w:val="center"/>
        <w:rPr>
          <w:i/>
          <w:lang w:val="lt-LT"/>
        </w:rPr>
      </w:pPr>
    </w:p>
    <w:p w14:paraId="1EFFBDA8" w14:textId="77777777" w:rsidR="00203A52" w:rsidRPr="00C574E0" w:rsidRDefault="006467F8" w:rsidP="00122A85">
      <w:pPr>
        <w:rPr>
          <w:lang w:val="lt-LT"/>
        </w:rPr>
      </w:pPr>
      <w:r w:rsidRPr="00C574E0">
        <w:rPr>
          <w:i/>
          <w:lang w:val="lt-LT"/>
        </w:rPr>
        <w:t xml:space="preserve">Ūkio skyriaus vyriausioji specialistė             </w:t>
      </w:r>
      <w:r w:rsidRPr="00C574E0">
        <w:rPr>
          <w:i/>
          <w:lang w:val="lt-LT"/>
        </w:rPr>
        <w:tab/>
      </w:r>
      <w:r w:rsidRPr="00C574E0">
        <w:rPr>
          <w:i/>
          <w:lang w:val="lt-LT"/>
        </w:rPr>
        <w:tab/>
      </w:r>
      <w:r w:rsidRPr="00C574E0">
        <w:rPr>
          <w:i/>
          <w:lang w:val="lt-LT"/>
        </w:rPr>
        <w:tab/>
      </w:r>
      <w:r w:rsidRPr="00C574E0">
        <w:rPr>
          <w:i/>
          <w:lang w:val="lt-LT"/>
        </w:rPr>
        <w:tab/>
      </w:r>
      <w:r w:rsidR="00122A85" w:rsidRPr="00C574E0">
        <w:rPr>
          <w:i/>
          <w:lang w:val="lt-LT"/>
        </w:rPr>
        <w:t xml:space="preserve">                             </w:t>
      </w:r>
      <w:r w:rsidRPr="00C574E0">
        <w:rPr>
          <w:i/>
          <w:lang w:val="lt-LT"/>
        </w:rPr>
        <w:t>Daiva Thumat</w:t>
      </w:r>
    </w:p>
    <w:sectPr w:rsidR="00203A52" w:rsidRPr="00C574E0" w:rsidSect="00B366BF">
      <w:headerReference w:type="default" r:id="rId12"/>
      <w:footerReference w:type="default" r:id="rId13"/>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AF55" w14:textId="77777777" w:rsidR="006E25FF" w:rsidRDefault="006E25FF">
      <w:r>
        <w:separator/>
      </w:r>
    </w:p>
  </w:endnote>
  <w:endnote w:type="continuationSeparator" w:id="0">
    <w:p w14:paraId="4E7EA8C1" w14:textId="77777777" w:rsidR="006E25FF" w:rsidRDefault="006E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ucida Sans">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8469" w14:textId="77777777" w:rsidR="00203A52" w:rsidRPr="006467F8"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C8CC" w14:textId="77777777" w:rsidR="006E25FF" w:rsidRDefault="006E25FF">
      <w:r>
        <w:separator/>
      </w:r>
    </w:p>
  </w:footnote>
  <w:footnote w:type="continuationSeparator" w:id="0">
    <w:p w14:paraId="12A7950B" w14:textId="77777777" w:rsidR="006E25FF" w:rsidRDefault="006E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38582"/>
      <w:docPartObj>
        <w:docPartGallery w:val="Page Numbers (Top of Page)"/>
        <w:docPartUnique/>
      </w:docPartObj>
    </w:sdtPr>
    <w:sdtContent>
      <w:p w14:paraId="45249161" w14:textId="77777777" w:rsidR="00B366BF" w:rsidRDefault="00B366BF">
        <w:pPr>
          <w:pStyle w:val="Antrats"/>
          <w:jc w:val="center"/>
        </w:pPr>
      </w:p>
      <w:p w14:paraId="08801FFE" w14:textId="3F589A4F" w:rsidR="00B366BF" w:rsidRDefault="00B366BF">
        <w:pPr>
          <w:pStyle w:val="Antrats"/>
          <w:jc w:val="center"/>
        </w:pPr>
        <w:r>
          <w:fldChar w:fldCharType="begin"/>
        </w:r>
        <w:r>
          <w:instrText>PAGE   \* MERGEFORMAT</w:instrText>
        </w:r>
        <w:r>
          <w:fldChar w:fldCharType="separate"/>
        </w:r>
        <w:r>
          <w:rPr>
            <w:lang w:val="lt-LT"/>
          </w:rPr>
          <w:t>2</w:t>
        </w:r>
        <w:r>
          <w:fldChar w:fldCharType="end"/>
        </w:r>
      </w:p>
    </w:sdtContent>
  </w:sdt>
  <w:p w14:paraId="260F5A9F" w14:textId="77777777" w:rsidR="00B366BF" w:rsidRDefault="00B366B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52"/>
    <w:rsid w:val="0002036A"/>
    <w:rsid w:val="00057976"/>
    <w:rsid w:val="000821E2"/>
    <w:rsid w:val="000F05F8"/>
    <w:rsid w:val="00115872"/>
    <w:rsid w:val="00122A85"/>
    <w:rsid w:val="001374D8"/>
    <w:rsid w:val="00137D2D"/>
    <w:rsid w:val="00165A68"/>
    <w:rsid w:val="0019562F"/>
    <w:rsid w:val="001D7A37"/>
    <w:rsid w:val="00203A52"/>
    <w:rsid w:val="00206B6A"/>
    <w:rsid w:val="00224B9B"/>
    <w:rsid w:val="00254CB0"/>
    <w:rsid w:val="00257577"/>
    <w:rsid w:val="00297A01"/>
    <w:rsid w:val="002D2F7C"/>
    <w:rsid w:val="002F32BD"/>
    <w:rsid w:val="003566C1"/>
    <w:rsid w:val="00394413"/>
    <w:rsid w:val="00394DB3"/>
    <w:rsid w:val="00424156"/>
    <w:rsid w:val="004548E1"/>
    <w:rsid w:val="00456E0C"/>
    <w:rsid w:val="004879AF"/>
    <w:rsid w:val="004A1A0B"/>
    <w:rsid w:val="004C30B1"/>
    <w:rsid w:val="004E1875"/>
    <w:rsid w:val="004E5CEB"/>
    <w:rsid w:val="004F3B67"/>
    <w:rsid w:val="0050533B"/>
    <w:rsid w:val="00524B02"/>
    <w:rsid w:val="005471FE"/>
    <w:rsid w:val="005476F3"/>
    <w:rsid w:val="0058107E"/>
    <w:rsid w:val="005D05F7"/>
    <w:rsid w:val="005E2278"/>
    <w:rsid w:val="00620BFF"/>
    <w:rsid w:val="006467F8"/>
    <w:rsid w:val="006D2B22"/>
    <w:rsid w:val="006E241B"/>
    <w:rsid w:val="006E25FF"/>
    <w:rsid w:val="006E284B"/>
    <w:rsid w:val="00701315"/>
    <w:rsid w:val="00710C03"/>
    <w:rsid w:val="007314F6"/>
    <w:rsid w:val="007D02BE"/>
    <w:rsid w:val="007F3A5D"/>
    <w:rsid w:val="00801C8A"/>
    <w:rsid w:val="00802254"/>
    <w:rsid w:val="0082168B"/>
    <w:rsid w:val="00864AE6"/>
    <w:rsid w:val="00880FFF"/>
    <w:rsid w:val="008C0753"/>
    <w:rsid w:val="0093682B"/>
    <w:rsid w:val="0094422F"/>
    <w:rsid w:val="009919D9"/>
    <w:rsid w:val="00A20D49"/>
    <w:rsid w:val="00A26449"/>
    <w:rsid w:val="00A85B0A"/>
    <w:rsid w:val="00AA5D26"/>
    <w:rsid w:val="00AE5B1B"/>
    <w:rsid w:val="00B02E86"/>
    <w:rsid w:val="00B366BF"/>
    <w:rsid w:val="00B55465"/>
    <w:rsid w:val="00BB248E"/>
    <w:rsid w:val="00BB54CE"/>
    <w:rsid w:val="00BC5414"/>
    <w:rsid w:val="00BC69A9"/>
    <w:rsid w:val="00BC7F1E"/>
    <w:rsid w:val="00BD2B2A"/>
    <w:rsid w:val="00C151DC"/>
    <w:rsid w:val="00C26A4F"/>
    <w:rsid w:val="00C574E0"/>
    <w:rsid w:val="00C7306F"/>
    <w:rsid w:val="00CA3729"/>
    <w:rsid w:val="00CC47FC"/>
    <w:rsid w:val="00CD556D"/>
    <w:rsid w:val="00D04356"/>
    <w:rsid w:val="00D12251"/>
    <w:rsid w:val="00D13D70"/>
    <w:rsid w:val="00D70F5D"/>
    <w:rsid w:val="00D93CED"/>
    <w:rsid w:val="00DA35AB"/>
    <w:rsid w:val="00DF20EC"/>
    <w:rsid w:val="00E133D2"/>
    <w:rsid w:val="00E83C41"/>
    <w:rsid w:val="00F15735"/>
    <w:rsid w:val="00F338B6"/>
    <w:rsid w:val="00F57D05"/>
    <w:rsid w:val="00F85A0C"/>
    <w:rsid w:val="00FA6859"/>
    <w:rsid w:val="00FE6F4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F44E"/>
  <w15:docId w15:val="{2026DAC9-5839-413C-8EC0-85A10C3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uiPriority w:val="99"/>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lang w:val="lt-LT"/>
    </w:rPr>
  </w:style>
  <w:style w:type="paragraph" w:styleId="Pagrindinistekstas2">
    <w:name w:val="Body Text 2"/>
    <w:basedOn w:val="prastasis"/>
    <w:qFormat/>
    <w:pPr>
      <w:jc w:val="both"/>
    </w:pPr>
    <w:rPr>
      <w:szCs w:val="20"/>
      <w:lang w:val="lt-LT"/>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avadinimas">
    <w:name w:val="Title"/>
    <w:basedOn w:val="prastasis"/>
    <w:qFormat/>
    <w:rsid w:val="00E92DE2"/>
    <w:pPr>
      <w:jc w:val="center"/>
    </w:pPr>
    <w:rPr>
      <w:b/>
      <w:sz w:val="28"/>
      <w:szCs w:val="20"/>
      <w:lang w:val="lt-LT"/>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uiPriority w:val="99"/>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620BF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TAR.D5496D69DF98/a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TAR.D5496D69DF98/asr" TargetMode="Externa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E202-71B9-4D40-BE98-A4CC43F0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3940</Words>
  <Characters>2247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Tumaityte</dc:creator>
  <dc:description/>
  <cp:lastModifiedBy>Asta Jagelavičienė</cp:lastModifiedBy>
  <cp:revision>4</cp:revision>
  <cp:lastPrinted>2019-11-07T13:13:00Z</cp:lastPrinted>
  <dcterms:created xsi:type="dcterms:W3CDTF">2026-03-04T12:46:00Z</dcterms:created>
  <dcterms:modified xsi:type="dcterms:W3CDTF">2026-03-12T16:20:00Z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