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5E29B" w14:textId="080B2758" w:rsidR="00772B9B" w:rsidRDefault="4AD6A1BA" w:rsidP="77E188D1">
      <w:pPr>
        <w:jc w:val="center"/>
        <w:rPr>
          <w:b/>
          <w:bCs/>
        </w:rPr>
      </w:pPr>
      <w:bookmarkStart w:id="0" w:name="_GoBack"/>
      <w:bookmarkEnd w:id="0"/>
      <w:r w:rsidRPr="77E188D1">
        <w:rPr>
          <w:rFonts w:eastAsia="Times New Roman" w:cs="Times New Roman"/>
          <w:b/>
          <w:bCs/>
          <w:caps/>
          <w:color w:val="000000" w:themeColor="text1"/>
        </w:rPr>
        <w:t xml:space="preserve">Projekto </w:t>
      </w:r>
      <w:r w:rsidRPr="007B0DFE">
        <w:rPr>
          <w:rFonts w:eastAsia="Times New Roman" w:cs="Times New Roman"/>
          <w:b/>
          <w:bCs/>
          <w:caps/>
        </w:rPr>
        <w:t>„</w:t>
      </w:r>
      <w:r w:rsidR="0002727A" w:rsidRPr="007B0DFE">
        <w:rPr>
          <w:rFonts w:eastAsia="Times New Roman" w:cs="Times New Roman"/>
          <w:b/>
          <w:bCs/>
          <w:caps/>
        </w:rPr>
        <w:t>VIETINĖS REIKŠMĖS KELIO NR. 3v13 RUSNĖ</w:t>
      </w:r>
      <w:r w:rsidR="00B74E59">
        <w:rPr>
          <w:rFonts w:eastAsia="Times New Roman" w:cs="Times New Roman"/>
          <w:b/>
          <w:bCs/>
          <w:caps/>
        </w:rPr>
        <w:t>–</w:t>
      </w:r>
      <w:r w:rsidR="0002727A" w:rsidRPr="007B0DFE">
        <w:rPr>
          <w:rFonts w:eastAsia="Times New Roman" w:cs="Times New Roman"/>
          <w:b/>
          <w:bCs/>
          <w:caps/>
        </w:rPr>
        <w:t>NAIKUPĖS UPELIS, ESANČIO ŠILUTĖS R. SAV.</w:t>
      </w:r>
      <w:r w:rsidR="00B74E59">
        <w:rPr>
          <w:rFonts w:eastAsia="Times New Roman" w:cs="Times New Roman"/>
          <w:b/>
          <w:bCs/>
          <w:caps/>
        </w:rPr>
        <w:t>,</w:t>
      </w:r>
      <w:r w:rsidR="0002727A" w:rsidRPr="007B0DFE">
        <w:rPr>
          <w:rFonts w:eastAsia="Times New Roman" w:cs="Times New Roman"/>
          <w:b/>
          <w:bCs/>
          <w:caps/>
        </w:rPr>
        <w:t xml:space="preserve"> PAPRASTASIS REMONTAS</w:t>
      </w:r>
      <w:r w:rsidRPr="77E188D1">
        <w:rPr>
          <w:rFonts w:eastAsia="Times New Roman" w:cs="Times New Roman"/>
          <w:b/>
          <w:bCs/>
          <w:caps/>
          <w:color w:val="000000" w:themeColor="text1"/>
        </w:rPr>
        <w:t>“ ĮGYVENDINIMO</w:t>
      </w:r>
      <w:r w:rsidRPr="77E188D1">
        <w:rPr>
          <w:b/>
          <w:bCs/>
        </w:rPr>
        <w:t xml:space="preserve"> </w:t>
      </w:r>
      <w:r w:rsidR="6895A2FD" w:rsidRPr="77E188D1">
        <w:rPr>
          <w:b/>
          <w:bCs/>
        </w:rPr>
        <w:t>TRIŠALĖ SUTARTIS</w:t>
      </w:r>
    </w:p>
    <w:p w14:paraId="36C24CD7" w14:textId="21B23DB4" w:rsidR="00F83FBE" w:rsidRPr="00BB39BB" w:rsidRDefault="0C24A8CF" w:rsidP="00F52EDE">
      <w:pPr>
        <w:jc w:val="center"/>
        <w:rPr>
          <w:b/>
          <w:bCs/>
          <w:szCs w:val="24"/>
        </w:rPr>
      </w:pPr>
      <w:r w:rsidRPr="00BB39BB">
        <w:rPr>
          <w:b/>
          <w:bCs/>
          <w:szCs w:val="24"/>
        </w:rPr>
        <w:t xml:space="preserve">Nr. </w:t>
      </w:r>
    </w:p>
    <w:p w14:paraId="570A9691" w14:textId="3AB89A4B" w:rsidR="007E006D" w:rsidRPr="00E13913" w:rsidRDefault="2E4A23DC" w:rsidP="00F52EDE">
      <w:pPr>
        <w:pStyle w:val="Pagrindinistekstas"/>
        <w:ind w:firstLine="0"/>
        <w:jc w:val="center"/>
      </w:pPr>
      <w:r>
        <w:t>202</w:t>
      </w:r>
      <w:r w:rsidR="32A36443">
        <w:t>6</w:t>
      </w:r>
      <w:r>
        <w:t xml:space="preserve"> </w:t>
      </w:r>
      <w:r w:rsidR="000308F3">
        <w:t xml:space="preserve">m. </w:t>
      </w:r>
      <w:r w:rsidR="6BC4CEAF">
        <w:t xml:space="preserve">          </w:t>
      </w:r>
      <w:r w:rsidR="000308F3">
        <w:t xml:space="preserve">          d.</w:t>
      </w:r>
    </w:p>
    <w:p w14:paraId="4C3F16EF" w14:textId="77777777" w:rsidR="007E006D" w:rsidRPr="00E13913" w:rsidRDefault="007E006D" w:rsidP="00F52EDE">
      <w:pPr>
        <w:pStyle w:val="Pagrindinistekstas"/>
        <w:ind w:firstLine="0"/>
        <w:jc w:val="center"/>
        <w:rPr>
          <w:szCs w:val="24"/>
        </w:rPr>
      </w:pPr>
      <w:r w:rsidRPr="00E13913">
        <w:rPr>
          <w:szCs w:val="24"/>
        </w:rPr>
        <w:t>Vilnius</w:t>
      </w:r>
    </w:p>
    <w:p w14:paraId="2B5FBBFF" w14:textId="77777777" w:rsidR="007E006D" w:rsidRPr="00750FEF" w:rsidRDefault="007E006D" w:rsidP="00F52EDE">
      <w:pPr>
        <w:ind w:firstLine="851"/>
        <w:rPr>
          <w:rFonts w:cs="Times New Roman"/>
          <w:sz w:val="16"/>
          <w:szCs w:val="16"/>
        </w:rPr>
      </w:pPr>
    </w:p>
    <w:p w14:paraId="6F3CA1A2" w14:textId="553D222D" w:rsidR="002B4A55" w:rsidRPr="00E77907" w:rsidRDefault="188CB60A" w:rsidP="00B74E59">
      <w:pPr>
        <w:pStyle w:val="Pagrindinistekstas3"/>
        <w:suppressAutoHyphens/>
        <w:spacing w:after="0"/>
        <w:ind w:firstLine="851"/>
        <w:rPr>
          <w:sz w:val="24"/>
          <w:szCs w:val="24"/>
        </w:rPr>
      </w:pPr>
      <w:r w:rsidRPr="193F842E">
        <w:rPr>
          <w:sz w:val="24"/>
          <w:szCs w:val="24"/>
        </w:rPr>
        <w:t>Valstybinė saugomų teritorijų tarnyba prie Aplinkos ministerijos</w:t>
      </w:r>
      <w:r w:rsidR="00B74E59">
        <w:rPr>
          <w:sz w:val="24"/>
          <w:szCs w:val="24"/>
        </w:rPr>
        <w:t>,</w:t>
      </w:r>
      <w:r w:rsidRPr="193F842E">
        <w:rPr>
          <w:sz w:val="24"/>
          <w:szCs w:val="24"/>
        </w:rPr>
        <w:t xml:space="preserve"> įstaigos kodas</w:t>
      </w:r>
      <w:r w:rsidR="2CD13BDD" w:rsidRPr="193F842E">
        <w:rPr>
          <w:sz w:val="24"/>
          <w:szCs w:val="24"/>
        </w:rPr>
        <w:t xml:space="preserve"> </w:t>
      </w:r>
      <w:r w:rsidRPr="193F842E">
        <w:rPr>
          <w:sz w:val="24"/>
          <w:szCs w:val="24"/>
        </w:rPr>
        <w:t>188724381, adresas</w:t>
      </w:r>
      <w:r w:rsidR="00B74E59">
        <w:rPr>
          <w:sz w:val="24"/>
          <w:szCs w:val="24"/>
        </w:rPr>
        <w:t xml:space="preserve"> –</w:t>
      </w:r>
      <w:r w:rsidRPr="193F842E">
        <w:rPr>
          <w:sz w:val="24"/>
          <w:szCs w:val="24"/>
        </w:rPr>
        <w:t xml:space="preserve"> Antakalnio g. 25, 10312 Vilnius</w:t>
      </w:r>
      <w:r w:rsidR="6895A2FD" w:rsidRPr="193F842E">
        <w:rPr>
          <w:sz w:val="24"/>
          <w:szCs w:val="24"/>
        </w:rPr>
        <w:t xml:space="preserve"> (toliau – Tarnyba)</w:t>
      </w:r>
      <w:r w:rsidRPr="193F842E">
        <w:rPr>
          <w:sz w:val="24"/>
          <w:szCs w:val="24"/>
        </w:rPr>
        <w:t>, atstovaujama direktor</w:t>
      </w:r>
      <w:r w:rsidR="73C77539" w:rsidRPr="193F842E">
        <w:rPr>
          <w:sz w:val="24"/>
          <w:szCs w:val="24"/>
        </w:rPr>
        <w:t>ės</w:t>
      </w:r>
      <w:r w:rsidR="2CD13BDD" w:rsidRPr="193F842E">
        <w:rPr>
          <w:sz w:val="24"/>
          <w:szCs w:val="24"/>
        </w:rPr>
        <w:t xml:space="preserve"> </w:t>
      </w:r>
      <w:r w:rsidR="73C77539" w:rsidRPr="193F842E">
        <w:rPr>
          <w:sz w:val="24"/>
          <w:szCs w:val="24"/>
        </w:rPr>
        <w:t>Agnės Jasinavičiūtės</w:t>
      </w:r>
      <w:r w:rsidR="1FDEDD5E" w:rsidRPr="193F842E">
        <w:rPr>
          <w:sz w:val="24"/>
          <w:szCs w:val="24"/>
        </w:rPr>
        <w:t>-Trakimienės</w:t>
      </w:r>
      <w:r w:rsidRPr="193F842E">
        <w:rPr>
          <w:sz w:val="24"/>
          <w:szCs w:val="24"/>
        </w:rPr>
        <w:t>, veikiančio</w:t>
      </w:r>
      <w:r w:rsidR="73C77539" w:rsidRPr="193F842E">
        <w:rPr>
          <w:sz w:val="24"/>
          <w:szCs w:val="24"/>
        </w:rPr>
        <w:t>s</w:t>
      </w:r>
      <w:r w:rsidRPr="193F842E">
        <w:rPr>
          <w:sz w:val="24"/>
          <w:szCs w:val="24"/>
        </w:rPr>
        <w:t xml:space="preserve"> pagal Valstybinės saugomų teritorijų tarnybos prie Aplinkos</w:t>
      </w:r>
      <w:r w:rsidR="2CD13BDD" w:rsidRPr="193F842E">
        <w:rPr>
          <w:sz w:val="24"/>
          <w:szCs w:val="24"/>
        </w:rPr>
        <w:t xml:space="preserve"> </w:t>
      </w:r>
      <w:r w:rsidRPr="193F842E">
        <w:rPr>
          <w:sz w:val="24"/>
          <w:szCs w:val="24"/>
        </w:rPr>
        <w:t>ministerijos nuostatus</w:t>
      </w:r>
      <w:r w:rsidR="326CDEF7" w:rsidRPr="193F842E">
        <w:rPr>
          <w:sz w:val="24"/>
          <w:szCs w:val="24"/>
        </w:rPr>
        <w:t>,</w:t>
      </w:r>
      <w:r w:rsidR="19300D47" w:rsidRPr="193F842E">
        <w:rPr>
          <w:rFonts w:eastAsia="Times New Roman" w:cs="Times New Roman"/>
          <w:sz w:val="24"/>
          <w:szCs w:val="24"/>
        </w:rPr>
        <w:t xml:space="preserve"> patvirtintus Lietuvos Respublikos aplinkos ministro 2024 m. rugpjūčio 26 d. įsakymu Nr. D-281 „Dėl Valstybinės saugomų teritorijų tarnybos prie Aplinkos ministerijos nuostatų patvirtinimo“</w:t>
      </w:r>
      <w:r w:rsidR="00B74E59">
        <w:rPr>
          <w:rFonts w:eastAsia="Times New Roman" w:cs="Times New Roman"/>
          <w:sz w:val="24"/>
          <w:szCs w:val="24"/>
        </w:rPr>
        <w:t>,</w:t>
      </w:r>
      <w:r w:rsidR="326CDEF7" w:rsidRPr="193F842E">
        <w:rPr>
          <w:sz w:val="24"/>
          <w:szCs w:val="24"/>
        </w:rPr>
        <w:t xml:space="preserve"> ir</w:t>
      </w:r>
    </w:p>
    <w:p w14:paraId="4339235F" w14:textId="47E46136" w:rsidR="00FB33A6" w:rsidRDefault="00577390" w:rsidP="00F52EDE">
      <w:pPr>
        <w:pStyle w:val="Pagrindinistekstas3"/>
        <w:suppressAutoHyphens/>
        <w:spacing w:after="0"/>
        <w:ind w:firstLine="851"/>
        <w:rPr>
          <w:color w:val="0070C0"/>
          <w:sz w:val="24"/>
          <w:szCs w:val="24"/>
        </w:rPr>
      </w:pPr>
      <w:r w:rsidRPr="00577390">
        <w:rPr>
          <w:sz w:val="24"/>
          <w:szCs w:val="24"/>
        </w:rPr>
        <w:t>Mažosios Lietuvos saugomų teritorijų  direkcija, įstaigos kodas 306109995, adresas</w:t>
      </w:r>
      <w:r w:rsidR="00B74E59">
        <w:rPr>
          <w:sz w:val="24"/>
          <w:szCs w:val="24"/>
        </w:rPr>
        <w:t xml:space="preserve"> – </w:t>
      </w:r>
      <w:r w:rsidRPr="00577390">
        <w:rPr>
          <w:sz w:val="24"/>
          <w:szCs w:val="24"/>
        </w:rPr>
        <w:t xml:space="preserve"> Kuršmarių g. 13, Rusnė,  Šilutės r. sav. (toliau – Direkcija), atstovaujama direktoriaus Dariaus Niciaus, veikiančio pagal Mažosios Lietuvos saugomų teritorijų direkcijos nuostatus</w:t>
      </w:r>
      <w:r>
        <w:rPr>
          <w:sz w:val="24"/>
          <w:szCs w:val="24"/>
        </w:rPr>
        <w:t xml:space="preserve">, </w:t>
      </w:r>
      <w:r w:rsidR="00FB33A6">
        <w:rPr>
          <w:sz w:val="24"/>
          <w:szCs w:val="24"/>
        </w:rPr>
        <w:t>ir</w:t>
      </w:r>
    </w:p>
    <w:p w14:paraId="105B7C0B" w14:textId="7B084930" w:rsidR="00FF5FE0" w:rsidRDefault="00577390" w:rsidP="00F52EDE">
      <w:pPr>
        <w:pStyle w:val="Pagrindinistekstas3"/>
        <w:suppressAutoHyphens/>
        <w:spacing w:after="0"/>
        <w:ind w:firstLine="851"/>
        <w:rPr>
          <w:sz w:val="24"/>
          <w:szCs w:val="24"/>
        </w:rPr>
      </w:pPr>
      <w:r w:rsidRPr="007B0DFE">
        <w:rPr>
          <w:sz w:val="24"/>
          <w:szCs w:val="24"/>
        </w:rPr>
        <w:t>Šilutės rajono  savivaldybė, įstaigos kodas 188723322, adresas</w:t>
      </w:r>
      <w:r w:rsidR="00B74E59">
        <w:rPr>
          <w:sz w:val="24"/>
          <w:szCs w:val="24"/>
        </w:rPr>
        <w:t xml:space="preserve"> – </w:t>
      </w:r>
      <w:r w:rsidRPr="007B0DFE">
        <w:rPr>
          <w:sz w:val="24"/>
          <w:szCs w:val="24"/>
        </w:rPr>
        <w:t>Dariaus ir Girėno g. 1, Šilutė (toliau – Savivaldybė), atstovaujama</w:t>
      </w:r>
      <w:r w:rsidR="007B0DFE">
        <w:rPr>
          <w:sz w:val="24"/>
          <w:szCs w:val="24"/>
        </w:rPr>
        <w:t xml:space="preserve"> </w:t>
      </w:r>
      <w:r w:rsidR="007B0DFE" w:rsidRPr="007B0DFE">
        <w:rPr>
          <w:sz w:val="24"/>
          <w:szCs w:val="24"/>
        </w:rPr>
        <w:t>Savivaldybės mero Vytauto Laurinaičio</w:t>
      </w:r>
      <w:r w:rsidRPr="007B0DFE">
        <w:rPr>
          <w:sz w:val="24"/>
          <w:szCs w:val="24"/>
        </w:rPr>
        <w:t xml:space="preserve">, veikiančio pagal </w:t>
      </w:r>
      <w:r w:rsidR="001C4BBF">
        <w:rPr>
          <w:sz w:val="24"/>
          <w:szCs w:val="24"/>
        </w:rPr>
        <w:t>Šilutės rajono savivaldybės tarybos 2026 m. kovo   d. sprendimą Nr. T1-</w:t>
      </w:r>
      <w:r w:rsidR="0C24A8CF" w:rsidRPr="0115E6A0">
        <w:rPr>
          <w:sz w:val="24"/>
          <w:szCs w:val="24"/>
        </w:rPr>
        <w:t xml:space="preserve">, </w:t>
      </w:r>
    </w:p>
    <w:p w14:paraId="63963108" w14:textId="5C9E50FA" w:rsidR="00FB33A6" w:rsidRPr="00C2083D" w:rsidRDefault="6895A2FD" w:rsidP="00F52EDE">
      <w:pPr>
        <w:pStyle w:val="Pagrindinistekstas3"/>
        <w:suppressAutoHyphens/>
        <w:spacing w:after="0"/>
        <w:ind w:firstLine="851"/>
        <w:rPr>
          <w:sz w:val="24"/>
          <w:szCs w:val="24"/>
        </w:rPr>
      </w:pPr>
      <w:r w:rsidRPr="77E188D1">
        <w:rPr>
          <w:sz w:val="24"/>
          <w:szCs w:val="24"/>
        </w:rPr>
        <w:t>t</w:t>
      </w:r>
      <w:r w:rsidR="7A0345C1" w:rsidRPr="77E188D1">
        <w:rPr>
          <w:sz w:val="24"/>
          <w:szCs w:val="24"/>
        </w:rPr>
        <w:t>oliau</w:t>
      </w:r>
      <w:r w:rsidR="423D44E0" w:rsidRPr="77E188D1">
        <w:rPr>
          <w:sz w:val="24"/>
          <w:szCs w:val="24"/>
        </w:rPr>
        <w:t xml:space="preserve"> kartu</w:t>
      </w:r>
      <w:r w:rsidR="7757A461" w:rsidRPr="77E188D1">
        <w:rPr>
          <w:sz w:val="24"/>
          <w:szCs w:val="24"/>
        </w:rPr>
        <w:t xml:space="preserve"> vadinamos </w:t>
      </w:r>
      <w:r w:rsidR="11C1D479" w:rsidRPr="77E188D1">
        <w:rPr>
          <w:sz w:val="24"/>
          <w:szCs w:val="24"/>
        </w:rPr>
        <w:t>Š</w:t>
      </w:r>
      <w:r w:rsidR="7757A461" w:rsidRPr="77E188D1">
        <w:rPr>
          <w:sz w:val="24"/>
          <w:szCs w:val="24"/>
        </w:rPr>
        <w:t xml:space="preserve">alimis, </w:t>
      </w:r>
      <w:r w:rsidRPr="77E188D1">
        <w:rPr>
          <w:sz w:val="24"/>
          <w:szCs w:val="24"/>
        </w:rPr>
        <w:t>vadovaudamiesi</w:t>
      </w:r>
      <w:r w:rsidR="0FA3E1FE" w:rsidRPr="77E188D1">
        <w:rPr>
          <w:sz w:val="24"/>
          <w:szCs w:val="24"/>
        </w:rPr>
        <w:t xml:space="preserve"> </w:t>
      </w:r>
      <w:r w:rsidR="39A7DBD7" w:rsidRPr="77E188D1">
        <w:rPr>
          <w:rFonts w:eastAsia="Times New Roman"/>
          <w:sz w:val="24"/>
          <w:szCs w:val="24"/>
        </w:rPr>
        <w:t xml:space="preserve">Lietuvos Respublikos </w:t>
      </w:r>
      <w:r w:rsidR="47D50E25" w:rsidRPr="77E188D1">
        <w:rPr>
          <w:rFonts w:eastAsia="Times New Roman"/>
          <w:sz w:val="24"/>
          <w:szCs w:val="24"/>
        </w:rPr>
        <w:t>aplinkos ministerijos</w:t>
      </w:r>
      <w:r w:rsidR="228ACD28" w:rsidRPr="77E188D1">
        <w:rPr>
          <w:rFonts w:eastAsia="Times New Roman"/>
          <w:sz w:val="24"/>
          <w:szCs w:val="24"/>
        </w:rPr>
        <w:t xml:space="preserve"> ministro</w:t>
      </w:r>
      <w:r w:rsidR="39A7DBD7" w:rsidRPr="77E188D1">
        <w:rPr>
          <w:rFonts w:eastAsia="Times New Roman"/>
          <w:sz w:val="24"/>
          <w:szCs w:val="24"/>
        </w:rPr>
        <w:t xml:space="preserve"> </w:t>
      </w:r>
      <w:r w:rsidR="6BC4CEAF" w:rsidRPr="77E188D1">
        <w:rPr>
          <w:rFonts w:eastAsia="Times New Roman"/>
          <w:sz w:val="24"/>
          <w:szCs w:val="24"/>
        </w:rPr>
        <w:t>202</w:t>
      </w:r>
      <w:r w:rsidR="0378711D" w:rsidRPr="77E188D1">
        <w:rPr>
          <w:rFonts w:eastAsia="Times New Roman"/>
          <w:sz w:val="24"/>
          <w:szCs w:val="24"/>
        </w:rPr>
        <w:t>6</w:t>
      </w:r>
      <w:r w:rsidR="6BC4CEAF" w:rsidRPr="77E188D1">
        <w:rPr>
          <w:rFonts w:eastAsia="Times New Roman"/>
          <w:sz w:val="24"/>
          <w:szCs w:val="24"/>
        </w:rPr>
        <w:t xml:space="preserve"> m. </w:t>
      </w:r>
      <w:r w:rsidR="78BAF1B4" w:rsidRPr="77E188D1">
        <w:rPr>
          <w:rFonts w:eastAsia="Times New Roman"/>
          <w:sz w:val="24"/>
          <w:szCs w:val="24"/>
        </w:rPr>
        <w:t>kovo 1</w:t>
      </w:r>
      <w:r w:rsidR="3EAA5984" w:rsidRPr="77E188D1">
        <w:rPr>
          <w:rFonts w:eastAsia="Times New Roman"/>
          <w:sz w:val="24"/>
          <w:szCs w:val="24"/>
        </w:rPr>
        <w:t>0</w:t>
      </w:r>
      <w:r w:rsidR="6BC4CEAF" w:rsidRPr="77E188D1">
        <w:rPr>
          <w:rFonts w:eastAsia="Times New Roman"/>
          <w:sz w:val="24"/>
          <w:szCs w:val="24"/>
        </w:rPr>
        <w:t xml:space="preserve"> d.</w:t>
      </w:r>
      <w:r w:rsidR="7800946D" w:rsidRPr="77E188D1">
        <w:rPr>
          <w:rFonts w:eastAsia="Times New Roman"/>
          <w:sz w:val="24"/>
          <w:szCs w:val="24"/>
        </w:rPr>
        <w:t xml:space="preserve"> įsakymu</w:t>
      </w:r>
      <w:r w:rsidR="74A7DD5B" w:rsidRPr="77E188D1">
        <w:rPr>
          <w:rFonts w:eastAsia="Times New Roman"/>
          <w:sz w:val="24"/>
          <w:szCs w:val="24"/>
        </w:rPr>
        <w:t xml:space="preserve"> </w:t>
      </w:r>
      <w:r w:rsidR="6BC4CEAF" w:rsidRPr="77E188D1">
        <w:rPr>
          <w:rFonts w:eastAsia="Times New Roman"/>
          <w:sz w:val="24"/>
          <w:szCs w:val="24"/>
        </w:rPr>
        <w:t xml:space="preserve">Nr. </w:t>
      </w:r>
      <w:r w:rsidR="51E2A95D" w:rsidRPr="77E188D1">
        <w:rPr>
          <w:rFonts w:eastAsia="Times New Roman"/>
          <w:sz w:val="24"/>
          <w:szCs w:val="24"/>
        </w:rPr>
        <w:t xml:space="preserve">V-44 </w:t>
      </w:r>
      <w:r w:rsidR="6BC4CEAF" w:rsidRPr="77E188D1">
        <w:rPr>
          <w:rFonts w:eastAsia="Times New Roman"/>
          <w:sz w:val="24"/>
          <w:szCs w:val="24"/>
        </w:rPr>
        <w:t>„Dėl finansavimo skyrimo valstybės įmonei Valstybinių miškų urėdija</w:t>
      </w:r>
      <w:r w:rsidR="00B74E59">
        <w:rPr>
          <w:rFonts w:eastAsia="Times New Roman"/>
          <w:sz w:val="24"/>
          <w:szCs w:val="24"/>
        </w:rPr>
        <w:t>i</w:t>
      </w:r>
      <w:r w:rsidR="6BC4CEAF" w:rsidRPr="77E188D1">
        <w:rPr>
          <w:rFonts w:eastAsia="Times New Roman"/>
          <w:sz w:val="24"/>
          <w:szCs w:val="24"/>
        </w:rPr>
        <w:t xml:space="preserve"> ir Valstybinei saugomų teritorijų tarnybai prie Aplinkos ministerijos valstybinių miškų ir valstybės saugomų teritorijų vietinės reikšmės keliams tiesti, rekonstruoti ir taisyti (remontuoti) 202</w:t>
      </w:r>
      <w:r w:rsidR="0A37AF8F" w:rsidRPr="77E188D1">
        <w:rPr>
          <w:rFonts w:eastAsia="Times New Roman"/>
          <w:sz w:val="24"/>
          <w:szCs w:val="24"/>
        </w:rPr>
        <w:t>6</w:t>
      </w:r>
      <w:r w:rsidR="6BC4CEAF" w:rsidRPr="77E188D1">
        <w:rPr>
          <w:rFonts w:eastAsia="Times New Roman"/>
          <w:sz w:val="24"/>
          <w:szCs w:val="24"/>
        </w:rPr>
        <w:t xml:space="preserve"> metais“ </w:t>
      </w:r>
      <w:r w:rsidR="5CD75616" w:rsidRPr="77E188D1">
        <w:rPr>
          <w:sz w:val="24"/>
          <w:szCs w:val="24"/>
        </w:rPr>
        <w:t xml:space="preserve">ir </w:t>
      </w:r>
      <w:r w:rsidR="47D50E25" w:rsidRPr="77E188D1">
        <w:rPr>
          <w:sz w:val="24"/>
          <w:szCs w:val="24"/>
        </w:rPr>
        <w:t>Tarnybos</w:t>
      </w:r>
      <w:r w:rsidR="09DF2FE2" w:rsidRPr="77E188D1">
        <w:rPr>
          <w:sz w:val="24"/>
          <w:szCs w:val="24"/>
        </w:rPr>
        <w:t xml:space="preserve"> direktoriaus </w:t>
      </w:r>
      <w:r w:rsidR="45901089" w:rsidRPr="77E188D1">
        <w:rPr>
          <w:sz w:val="24"/>
          <w:szCs w:val="24"/>
        </w:rPr>
        <w:t>202</w:t>
      </w:r>
      <w:r w:rsidR="3419C6F2" w:rsidRPr="77E188D1">
        <w:rPr>
          <w:sz w:val="24"/>
          <w:szCs w:val="24"/>
        </w:rPr>
        <w:t>6</w:t>
      </w:r>
      <w:r w:rsidR="45901089" w:rsidRPr="77E188D1">
        <w:rPr>
          <w:sz w:val="24"/>
          <w:szCs w:val="24"/>
        </w:rPr>
        <w:t xml:space="preserve"> m. </w:t>
      </w:r>
      <w:r w:rsidR="30AB55EF" w:rsidRPr="77E188D1">
        <w:rPr>
          <w:sz w:val="24"/>
          <w:szCs w:val="24"/>
        </w:rPr>
        <w:t xml:space="preserve">kovo </w:t>
      </w:r>
      <w:r w:rsidR="00F01AF1">
        <w:rPr>
          <w:sz w:val="24"/>
          <w:szCs w:val="24"/>
        </w:rPr>
        <w:t>16</w:t>
      </w:r>
      <w:r w:rsidR="45901089" w:rsidRPr="77E188D1">
        <w:rPr>
          <w:sz w:val="24"/>
          <w:szCs w:val="24"/>
        </w:rPr>
        <w:t xml:space="preserve"> d. įsakymu Nr.</w:t>
      </w:r>
      <w:r w:rsidR="73C77539" w:rsidRPr="77E188D1">
        <w:rPr>
          <w:sz w:val="24"/>
          <w:szCs w:val="24"/>
        </w:rPr>
        <w:t xml:space="preserve"> </w:t>
      </w:r>
      <w:r w:rsidR="63212242" w:rsidRPr="77E188D1">
        <w:rPr>
          <w:sz w:val="24"/>
          <w:szCs w:val="24"/>
        </w:rPr>
        <w:t>T-</w:t>
      </w:r>
      <w:r w:rsidR="00F01AF1">
        <w:rPr>
          <w:sz w:val="24"/>
          <w:szCs w:val="24"/>
        </w:rPr>
        <w:t>8</w:t>
      </w:r>
      <w:r w:rsidR="45901089" w:rsidRPr="77E188D1">
        <w:rPr>
          <w:sz w:val="24"/>
          <w:szCs w:val="24"/>
        </w:rPr>
        <w:t xml:space="preserve"> </w:t>
      </w:r>
      <w:r w:rsidR="09DF2FE2" w:rsidRPr="77E188D1">
        <w:rPr>
          <w:sz w:val="24"/>
          <w:szCs w:val="24"/>
        </w:rPr>
        <w:t>„</w:t>
      </w:r>
      <w:r w:rsidR="0826DB0D" w:rsidRPr="77E188D1">
        <w:rPr>
          <w:sz w:val="24"/>
          <w:szCs w:val="24"/>
        </w:rPr>
        <w:t>Dėl 202</w:t>
      </w:r>
      <w:r w:rsidR="6EEFE38D" w:rsidRPr="77E188D1">
        <w:rPr>
          <w:sz w:val="24"/>
          <w:szCs w:val="24"/>
        </w:rPr>
        <w:t>6</w:t>
      </w:r>
      <w:r w:rsidR="0826DB0D" w:rsidRPr="77E188D1">
        <w:rPr>
          <w:sz w:val="24"/>
          <w:szCs w:val="24"/>
        </w:rPr>
        <w:t xml:space="preserve"> m. finansavimo lėšų </w:t>
      </w:r>
      <w:r w:rsidR="049E2C5F" w:rsidRPr="77E188D1">
        <w:rPr>
          <w:sz w:val="24"/>
          <w:szCs w:val="24"/>
        </w:rPr>
        <w:t xml:space="preserve">valstybinių miškų ir </w:t>
      </w:r>
      <w:r w:rsidR="0826DB0D" w:rsidRPr="77E188D1">
        <w:rPr>
          <w:sz w:val="24"/>
          <w:szCs w:val="24"/>
        </w:rPr>
        <w:t>valstybės saugomų teritorijų vietinės reikšmės keliams tiesti, rekonstruoti ir taisyti (remontuoti) paskirstymo“</w:t>
      </w:r>
      <w:r w:rsidR="490A5604" w:rsidRPr="77E188D1">
        <w:rPr>
          <w:sz w:val="24"/>
          <w:szCs w:val="24"/>
        </w:rPr>
        <w:t xml:space="preserve">, </w:t>
      </w:r>
      <w:r w:rsidR="5CD75616" w:rsidRPr="77E188D1">
        <w:rPr>
          <w:sz w:val="24"/>
          <w:szCs w:val="24"/>
        </w:rPr>
        <w:t xml:space="preserve">sudarė šią </w:t>
      </w:r>
      <w:r w:rsidR="10AD3DDD" w:rsidRPr="77E188D1">
        <w:rPr>
          <w:sz w:val="24"/>
          <w:szCs w:val="24"/>
        </w:rPr>
        <w:t xml:space="preserve">trišalę </w:t>
      </w:r>
      <w:r w:rsidR="5CD75616" w:rsidRPr="77E188D1">
        <w:rPr>
          <w:sz w:val="24"/>
          <w:szCs w:val="24"/>
        </w:rPr>
        <w:t>sutartį (toliau – Sutartis)</w:t>
      </w:r>
      <w:r w:rsidR="10AD3DDD" w:rsidRPr="77E188D1">
        <w:rPr>
          <w:sz w:val="24"/>
          <w:szCs w:val="24"/>
        </w:rPr>
        <w:t xml:space="preserve"> bendriems tikslams pasiekti.</w:t>
      </w:r>
    </w:p>
    <w:p w14:paraId="0EA274B1" w14:textId="36B61C17" w:rsidR="00293325" w:rsidRPr="003E4124" w:rsidRDefault="00293325" w:rsidP="00F52EDE">
      <w:pPr>
        <w:pStyle w:val="Pagrindinistekstas3"/>
        <w:suppressAutoHyphens/>
        <w:spacing w:after="0"/>
        <w:ind w:firstLine="851"/>
        <w:rPr>
          <w:sz w:val="24"/>
          <w:szCs w:val="24"/>
        </w:rPr>
      </w:pPr>
    </w:p>
    <w:p w14:paraId="09636041" w14:textId="77777777" w:rsidR="004724FB" w:rsidRDefault="003E0FA5" w:rsidP="00F52EDE">
      <w:pPr>
        <w:pStyle w:val="Pagrindinistekstas3"/>
        <w:suppressAutoHyphens/>
        <w:spacing w:after="0"/>
        <w:jc w:val="center"/>
        <w:rPr>
          <w:b/>
          <w:sz w:val="24"/>
          <w:szCs w:val="24"/>
        </w:rPr>
      </w:pPr>
      <w:r w:rsidRPr="00236F51">
        <w:rPr>
          <w:b/>
          <w:sz w:val="24"/>
          <w:szCs w:val="24"/>
        </w:rPr>
        <w:t xml:space="preserve">I. </w:t>
      </w:r>
      <w:r w:rsidR="007E006D" w:rsidRPr="00236F51">
        <w:rPr>
          <w:b/>
          <w:sz w:val="24"/>
          <w:szCs w:val="24"/>
        </w:rPr>
        <w:t>SUTARTIES OBJEKTAS</w:t>
      </w:r>
    </w:p>
    <w:p w14:paraId="447048B2" w14:textId="77777777" w:rsidR="000D6F9D" w:rsidRPr="00A62523" w:rsidRDefault="000D6F9D" w:rsidP="00F52EDE">
      <w:pPr>
        <w:pStyle w:val="Pagrindinistekstas3"/>
        <w:suppressAutoHyphens/>
        <w:spacing w:after="0"/>
        <w:ind w:firstLine="851"/>
      </w:pPr>
    </w:p>
    <w:p w14:paraId="1991E38C" w14:textId="7E136937" w:rsidR="00832F4B" w:rsidRPr="005F45E6" w:rsidRDefault="005F45E6" w:rsidP="00F52EDE">
      <w:pPr>
        <w:pStyle w:val="Sraopastraipa"/>
        <w:numPr>
          <w:ilvl w:val="0"/>
          <w:numId w:val="26"/>
        </w:numPr>
        <w:tabs>
          <w:tab w:val="left" w:pos="-284"/>
        </w:tabs>
        <w:ind w:left="0" w:firstLine="851"/>
        <w:jc w:val="both"/>
        <w:rPr>
          <w:rFonts w:asciiTheme="minorHAnsi" w:eastAsiaTheme="minorEastAsia" w:hAnsiTheme="minorHAnsi"/>
          <w:szCs w:val="24"/>
        </w:rPr>
      </w:pPr>
      <w:r w:rsidRPr="00A62523">
        <w:rPr>
          <w:szCs w:val="24"/>
        </w:rPr>
        <w:t>Šia sutartimi šalys įsipareigoja veikti bendrai įgyvendin</w:t>
      </w:r>
      <w:r w:rsidR="00B74E59">
        <w:rPr>
          <w:szCs w:val="24"/>
        </w:rPr>
        <w:t>damos</w:t>
      </w:r>
      <w:r w:rsidRPr="00A62523">
        <w:rPr>
          <w:szCs w:val="24"/>
        </w:rPr>
        <w:t xml:space="preserve"> </w:t>
      </w:r>
      <w:r w:rsidR="00577390">
        <w:rPr>
          <w:szCs w:val="24"/>
        </w:rPr>
        <w:t>„V</w:t>
      </w:r>
      <w:r w:rsidR="00577390" w:rsidRPr="00613F5D">
        <w:rPr>
          <w:szCs w:val="24"/>
        </w:rPr>
        <w:t xml:space="preserve">ietinės reikšmės kelio </w:t>
      </w:r>
      <w:r w:rsidR="00577390">
        <w:rPr>
          <w:szCs w:val="24"/>
        </w:rPr>
        <w:t>N</w:t>
      </w:r>
      <w:r w:rsidR="00577390" w:rsidRPr="00613F5D">
        <w:rPr>
          <w:szCs w:val="24"/>
        </w:rPr>
        <w:t xml:space="preserve">r. 3v13 </w:t>
      </w:r>
      <w:r w:rsidR="00577390">
        <w:rPr>
          <w:szCs w:val="24"/>
        </w:rPr>
        <w:t>R</w:t>
      </w:r>
      <w:r w:rsidR="00577390" w:rsidRPr="00613F5D">
        <w:rPr>
          <w:szCs w:val="24"/>
        </w:rPr>
        <w:t>usnė</w:t>
      </w:r>
      <w:r w:rsidR="00B74E59">
        <w:rPr>
          <w:szCs w:val="24"/>
        </w:rPr>
        <w:t>–</w:t>
      </w:r>
      <w:r w:rsidR="00577390">
        <w:rPr>
          <w:szCs w:val="24"/>
        </w:rPr>
        <w:t>N</w:t>
      </w:r>
      <w:r w:rsidR="00577390" w:rsidRPr="00613F5D">
        <w:rPr>
          <w:szCs w:val="24"/>
        </w:rPr>
        <w:t xml:space="preserve">aikupės upelis, esančio </w:t>
      </w:r>
      <w:r w:rsidR="00577390">
        <w:rPr>
          <w:szCs w:val="24"/>
        </w:rPr>
        <w:t>Š</w:t>
      </w:r>
      <w:r w:rsidR="00577390" w:rsidRPr="00613F5D">
        <w:rPr>
          <w:szCs w:val="24"/>
        </w:rPr>
        <w:t>ilutės r. sav.</w:t>
      </w:r>
      <w:r w:rsidR="00B74E59">
        <w:rPr>
          <w:szCs w:val="24"/>
        </w:rPr>
        <w:t>,</w:t>
      </w:r>
      <w:r w:rsidR="00577390" w:rsidRPr="00613F5D">
        <w:rPr>
          <w:szCs w:val="24"/>
        </w:rPr>
        <w:t xml:space="preserve"> paprastasis remontas</w:t>
      </w:r>
      <w:r w:rsidR="00A62523" w:rsidRPr="00A62523">
        <w:rPr>
          <w:szCs w:val="24"/>
        </w:rPr>
        <w:t xml:space="preserve">“ </w:t>
      </w:r>
      <w:r w:rsidRPr="005F45E6">
        <w:rPr>
          <w:szCs w:val="24"/>
        </w:rPr>
        <w:t xml:space="preserve">projektą (toliau – </w:t>
      </w:r>
      <w:r w:rsidR="00C654DF">
        <w:rPr>
          <w:szCs w:val="24"/>
        </w:rPr>
        <w:t>P</w:t>
      </w:r>
      <w:r w:rsidRPr="005F45E6">
        <w:rPr>
          <w:szCs w:val="24"/>
        </w:rPr>
        <w:t xml:space="preserve">rojektas), kuris yra finansuojamas lėšomis, skirtomis valstybinių miškų ir valstybės saugomų teritorijų vietinės reikšmės kelių tiesimui, rekonstravimui ir taisymui (remontui) </w:t>
      </w:r>
      <w:r w:rsidR="00B74E59">
        <w:rPr>
          <w:szCs w:val="24"/>
        </w:rPr>
        <w:t xml:space="preserve">              </w:t>
      </w:r>
      <w:r w:rsidRPr="005F45E6">
        <w:rPr>
          <w:szCs w:val="24"/>
        </w:rPr>
        <w:t xml:space="preserve">(toliau – </w:t>
      </w:r>
      <w:r w:rsidR="00C654DF">
        <w:rPr>
          <w:szCs w:val="24"/>
        </w:rPr>
        <w:t>F</w:t>
      </w:r>
      <w:r w:rsidRPr="005F45E6">
        <w:rPr>
          <w:szCs w:val="24"/>
        </w:rPr>
        <w:t>inansavimo lėšos).</w:t>
      </w:r>
    </w:p>
    <w:p w14:paraId="323CDF2E" w14:textId="7689EDB2" w:rsidR="000D6F9D" w:rsidRPr="003E4124" w:rsidRDefault="000D6F9D" w:rsidP="00F52EDE">
      <w:pPr>
        <w:pStyle w:val="Pagrindinistekstas"/>
        <w:ind w:firstLine="851"/>
        <w:rPr>
          <w:color w:val="000000" w:themeColor="text1"/>
          <w:szCs w:val="24"/>
        </w:rPr>
      </w:pPr>
    </w:p>
    <w:p w14:paraId="644AB256" w14:textId="77777777" w:rsidR="007E006D" w:rsidRDefault="004E649A" w:rsidP="00F52EDE">
      <w:pPr>
        <w:pStyle w:val="Pagrindinistekstas"/>
        <w:tabs>
          <w:tab w:val="left" w:pos="0"/>
        </w:tabs>
        <w:ind w:firstLine="0"/>
        <w:jc w:val="center"/>
        <w:rPr>
          <w:b/>
          <w:szCs w:val="24"/>
        </w:rPr>
      </w:pPr>
      <w:r w:rsidRPr="00236F51">
        <w:rPr>
          <w:b/>
          <w:szCs w:val="24"/>
        </w:rPr>
        <w:t>II</w:t>
      </w:r>
      <w:r w:rsidR="003E0FA5" w:rsidRPr="00236F51">
        <w:rPr>
          <w:b/>
          <w:szCs w:val="24"/>
        </w:rPr>
        <w:t>.</w:t>
      </w:r>
      <w:r w:rsidRPr="00236F51">
        <w:rPr>
          <w:b/>
          <w:szCs w:val="24"/>
        </w:rPr>
        <w:t xml:space="preserve"> </w:t>
      </w:r>
      <w:r w:rsidR="007E006D" w:rsidRPr="00236F51">
        <w:rPr>
          <w:b/>
          <w:szCs w:val="24"/>
        </w:rPr>
        <w:t>SUTARTIES SUMA</w:t>
      </w:r>
    </w:p>
    <w:p w14:paraId="20A88A26" w14:textId="77777777" w:rsidR="000D6F9D" w:rsidRPr="00750FEF" w:rsidRDefault="000D6F9D" w:rsidP="00F52EDE">
      <w:pPr>
        <w:pStyle w:val="Pagrindinistekstas3"/>
        <w:suppressAutoHyphens/>
        <w:spacing w:after="0"/>
        <w:ind w:firstLine="851"/>
      </w:pPr>
    </w:p>
    <w:p w14:paraId="3533EE30" w14:textId="77777777" w:rsidR="00577390" w:rsidRPr="00A62523" w:rsidRDefault="00577390" w:rsidP="00577390">
      <w:pPr>
        <w:pStyle w:val="Pagrindinistekstas"/>
        <w:numPr>
          <w:ilvl w:val="0"/>
          <w:numId w:val="35"/>
        </w:numPr>
        <w:spacing w:line="276" w:lineRule="auto"/>
      </w:pPr>
      <w:r w:rsidRPr="00A62523">
        <w:t xml:space="preserve">Sutarties </w:t>
      </w:r>
      <w:r w:rsidRPr="00352399">
        <w:t xml:space="preserve">suma </w:t>
      </w:r>
      <w:r w:rsidRPr="00E4057B">
        <w:t xml:space="preserve">20 000 </w:t>
      </w:r>
      <w:r w:rsidRPr="00352399">
        <w:t xml:space="preserve">Eur </w:t>
      </w:r>
      <w:r>
        <w:t>(dvidešimt tūkstančių</w:t>
      </w:r>
      <w:r w:rsidRPr="00352399">
        <w:rPr>
          <w:color w:val="0070C0"/>
        </w:rPr>
        <w:t xml:space="preserve"> </w:t>
      </w:r>
      <w:r w:rsidRPr="00352399">
        <w:t>eurų</w:t>
      </w:r>
      <w:r w:rsidRPr="00A62523">
        <w:t>).</w:t>
      </w:r>
    </w:p>
    <w:p w14:paraId="7375898C" w14:textId="77777777" w:rsidR="000D6F9D" w:rsidRPr="00750FEF" w:rsidRDefault="000D6F9D" w:rsidP="00F52EDE">
      <w:pPr>
        <w:pStyle w:val="Pagrindinistekstas3"/>
        <w:suppressAutoHyphens/>
        <w:spacing w:after="0"/>
        <w:ind w:firstLine="851"/>
      </w:pPr>
    </w:p>
    <w:p w14:paraId="7F2AC1C8" w14:textId="583DDC3B" w:rsidR="007E006D" w:rsidRDefault="004E649A" w:rsidP="00F52EDE">
      <w:pPr>
        <w:pStyle w:val="Pagrindinistekstas"/>
        <w:ind w:firstLine="851"/>
        <w:jc w:val="center"/>
        <w:rPr>
          <w:b/>
          <w:szCs w:val="24"/>
        </w:rPr>
      </w:pPr>
      <w:r w:rsidRPr="004E649A">
        <w:rPr>
          <w:b/>
          <w:szCs w:val="24"/>
        </w:rPr>
        <w:t>III</w:t>
      </w:r>
      <w:r w:rsidR="00A140B4">
        <w:rPr>
          <w:b/>
          <w:szCs w:val="24"/>
        </w:rPr>
        <w:t>.</w:t>
      </w:r>
      <w:r w:rsidRPr="004E649A">
        <w:rPr>
          <w:b/>
          <w:szCs w:val="24"/>
        </w:rPr>
        <w:t xml:space="preserve"> </w:t>
      </w:r>
      <w:r w:rsidR="007E006D" w:rsidRPr="004E649A">
        <w:rPr>
          <w:b/>
          <w:szCs w:val="24"/>
        </w:rPr>
        <w:t xml:space="preserve">ŠALIŲ </w:t>
      </w:r>
      <w:r w:rsidR="009F599C">
        <w:rPr>
          <w:b/>
          <w:szCs w:val="24"/>
        </w:rPr>
        <w:t xml:space="preserve">TEISĖS IR </w:t>
      </w:r>
      <w:r w:rsidR="007E006D" w:rsidRPr="004E649A">
        <w:rPr>
          <w:b/>
          <w:szCs w:val="24"/>
        </w:rPr>
        <w:t>ĮSIPAREIGOJIMAI</w:t>
      </w:r>
    </w:p>
    <w:p w14:paraId="5836A7C3" w14:textId="77777777" w:rsidR="00E832FA" w:rsidRDefault="00E832FA" w:rsidP="009502F6">
      <w:pPr>
        <w:pStyle w:val="Pagrindinistekstas"/>
        <w:ind w:firstLine="851"/>
        <w:rPr>
          <w:b/>
          <w:szCs w:val="24"/>
        </w:rPr>
      </w:pPr>
    </w:p>
    <w:p w14:paraId="02A3C914" w14:textId="77777777" w:rsidR="009502F6" w:rsidRDefault="00E832FA" w:rsidP="00577390">
      <w:pPr>
        <w:pStyle w:val="Sraopastraipa"/>
        <w:widowControl w:val="0"/>
        <w:numPr>
          <w:ilvl w:val="0"/>
          <w:numId w:val="35"/>
        </w:numPr>
        <w:shd w:val="clear" w:color="auto" w:fill="FFFFFF"/>
        <w:autoSpaceDE w:val="0"/>
        <w:autoSpaceDN w:val="0"/>
        <w:adjustRightInd w:val="0"/>
        <w:ind w:left="0" w:firstLine="851"/>
        <w:jc w:val="both"/>
        <w:rPr>
          <w:bCs/>
          <w:szCs w:val="24"/>
        </w:rPr>
      </w:pPr>
      <w:r w:rsidRPr="009502F6">
        <w:rPr>
          <w:b/>
          <w:bCs/>
          <w:szCs w:val="24"/>
        </w:rPr>
        <w:t>Šalys įsipareigoja</w:t>
      </w:r>
      <w:r w:rsidRPr="009502F6">
        <w:rPr>
          <w:bCs/>
          <w:szCs w:val="24"/>
        </w:rPr>
        <w:t>:</w:t>
      </w:r>
    </w:p>
    <w:p w14:paraId="1ACF7C60" w14:textId="7D276B43" w:rsidR="009502F6" w:rsidRPr="009502F6" w:rsidRDefault="009502F6" w:rsidP="00A74BAF">
      <w:pPr>
        <w:pStyle w:val="Sraopastraipa"/>
        <w:widowControl w:val="0"/>
        <w:numPr>
          <w:ilvl w:val="1"/>
          <w:numId w:val="30"/>
        </w:numPr>
        <w:shd w:val="clear" w:color="auto" w:fill="FFFFFF"/>
        <w:autoSpaceDE w:val="0"/>
        <w:autoSpaceDN w:val="0"/>
        <w:adjustRightInd w:val="0"/>
        <w:ind w:left="0" w:firstLine="851"/>
        <w:jc w:val="both"/>
        <w:rPr>
          <w:szCs w:val="24"/>
        </w:rPr>
      </w:pPr>
      <w:r w:rsidRPr="009502F6">
        <w:rPr>
          <w:color w:val="000000" w:themeColor="text1"/>
        </w:rPr>
        <w:t>v</w:t>
      </w:r>
      <w:r w:rsidR="00E832FA" w:rsidRPr="009502F6">
        <w:rPr>
          <w:color w:val="000000" w:themeColor="text1"/>
        </w:rPr>
        <w:t xml:space="preserve">adovautis Lietuvos Respublikos įstatymais, Lietuvos Respublikos </w:t>
      </w:r>
      <w:r w:rsidR="00E832FA" w:rsidRPr="009502F6">
        <w:rPr>
          <w:color w:val="000000" w:themeColor="text1"/>
        </w:rPr>
        <w:lastRenderedPageBreak/>
        <w:t>aplinkos ministerijos, kitais teisės aktais ir šios Sutarties sąlygomis</w:t>
      </w:r>
      <w:r w:rsidRPr="009502F6">
        <w:rPr>
          <w:color w:val="000000" w:themeColor="text1"/>
        </w:rPr>
        <w:t xml:space="preserve">; </w:t>
      </w:r>
      <w:r w:rsidR="00E832FA" w:rsidRPr="009502F6">
        <w:rPr>
          <w:szCs w:val="24"/>
        </w:rPr>
        <w:t>siekdamos numatytų Projekto tikslų, savo atsakomybe</w:t>
      </w:r>
      <w:r w:rsidR="00C654DF">
        <w:rPr>
          <w:szCs w:val="24"/>
        </w:rPr>
        <w:t xml:space="preserve"> </w:t>
      </w:r>
      <w:r w:rsidR="00E832FA" w:rsidRPr="009502F6">
        <w:rPr>
          <w:szCs w:val="24"/>
        </w:rPr>
        <w:t xml:space="preserve">įgyvendinti </w:t>
      </w:r>
      <w:r w:rsidR="00C654DF">
        <w:rPr>
          <w:szCs w:val="24"/>
        </w:rPr>
        <w:t>P</w:t>
      </w:r>
      <w:r w:rsidR="00C20D6B">
        <w:rPr>
          <w:szCs w:val="24"/>
        </w:rPr>
        <w:t>rojektą</w:t>
      </w:r>
      <w:r w:rsidR="00E832FA" w:rsidRPr="009502F6">
        <w:rPr>
          <w:szCs w:val="24"/>
        </w:rPr>
        <w:t>, vadovaujantis rūpestingumo, efektyvumo, skaidrumo, geros partnerystės, vienodų interesų ir lojalumo (kai veikiama ne savo naudai, o siekiant bendro tikslo) principais ir kita gera praktika;</w:t>
      </w:r>
    </w:p>
    <w:p w14:paraId="5D491E8D" w14:textId="7C5CD53B" w:rsidR="00E832FA" w:rsidRPr="009502F6" w:rsidRDefault="00E832FA" w:rsidP="00A74BAF">
      <w:pPr>
        <w:pStyle w:val="Sraopastraipa"/>
        <w:widowControl w:val="0"/>
        <w:numPr>
          <w:ilvl w:val="1"/>
          <w:numId w:val="30"/>
        </w:numPr>
        <w:shd w:val="clear" w:color="auto" w:fill="FFFFFF"/>
        <w:autoSpaceDE w:val="0"/>
        <w:autoSpaceDN w:val="0"/>
        <w:adjustRightInd w:val="0"/>
        <w:ind w:left="0" w:firstLine="851"/>
        <w:jc w:val="both"/>
        <w:rPr>
          <w:szCs w:val="24"/>
        </w:rPr>
      </w:pPr>
      <w:r w:rsidRPr="009502F6">
        <w:rPr>
          <w:szCs w:val="24"/>
        </w:rPr>
        <w:t>skirti žmogiškuosius, techninius, intelektinius, materialinius ir kitokio pobūdžio išteklius, reikalingus ir leidžiančius deramai vykdyti šios Sutarties sąlygas;</w:t>
      </w:r>
    </w:p>
    <w:p w14:paraId="3B511460" w14:textId="77777777" w:rsidR="009502F6" w:rsidRDefault="00E832FA" w:rsidP="00A74BAF">
      <w:pPr>
        <w:pStyle w:val="Sraopastraipa"/>
        <w:numPr>
          <w:ilvl w:val="1"/>
          <w:numId w:val="30"/>
        </w:numPr>
        <w:ind w:left="0" w:firstLine="851"/>
        <w:jc w:val="both"/>
        <w:rPr>
          <w:szCs w:val="24"/>
        </w:rPr>
      </w:pPr>
      <w:r w:rsidRPr="00E832FA">
        <w:rPr>
          <w:szCs w:val="24"/>
        </w:rPr>
        <w:t>saugoti su Projekto įgyvendinimu susijusius dokumentus teisės aktuose ir Projekto sutartyje nustatyta tvarka;</w:t>
      </w:r>
    </w:p>
    <w:p w14:paraId="111A52A8" w14:textId="79EDF9BC" w:rsidR="009502F6" w:rsidRDefault="00E832FA" w:rsidP="00A74BAF">
      <w:pPr>
        <w:pStyle w:val="Sraopastraipa"/>
        <w:numPr>
          <w:ilvl w:val="1"/>
          <w:numId w:val="30"/>
        </w:numPr>
        <w:ind w:left="0" w:firstLine="851"/>
        <w:jc w:val="both"/>
        <w:rPr>
          <w:szCs w:val="24"/>
        </w:rPr>
      </w:pPr>
      <w:r w:rsidRPr="009502F6">
        <w:rPr>
          <w:szCs w:val="24"/>
        </w:rPr>
        <w:t xml:space="preserve">bendradarbiauti su Projektą prižiūrinčiais ir kontroliuojančiais asmenimis ir institucijomis, laiku teikti jiems visą prašomą informaciją, sudaryti sąlygas jiems apžiūrėti </w:t>
      </w:r>
      <w:r w:rsidR="00713B95">
        <w:rPr>
          <w:szCs w:val="24"/>
        </w:rPr>
        <w:t>Projekto</w:t>
      </w:r>
      <w:r w:rsidRPr="009502F6">
        <w:rPr>
          <w:szCs w:val="24"/>
        </w:rPr>
        <w:t xml:space="preserve"> įgyvendinimo vietą ir susipažinti su dokumentais, susijusiais su </w:t>
      </w:r>
      <w:r w:rsidR="00713B95">
        <w:rPr>
          <w:szCs w:val="24"/>
        </w:rPr>
        <w:t>Projektu</w:t>
      </w:r>
      <w:r w:rsidRPr="009502F6">
        <w:rPr>
          <w:szCs w:val="24"/>
        </w:rPr>
        <w:t xml:space="preserve"> ir šios </w:t>
      </w:r>
      <w:r w:rsidR="00713B95">
        <w:rPr>
          <w:szCs w:val="24"/>
        </w:rPr>
        <w:t>S</w:t>
      </w:r>
      <w:r w:rsidRPr="009502F6">
        <w:rPr>
          <w:szCs w:val="24"/>
        </w:rPr>
        <w:t xml:space="preserve">utarties vykdymu, šalinti </w:t>
      </w:r>
      <w:r w:rsidR="00713B95">
        <w:rPr>
          <w:szCs w:val="24"/>
        </w:rPr>
        <w:t>Projekto</w:t>
      </w:r>
      <w:r w:rsidRPr="009502F6">
        <w:rPr>
          <w:szCs w:val="24"/>
        </w:rPr>
        <w:t xml:space="preserve"> įgyvendinimo trūkumus;</w:t>
      </w:r>
    </w:p>
    <w:p w14:paraId="2592EF00" w14:textId="2F49FBF1" w:rsidR="009502F6" w:rsidRDefault="00E832FA" w:rsidP="00A74BAF">
      <w:pPr>
        <w:pStyle w:val="Sraopastraipa"/>
        <w:numPr>
          <w:ilvl w:val="1"/>
          <w:numId w:val="30"/>
        </w:numPr>
        <w:ind w:left="0" w:firstLine="851"/>
        <w:jc w:val="both"/>
        <w:rPr>
          <w:szCs w:val="24"/>
        </w:rPr>
      </w:pPr>
      <w:r w:rsidRPr="009502F6">
        <w:rPr>
          <w:szCs w:val="24"/>
        </w:rPr>
        <w:t xml:space="preserve">keistis Projekto įgyvendinimui reikalinga informacija. Vienos Sutarties Šalies prašymu ne vėliau kaip per 5 (penkias) </w:t>
      </w:r>
      <w:r w:rsidR="003A4B5E">
        <w:rPr>
          <w:szCs w:val="24"/>
        </w:rPr>
        <w:t>kalendorines</w:t>
      </w:r>
      <w:r w:rsidRPr="009502F6">
        <w:rPr>
          <w:szCs w:val="24"/>
        </w:rPr>
        <w:t xml:space="preserve"> dienas kit</w:t>
      </w:r>
      <w:r w:rsidR="00A4596A">
        <w:rPr>
          <w:szCs w:val="24"/>
        </w:rPr>
        <w:t>oms</w:t>
      </w:r>
      <w:r w:rsidRPr="009502F6">
        <w:rPr>
          <w:szCs w:val="24"/>
        </w:rPr>
        <w:t xml:space="preserve"> Sutarties Šali</w:t>
      </w:r>
      <w:r w:rsidR="00A4596A">
        <w:rPr>
          <w:szCs w:val="24"/>
        </w:rPr>
        <w:t>ms</w:t>
      </w:r>
      <w:r w:rsidRPr="009502F6">
        <w:rPr>
          <w:szCs w:val="24"/>
        </w:rPr>
        <w:t xml:space="preserve"> suteikti visą turimą informaciją, susijusią su Projekto įgyvendinimu;</w:t>
      </w:r>
    </w:p>
    <w:p w14:paraId="5E79C8B7" w14:textId="2F68D01B" w:rsidR="009502F6" w:rsidRDefault="00E832FA" w:rsidP="00A74BAF">
      <w:pPr>
        <w:pStyle w:val="Sraopastraipa"/>
        <w:numPr>
          <w:ilvl w:val="1"/>
          <w:numId w:val="30"/>
        </w:numPr>
        <w:ind w:left="0" w:firstLine="851"/>
        <w:jc w:val="both"/>
        <w:rPr>
          <w:szCs w:val="24"/>
        </w:rPr>
      </w:pPr>
      <w:r w:rsidRPr="009502F6">
        <w:rPr>
          <w:szCs w:val="24"/>
        </w:rPr>
        <w:t xml:space="preserve">įgyvendinant </w:t>
      </w:r>
      <w:r w:rsidR="00C654DF">
        <w:rPr>
          <w:szCs w:val="24"/>
        </w:rPr>
        <w:t>Projektą</w:t>
      </w:r>
      <w:r w:rsidRPr="009502F6">
        <w:rPr>
          <w:szCs w:val="24"/>
        </w:rPr>
        <w:t xml:space="preserve"> vadovautis </w:t>
      </w:r>
      <w:r w:rsidR="00C654DF">
        <w:rPr>
          <w:szCs w:val="24"/>
        </w:rPr>
        <w:t>S</w:t>
      </w:r>
      <w:r w:rsidRPr="009502F6">
        <w:rPr>
          <w:szCs w:val="24"/>
        </w:rPr>
        <w:t>utarties sąlygomis;</w:t>
      </w:r>
    </w:p>
    <w:p w14:paraId="3C9C3328" w14:textId="30466098" w:rsidR="009502F6" w:rsidRDefault="00E832FA" w:rsidP="00A74BAF">
      <w:pPr>
        <w:pStyle w:val="Sraopastraipa"/>
        <w:numPr>
          <w:ilvl w:val="1"/>
          <w:numId w:val="30"/>
        </w:numPr>
        <w:ind w:left="0" w:firstLine="851"/>
        <w:jc w:val="both"/>
        <w:rPr>
          <w:szCs w:val="24"/>
        </w:rPr>
      </w:pPr>
      <w:r w:rsidRPr="009502F6">
        <w:rPr>
          <w:szCs w:val="24"/>
        </w:rPr>
        <w:t xml:space="preserve">nedelsiant, bet ne vėliau kaip per </w:t>
      </w:r>
      <w:r w:rsidR="00657CE1">
        <w:rPr>
          <w:szCs w:val="24"/>
        </w:rPr>
        <w:t>5</w:t>
      </w:r>
      <w:r w:rsidRPr="009502F6">
        <w:rPr>
          <w:szCs w:val="24"/>
        </w:rPr>
        <w:t xml:space="preserve"> </w:t>
      </w:r>
      <w:r w:rsidR="00657CE1">
        <w:rPr>
          <w:szCs w:val="24"/>
        </w:rPr>
        <w:t xml:space="preserve">(penkias) kalendorines </w:t>
      </w:r>
      <w:r w:rsidRPr="009502F6">
        <w:rPr>
          <w:szCs w:val="24"/>
        </w:rPr>
        <w:t>dienas, informuoti kit</w:t>
      </w:r>
      <w:r w:rsidR="00A4596A">
        <w:rPr>
          <w:szCs w:val="24"/>
        </w:rPr>
        <w:t>as</w:t>
      </w:r>
      <w:r w:rsidRPr="009502F6">
        <w:rPr>
          <w:szCs w:val="24"/>
        </w:rPr>
        <w:t xml:space="preserve"> Šal</w:t>
      </w:r>
      <w:r w:rsidR="00A4596A">
        <w:rPr>
          <w:szCs w:val="24"/>
        </w:rPr>
        <w:t>is</w:t>
      </w:r>
      <w:r w:rsidRPr="009502F6">
        <w:rPr>
          <w:szCs w:val="24"/>
        </w:rPr>
        <w:t xml:space="preserve"> apie visas aplinkybes ir priežastis, trukdančias tinkamai vykdyti </w:t>
      </w:r>
      <w:r w:rsidR="00C654DF">
        <w:rPr>
          <w:szCs w:val="24"/>
        </w:rPr>
        <w:t>Projektą</w:t>
      </w:r>
      <w:r w:rsidRPr="009502F6">
        <w:rPr>
          <w:szCs w:val="24"/>
        </w:rPr>
        <w:t>;</w:t>
      </w:r>
    </w:p>
    <w:p w14:paraId="0E366DB1" w14:textId="06AE25AB" w:rsidR="00D15ED2" w:rsidRPr="00D15ED2" w:rsidRDefault="00E832FA" w:rsidP="00D15ED2">
      <w:pPr>
        <w:pStyle w:val="Sraopastraipa"/>
        <w:numPr>
          <w:ilvl w:val="1"/>
          <w:numId w:val="30"/>
        </w:numPr>
        <w:ind w:left="0" w:firstLine="851"/>
        <w:jc w:val="both"/>
        <w:rPr>
          <w:szCs w:val="24"/>
        </w:rPr>
      </w:pPr>
      <w:r w:rsidRPr="009502F6">
        <w:rPr>
          <w:szCs w:val="24"/>
        </w:rPr>
        <w:t>neperleisti savo įsipareigojimų ir teisių pagal šią Sutartį tretiesiems asmenims be kit</w:t>
      </w:r>
      <w:r w:rsidR="00A4596A">
        <w:rPr>
          <w:szCs w:val="24"/>
        </w:rPr>
        <w:t>ų</w:t>
      </w:r>
      <w:r w:rsidRPr="009502F6">
        <w:rPr>
          <w:szCs w:val="24"/>
        </w:rPr>
        <w:t xml:space="preserve"> Šali</w:t>
      </w:r>
      <w:r w:rsidR="00A4596A">
        <w:rPr>
          <w:szCs w:val="24"/>
        </w:rPr>
        <w:t xml:space="preserve">ų </w:t>
      </w:r>
      <w:r w:rsidRPr="009502F6">
        <w:rPr>
          <w:szCs w:val="24"/>
        </w:rPr>
        <w:t xml:space="preserve"> raštiško sutikimo;</w:t>
      </w:r>
    </w:p>
    <w:p w14:paraId="02028762" w14:textId="77777777" w:rsidR="009502F6" w:rsidRDefault="009502F6" w:rsidP="00577390">
      <w:pPr>
        <w:pStyle w:val="Pagrindinistekstas"/>
        <w:numPr>
          <w:ilvl w:val="0"/>
          <w:numId w:val="35"/>
        </w:numPr>
        <w:ind w:left="0" w:firstLine="851"/>
        <w:rPr>
          <w:color w:val="000000" w:themeColor="text1"/>
          <w:lang w:eastAsia="lt-LT"/>
        </w:rPr>
      </w:pPr>
      <w:r w:rsidRPr="007E4744">
        <w:rPr>
          <w:b/>
          <w:bCs/>
          <w:color w:val="000000" w:themeColor="text1"/>
          <w:lang w:eastAsia="lt-LT"/>
        </w:rPr>
        <w:t>Tarnyba įsipareigoja</w:t>
      </w:r>
      <w:r>
        <w:rPr>
          <w:color w:val="000000" w:themeColor="text1"/>
          <w:lang w:eastAsia="lt-LT"/>
        </w:rPr>
        <w:t>:</w:t>
      </w:r>
    </w:p>
    <w:p w14:paraId="3D39E8D6" w14:textId="3DB64036" w:rsidR="0042672A" w:rsidRDefault="0042672A" w:rsidP="00A74BAF">
      <w:pPr>
        <w:pStyle w:val="Sraopastraipa"/>
        <w:numPr>
          <w:ilvl w:val="1"/>
          <w:numId w:val="33"/>
        </w:numPr>
        <w:ind w:left="0" w:firstLine="851"/>
        <w:jc w:val="both"/>
      </w:pPr>
      <w:r w:rsidRPr="0042672A">
        <w:t xml:space="preserve">per </w:t>
      </w:r>
      <w:r w:rsidR="000A2473">
        <w:t>7</w:t>
      </w:r>
      <w:r w:rsidRPr="0042672A">
        <w:t xml:space="preserve"> (</w:t>
      </w:r>
      <w:r w:rsidR="000A2473">
        <w:t>septynias</w:t>
      </w:r>
      <w:r w:rsidRPr="0042672A">
        <w:t xml:space="preserve">) </w:t>
      </w:r>
      <w:r w:rsidR="000A2473">
        <w:t>kalendorines</w:t>
      </w:r>
      <w:r w:rsidRPr="0042672A">
        <w:t xml:space="preserve"> dienas patikrinti, ar Savivaldybės pateikta dokumentacija Finansavimo lėšoms už atliktus darbus ir suteiktas paslaugas gauti atitinka šios Sutarties reikalavimus;</w:t>
      </w:r>
    </w:p>
    <w:p w14:paraId="6CAB32B3" w14:textId="37F2BD2F" w:rsidR="0042672A" w:rsidRPr="0042672A" w:rsidRDefault="0042672A" w:rsidP="00A74BAF">
      <w:pPr>
        <w:pStyle w:val="Sraopastraipa"/>
        <w:numPr>
          <w:ilvl w:val="1"/>
          <w:numId w:val="33"/>
        </w:numPr>
        <w:ind w:left="0" w:firstLine="851"/>
        <w:jc w:val="both"/>
      </w:pPr>
      <w:r w:rsidRPr="0042672A">
        <w:t xml:space="preserve">Jeigu visa dokumentacija atitinka šios Sutarties reikalavimus, per </w:t>
      </w:r>
      <w:r w:rsidR="00C654DF">
        <w:t>30 (trisdešimt) kalendorinių dienų</w:t>
      </w:r>
      <w:r w:rsidRPr="0042672A">
        <w:t xml:space="preserve"> pervesti Finansavimo lėšas į </w:t>
      </w:r>
      <w:r w:rsidR="00055D2B">
        <w:t>S</w:t>
      </w:r>
      <w:r w:rsidRPr="0042672A">
        <w:t>avivaldybės banko sąskaitą darbų apmokėjimui.</w:t>
      </w:r>
    </w:p>
    <w:p w14:paraId="7EC4E998" w14:textId="7A5C4B36" w:rsidR="0042672A" w:rsidRPr="007E4744" w:rsidRDefault="0042672A" w:rsidP="00A74BAF">
      <w:pPr>
        <w:pStyle w:val="Sraopastraipa"/>
        <w:numPr>
          <w:ilvl w:val="0"/>
          <w:numId w:val="33"/>
        </w:numPr>
        <w:ind w:left="0" w:firstLine="851"/>
        <w:jc w:val="both"/>
        <w:rPr>
          <w:b/>
          <w:bCs/>
        </w:rPr>
      </w:pPr>
      <w:r w:rsidRPr="007E4744">
        <w:rPr>
          <w:b/>
          <w:bCs/>
        </w:rPr>
        <w:t>Tarnyba turi teisę:</w:t>
      </w:r>
    </w:p>
    <w:p w14:paraId="63427410" w14:textId="2D22401C" w:rsidR="0042672A" w:rsidRDefault="0042672A" w:rsidP="00A74BAF">
      <w:pPr>
        <w:pStyle w:val="Sraopastraipa"/>
        <w:numPr>
          <w:ilvl w:val="1"/>
          <w:numId w:val="33"/>
        </w:numPr>
        <w:ind w:left="0" w:firstLine="851"/>
        <w:jc w:val="both"/>
      </w:pPr>
      <w:r w:rsidRPr="0042672A">
        <w:t>vykdyti Savivaldybei skirtų Finansavimo lėšų naudojimo pagal paskirtį priežiūrą (kontrolę) ir darbų kokybės kontrolės priežiūrą objektuose</w:t>
      </w:r>
      <w:r>
        <w:t xml:space="preserve"> kartu dalyvaujant Direkcijos atstovui</w:t>
      </w:r>
      <w:r w:rsidRPr="0042672A">
        <w:t>;</w:t>
      </w:r>
    </w:p>
    <w:p w14:paraId="691456B2" w14:textId="77777777" w:rsidR="004831BF" w:rsidRDefault="004831BF" w:rsidP="004831BF">
      <w:pPr>
        <w:pStyle w:val="Sraopastraipa"/>
        <w:numPr>
          <w:ilvl w:val="1"/>
          <w:numId w:val="33"/>
        </w:numPr>
        <w:ind w:left="0" w:firstLine="851"/>
        <w:jc w:val="both"/>
      </w:pPr>
      <w:r w:rsidRPr="004831BF">
        <w:t>grąžinti tikslinimui Savivaldybei pateiktus dokumentus Finansavimo lėšoms gauti, jeigu jie parengti nesilaikant Sutartyje nustatytų reikalavimų arba yra kitų teisės aktų pažeidim</w:t>
      </w:r>
      <w:r>
        <w:t>ų;</w:t>
      </w:r>
    </w:p>
    <w:p w14:paraId="35FC2C5C" w14:textId="77777777" w:rsidR="004831BF" w:rsidRDefault="00D15ED2" w:rsidP="004831BF">
      <w:pPr>
        <w:pStyle w:val="Sraopastraipa"/>
        <w:numPr>
          <w:ilvl w:val="1"/>
          <w:numId w:val="33"/>
        </w:numPr>
        <w:ind w:left="0" w:firstLine="851"/>
        <w:jc w:val="both"/>
      </w:pPr>
      <w:r>
        <w:t>neapmokėti už nekokybiškai ir ne laiku atliktus darbus ir (ar) paslaugas</w:t>
      </w:r>
      <w:r w:rsidR="004831BF">
        <w:t>;</w:t>
      </w:r>
    </w:p>
    <w:p w14:paraId="60F5F248" w14:textId="58B1F8A5" w:rsidR="004831BF" w:rsidRDefault="004831BF" w:rsidP="00BE128A">
      <w:pPr>
        <w:pStyle w:val="Sraopastraipa"/>
        <w:numPr>
          <w:ilvl w:val="1"/>
          <w:numId w:val="33"/>
        </w:numPr>
        <w:ind w:left="0" w:firstLine="851"/>
        <w:jc w:val="both"/>
      </w:pPr>
      <w:r>
        <w:t xml:space="preserve">Savivaldybei informavus, kad dėl </w:t>
      </w:r>
      <w:r w:rsidRPr="004831BF">
        <w:t>iškilus</w:t>
      </w:r>
      <w:r>
        <w:t>ių</w:t>
      </w:r>
      <w:r w:rsidRPr="004831BF">
        <w:t xml:space="preserve"> nenumatyt</w:t>
      </w:r>
      <w:r>
        <w:t>ų</w:t>
      </w:r>
      <w:r w:rsidRPr="004831BF">
        <w:t xml:space="preserve"> aplinkyb</w:t>
      </w:r>
      <w:r>
        <w:t>ių</w:t>
      </w:r>
      <w:r w:rsidRPr="004831BF">
        <w:t>, dėl kurių einamaisiais metais nebegali būti įgyvendintas Projektas</w:t>
      </w:r>
      <w:r w:rsidR="00BE128A">
        <w:t xml:space="preserve"> (kaip nurodyta Sutarties 8.3 punkte)</w:t>
      </w:r>
      <w:r w:rsidRPr="004831BF">
        <w:t>,</w:t>
      </w:r>
      <w:r w:rsidR="00BE128A">
        <w:t xml:space="preserve"> gali perskirstyti Projektui skirtas </w:t>
      </w:r>
      <w:r w:rsidRPr="004831BF">
        <w:t>Finansavimo lėš</w:t>
      </w:r>
      <w:r w:rsidR="00BE128A">
        <w:t>as kitiems projektams</w:t>
      </w:r>
      <w:r w:rsidRPr="004831BF">
        <w:t>.</w:t>
      </w:r>
    </w:p>
    <w:p w14:paraId="0D7D973B" w14:textId="77777777" w:rsidR="008648F4" w:rsidRPr="000C68CF" w:rsidRDefault="008648F4" w:rsidP="008648F4">
      <w:pPr>
        <w:pStyle w:val="Sraopastraipa"/>
        <w:numPr>
          <w:ilvl w:val="0"/>
          <w:numId w:val="33"/>
        </w:numPr>
        <w:ind w:firstLine="491"/>
        <w:jc w:val="both"/>
        <w:rPr>
          <w:b/>
          <w:bCs/>
        </w:rPr>
      </w:pPr>
      <w:r w:rsidRPr="000C68CF">
        <w:rPr>
          <w:b/>
          <w:bCs/>
        </w:rPr>
        <w:t>Direkcija įsipareigoja:</w:t>
      </w:r>
    </w:p>
    <w:p w14:paraId="261F68FC" w14:textId="77777777" w:rsidR="008648F4" w:rsidRPr="000C68CF" w:rsidRDefault="008648F4" w:rsidP="008648F4">
      <w:pPr>
        <w:pStyle w:val="Sraopastraipa"/>
        <w:numPr>
          <w:ilvl w:val="1"/>
          <w:numId w:val="33"/>
        </w:numPr>
        <w:tabs>
          <w:tab w:val="left" w:pos="1276"/>
        </w:tabs>
        <w:ind w:left="0" w:firstLine="851"/>
        <w:jc w:val="both"/>
      </w:pPr>
      <w:r w:rsidRPr="000C68CF">
        <w:rPr>
          <w:szCs w:val="24"/>
        </w:rPr>
        <w:t>tinkamai vykdyti Sutartyje numatytus įsipareigojimus;</w:t>
      </w:r>
    </w:p>
    <w:p w14:paraId="1E0B5385" w14:textId="77777777" w:rsidR="008648F4" w:rsidRPr="000C68CF" w:rsidRDefault="008648F4" w:rsidP="008648F4">
      <w:pPr>
        <w:pStyle w:val="Sraopastraipa"/>
        <w:numPr>
          <w:ilvl w:val="1"/>
          <w:numId w:val="33"/>
        </w:numPr>
        <w:tabs>
          <w:tab w:val="left" w:pos="1276"/>
        </w:tabs>
        <w:ind w:left="0" w:firstLine="851"/>
        <w:jc w:val="both"/>
      </w:pPr>
      <w:r>
        <w:rPr>
          <w:szCs w:val="24"/>
        </w:rPr>
        <w:t xml:space="preserve">per 7 (septynias) kalendorines dienas pagal Savivaldybės pateikiamus </w:t>
      </w:r>
      <w:r w:rsidRPr="000C68CF">
        <w:rPr>
          <w:szCs w:val="24"/>
        </w:rPr>
        <w:t>suteiktų paslaugų ir atliktų darbų</w:t>
      </w:r>
      <w:r>
        <w:rPr>
          <w:szCs w:val="24"/>
        </w:rPr>
        <w:t xml:space="preserve"> perdavimo–priėmimo aktus Projekto įgyvendinimo </w:t>
      </w:r>
      <w:r>
        <w:rPr>
          <w:szCs w:val="24"/>
        </w:rPr>
        <w:lastRenderedPageBreak/>
        <w:t>vietoje patikrinti suteiktų paslaugų ir atliktų darbų</w:t>
      </w:r>
      <w:r w:rsidRPr="000C68CF">
        <w:rPr>
          <w:szCs w:val="24"/>
        </w:rPr>
        <w:t xml:space="preserve"> kokybę</w:t>
      </w:r>
      <w:r>
        <w:rPr>
          <w:szCs w:val="24"/>
        </w:rPr>
        <w:t>, elektroniniu paštu informuoti Tarnybą apie tinkamai suteiktas paslaugas ir atliktus darbus</w:t>
      </w:r>
      <w:r w:rsidRPr="000C68CF">
        <w:rPr>
          <w:szCs w:val="24"/>
        </w:rPr>
        <w:t xml:space="preserve"> arba pateikti pastabas </w:t>
      </w:r>
      <w:r>
        <w:rPr>
          <w:szCs w:val="24"/>
        </w:rPr>
        <w:t xml:space="preserve">Savivaldybei </w:t>
      </w:r>
      <w:r w:rsidRPr="000C68CF">
        <w:rPr>
          <w:szCs w:val="24"/>
        </w:rPr>
        <w:t xml:space="preserve">dėl </w:t>
      </w:r>
      <w:r>
        <w:rPr>
          <w:szCs w:val="24"/>
        </w:rPr>
        <w:t xml:space="preserve">darbų </w:t>
      </w:r>
      <w:r w:rsidRPr="000C68CF">
        <w:rPr>
          <w:szCs w:val="24"/>
        </w:rPr>
        <w:t>kokybės</w:t>
      </w:r>
      <w:r>
        <w:rPr>
          <w:szCs w:val="24"/>
        </w:rPr>
        <w:t xml:space="preserve">; </w:t>
      </w:r>
    </w:p>
    <w:p w14:paraId="338FC77B" w14:textId="77777777" w:rsidR="008648F4" w:rsidRPr="00D633AD" w:rsidRDefault="008648F4" w:rsidP="008648F4">
      <w:pPr>
        <w:pStyle w:val="Sraopastraipa"/>
        <w:numPr>
          <w:ilvl w:val="1"/>
          <w:numId w:val="33"/>
        </w:numPr>
        <w:tabs>
          <w:tab w:val="left" w:pos="1276"/>
        </w:tabs>
        <w:ind w:left="0" w:firstLine="851"/>
        <w:jc w:val="both"/>
      </w:pPr>
      <w:r>
        <w:rPr>
          <w:szCs w:val="24"/>
        </w:rPr>
        <w:t>b</w:t>
      </w:r>
      <w:r w:rsidRPr="000C68CF">
        <w:rPr>
          <w:szCs w:val="24"/>
        </w:rPr>
        <w:t>endradarbiau</w:t>
      </w:r>
      <w:r>
        <w:rPr>
          <w:szCs w:val="24"/>
        </w:rPr>
        <w:t>ti</w:t>
      </w:r>
      <w:r w:rsidRPr="000C68CF">
        <w:rPr>
          <w:szCs w:val="24"/>
        </w:rPr>
        <w:t xml:space="preserve"> su </w:t>
      </w:r>
      <w:r>
        <w:rPr>
          <w:szCs w:val="24"/>
        </w:rPr>
        <w:t>Savivaldybe</w:t>
      </w:r>
      <w:r w:rsidRPr="000C68CF">
        <w:rPr>
          <w:szCs w:val="24"/>
        </w:rPr>
        <w:t xml:space="preserve">, rengiant </w:t>
      </w:r>
      <w:r>
        <w:rPr>
          <w:szCs w:val="24"/>
        </w:rPr>
        <w:t xml:space="preserve">ir </w:t>
      </w:r>
      <w:r w:rsidRPr="000C68CF">
        <w:rPr>
          <w:szCs w:val="24"/>
        </w:rPr>
        <w:t>teikiant reikalingą informaciją</w:t>
      </w:r>
      <w:r>
        <w:rPr>
          <w:szCs w:val="24"/>
        </w:rPr>
        <w:t>.</w:t>
      </w:r>
    </w:p>
    <w:p w14:paraId="2DE497AF" w14:textId="77777777" w:rsidR="008648F4" w:rsidRPr="00D633AD" w:rsidRDefault="008648F4" w:rsidP="008648F4">
      <w:pPr>
        <w:pStyle w:val="Sraopastraipa"/>
        <w:numPr>
          <w:ilvl w:val="0"/>
          <w:numId w:val="33"/>
        </w:numPr>
        <w:ind w:left="0" w:firstLine="851"/>
        <w:jc w:val="both"/>
        <w:rPr>
          <w:b/>
          <w:bCs/>
        </w:rPr>
      </w:pPr>
      <w:r w:rsidRPr="00D633AD">
        <w:rPr>
          <w:b/>
          <w:bCs/>
          <w:szCs w:val="24"/>
        </w:rPr>
        <w:t>Direkcija turi teisę:</w:t>
      </w:r>
    </w:p>
    <w:p w14:paraId="359BD62D" w14:textId="77777777" w:rsidR="008648F4" w:rsidRDefault="008648F4" w:rsidP="008648F4">
      <w:pPr>
        <w:pStyle w:val="Pagrindinistekstas"/>
        <w:numPr>
          <w:ilvl w:val="1"/>
          <w:numId w:val="33"/>
        </w:numPr>
        <w:tabs>
          <w:tab w:val="left" w:pos="993"/>
          <w:tab w:val="left" w:pos="1276"/>
        </w:tabs>
        <w:ind w:left="0" w:firstLine="851"/>
        <w:rPr>
          <w:color w:val="000000" w:themeColor="text1"/>
          <w:lang w:eastAsia="lt-LT"/>
        </w:rPr>
      </w:pPr>
      <w:r w:rsidRPr="008D6A99">
        <w:rPr>
          <w:color w:val="000000" w:themeColor="text1"/>
          <w:lang w:eastAsia="lt-LT"/>
        </w:rPr>
        <w:t>gauti visą informaciją, dokumentus, reikalingus Sutarčiai vykdyti;</w:t>
      </w:r>
    </w:p>
    <w:p w14:paraId="36744404" w14:textId="675F6852" w:rsidR="008648F4" w:rsidRPr="000C68CF" w:rsidRDefault="008648F4" w:rsidP="008648F4">
      <w:pPr>
        <w:pStyle w:val="Sraopastraipa"/>
        <w:numPr>
          <w:ilvl w:val="1"/>
          <w:numId w:val="33"/>
        </w:numPr>
        <w:tabs>
          <w:tab w:val="left" w:pos="1276"/>
          <w:tab w:val="left" w:pos="1560"/>
        </w:tabs>
        <w:ind w:left="0" w:firstLine="851"/>
        <w:jc w:val="both"/>
      </w:pPr>
      <w:r>
        <w:t xml:space="preserve">teikti pastabas Savivaldybei dėl atliktų darbų ar suteiktų paslaugų tiek darbų vykdymo, paslaugų suteikimo metu Projekto įgyvendinimo vietoje, tiek vertinant Savivaldybės pateiktus </w:t>
      </w:r>
      <w:r w:rsidRPr="00D633AD">
        <w:t>atliktų darbų ar suteiktų paslaugų perdavimo</w:t>
      </w:r>
      <w:r>
        <w:t>–</w:t>
      </w:r>
      <w:r w:rsidRPr="00D633AD">
        <w:t>priėmimo aktus</w:t>
      </w:r>
      <w:r>
        <w:t>,</w:t>
      </w:r>
      <w:r w:rsidRPr="00D633AD">
        <w:t xml:space="preserve"> PVM sąskaitas</w:t>
      </w:r>
      <w:r>
        <w:t xml:space="preserve"> </w:t>
      </w:r>
      <w:r w:rsidRPr="00D633AD">
        <w:t>faktūras</w:t>
      </w:r>
      <w:r w:rsidR="00E80AD8">
        <w:t xml:space="preserve"> </w:t>
      </w:r>
      <w:r w:rsidRPr="00D633AD">
        <w:t>/</w:t>
      </w:r>
      <w:r w:rsidR="00E80AD8">
        <w:t xml:space="preserve"> </w:t>
      </w:r>
      <w:r w:rsidRPr="00D633AD">
        <w:t>sąskaitas</w:t>
      </w:r>
      <w:r>
        <w:t xml:space="preserve"> </w:t>
      </w:r>
      <w:r w:rsidRPr="00D633AD">
        <w:t>faktūras</w:t>
      </w:r>
      <w:r>
        <w:t>.</w:t>
      </w:r>
    </w:p>
    <w:p w14:paraId="048AF775" w14:textId="763F1BDB" w:rsidR="00EC1F7A" w:rsidRPr="004E3D6C" w:rsidRDefault="0C24A8CF" w:rsidP="00A74BAF">
      <w:pPr>
        <w:pStyle w:val="Pagrindinistekstas"/>
        <w:numPr>
          <w:ilvl w:val="0"/>
          <w:numId w:val="33"/>
        </w:numPr>
        <w:tabs>
          <w:tab w:val="left" w:pos="851"/>
        </w:tabs>
        <w:ind w:left="0" w:firstLine="851"/>
        <w:rPr>
          <w:b/>
          <w:bCs/>
          <w:color w:val="000000" w:themeColor="text1"/>
          <w:lang w:eastAsia="lt-LT"/>
        </w:rPr>
      </w:pPr>
      <w:r w:rsidRPr="004E3D6C">
        <w:rPr>
          <w:rFonts w:cs="Times New Roman"/>
          <w:b/>
          <w:bCs/>
        </w:rPr>
        <w:t>Savivaldybė įsipareigoja:</w:t>
      </w:r>
      <w:bookmarkStart w:id="1" w:name="part_a4f141b19bb041f6872e7d8b242a5a12"/>
      <w:bookmarkEnd w:id="1"/>
    </w:p>
    <w:p w14:paraId="468ADBA0" w14:textId="07B8F0B1" w:rsidR="00EC1F7A" w:rsidRPr="001707A2" w:rsidRDefault="530363F5" w:rsidP="00A74BAF">
      <w:pPr>
        <w:pStyle w:val="Pagrindinistekstas"/>
        <w:numPr>
          <w:ilvl w:val="1"/>
          <w:numId w:val="33"/>
        </w:numPr>
        <w:tabs>
          <w:tab w:val="left" w:pos="993"/>
        </w:tabs>
        <w:ind w:left="0" w:firstLine="851"/>
        <w:rPr>
          <w:color w:val="000000" w:themeColor="text1"/>
          <w:lang w:eastAsia="lt-LT"/>
        </w:rPr>
      </w:pPr>
      <w:r>
        <w:t>o</w:t>
      </w:r>
      <w:r w:rsidR="422C97B9">
        <w:t>rganizuoti</w:t>
      </w:r>
      <w:r w:rsidR="4346E6E1">
        <w:t xml:space="preserve"> Sutarties 1 punkte nurodytų</w:t>
      </w:r>
      <w:r w:rsidR="422C97B9">
        <w:t xml:space="preserve"> darbų viešųjų pirkimų konkursus, sutarčių sudarymą su rangovais ir paslaugų teikėjais,</w:t>
      </w:r>
      <w:r w:rsidR="008648F4">
        <w:t xml:space="preserve"> esant poreikiui –</w:t>
      </w:r>
      <w:r w:rsidR="422C97B9">
        <w:t xml:space="preserve"> statybos darbų techninę priežiūrą, darbų priėmimą, statybos užbaigimo procedūras</w:t>
      </w:r>
      <w:r w:rsidR="4346E6E1">
        <w:t>;</w:t>
      </w:r>
    </w:p>
    <w:p w14:paraId="05ED4C53" w14:textId="03286034" w:rsidR="00EC1F7A" w:rsidRPr="004B216F" w:rsidRDefault="7BB8DE1E" w:rsidP="00A74BAF">
      <w:pPr>
        <w:pStyle w:val="Pagrindinistekstas"/>
        <w:numPr>
          <w:ilvl w:val="1"/>
          <w:numId w:val="33"/>
        </w:numPr>
        <w:tabs>
          <w:tab w:val="left" w:pos="993"/>
        </w:tabs>
        <w:ind w:left="0" w:firstLine="851"/>
        <w:rPr>
          <w:color w:val="000000" w:themeColor="text1"/>
          <w:lang w:eastAsia="lt-LT"/>
        </w:rPr>
      </w:pPr>
      <w:r>
        <w:t>atliekant darbų, paslaugų bei prekių pirkimus, išskyrus pirkimus, vykdomus žodžiu sudarant pirkimo sutartis, susijusius su vietinės reikšmės kelių tiesimo, rekonstravimo, taisymo (remonto) (įskaitant projektavimo, ekspertizės, projekto vykdymo priežiūros, statybos techninės priežiūros ir panašias paslaugas) organizavimu valstybės saugomose teritorijose, laikytis žaliųjų pirkimų reikalavimų.</w:t>
      </w:r>
    </w:p>
    <w:p w14:paraId="3CD45110" w14:textId="43AD5DC8" w:rsidR="00EC1F7A" w:rsidRPr="00614ECB" w:rsidRDefault="54612554" w:rsidP="00614ECB">
      <w:pPr>
        <w:pStyle w:val="Pagrindinistekstas"/>
        <w:numPr>
          <w:ilvl w:val="1"/>
          <w:numId w:val="33"/>
        </w:numPr>
        <w:tabs>
          <w:tab w:val="left" w:pos="1418"/>
        </w:tabs>
        <w:ind w:left="0" w:right="-2" w:firstLine="851"/>
        <w:rPr>
          <w:color w:val="000000" w:themeColor="text1"/>
          <w:lang w:eastAsia="lt-LT"/>
        </w:rPr>
      </w:pPr>
      <w:r>
        <w:t>a</w:t>
      </w:r>
      <w:r w:rsidR="3CA815D0">
        <w:t xml:space="preserve">pmokėjimui už atliktus darbus (paslaugas) gauti iki einamojo mėnesio paskutinės darbo dienos </w:t>
      </w:r>
      <w:r w:rsidR="0BAA8C78">
        <w:t>Tarnybai</w:t>
      </w:r>
      <w:r w:rsidR="3CA815D0">
        <w:t xml:space="preserve"> teikti</w:t>
      </w:r>
      <w:r w:rsidR="688CE7A8">
        <w:t xml:space="preserve"> </w:t>
      </w:r>
      <w:r w:rsidR="0C24A8CF">
        <w:t>atliktų darbų</w:t>
      </w:r>
      <w:r w:rsidR="0C3F0894">
        <w:t xml:space="preserve"> ar suteiktų paslaugų</w:t>
      </w:r>
      <w:r w:rsidR="2D9B49CA">
        <w:t xml:space="preserve"> perdavimo-priėmimo aktus</w:t>
      </w:r>
      <w:r w:rsidR="0C3F0894">
        <w:t xml:space="preserve"> </w:t>
      </w:r>
      <w:r w:rsidR="1562DCE0">
        <w:t xml:space="preserve">PVM </w:t>
      </w:r>
      <w:r w:rsidR="0C3F0894">
        <w:t>sąskaitas</w:t>
      </w:r>
      <w:r w:rsidR="00B74E59">
        <w:t xml:space="preserve"> </w:t>
      </w:r>
      <w:r w:rsidR="1562DCE0">
        <w:t>faktūras</w:t>
      </w:r>
      <w:r w:rsidR="00B74E59">
        <w:t xml:space="preserve"> </w:t>
      </w:r>
      <w:r w:rsidR="0C3F0894">
        <w:t>/</w:t>
      </w:r>
      <w:r w:rsidR="00B74E59">
        <w:t xml:space="preserve"> </w:t>
      </w:r>
      <w:r w:rsidR="0C3F0894">
        <w:t>sąskaitas</w:t>
      </w:r>
      <w:r w:rsidR="00B74E59">
        <w:t xml:space="preserve"> </w:t>
      </w:r>
      <w:r w:rsidR="0C3F0894">
        <w:t>faktūras</w:t>
      </w:r>
      <w:r w:rsidR="00A7471F">
        <w:t xml:space="preserve"> </w:t>
      </w:r>
      <w:r w:rsidR="0C24A8CF">
        <w:t>su techninio prižiūrėtojo</w:t>
      </w:r>
      <w:r w:rsidR="17F485F8">
        <w:t xml:space="preserve">, </w:t>
      </w:r>
      <w:r w:rsidR="0BAA8C78" w:rsidRPr="00DA0F14">
        <w:rPr>
          <w:color w:val="000000" w:themeColor="text1"/>
          <w:lang w:eastAsia="lt-LT"/>
        </w:rPr>
        <w:t>D</w:t>
      </w:r>
      <w:r w:rsidR="1BCB6EBF" w:rsidRPr="00DA0F14">
        <w:rPr>
          <w:color w:val="000000" w:themeColor="text1"/>
          <w:lang w:eastAsia="lt-LT"/>
        </w:rPr>
        <w:t>irekcijos</w:t>
      </w:r>
      <w:r w:rsidR="17F485F8" w:rsidRPr="00DA0F14">
        <w:rPr>
          <w:i/>
          <w:iCs/>
        </w:rPr>
        <w:t xml:space="preserve"> </w:t>
      </w:r>
      <w:r w:rsidR="17F485F8">
        <w:t xml:space="preserve">ir </w:t>
      </w:r>
      <w:r w:rsidR="0C3F0894">
        <w:t xml:space="preserve">Savivaldybės </w:t>
      </w:r>
      <w:r w:rsidR="17F485F8">
        <w:t>kontroliuojančio asmens žymomis</w:t>
      </w:r>
      <w:r w:rsidR="1BC8FD0B">
        <w:t xml:space="preserve"> ir prašymą</w:t>
      </w:r>
      <w:r w:rsidR="00B74E59">
        <w:t xml:space="preserve"> </w:t>
      </w:r>
      <w:r w:rsidR="1BC8FD0B">
        <w:t>/</w:t>
      </w:r>
      <w:r w:rsidR="00B74E59">
        <w:t xml:space="preserve"> </w:t>
      </w:r>
      <w:r w:rsidR="1BC8FD0B">
        <w:t xml:space="preserve">raštą pervesti lėšas į </w:t>
      </w:r>
      <w:r w:rsidR="000D1695">
        <w:t>S</w:t>
      </w:r>
      <w:r w:rsidR="1BC8FD0B">
        <w:t>avivaldybės banko sąskaitą darbų apmokėjimui</w:t>
      </w:r>
      <w:r w:rsidR="17F485F8">
        <w:t>;</w:t>
      </w:r>
    </w:p>
    <w:p w14:paraId="09F03B43" w14:textId="5D9852C8" w:rsidR="00614ECB" w:rsidRPr="008648F4" w:rsidRDefault="00614ECB" w:rsidP="00614ECB">
      <w:pPr>
        <w:pStyle w:val="Pagrindinistekstas"/>
        <w:numPr>
          <w:ilvl w:val="1"/>
          <w:numId w:val="33"/>
        </w:numPr>
        <w:tabs>
          <w:tab w:val="left" w:pos="1418"/>
        </w:tabs>
        <w:ind w:left="0" w:right="-2" w:firstLine="851"/>
        <w:rPr>
          <w:color w:val="000000" w:themeColor="text1"/>
          <w:lang w:eastAsia="lt-LT"/>
        </w:rPr>
      </w:pPr>
      <w:r w:rsidRPr="00614ECB">
        <w:rPr>
          <w:color w:val="000000" w:themeColor="text1"/>
          <w:lang w:eastAsia="lt-LT"/>
        </w:rPr>
        <w:t>per 7 (septynias) kalendorines dienas patikslinti 8.3 papunktyje nurodytus dokumentus pagal Direkcijos ir Tarnybos pateiktas pastabas</w:t>
      </w:r>
      <w:r>
        <w:rPr>
          <w:color w:val="000000" w:themeColor="text1"/>
          <w:lang w:eastAsia="lt-LT"/>
        </w:rPr>
        <w:t>;</w:t>
      </w:r>
    </w:p>
    <w:p w14:paraId="094EFC43" w14:textId="588749F9" w:rsidR="00EC1F7A" w:rsidRDefault="2A163A4F" w:rsidP="00614ECB">
      <w:pPr>
        <w:pStyle w:val="Pagrindinistekstas"/>
        <w:numPr>
          <w:ilvl w:val="1"/>
          <w:numId w:val="33"/>
        </w:numPr>
        <w:tabs>
          <w:tab w:val="left" w:pos="1418"/>
        </w:tabs>
        <w:ind w:left="0" w:right="-2" w:firstLine="851"/>
        <w:rPr>
          <w:color w:val="000000" w:themeColor="text1"/>
          <w:lang w:eastAsia="lt-LT"/>
        </w:rPr>
      </w:pPr>
      <w:r>
        <w:t>d</w:t>
      </w:r>
      <w:r w:rsidR="6EFF6517">
        <w:t xml:space="preserve">arbų kokybės kontrolinių bandymų metu nustatytus trūkumus pašalinti iki teikiant </w:t>
      </w:r>
      <w:r w:rsidR="50545CAD">
        <w:t xml:space="preserve">paskutinę </w:t>
      </w:r>
      <w:r w:rsidR="1562DCE0">
        <w:t>PVM sąskaitą</w:t>
      </w:r>
      <w:r w:rsidR="00B74E59">
        <w:t xml:space="preserve"> </w:t>
      </w:r>
      <w:r w:rsidR="1562DCE0">
        <w:t>faktūrą</w:t>
      </w:r>
      <w:r w:rsidR="00B74E59">
        <w:t xml:space="preserve"> </w:t>
      </w:r>
      <w:r w:rsidR="1562DCE0">
        <w:t>/</w:t>
      </w:r>
      <w:r w:rsidR="00B74E59">
        <w:t xml:space="preserve"> </w:t>
      </w:r>
      <w:r w:rsidR="1562DCE0">
        <w:t>sąskaitą</w:t>
      </w:r>
      <w:r w:rsidR="00B74E59">
        <w:t xml:space="preserve"> </w:t>
      </w:r>
      <w:r w:rsidR="1562DCE0">
        <w:t xml:space="preserve">faktūrą </w:t>
      </w:r>
      <w:r w:rsidR="6EFF6517">
        <w:t xml:space="preserve">apmokėti už </w:t>
      </w:r>
      <w:r w:rsidR="6463DE4B">
        <w:t>atliktus darbus;</w:t>
      </w:r>
    </w:p>
    <w:p w14:paraId="5AE69F9B" w14:textId="27476107" w:rsidR="00D15ED2" w:rsidRPr="00614ECB" w:rsidRDefault="2895F9AF" w:rsidP="00614ECB">
      <w:pPr>
        <w:pStyle w:val="Pagrindinistekstas"/>
        <w:numPr>
          <w:ilvl w:val="1"/>
          <w:numId w:val="33"/>
        </w:numPr>
        <w:tabs>
          <w:tab w:val="left" w:pos="1418"/>
        </w:tabs>
        <w:ind w:left="0" w:right="-2" w:firstLine="851"/>
        <w:rPr>
          <w:color w:val="000000" w:themeColor="text1"/>
          <w:lang w:eastAsia="lt-LT"/>
        </w:rPr>
      </w:pPr>
      <w:r>
        <w:t>prašym</w:t>
      </w:r>
      <w:r w:rsidR="5D63BD92">
        <w:t xml:space="preserve">ą </w:t>
      </w:r>
      <w:r w:rsidR="3D05BB14">
        <w:t>lėšoms gauti</w:t>
      </w:r>
      <w:r w:rsidR="22F5BDF4">
        <w:t xml:space="preserve"> kartu su </w:t>
      </w:r>
      <w:r w:rsidR="5871EBA8">
        <w:t xml:space="preserve">laisvos formos </w:t>
      </w:r>
      <w:r w:rsidR="22F5BDF4">
        <w:t>darbų įgyvendinimo ataskaita</w:t>
      </w:r>
      <w:r w:rsidR="3D05BB14">
        <w:t xml:space="preserve"> teikti </w:t>
      </w:r>
      <w:r w:rsidR="5D63BD92">
        <w:t xml:space="preserve">Tarnybai </w:t>
      </w:r>
      <w:r w:rsidR="3D05BB14">
        <w:t>iki 202</w:t>
      </w:r>
      <w:r w:rsidR="4B5903A2">
        <w:t>6</w:t>
      </w:r>
      <w:r w:rsidR="3D05BB14">
        <w:t xml:space="preserve"> m. gruodžio </w:t>
      </w:r>
      <w:r w:rsidR="384261C9">
        <w:t>1</w:t>
      </w:r>
      <w:r w:rsidR="0C94697D">
        <w:t>1</w:t>
      </w:r>
      <w:r w:rsidR="3D05BB14">
        <w:t xml:space="preserve"> d.</w:t>
      </w:r>
      <w:r w:rsidR="4CC9445B">
        <w:t xml:space="preserve"> </w:t>
      </w:r>
      <w:r w:rsidR="22F5BDF4">
        <w:t xml:space="preserve">Dokumentai turi būti pasirašyti </w:t>
      </w:r>
      <w:r w:rsidR="59139F4D">
        <w:t>kvalifikuotu elektroniniu parašu</w:t>
      </w:r>
      <w:r w:rsidR="22F5BDF4">
        <w:t>.</w:t>
      </w:r>
    </w:p>
    <w:p w14:paraId="62030E41" w14:textId="3C21D8D5" w:rsidR="000104C1" w:rsidRPr="000104C1" w:rsidRDefault="281E681A" w:rsidP="000104C1">
      <w:pPr>
        <w:pStyle w:val="Pagrindinistekstas"/>
        <w:numPr>
          <w:ilvl w:val="1"/>
          <w:numId w:val="33"/>
        </w:numPr>
        <w:tabs>
          <w:tab w:val="left" w:pos="1418"/>
        </w:tabs>
        <w:ind w:left="0" w:right="-2" w:firstLine="851"/>
        <w:rPr>
          <w:color w:val="000000" w:themeColor="text1"/>
          <w:lang w:eastAsia="lt-LT"/>
        </w:rPr>
      </w:pPr>
      <w:bookmarkStart w:id="2" w:name="_Hlk126937112"/>
      <w:r>
        <w:t>iškilus nenumatytoms aplinkybėms, dėl kurių einamaisiais metais nebegali būti įgyvendintas Projektas</w:t>
      </w:r>
      <w:r w:rsidR="412F473C" w:rsidRPr="77E188D1">
        <w:rPr>
          <w:color w:val="000000" w:themeColor="text1"/>
        </w:rPr>
        <w:t xml:space="preserve"> arba paaiškėjus, kad nepavyksta sėkmingai įvykdyti viešųjų pirkimų</w:t>
      </w:r>
      <w:r>
        <w:t xml:space="preserve">, </w:t>
      </w:r>
      <w:r w:rsidR="412F473C">
        <w:t>per</w:t>
      </w:r>
      <w:r w:rsidR="04BB8903">
        <w:t xml:space="preserve"> </w:t>
      </w:r>
      <w:r w:rsidR="412F473C">
        <w:t xml:space="preserve">10 (dešimt) darbo dienų turi informuoti Tarnybą, bet ne vėliau, kaip iki </w:t>
      </w:r>
      <w:r w:rsidR="11A1AF5E">
        <w:t>202</w:t>
      </w:r>
      <w:r w:rsidR="2B592DA5">
        <w:t>6</w:t>
      </w:r>
      <w:r w:rsidR="11A1AF5E">
        <w:t xml:space="preserve"> m. </w:t>
      </w:r>
      <w:r w:rsidR="412F473C">
        <w:t>rugsėjo 1 d., kad būtų galimybė perskirstyti gautą finansavimą ir pasiekti numatytų tikslų.</w:t>
      </w:r>
    </w:p>
    <w:bookmarkEnd w:id="2"/>
    <w:p w14:paraId="5C85EAED" w14:textId="77777777" w:rsidR="00D15ED2" w:rsidRPr="00272C44" w:rsidRDefault="00D15ED2" w:rsidP="00D15ED2">
      <w:pPr>
        <w:pStyle w:val="Pagrindinistekstas"/>
        <w:numPr>
          <w:ilvl w:val="0"/>
          <w:numId w:val="33"/>
        </w:numPr>
        <w:tabs>
          <w:tab w:val="left" w:pos="993"/>
        </w:tabs>
        <w:ind w:left="0" w:firstLine="851"/>
        <w:rPr>
          <w:b/>
          <w:bCs/>
          <w:color w:val="000000" w:themeColor="text1"/>
          <w:lang w:eastAsia="lt-LT"/>
        </w:rPr>
      </w:pPr>
      <w:r w:rsidRPr="00272C44">
        <w:rPr>
          <w:b/>
          <w:bCs/>
        </w:rPr>
        <w:t>Savivaldybė turi teisę:</w:t>
      </w:r>
    </w:p>
    <w:p w14:paraId="18927C56" w14:textId="2832D40A" w:rsidR="00D15ED2" w:rsidRPr="008D6A99" w:rsidRDefault="09A31CB0" w:rsidP="00D15ED2">
      <w:pPr>
        <w:pStyle w:val="Pagrindinistekstas"/>
        <w:numPr>
          <w:ilvl w:val="1"/>
          <w:numId w:val="33"/>
        </w:numPr>
        <w:tabs>
          <w:tab w:val="left" w:pos="993"/>
          <w:tab w:val="left" w:pos="1276"/>
        </w:tabs>
        <w:ind w:left="0" w:firstLine="851"/>
        <w:rPr>
          <w:color w:val="000000" w:themeColor="text1"/>
          <w:lang w:eastAsia="lt-LT"/>
        </w:rPr>
      </w:pPr>
      <w:r w:rsidRPr="193F842E">
        <w:rPr>
          <w:color w:val="000000" w:themeColor="text1"/>
          <w:lang w:eastAsia="lt-LT"/>
        </w:rPr>
        <w:t>Sutartyje nustatytu laiku gauti apmokėjimą už faktiškai atliktus ir užaktuotus laiku ir kokybiškai atliktus darbus ar jų dalį, numatytus Projekte;</w:t>
      </w:r>
    </w:p>
    <w:p w14:paraId="46B8BAD8" w14:textId="77777777" w:rsidR="00D15ED2" w:rsidRDefault="00D15ED2" w:rsidP="00D15ED2">
      <w:pPr>
        <w:pStyle w:val="Pagrindinistekstas"/>
        <w:numPr>
          <w:ilvl w:val="1"/>
          <w:numId w:val="33"/>
        </w:numPr>
        <w:tabs>
          <w:tab w:val="left" w:pos="993"/>
          <w:tab w:val="left" w:pos="1276"/>
        </w:tabs>
        <w:ind w:left="0" w:firstLine="851"/>
        <w:rPr>
          <w:color w:val="000000" w:themeColor="text1"/>
          <w:lang w:eastAsia="lt-LT"/>
        </w:rPr>
      </w:pPr>
      <w:r w:rsidRPr="008D6A99">
        <w:rPr>
          <w:color w:val="000000" w:themeColor="text1"/>
          <w:lang w:eastAsia="lt-LT"/>
        </w:rPr>
        <w:t>gauti visą informaciją, dokumentus, reikalingus Sutarčiai vykdyti</w:t>
      </w:r>
      <w:r>
        <w:rPr>
          <w:color w:val="000000" w:themeColor="text1"/>
          <w:lang w:eastAsia="lt-LT"/>
        </w:rPr>
        <w:t>.</w:t>
      </w:r>
    </w:p>
    <w:p w14:paraId="5A5BFFDC" w14:textId="77777777" w:rsidR="00D15ED2" w:rsidRDefault="00D15ED2" w:rsidP="00D15ED2">
      <w:pPr>
        <w:pStyle w:val="Pagrindinistekstas"/>
        <w:tabs>
          <w:tab w:val="left" w:pos="993"/>
        </w:tabs>
        <w:rPr>
          <w:color w:val="000000" w:themeColor="text1"/>
          <w:lang w:eastAsia="lt-LT"/>
        </w:rPr>
      </w:pPr>
    </w:p>
    <w:p w14:paraId="14BEC266" w14:textId="77777777" w:rsidR="000D6F9D" w:rsidRPr="00750FEF" w:rsidRDefault="000D6F9D" w:rsidP="00F52EDE">
      <w:pPr>
        <w:pStyle w:val="Pagrindinistekstas3"/>
        <w:suppressAutoHyphens/>
        <w:spacing w:after="0"/>
        <w:ind w:firstLine="851"/>
      </w:pPr>
    </w:p>
    <w:p w14:paraId="55C003DB" w14:textId="77777777" w:rsidR="00D22167" w:rsidRDefault="2FA66D8E" w:rsidP="193F842E">
      <w:pPr>
        <w:pStyle w:val="Sraopastraipa"/>
        <w:tabs>
          <w:tab w:val="left" w:pos="0"/>
          <w:tab w:val="left" w:pos="710"/>
          <w:tab w:val="left" w:pos="1276"/>
        </w:tabs>
        <w:suppressAutoHyphens/>
        <w:ind w:left="0" w:firstLine="851"/>
        <w:jc w:val="center"/>
        <w:rPr>
          <w:b/>
          <w:bCs/>
        </w:rPr>
      </w:pPr>
      <w:r w:rsidRPr="193F842E">
        <w:rPr>
          <w:b/>
          <w:bCs/>
        </w:rPr>
        <w:t>IV.</w:t>
      </w:r>
      <w:r w:rsidR="155D505A" w:rsidRPr="193F842E">
        <w:rPr>
          <w:b/>
          <w:bCs/>
        </w:rPr>
        <w:t xml:space="preserve"> SUTARTIES GALIOJIMAS, KEITIMAS, PAPILDYMAS IR NUTRAUKIMAS</w:t>
      </w:r>
    </w:p>
    <w:p w14:paraId="71A12B0A" w14:textId="4275BE81" w:rsidR="193F842E" w:rsidRDefault="193F842E" w:rsidP="193F842E">
      <w:pPr>
        <w:pStyle w:val="Sraopastraipa"/>
        <w:tabs>
          <w:tab w:val="left" w:pos="0"/>
          <w:tab w:val="left" w:pos="710"/>
          <w:tab w:val="left" w:pos="1276"/>
        </w:tabs>
        <w:ind w:left="0" w:firstLine="851"/>
        <w:jc w:val="center"/>
        <w:rPr>
          <w:b/>
          <w:bCs/>
        </w:rPr>
      </w:pPr>
    </w:p>
    <w:p w14:paraId="2AABD4A1" w14:textId="6F4D9F8C" w:rsidR="00B90EEE" w:rsidRPr="00B90EEE" w:rsidRDefault="10AD3DDD" w:rsidP="3D5FE08A">
      <w:pPr>
        <w:pStyle w:val="Sraopastraipa"/>
        <w:widowControl w:val="0"/>
        <w:numPr>
          <w:ilvl w:val="0"/>
          <w:numId w:val="33"/>
        </w:numPr>
        <w:shd w:val="clear" w:color="auto" w:fill="FFFFFF" w:themeFill="background1"/>
        <w:tabs>
          <w:tab w:val="left" w:pos="426"/>
          <w:tab w:val="left" w:pos="851"/>
        </w:tabs>
        <w:autoSpaceDE w:val="0"/>
        <w:autoSpaceDN w:val="0"/>
        <w:adjustRightInd w:val="0"/>
        <w:ind w:left="0" w:firstLine="851"/>
        <w:jc w:val="both"/>
        <w:rPr>
          <w:b/>
          <w:bCs/>
        </w:rPr>
      </w:pPr>
      <w:r w:rsidRPr="3D5FE08A">
        <w:lastRenderedPageBreak/>
        <w:t>Sutartis įsigalioja nuo to momento, kai ją pasirašo Sutarties Šalys, ir galioja iki visiško Šalių įsipareigojimų įvykdymo pagal šią Sutartį</w:t>
      </w:r>
      <w:r w:rsidR="264FA276">
        <w:rPr>
          <w:spacing w:val="-1"/>
          <w:szCs w:val="24"/>
        </w:rPr>
        <w:t xml:space="preserve">, </w:t>
      </w:r>
      <w:r w:rsidR="264FA276">
        <w:t>bet ne ilgiau kaip iki 202</w:t>
      </w:r>
      <w:r w:rsidR="2CC80CCE">
        <w:t>6</w:t>
      </w:r>
      <w:r w:rsidR="264FA276">
        <w:t xml:space="preserve"> m. gruodžio 31 d.</w:t>
      </w:r>
    </w:p>
    <w:p w14:paraId="370EE6EA" w14:textId="77777777" w:rsidR="00B90EEE" w:rsidRPr="00B90EEE" w:rsidRDefault="00F52EDE" w:rsidP="00A74BAF">
      <w:pPr>
        <w:pStyle w:val="Sraopastraipa"/>
        <w:widowControl w:val="0"/>
        <w:numPr>
          <w:ilvl w:val="0"/>
          <w:numId w:val="33"/>
        </w:numPr>
        <w:shd w:val="clear" w:color="auto" w:fill="FFFFFF"/>
        <w:tabs>
          <w:tab w:val="left" w:pos="426"/>
          <w:tab w:val="left" w:pos="851"/>
        </w:tabs>
        <w:autoSpaceDE w:val="0"/>
        <w:autoSpaceDN w:val="0"/>
        <w:adjustRightInd w:val="0"/>
        <w:ind w:left="0" w:firstLine="851"/>
        <w:jc w:val="both"/>
        <w:rPr>
          <w:b/>
          <w:bCs/>
          <w:szCs w:val="24"/>
        </w:rPr>
      </w:pPr>
      <w:r w:rsidRPr="00B90EEE">
        <w:rPr>
          <w:spacing w:val="-1"/>
          <w:szCs w:val="24"/>
        </w:rPr>
        <w:t>Sutartis gali būti keičiama tik raštišku Šalių susitarimu.</w:t>
      </w:r>
    </w:p>
    <w:p w14:paraId="75F2176E" w14:textId="77777777" w:rsidR="00B90EEE" w:rsidRPr="00B90EEE" w:rsidRDefault="00F52EDE" w:rsidP="00A74BAF">
      <w:pPr>
        <w:pStyle w:val="Sraopastraipa"/>
        <w:widowControl w:val="0"/>
        <w:numPr>
          <w:ilvl w:val="0"/>
          <w:numId w:val="33"/>
        </w:numPr>
        <w:shd w:val="clear" w:color="auto" w:fill="FFFFFF"/>
        <w:tabs>
          <w:tab w:val="left" w:pos="1276"/>
        </w:tabs>
        <w:autoSpaceDE w:val="0"/>
        <w:autoSpaceDN w:val="0"/>
        <w:adjustRightInd w:val="0"/>
        <w:ind w:left="0" w:firstLine="851"/>
        <w:jc w:val="both"/>
        <w:rPr>
          <w:b/>
          <w:bCs/>
          <w:szCs w:val="24"/>
        </w:rPr>
      </w:pPr>
      <w:r w:rsidRPr="00B90EEE">
        <w:rPr>
          <w:szCs w:val="24"/>
        </w:rPr>
        <w:t xml:space="preserve">Visi Sutarties pakeitimai ir priedai (jeigu yra) yra neatskiriamos šios Sutarties dalys. </w:t>
      </w:r>
    </w:p>
    <w:p w14:paraId="363697CF" w14:textId="32A0DB73" w:rsidR="00F52EDE" w:rsidRPr="00B90EEE" w:rsidRDefault="00F52EDE" w:rsidP="00A74BAF">
      <w:pPr>
        <w:pStyle w:val="Sraopastraipa"/>
        <w:widowControl w:val="0"/>
        <w:numPr>
          <w:ilvl w:val="0"/>
          <w:numId w:val="33"/>
        </w:numPr>
        <w:shd w:val="clear" w:color="auto" w:fill="FFFFFF"/>
        <w:tabs>
          <w:tab w:val="left" w:pos="426"/>
          <w:tab w:val="left" w:pos="1276"/>
        </w:tabs>
        <w:autoSpaceDE w:val="0"/>
        <w:autoSpaceDN w:val="0"/>
        <w:adjustRightInd w:val="0"/>
        <w:ind w:left="0" w:firstLine="851"/>
        <w:jc w:val="both"/>
        <w:rPr>
          <w:b/>
          <w:bCs/>
          <w:szCs w:val="24"/>
        </w:rPr>
      </w:pPr>
      <w:r w:rsidRPr="00B90EEE">
        <w:rPr>
          <w:szCs w:val="24"/>
        </w:rPr>
        <w:t xml:space="preserve">Sutartis gali būti nutraukiama Šalių susitarimu, jei yra nutraukiamas </w:t>
      </w:r>
      <w:r w:rsidR="00A7471F">
        <w:rPr>
          <w:szCs w:val="24"/>
        </w:rPr>
        <w:t>F</w:t>
      </w:r>
      <w:r w:rsidR="003048D4">
        <w:rPr>
          <w:szCs w:val="24"/>
        </w:rPr>
        <w:t>inansavimo lėšų</w:t>
      </w:r>
      <w:r w:rsidRPr="00B90EEE">
        <w:rPr>
          <w:szCs w:val="24"/>
        </w:rPr>
        <w:t xml:space="preserve"> teikimas, t. y. nutraukiama Projekto </w:t>
      </w:r>
      <w:r w:rsidR="003048D4">
        <w:rPr>
          <w:szCs w:val="24"/>
        </w:rPr>
        <w:t>S</w:t>
      </w:r>
      <w:r w:rsidRPr="00B90EEE">
        <w:rPr>
          <w:szCs w:val="24"/>
        </w:rPr>
        <w:t xml:space="preserve">utartis, arba pasikeitus kitoms aplinkybėms, susijusioms su Projekto įgyvendinimu, arba jei neskiriamas finansavimas </w:t>
      </w:r>
      <w:r w:rsidR="003048D4">
        <w:rPr>
          <w:szCs w:val="24"/>
        </w:rPr>
        <w:t>Projekto</w:t>
      </w:r>
      <w:r w:rsidRPr="00B90EEE">
        <w:rPr>
          <w:szCs w:val="24"/>
        </w:rPr>
        <w:t xml:space="preserve"> įgyvendinimui.</w:t>
      </w:r>
    </w:p>
    <w:p w14:paraId="0C101BBF" w14:textId="77777777" w:rsidR="000D6F9D" w:rsidRPr="000D6F9D" w:rsidRDefault="000D6F9D" w:rsidP="00F52EDE">
      <w:pPr>
        <w:pStyle w:val="Pagrindinistekstas3"/>
        <w:suppressAutoHyphens/>
        <w:spacing w:after="0"/>
        <w:ind w:firstLine="851"/>
        <w:rPr>
          <w:sz w:val="20"/>
          <w:szCs w:val="20"/>
        </w:rPr>
      </w:pPr>
    </w:p>
    <w:p w14:paraId="610525AF" w14:textId="0A63171D" w:rsidR="00132512" w:rsidRDefault="00E64B87" w:rsidP="00F52EDE">
      <w:pPr>
        <w:pStyle w:val="Sraopastraipa"/>
        <w:tabs>
          <w:tab w:val="left" w:pos="-284"/>
          <w:tab w:val="left" w:pos="993"/>
          <w:tab w:val="left" w:pos="1134"/>
        </w:tabs>
        <w:suppressAutoHyphens/>
        <w:adjustRightInd w:val="0"/>
        <w:spacing w:after="240"/>
        <w:ind w:left="0" w:firstLine="851"/>
        <w:jc w:val="center"/>
        <w:textAlignment w:val="baseline"/>
        <w:rPr>
          <w:b/>
          <w:szCs w:val="24"/>
        </w:rPr>
      </w:pPr>
      <w:r>
        <w:rPr>
          <w:b/>
          <w:szCs w:val="24"/>
        </w:rPr>
        <w:t>V</w:t>
      </w:r>
      <w:r w:rsidR="0066610C">
        <w:rPr>
          <w:b/>
          <w:szCs w:val="24"/>
        </w:rPr>
        <w:t>.</w:t>
      </w:r>
      <w:r>
        <w:rPr>
          <w:b/>
          <w:szCs w:val="24"/>
        </w:rPr>
        <w:t xml:space="preserve"> </w:t>
      </w:r>
      <w:r w:rsidR="005F45E6">
        <w:rPr>
          <w:b/>
          <w:szCs w:val="24"/>
        </w:rPr>
        <w:t xml:space="preserve">TAIKYTINA TEISĖ IR </w:t>
      </w:r>
      <w:r>
        <w:rPr>
          <w:b/>
          <w:szCs w:val="24"/>
        </w:rPr>
        <w:t>GINČŲ SPRENDIMAS</w:t>
      </w:r>
    </w:p>
    <w:p w14:paraId="089D8812" w14:textId="562DE17E" w:rsidR="005F45E6" w:rsidRPr="002F357E" w:rsidRDefault="00B90EEE" w:rsidP="00A74BAF">
      <w:pPr>
        <w:tabs>
          <w:tab w:val="left" w:pos="567"/>
          <w:tab w:val="left" w:pos="709"/>
        </w:tabs>
        <w:ind w:firstLine="851"/>
        <w:contextualSpacing/>
      </w:pPr>
      <w:r>
        <w:t>1</w:t>
      </w:r>
      <w:r w:rsidR="4FC333A8">
        <w:t>4</w:t>
      </w:r>
      <w:r>
        <w:t xml:space="preserve">. </w:t>
      </w:r>
      <w:r w:rsidR="005F45E6">
        <w:t>Ši Sutartis vykdoma vadovaujantis Lietuvos Respublikos teisės aktais.</w:t>
      </w:r>
    </w:p>
    <w:p w14:paraId="1E79E099" w14:textId="18BBECD7" w:rsidR="005F45E6" w:rsidRPr="002F357E" w:rsidRDefault="00B90EEE" w:rsidP="00A74BAF">
      <w:pPr>
        <w:tabs>
          <w:tab w:val="num" w:pos="709"/>
          <w:tab w:val="left" w:pos="993"/>
        </w:tabs>
        <w:ind w:firstLine="851"/>
        <w:contextualSpacing/>
      </w:pPr>
      <w:r>
        <w:t>1</w:t>
      </w:r>
      <w:r w:rsidR="7CEB1124">
        <w:t>5</w:t>
      </w:r>
      <w:r>
        <w:t xml:space="preserve">. </w:t>
      </w:r>
      <w:r w:rsidR="005F45E6">
        <w:t>Šalių ginčai, kilę dėl jos vykdymo, sprendžiami Šalių derybomis. Jei Šalių tarpusavio ginčų nepavyksta išspręsti taikiai per 20</w:t>
      </w:r>
      <w:r w:rsidR="00D9686B">
        <w:t xml:space="preserve"> (dvidešimt)</w:t>
      </w:r>
      <w:r w:rsidR="005F45E6">
        <w:t xml:space="preserve"> </w:t>
      </w:r>
      <w:r w:rsidR="00D9686B">
        <w:t xml:space="preserve">kalendorinių </w:t>
      </w:r>
      <w:r w:rsidR="005F45E6">
        <w:t>dienų, ginčai sprendžiami Lietuvos Respublikos teisme Lietuvos Respublikos teisės aktų nustatyta tvarka.</w:t>
      </w:r>
    </w:p>
    <w:p w14:paraId="2B168742" w14:textId="77777777" w:rsidR="000D6F9D" w:rsidRPr="00750FEF" w:rsidRDefault="000D6F9D" w:rsidP="00F52EDE">
      <w:pPr>
        <w:pStyle w:val="Pagrindinistekstas3"/>
        <w:suppressAutoHyphens/>
        <w:spacing w:after="0"/>
        <w:ind w:firstLine="851"/>
      </w:pPr>
    </w:p>
    <w:p w14:paraId="1A4FC6F2" w14:textId="77777777" w:rsidR="009F599C" w:rsidRDefault="00201B80" w:rsidP="00F52EDE">
      <w:pPr>
        <w:pStyle w:val="Sraopastraipa"/>
        <w:tabs>
          <w:tab w:val="left" w:pos="-284"/>
          <w:tab w:val="left" w:pos="0"/>
        </w:tabs>
        <w:suppressAutoHyphens/>
        <w:adjustRightInd w:val="0"/>
        <w:ind w:left="0" w:firstLine="851"/>
        <w:jc w:val="center"/>
        <w:textAlignment w:val="baseline"/>
        <w:rPr>
          <w:b/>
          <w:szCs w:val="24"/>
        </w:rPr>
      </w:pPr>
      <w:r>
        <w:rPr>
          <w:b/>
          <w:szCs w:val="24"/>
        </w:rPr>
        <w:t>VI</w:t>
      </w:r>
      <w:r w:rsidR="0066610C">
        <w:rPr>
          <w:b/>
          <w:szCs w:val="24"/>
        </w:rPr>
        <w:t>.</w:t>
      </w:r>
      <w:r>
        <w:rPr>
          <w:b/>
          <w:szCs w:val="24"/>
        </w:rPr>
        <w:t xml:space="preserve"> </w:t>
      </w:r>
      <w:r w:rsidR="009F599C" w:rsidRPr="00C93190">
        <w:rPr>
          <w:b/>
          <w:szCs w:val="24"/>
        </w:rPr>
        <w:t>BAIGIAMOSIOS NUOSTATOS</w:t>
      </w:r>
    </w:p>
    <w:p w14:paraId="018FEED6" w14:textId="77777777" w:rsidR="000D6F9D" w:rsidRPr="00750FEF" w:rsidRDefault="000D6F9D" w:rsidP="00F52EDE">
      <w:pPr>
        <w:pStyle w:val="Pagrindinistekstas3"/>
        <w:suppressAutoHyphens/>
        <w:spacing w:after="0"/>
        <w:ind w:firstLine="851"/>
        <w:rPr>
          <w:bCs/>
        </w:rPr>
      </w:pPr>
    </w:p>
    <w:p w14:paraId="6A541340" w14:textId="486B8B20" w:rsidR="00F52EDE" w:rsidRDefault="2441CFF4" w:rsidP="3D5FE08A">
      <w:pPr>
        <w:widowControl w:val="0"/>
        <w:shd w:val="clear" w:color="auto" w:fill="FFFFFF" w:themeFill="background1"/>
        <w:autoSpaceDE w:val="0"/>
        <w:autoSpaceDN w:val="0"/>
        <w:adjustRightInd w:val="0"/>
        <w:ind w:firstLine="851"/>
      </w:pPr>
      <w:r w:rsidRPr="3D5FE08A">
        <w:t>1</w:t>
      </w:r>
      <w:r w:rsidR="678D768C" w:rsidRPr="3D5FE08A">
        <w:t>6</w:t>
      </w:r>
      <w:r w:rsidRPr="3D5FE08A">
        <w:t xml:space="preserve">. </w:t>
      </w:r>
      <w:r w:rsidR="12F7F567" w:rsidRPr="3D5FE08A">
        <w:t>Sutartis sudaryta</w:t>
      </w:r>
      <w:r w:rsidR="603EC162" w:rsidRPr="3D5FE08A">
        <w:t xml:space="preserve"> lietuvių kalba, sudarant elektroninį dokumentą.</w:t>
      </w:r>
    </w:p>
    <w:p w14:paraId="170372CE" w14:textId="3C6D1935" w:rsidR="00F52EDE" w:rsidRDefault="73EECBAE" w:rsidP="3D5FE08A">
      <w:pPr>
        <w:widowControl w:val="0"/>
        <w:shd w:val="clear" w:color="auto" w:fill="FFFFFF" w:themeFill="background1"/>
        <w:autoSpaceDE w:val="0"/>
        <w:autoSpaceDN w:val="0"/>
        <w:adjustRightInd w:val="0"/>
        <w:ind w:firstLine="851"/>
        <w:rPr>
          <w:rFonts w:eastAsia="Times New Roman"/>
          <w:lang w:eastAsia="lt-LT"/>
        </w:rPr>
      </w:pPr>
      <w:r w:rsidRPr="0844379A">
        <w:rPr>
          <w:rFonts w:eastAsia="Times New Roman"/>
          <w:lang w:eastAsia="lt-LT"/>
        </w:rPr>
        <w:t>17</w:t>
      </w:r>
      <w:r w:rsidR="00B90EEE" w:rsidRPr="0844379A">
        <w:rPr>
          <w:rFonts w:eastAsia="Times New Roman"/>
          <w:lang w:eastAsia="lt-LT"/>
        </w:rPr>
        <w:t xml:space="preserve">. </w:t>
      </w:r>
      <w:r w:rsidR="005F45E6" w:rsidRPr="0844379A">
        <w:rPr>
          <w:rFonts w:eastAsia="Times New Roman"/>
          <w:lang w:eastAsia="lt-LT"/>
        </w:rPr>
        <w:t xml:space="preserve">Visi pranešimai, dokumentai ir informacija Šalims perduodama šios Sutarties </w:t>
      </w:r>
      <w:r w:rsidR="0051353E" w:rsidRPr="0844379A">
        <w:rPr>
          <w:rFonts w:eastAsia="Times New Roman"/>
          <w:lang w:eastAsia="lt-LT"/>
        </w:rPr>
        <w:t>VII</w:t>
      </w:r>
      <w:r w:rsidR="005F45E6" w:rsidRPr="0844379A">
        <w:rPr>
          <w:rFonts w:eastAsia="Times New Roman"/>
          <w:lang w:eastAsia="lt-LT"/>
        </w:rPr>
        <w:t xml:space="preserve"> skyriuje nurodytais adresais.</w:t>
      </w:r>
    </w:p>
    <w:p w14:paraId="3D5A6A04" w14:textId="2C228375" w:rsidR="007E006D" w:rsidRPr="00F52EDE" w:rsidRDefault="00B90EEE" w:rsidP="3D5FE08A">
      <w:pPr>
        <w:widowControl w:val="0"/>
        <w:shd w:val="clear" w:color="auto" w:fill="FFFFFF" w:themeFill="background1"/>
        <w:autoSpaceDE w:val="0"/>
        <w:autoSpaceDN w:val="0"/>
        <w:adjustRightInd w:val="0"/>
        <w:ind w:firstLine="851"/>
        <w:rPr>
          <w:rFonts w:eastAsia="Times New Roman"/>
          <w:lang w:eastAsia="lt-LT"/>
        </w:rPr>
      </w:pPr>
      <w:r w:rsidRPr="0844379A">
        <w:rPr>
          <w:color w:val="000000" w:themeColor="text1"/>
        </w:rPr>
        <w:t>1</w:t>
      </w:r>
      <w:r w:rsidR="44A7E80E" w:rsidRPr="0844379A">
        <w:rPr>
          <w:color w:val="000000" w:themeColor="text1"/>
        </w:rPr>
        <w:t>8</w:t>
      </w:r>
      <w:r w:rsidRPr="0844379A">
        <w:rPr>
          <w:color w:val="000000" w:themeColor="text1"/>
        </w:rPr>
        <w:t xml:space="preserve">. </w:t>
      </w:r>
      <w:r w:rsidR="7DFDDF34" w:rsidRPr="0844379A">
        <w:rPr>
          <w:color w:val="000000" w:themeColor="text1"/>
        </w:rPr>
        <w:t>Šalių atstovams yra žinoma, kad Šalių ir (ar) jų atstovų, kitų Sutartyje nurodytų asmenų duomenys, būtini tinkamam Sutarties sudarymui ir įvykdymui, yra tvarkomi be atskiro jų sutikimo.</w:t>
      </w:r>
    </w:p>
    <w:p w14:paraId="6BF5D7F5" w14:textId="516AB7E8" w:rsidR="00FA4E11" w:rsidRDefault="00FA4E11" w:rsidP="00F52EDE">
      <w:pPr>
        <w:tabs>
          <w:tab w:val="left" w:pos="-284"/>
          <w:tab w:val="left" w:pos="0"/>
        </w:tabs>
        <w:suppressAutoHyphens/>
        <w:ind w:firstLine="851"/>
        <w:rPr>
          <w:szCs w:val="24"/>
        </w:rPr>
      </w:pPr>
    </w:p>
    <w:p w14:paraId="6CB79802" w14:textId="4B3341DC" w:rsidR="005F45E6" w:rsidRPr="002F357E" w:rsidRDefault="005F45E6" w:rsidP="00F52EDE">
      <w:pPr>
        <w:widowControl w:val="0"/>
        <w:shd w:val="clear" w:color="auto" w:fill="FFFFFF"/>
        <w:autoSpaceDE w:val="0"/>
        <w:autoSpaceDN w:val="0"/>
        <w:adjustRightInd w:val="0"/>
        <w:ind w:firstLine="851"/>
        <w:jc w:val="center"/>
        <w:rPr>
          <w:rFonts w:eastAsia="Times New Roman"/>
          <w:b/>
          <w:bCs/>
          <w:noProof/>
          <w:szCs w:val="24"/>
          <w:lang w:eastAsia="lt-LT"/>
        </w:rPr>
      </w:pPr>
      <w:r w:rsidRPr="002F357E">
        <w:rPr>
          <w:rFonts w:eastAsia="Times New Roman"/>
          <w:b/>
          <w:bCs/>
          <w:noProof/>
          <w:szCs w:val="24"/>
          <w:lang w:eastAsia="lt-LT"/>
        </w:rPr>
        <w:t>V</w:t>
      </w:r>
      <w:r w:rsidR="0051353E">
        <w:rPr>
          <w:rFonts w:eastAsia="Times New Roman"/>
          <w:b/>
          <w:bCs/>
          <w:noProof/>
          <w:szCs w:val="24"/>
          <w:lang w:eastAsia="lt-LT"/>
        </w:rPr>
        <w:t>II</w:t>
      </w:r>
      <w:r w:rsidRPr="002F357E">
        <w:rPr>
          <w:rFonts w:eastAsia="Times New Roman"/>
          <w:b/>
          <w:bCs/>
          <w:noProof/>
          <w:szCs w:val="24"/>
          <w:lang w:eastAsia="lt-LT"/>
        </w:rPr>
        <w:t>. ŠALIŲ REKVIZITAI</w:t>
      </w:r>
    </w:p>
    <w:p w14:paraId="5A4F7E2F" w14:textId="77777777" w:rsidR="005F45E6" w:rsidRDefault="005F45E6" w:rsidP="00F52EDE">
      <w:pPr>
        <w:widowControl w:val="0"/>
        <w:shd w:val="clear" w:color="auto" w:fill="FFFFFF"/>
        <w:autoSpaceDE w:val="0"/>
        <w:autoSpaceDN w:val="0"/>
        <w:adjustRightInd w:val="0"/>
        <w:ind w:firstLine="851"/>
        <w:jc w:val="center"/>
        <w:rPr>
          <w:rFonts w:eastAsia="Times New Roman"/>
          <w:b/>
          <w:bCs/>
          <w:noProof/>
          <w:szCs w:val="24"/>
          <w:lang w:eastAsia="lt-LT"/>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260"/>
        <w:gridCol w:w="3147"/>
      </w:tblGrid>
      <w:tr w:rsidR="005F45E6" w:rsidRPr="005C01C9" w14:paraId="40F058A0" w14:textId="77777777" w:rsidTr="77E188D1">
        <w:tc>
          <w:tcPr>
            <w:tcW w:w="3545" w:type="dxa"/>
          </w:tcPr>
          <w:p w14:paraId="023B4775" w14:textId="77777777" w:rsidR="005F45E6" w:rsidRPr="005C01C9" w:rsidRDefault="005F45E6" w:rsidP="00F52EDE">
            <w:pPr>
              <w:widowControl w:val="0"/>
              <w:autoSpaceDE w:val="0"/>
              <w:autoSpaceDN w:val="0"/>
              <w:adjustRightInd w:val="0"/>
              <w:rPr>
                <w:rFonts w:eastAsia="Times New Roman"/>
                <w:b/>
                <w:noProof/>
                <w:szCs w:val="24"/>
                <w:lang w:eastAsia="lt-LT"/>
              </w:rPr>
            </w:pPr>
            <w:r w:rsidRPr="005C01C9">
              <w:rPr>
                <w:rFonts w:eastAsia="Times New Roman"/>
                <w:b/>
                <w:noProof/>
                <w:szCs w:val="24"/>
                <w:lang w:eastAsia="lt-LT"/>
              </w:rPr>
              <w:t>Valstybinė saugomų teritorijų tarnyba prie Aplinkos ministerijos</w:t>
            </w:r>
          </w:p>
          <w:p w14:paraId="3730FBE4" w14:textId="77777777" w:rsidR="005F45E6" w:rsidRPr="005C01C9" w:rsidRDefault="005F45E6" w:rsidP="00F52EDE">
            <w:pPr>
              <w:widowControl w:val="0"/>
              <w:autoSpaceDE w:val="0"/>
              <w:autoSpaceDN w:val="0"/>
              <w:adjustRightInd w:val="0"/>
              <w:rPr>
                <w:rFonts w:eastAsia="Times New Roman"/>
                <w:noProof/>
                <w:szCs w:val="24"/>
                <w:lang w:eastAsia="lt-LT"/>
              </w:rPr>
            </w:pPr>
            <w:r>
              <w:rPr>
                <w:rFonts w:eastAsia="Times New Roman"/>
                <w:noProof/>
                <w:szCs w:val="24"/>
                <w:lang w:eastAsia="lt-LT"/>
              </w:rPr>
              <w:t>Įstaigos</w:t>
            </w:r>
            <w:r w:rsidRPr="005C01C9">
              <w:rPr>
                <w:rFonts w:eastAsia="Times New Roman"/>
                <w:noProof/>
                <w:szCs w:val="24"/>
                <w:lang w:eastAsia="lt-LT"/>
              </w:rPr>
              <w:t xml:space="preserve"> kodas 188724381</w:t>
            </w:r>
          </w:p>
          <w:p w14:paraId="6D3C2FFF" w14:textId="7804D8D4" w:rsidR="005F45E6" w:rsidRDefault="005F45E6" w:rsidP="00F52EDE">
            <w:pPr>
              <w:widowControl w:val="0"/>
              <w:autoSpaceDE w:val="0"/>
              <w:autoSpaceDN w:val="0"/>
              <w:adjustRightInd w:val="0"/>
              <w:rPr>
                <w:rFonts w:eastAsia="Times New Roman"/>
                <w:noProof/>
                <w:szCs w:val="24"/>
                <w:lang w:eastAsia="lt-LT"/>
              </w:rPr>
            </w:pPr>
            <w:r>
              <w:rPr>
                <w:rFonts w:eastAsia="Times New Roman"/>
                <w:noProof/>
                <w:szCs w:val="24"/>
                <w:lang w:eastAsia="lt-LT"/>
              </w:rPr>
              <w:t>Adresas</w:t>
            </w:r>
            <w:r w:rsidR="00B74E59">
              <w:rPr>
                <w:rFonts w:eastAsia="Times New Roman"/>
                <w:noProof/>
                <w:szCs w:val="24"/>
                <w:lang w:eastAsia="lt-LT"/>
              </w:rPr>
              <w:t>:</w:t>
            </w:r>
            <w:r>
              <w:rPr>
                <w:rFonts w:eastAsia="Times New Roman"/>
                <w:noProof/>
                <w:szCs w:val="24"/>
                <w:lang w:eastAsia="lt-LT"/>
              </w:rPr>
              <w:t xml:space="preserve"> </w:t>
            </w:r>
            <w:r w:rsidRPr="005C01C9">
              <w:rPr>
                <w:rFonts w:eastAsia="Times New Roman"/>
                <w:noProof/>
                <w:szCs w:val="24"/>
                <w:lang w:eastAsia="lt-LT"/>
              </w:rPr>
              <w:t>Antakalnio g. 25, 10312</w:t>
            </w:r>
            <w:r>
              <w:rPr>
                <w:rFonts w:eastAsia="Times New Roman"/>
                <w:noProof/>
                <w:szCs w:val="24"/>
                <w:lang w:eastAsia="lt-LT"/>
              </w:rPr>
              <w:t xml:space="preserve"> </w:t>
            </w:r>
            <w:r w:rsidRPr="005C01C9">
              <w:rPr>
                <w:rFonts w:eastAsia="Times New Roman"/>
                <w:noProof/>
                <w:szCs w:val="24"/>
                <w:lang w:eastAsia="lt-LT"/>
              </w:rPr>
              <w:t>Vilnius</w:t>
            </w:r>
          </w:p>
          <w:p w14:paraId="390A3622" w14:textId="32414E6C" w:rsidR="005F45E6" w:rsidRDefault="005F45E6" w:rsidP="3D5FE08A">
            <w:pPr>
              <w:widowControl w:val="0"/>
              <w:autoSpaceDE w:val="0"/>
              <w:autoSpaceDN w:val="0"/>
              <w:adjustRightInd w:val="0"/>
              <w:rPr>
                <w:rFonts w:eastAsia="Times New Roman"/>
                <w:noProof/>
                <w:lang w:eastAsia="lt-LT"/>
              </w:rPr>
            </w:pPr>
            <w:r w:rsidRPr="3D5FE08A">
              <w:rPr>
                <w:rFonts w:eastAsia="Times New Roman"/>
                <w:noProof/>
                <w:lang w:eastAsia="lt-LT"/>
              </w:rPr>
              <w:t xml:space="preserve">Tel. </w:t>
            </w:r>
            <w:r w:rsidR="00B74E59">
              <w:rPr>
                <w:rFonts w:eastAsia="Times New Roman"/>
                <w:noProof/>
                <w:lang w:val="en-US" w:eastAsia="lt-LT"/>
              </w:rPr>
              <w:t>+37</w:t>
            </w:r>
            <w:r w:rsidR="37858398" w:rsidRPr="3D5FE08A">
              <w:rPr>
                <w:rFonts w:eastAsia="Times New Roman"/>
                <w:noProof/>
                <w:lang w:eastAsia="lt-LT"/>
              </w:rPr>
              <w:t>0</w:t>
            </w:r>
            <w:r w:rsidR="00B74E59">
              <w:rPr>
                <w:rFonts w:eastAsia="Times New Roman"/>
                <w:noProof/>
                <w:lang w:eastAsia="lt-LT"/>
              </w:rPr>
              <w:t xml:space="preserve"> </w:t>
            </w:r>
            <w:r w:rsidRPr="3D5FE08A">
              <w:rPr>
                <w:rFonts w:eastAsia="Times New Roman"/>
                <w:noProof/>
                <w:lang w:eastAsia="lt-LT"/>
              </w:rPr>
              <w:t>5 272 3284</w:t>
            </w:r>
          </w:p>
          <w:p w14:paraId="377E7870" w14:textId="0E6A6346" w:rsidR="005F45E6" w:rsidRDefault="005F45E6" w:rsidP="00F52EDE">
            <w:pPr>
              <w:widowControl w:val="0"/>
              <w:autoSpaceDE w:val="0"/>
              <w:autoSpaceDN w:val="0"/>
              <w:adjustRightInd w:val="0"/>
              <w:rPr>
                <w:rFonts w:eastAsia="Times New Roman"/>
                <w:noProof/>
                <w:szCs w:val="24"/>
                <w:lang w:eastAsia="lt-LT"/>
              </w:rPr>
            </w:pPr>
            <w:r w:rsidRPr="008F33F8">
              <w:rPr>
                <w:rFonts w:eastAsia="Times New Roman"/>
                <w:noProof/>
                <w:szCs w:val="24"/>
                <w:lang w:eastAsia="lt-LT"/>
              </w:rPr>
              <w:t xml:space="preserve">El. paštas </w:t>
            </w:r>
            <w:hyperlink r:id="rId11" w:history="1">
              <w:r w:rsidRPr="00C37945">
                <w:rPr>
                  <w:rStyle w:val="Hipersaitas"/>
                  <w:rFonts w:eastAsia="Times New Roman"/>
                  <w:noProof/>
                  <w:szCs w:val="24"/>
                  <w:lang w:eastAsia="lt-LT"/>
                </w:rPr>
                <w:t>vstt@vstt.lt</w:t>
              </w:r>
            </w:hyperlink>
          </w:p>
          <w:p w14:paraId="09DF3F7A" w14:textId="77777777" w:rsidR="005F45E6" w:rsidRPr="005C01C9" w:rsidRDefault="005F45E6" w:rsidP="00F52EDE">
            <w:pPr>
              <w:widowControl w:val="0"/>
              <w:autoSpaceDE w:val="0"/>
              <w:autoSpaceDN w:val="0"/>
              <w:adjustRightInd w:val="0"/>
              <w:rPr>
                <w:rFonts w:eastAsia="Times New Roman"/>
                <w:noProof/>
                <w:szCs w:val="24"/>
                <w:lang w:eastAsia="lt-LT"/>
              </w:rPr>
            </w:pPr>
          </w:p>
          <w:p w14:paraId="5492D62E" w14:textId="40F81E59" w:rsidR="005F45E6" w:rsidRPr="005C01C9" w:rsidRDefault="005F45E6" w:rsidP="00F52EDE">
            <w:pPr>
              <w:widowControl w:val="0"/>
              <w:autoSpaceDE w:val="0"/>
              <w:autoSpaceDN w:val="0"/>
              <w:adjustRightInd w:val="0"/>
              <w:rPr>
                <w:rFonts w:eastAsia="Times New Roman"/>
                <w:noProof/>
                <w:szCs w:val="24"/>
                <w:lang w:eastAsia="lt-LT"/>
              </w:rPr>
            </w:pPr>
            <w:r w:rsidRPr="005C01C9">
              <w:rPr>
                <w:rFonts w:eastAsia="Times New Roman"/>
                <w:noProof/>
                <w:szCs w:val="24"/>
                <w:lang w:eastAsia="lt-LT"/>
              </w:rPr>
              <w:t>Direktor</w:t>
            </w:r>
            <w:r w:rsidR="0051353E">
              <w:rPr>
                <w:rFonts w:eastAsia="Times New Roman"/>
                <w:noProof/>
                <w:szCs w:val="24"/>
                <w:lang w:eastAsia="lt-LT"/>
              </w:rPr>
              <w:t>ė</w:t>
            </w:r>
            <w:r w:rsidRPr="005C01C9">
              <w:rPr>
                <w:rFonts w:eastAsia="Times New Roman"/>
                <w:noProof/>
                <w:szCs w:val="24"/>
                <w:lang w:eastAsia="lt-LT"/>
              </w:rPr>
              <w:t xml:space="preserve">  </w:t>
            </w:r>
          </w:p>
          <w:p w14:paraId="5D7E643D" w14:textId="003A66F6" w:rsidR="00B90EEE" w:rsidRDefault="6A164EB5" w:rsidP="0844379A">
            <w:pPr>
              <w:widowControl w:val="0"/>
              <w:autoSpaceDE w:val="0"/>
              <w:autoSpaceDN w:val="0"/>
              <w:adjustRightInd w:val="0"/>
              <w:rPr>
                <w:rFonts w:eastAsia="Times New Roman"/>
                <w:noProof/>
                <w:lang w:eastAsia="lt-LT"/>
              </w:rPr>
            </w:pPr>
            <w:r w:rsidRPr="77E188D1">
              <w:rPr>
                <w:rFonts w:eastAsia="Times New Roman"/>
                <w:noProof/>
                <w:lang w:eastAsia="lt-LT"/>
              </w:rPr>
              <w:t>Agnė Jasinavičiūtė</w:t>
            </w:r>
            <w:r w:rsidR="1E70F625" w:rsidRPr="77E188D1">
              <w:rPr>
                <w:rFonts w:eastAsia="Times New Roman"/>
                <w:noProof/>
                <w:lang w:eastAsia="lt-LT"/>
              </w:rPr>
              <w:t>-Trakimienė</w:t>
            </w:r>
          </w:p>
          <w:p w14:paraId="0A3BEDC4" w14:textId="381D1F04" w:rsidR="00B90EEE" w:rsidRDefault="00B90EEE" w:rsidP="00F52EDE">
            <w:pPr>
              <w:widowControl w:val="0"/>
              <w:autoSpaceDE w:val="0"/>
              <w:autoSpaceDN w:val="0"/>
              <w:adjustRightInd w:val="0"/>
              <w:rPr>
                <w:rFonts w:eastAsia="Times New Roman"/>
                <w:noProof/>
                <w:szCs w:val="24"/>
                <w:lang w:eastAsia="lt-LT"/>
              </w:rPr>
            </w:pPr>
          </w:p>
          <w:p w14:paraId="503BB9BD" w14:textId="10C1FFC4" w:rsidR="00B90EEE" w:rsidRDefault="00B90EEE" w:rsidP="3D5FE08A">
            <w:pPr>
              <w:widowControl w:val="0"/>
              <w:autoSpaceDE w:val="0"/>
              <w:autoSpaceDN w:val="0"/>
              <w:adjustRightInd w:val="0"/>
              <w:rPr>
                <w:rFonts w:eastAsia="Times New Roman"/>
                <w:noProof/>
                <w:lang w:eastAsia="lt-LT"/>
              </w:rPr>
            </w:pPr>
            <w:r w:rsidRPr="3D5FE08A">
              <w:rPr>
                <w:rFonts w:eastAsia="Times New Roman"/>
                <w:noProof/>
                <w:lang w:eastAsia="lt-LT"/>
              </w:rPr>
              <w:t>Už Sutarties įgyvendinim</w:t>
            </w:r>
            <w:r w:rsidR="67E1F3B7" w:rsidRPr="3D5FE08A">
              <w:rPr>
                <w:rFonts w:eastAsia="Times New Roman"/>
                <w:noProof/>
                <w:lang w:eastAsia="lt-LT"/>
              </w:rPr>
              <w:t>ą</w:t>
            </w:r>
            <w:r w:rsidRPr="3D5FE08A">
              <w:rPr>
                <w:rFonts w:eastAsia="Times New Roman"/>
                <w:noProof/>
                <w:lang w:eastAsia="lt-LT"/>
              </w:rPr>
              <w:t xml:space="preserve"> atsakingas kontaktinis asmuo (asmenys):</w:t>
            </w:r>
          </w:p>
          <w:p w14:paraId="767D756B" w14:textId="687A941D" w:rsidR="63916A43" w:rsidRDefault="63916A43" w:rsidP="0927C9C5">
            <w:pPr>
              <w:widowControl w:val="0"/>
            </w:pPr>
            <w:r w:rsidRPr="0927C9C5">
              <w:rPr>
                <w:rFonts w:eastAsia="Times New Roman"/>
                <w:noProof/>
                <w:lang w:eastAsia="lt-LT"/>
              </w:rPr>
              <w:t>Martynas Survila</w:t>
            </w:r>
          </w:p>
          <w:p w14:paraId="116857C0" w14:textId="2C125F00" w:rsidR="7E448185" w:rsidRDefault="7E448185" w:rsidP="0927C9C5">
            <w:pPr>
              <w:widowControl w:val="0"/>
            </w:pPr>
            <w:r w:rsidRPr="0927C9C5">
              <w:rPr>
                <w:rStyle w:val="Hipersaitas"/>
              </w:rPr>
              <w:t>m</w:t>
            </w:r>
            <w:hyperlink r:id="rId12">
              <w:r w:rsidRPr="0927C9C5">
                <w:rPr>
                  <w:rStyle w:val="Hipersaitas"/>
                </w:rPr>
                <w:t>artynas.survila@vstt.lt</w:t>
              </w:r>
            </w:hyperlink>
            <w:r>
              <w:t xml:space="preserve"> </w:t>
            </w:r>
          </w:p>
          <w:p w14:paraId="717A3A90" w14:textId="195716CF" w:rsidR="7E448185" w:rsidRDefault="7E448185" w:rsidP="0927C9C5">
            <w:pPr>
              <w:widowControl w:val="0"/>
            </w:pPr>
            <w:r w:rsidRPr="0927C9C5">
              <w:rPr>
                <w:rFonts w:eastAsia="Times New Roman"/>
                <w:noProof/>
                <w:lang w:eastAsia="lt-LT"/>
              </w:rPr>
              <w:t>+370 665 57</w:t>
            </w:r>
            <w:r w:rsidR="00B74E59">
              <w:rPr>
                <w:rFonts w:eastAsia="Times New Roman"/>
                <w:noProof/>
                <w:lang w:eastAsia="lt-LT"/>
              </w:rPr>
              <w:t xml:space="preserve"> </w:t>
            </w:r>
            <w:r w:rsidRPr="0927C9C5">
              <w:rPr>
                <w:rFonts w:eastAsia="Times New Roman"/>
                <w:noProof/>
                <w:lang w:eastAsia="lt-LT"/>
              </w:rPr>
              <w:t>413</w:t>
            </w:r>
          </w:p>
          <w:p w14:paraId="5834859E" w14:textId="02F960BC" w:rsidR="005F45E6" w:rsidRPr="005C01C9" w:rsidRDefault="005F45E6" w:rsidP="00F52EDE">
            <w:pPr>
              <w:widowControl w:val="0"/>
              <w:autoSpaceDE w:val="0"/>
              <w:autoSpaceDN w:val="0"/>
              <w:adjustRightInd w:val="0"/>
              <w:rPr>
                <w:rFonts w:eastAsia="Times New Roman"/>
                <w:b/>
                <w:bCs/>
                <w:noProof/>
                <w:szCs w:val="24"/>
                <w:lang w:eastAsia="lt-LT"/>
              </w:rPr>
            </w:pPr>
            <w:r w:rsidRPr="005C01C9">
              <w:rPr>
                <w:rFonts w:eastAsia="Times New Roman"/>
                <w:noProof/>
                <w:szCs w:val="24"/>
                <w:lang w:eastAsia="lt-LT"/>
              </w:rPr>
              <w:t xml:space="preserve">             </w:t>
            </w:r>
            <w:r>
              <w:rPr>
                <w:rFonts w:eastAsia="Times New Roman"/>
                <w:noProof/>
                <w:szCs w:val="24"/>
                <w:lang w:eastAsia="lt-LT"/>
              </w:rPr>
              <w:t xml:space="preserve">      </w:t>
            </w:r>
            <w:r w:rsidRPr="005C01C9">
              <w:rPr>
                <w:rFonts w:eastAsia="Times New Roman"/>
                <w:noProof/>
                <w:szCs w:val="24"/>
                <w:lang w:eastAsia="lt-LT"/>
              </w:rPr>
              <w:t xml:space="preserve">       </w:t>
            </w:r>
          </w:p>
        </w:tc>
        <w:tc>
          <w:tcPr>
            <w:tcW w:w="3260" w:type="dxa"/>
          </w:tcPr>
          <w:p w14:paraId="16F25234" w14:textId="77777777" w:rsidR="00665101" w:rsidRPr="007B0DFE" w:rsidRDefault="00665101" w:rsidP="00665101">
            <w:pPr>
              <w:autoSpaceDE w:val="0"/>
              <w:autoSpaceDN w:val="0"/>
              <w:adjustRightInd w:val="0"/>
              <w:rPr>
                <w:szCs w:val="24"/>
              </w:rPr>
            </w:pPr>
            <w:r w:rsidRPr="007B0DFE">
              <w:rPr>
                <w:szCs w:val="24"/>
              </w:rPr>
              <w:t>Mažosios Lietuvos saugomų teritorijų direkcija</w:t>
            </w:r>
          </w:p>
          <w:p w14:paraId="69484ECF" w14:textId="77777777" w:rsidR="00665101" w:rsidRPr="007B0DFE" w:rsidRDefault="00665101" w:rsidP="00665101">
            <w:pPr>
              <w:autoSpaceDE w:val="0"/>
              <w:autoSpaceDN w:val="0"/>
              <w:adjustRightInd w:val="0"/>
              <w:rPr>
                <w:szCs w:val="24"/>
              </w:rPr>
            </w:pPr>
            <w:r w:rsidRPr="007B0DFE">
              <w:rPr>
                <w:szCs w:val="24"/>
              </w:rPr>
              <w:t>Įstaigos kodas 306109995</w:t>
            </w:r>
          </w:p>
          <w:p w14:paraId="160444B3" w14:textId="558FF1D5" w:rsidR="00665101" w:rsidRPr="007B0DFE" w:rsidRDefault="00665101" w:rsidP="00665101">
            <w:pPr>
              <w:autoSpaceDE w:val="0"/>
              <w:autoSpaceDN w:val="0"/>
              <w:adjustRightInd w:val="0"/>
              <w:rPr>
                <w:szCs w:val="24"/>
              </w:rPr>
            </w:pPr>
            <w:r w:rsidRPr="007B0DFE">
              <w:rPr>
                <w:szCs w:val="24"/>
              </w:rPr>
              <w:t>Adresas</w:t>
            </w:r>
            <w:r w:rsidR="00B74E59">
              <w:rPr>
                <w:szCs w:val="24"/>
              </w:rPr>
              <w:t>:</w:t>
            </w:r>
            <w:r w:rsidRPr="007B0DFE">
              <w:rPr>
                <w:szCs w:val="24"/>
              </w:rPr>
              <w:t xml:space="preserve"> Kuršmarių g. 13, 99349 Rusnė, Šilutės r. sav.</w:t>
            </w:r>
          </w:p>
          <w:p w14:paraId="3CCC5747" w14:textId="358EFF29" w:rsidR="00665101" w:rsidRPr="007B0DFE" w:rsidRDefault="00665101" w:rsidP="00665101">
            <w:pPr>
              <w:autoSpaceDE w:val="0"/>
              <w:autoSpaceDN w:val="0"/>
              <w:adjustRightInd w:val="0"/>
              <w:rPr>
                <w:szCs w:val="24"/>
              </w:rPr>
            </w:pPr>
            <w:r w:rsidRPr="007B0DFE">
              <w:rPr>
                <w:szCs w:val="24"/>
              </w:rPr>
              <w:t>Tel. +370</w:t>
            </w:r>
            <w:r w:rsidR="00B74E59">
              <w:rPr>
                <w:szCs w:val="24"/>
              </w:rPr>
              <w:t> </w:t>
            </w:r>
            <w:r w:rsidRPr="007B0DFE">
              <w:rPr>
                <w:szCs w:val="24"/>
              </w:rPr>
              <w:t>645</w:t>
            </w:r>
            <w:r w:rsidR="00B74E59">
              <w:rPr>
                <w:szCs w:val="24"/>
              </w:rPr>
              <w:t xml:space="preserve"> </w:t>
            </w:r>
            <w:r w:rsidRPr="007B0DFE">
              <w:rPr>
                <w:szCs w:val="24"/>
              </w:rPr>
              <w:t>65</w:t>
            </w:r>
            <w:r w:rsidR="00B74E59">
              <w:rPr>
                <w:szCs w:val="24"/>
              </w:rPr>
              <w:t xml:space="preserve"> </w:t>
            </w:r>
            <w:r w:rsidRPr="007B0DFE">
              <w:rPr>
                <w:szCs w:val="24"/>
              </w:rPr>
              <w:t>769</w:t>
            </w:r>
          </w:p>
          <w:p w14:paraId="063D06E1" w14:textId="77777777" w:rsidR="00665101" w:rsidRPr="007B0DFE" w:rsidRDefault="00665101" w:rsidP="00665101">
            <w:pPr>
              <w:autoSpaceDE w:val="0"/>
              <w:autoSpaceDN w:val="0"/>
              <w:adjustRightInd w:val="0"/>
              <w:rPr>
                <w:szCs w:val="24"/>
              </w:rPr>
            </w:pPr>
            <w:r w:rsidRPr="007B0DFE">
              <w:rPr>
                <w:szCs w:val="24"/>
              </w:rPr>
              <w:t>El. p. mlietuva@saugoma.lt</w:t>
            </w:r>
          </w:p>
          <w:p w14:paraId="6E3D8F2C" w14:textId="77777777" w:rsidR="00665101" w:rsidRPr="007B0DFE" w:rsidRDefault="00665101" w:rsidP="00665101">
            <w:pPr>
              <w:autoSpaceDE w:val="0"/>
              <w:autoSpaceDN w:val="0"/>
              <w:adjustRightInd w:val="0"/>
              <w:rPr>
                <w:szCs w:val="24"/>
              </w:rPr>
            </w:pPr>
          </w:p>
          <w:p w14:paraId="4AAA75FB" w14:textId="77777777" w:rsidR="00665101" w:rsidRPr="007B0DFE" w:rsidRDefault="00665101" w:rsidP="00665101">
            <w:pPr>
              <w:autoSpaceDE w:val="0"/>
              <w:autoSpaceDN w:val="0"/>
              <w:adjustRightInd w:val="0"/>
              <w:rPr>
                <w:szCs w:val="24"/>
              </w:rPr>
            </w:pPr>
          </w:p>
          <w:p w14:paraId="087D06B6" w14:textId="77777777" w:rsidR="00665101" w:rsidRPr="007B0DFE" w:rsidRDefault="00665101" w:rsidP="00665101">
            <w:pPr>
              <w:autoSpaceDE w:val="0"/>
              <w:autoSpaceDN w:val="0"/>
              <w:adjustRightInd w:val="0"/>
              <w:rPr>
                <w:szCs w:val="24"/>
              </w:rPr>
            </w:pPr>
            <w:r w:rsidRPr="007B0DFE">
              <w:rPr>
                <w:szCs w:val="24"/>
              </w:rPr>
              <w:t>Direktorius</w:t>
            </w:r>
          </w:p>
          <w:p w14:paraId="3F773681" w14:textId="77777777" w:rsidR="00665101" w:rsidRPr="007B0DFE" w:rsidRDefault="00665101" w:rsidP="00665101">
            <w:pPr>
              <w:autoSpaceDE w:val="0"/>
              <w:autoSpaceDN w:val="0"/>
              <w:adjustRightInd w:val="0"/>
              <w:rPr>
                <w:szCs w:val="24"/>
              </w:rPr>
            </w:pPr>
            <w:r w:rsidRPr="007B0DFE">
              <w:rPr>
                <w:szCs w:val="24"/>
              </w:rPr>
              <w:t>Darius Nicius</w:t>
            </w:r>
          </w:p>
          <w:p w14:paraId="5B72CA27" w14:textId="77777777" w:rsidR="00665101" w:rsidRPr="007B0DFE" w:rsidRDefault="00665101" w:rsidP="00665101">
            <w:pPr>
              <w:autoSpaceDE w:val="0"/>
              <w:autoSpaceDN w:val="0"/>
              <w:adjustRightInd w:val="0"/>
              <w:rPr>
                <w:szCs w:val="24"/>
              </w:rPr>
            </w:pPr>
          </w:p>
          <w:p w14:paraId="5DC22B75" w14:textId="77777777" w:rsidR="00665101" w:rsidRPr="007B0DFE" w:rsidRDefault="00665101" w:rsidP="00665101">
            <w:pPr>
              <w:autoSpaceDE w:val="0"/>
              <w:autoSpaceDN w:val="0"/>
              <w:adjustRightInd w:val="0"/>
              <w:rPr>
                <w:szCs w:val="24"/>
              </w:rPr>
            </w:pPr>
            <w:r w:rsidRPr="007B0DFE">
              <w:rPr>
                <w:szCs w:val="24"/>
              </w:rPr>
              <w:t>Už Sutarties įgyvendinimą atsakingas kontaktinis asmuo (asmenys):</w:t>
            </w:r>
          </w:p>
          <w:p w14:paraId="7D0A19EA" w14:textId="77777777" w:rsidR="00665101" w:rsidRPr="007B0DFE" w:rsidRDefault="00665101" w:rsidP="00665101">
            <w:pPr>
              <w:autoSpaceDE w:val="0"/>
              <w:autoSpaceDN w:val="0"/>
              <w:adjustRightInd w:val="0"/>
              <w:rPr>
                <w:szCs w:val="24"/>
              </w:rPr>
            </w:pPr>
            <w:r w:rsidRPr="007B0DFE">
              <w:rPr>
                <w:szCs w:val="24"/>
              </w:rPr>
              <w:t>Žilvinas Čėsna</w:t>
            </w:r>
          </w:p>
          <w:p w14:paraId="0791343A" w14:textId="77777777" w:rsidR="00665101" w:rsidRPr="007B0DFE" w:rsidRDefault="00665101" w:rsidP="00665101">
            <w:pPr>
              <w:autoSpaceDE w:val="0"/>
              <w:autoSpaceDN w:val="0"/>
              <w:adjustRightInd w:val="0"/>
              <w:rPr>
                <w:szCs w:val="24"/>
              </w:rPr>
            </w:pPr>
            <w:r w:rsidRPr="007B0DFE">
              <w:rPr>
                <w:szCs w:val="24"/>
              </w:rPr>
              <w:t xml:space="preserve">zilvinas.cesna@saugoma.lt </w:t>
            </w:r>
          </w:p>
          <w:p w14:paraId="688D3F41" w14:textId="6432A505" w:rsidR="00665101" w:rsidRPr="007B0DFE" w:rsidRDefault="00665101" w:rsidP="00665101">
            <w:pPr>
              <w:autoSpaceDE w:val="0"/>
              <w:autoSpaceDN w:val="0"/>
              <w:adjustRightInd w:val="0"/>
              <w:rPr>
                <w:szCs w:val="24"/>
              </w:rPr>
            </w:pPr>
            <w:r w:rsidRPr="007B0DFE">
              <w:rPr>
                <w:szCs w:val="24"/>
              </w:rPr>
              <w:t>+370</w:t>
            </w:r>
            <w:r w:rsidR="00B74E59">
              <w:rPr>
                <w:szCs w:val="24"/>
              </w:rPr>
              <w:t> </w:t>
            </w:r>
            <w:r w:rsidRPr="007B0DFE">
              <w:rPr>
                <w:szCs w:val="24"/>
              </w:rPr>
              <w:t>652</w:t>
            </w:r>
            <w:r w:rsidR="00B74E59">
              <w:rPr>
                <w:szCs w:val="24"/>
              </w:rPr>
              <w:t xml:space="preserve"> </w:t>
            </w:r>
            <w:r w:rsidRPr="007B0DFE">
              <w:rPr>
                <w:szCs w:val="24"/>
              </w:rPr>
              <w:t>93</w:t>
            </w:r>
            <w:r w:rsidR="00B74E59">
              <w:rPr>
                <w:szCs w:val="24"/>
              </w:rPr>
              <w:t xml:space="preserve"> </w:t>
            </w:r>
            <w:r w:rsidRPr="007B0DFE">
              <w:rPr>
                <w:szCs w:val="24"/>
              </w:rPr>
              <w:t>100</w:t>
            </w:r>
          </w:p>
          <w:p w14:paraId="6E56FA9B" w14:textId="7455969A" w:rsidR="00B90EEE" w:rsidRPr="00665101" w:rsidRDefault="00B90EEE" w:rsidP="00B90EEE">
            <w:pPr>
              <w:rPr>
                <w:rFonts w:eastAsia="Times New Roman"/>
                <w:szCs w:val="24"/>
                <w:lang w:eastAsia="lt-LT"/>
              </w:rPr>
            </w:pPr>
          </w:p>
        </w:tc>
        <w:tc>
          <w:tcPr>
            <w:tcW w:w="3147" w:type="dxa"/>
          </w:tcPr>
          <w:p w14:paraId="4F91F508" w14:textId="77777777" w:rsidR="00665101" w:rsidRPr="007B0DFE" w:rsidRDefault="00665101" w:rsidP="00665101">
            <w:pPr>
              <w:autoSpaceDE w:val="0"/>
              <w:autoSpaceDN w:val="0"/>
              <w:adjustRightInd w:val="0"/>
              <w:rPr>
                <w:szCs w:val="24"/>
              </w:rPr>
            </w:pPr>
            <w:r w:rsidRPr="007B0DFE">
              <w:rPr>
                <w:szCs w:val="24"/>
              </w:rPr>
              <w:t>Šilutės rajono savivaldybės administracija</w:t>
            </w:r>
          </w:p>
          <w:p w14:paraId="2D720AAD" w14:textId="77777777" w:rsidR="00665101" w:rsidRPr="007B0DFE" w:rsidRDefault="00665101" w:rsidP="00665101">
            <w:pPr>
              <w:autoSpaceDE w:val="0"/>
              <w:autoSpaceDN w:val="0"/>
              <w:adjustRightInd w:val="0"/>
              <w:rPr>
                <w:szCs w:val="24"/>
              </w:rPr>
            </w:pPr>
            <w:r w:rsidRPr="007B0DFE">
              <w:rPr>
                <w:szCs w:val="24"/>
              </w:rPr>
              <w:t>Įstaigos kodas 188723322</w:t>
            </w:r>
          </w:p>
          <w:p w14:paraId="0B104F5D" w14:textId="226F2656" w:rsidR="00665101" w:rsidRPr="007B0DFE" w:rsidRDefault="00665101" w:rsidP="00665101">
            <w:pPr>
              <w:autoSpaceDE w:val="0"/>
              <w:autoSpaceDN w:val="0"/>
              <w:adjustRightInd w:val="0"/>
              <w:rPr>
                <w:szCs w:val="24"/>
              </w:rPr>
            </w:pPr>
            <w:r w:rsidRPr="007B0DFE">
              <w:rPr>
                <w:szCs w:val="24"/>
              </w:rPr>
              <w:t>Adresas</w:t>
            </w:r>
            <w:r w:rsidR="00B74E59">
              <w:rPr>
                <w:szCs w:val="24"/>
              </w:rPr>
              <w:t xml:space="preserve">: </w:t>
            </w:r>
            <w:r w:rsidRPr="007B0DFE">
              <w:rPr>
                <w:szCs w:val="24"/>
              </w:rPr>
              <w:t>Dariaus ir Girėno g. 1, 99133 Šilutė</w:t>
            </w:r>
          </w:p>
          <w:p w14:paraId="1558E005" w14:textId="1D1E63AC" w:rsidR="00665101" w:rsidRPr="007B0DFE" w:rsidRDefault="00665101" w:rsidP="00721195">
            <w:pPr>
              <w:autoSpaceDE w:val="0"/>
              <w:autoSpaceDN w:val="0"/>
              <w:adjustRightInd w:val="0"/>
              <w:jc w:val="left"/>
              <w:rPr>
                <w:szCs w:val="24"/>
              </w:rPr>
            </w:pPr>
            <w:r w:rsidRPr="007B0DFE">
              <w:rPr>
                <w:szCs w:val="24"/>
              </w:rPr>
              <w:t>Tel.</w:t>
            </w:r>
            <w:r w:rsidR="007B0DFE">
              <w:rPr>
                <w:szCs w:val="24"/>
              </w:rPr>
              <w:t>+370</w:t>
            </w:r>
            <w:r w:rsidR="00B74E59">
              <w:rPr>
                <w:szCs w:val="24"/>
              </w:rPr>
              <w:t> </w:t>
            </w:r>
            <w:r w:rsidRPr="007B0DFE">
              <w:rPr>
                <w:szCs w:val="24"/>
              </w:rPr>
              <w:t>441</w:t>
            </w:r>
            <w:r w:rsidR="00B74E59">
              <w:rPr>
                <w:szCs w:val="24"/>
              </w:rPr>
              <w:t xml:space="preserve"> </w:t>
            </w:r>
            <w:r w:rsidRPr="007B0DFE">
              <w:rPr>
                <w:szCs w:val="24"/>
              </w:rPr>
              <w:t>79</w:t>
            </w:r>
            <w:r w:rsidR="00B74E59">
              <w:rPr>
                <w:szCs w:val="24"/>
              </w:rPr>
              <w:t xml:space="preserve"> </w:t>
            </w:r>
            <w:r w:rsidRPr="007B0DFE">
              <w:rPr>
                <w:szCs w:val="24"/>
              </w:rPr>
              <w:t>266</w:t>
            </w:r>
            <w:r w:rsidR="007B0DFE">
              <w:rPr>
                <w:szCs w:val="24"/>
              </w:rPr>
              <w:t xml:space="preserve">                                 </w:t>
            </w:r>
            <w:r w:rsidRPr="007B0DFE">
              <w:rPr>
                <w:szCs w:val="24"/>
              </w:rPr>
              <w:t>El. p. administracija@silute.lt</w:t>
            </w:r>
          </w:p>
          <w:p w14:paraId="0D96E282" w14:textId="77777777" w:rsidR="00665101" w:rsidRPr="007B0DFE" w:rsidRDefault="00665101" w:rsidP="00665101">
            <w:pPr>
              <w:autoSpaceDE w:val="0"/>
              <w:autoSpaceDN w:val="0"/>
              <w:adjustRightInd w:val="0"/>
              <w:rPr>
                <w:szCs w:val="24"/>
              </w:rPr>
            </w:pPr>
          </w:p>
          <w:p w14:paraId="707C3BAA" w14:textId="77777777" w:rsidR="00665101" w:rsidRPr="007B0DFE" w:rsidRDefault="00665101" w:rsidP="00665101">
            <w:pPr>
              <w:autoSpaceDE w:val="0"/>
              <w:autoSpaceDN w:val="0"/>
              <w:adjustRightInd w:val="0"/>
              <w:rPr>
                <w:szCs w:val="24"/>
              </w:rPr>
            </w:pPr>
          </w:p>
          <w:p w14:paraId="6909C990" w14:textId="31E27A54" w:rsidR="00665101" w:rsidRPr="007B0DFE" w:rsidRDefault="00B74E59" w:rsidP="00665101">
            <w:pPr>
              <w:autoSpaceDE w:val="0"/>
              <w:autoSpaceDN w:val="0"/>
              <w:adjustRightInd w:val="0"/>
              <w:rPr>
                <w:szCs w:val="24"/>
              </w:rPr>
            </w:pPr>
            <w:r>
              <w:rPr>
                <w:szCs w:val="24"/>
              </w:rPr>
              <w:t>Savivaldybės m</w:t>
            </w:r>
            <w:r w:rsidR="007B0DFE">
              <w:rPr>
                <w:szCs w:val="24"/>
              </w:rPr>
              <w:t xml:space="preserve">eras </w:t>
            </w:r>
          </w:p>
          <w:p w14:paraId="37868D3A" w14:textId="369B04D5" w:rsidR="00665101" w:rsidRPr="007B0DFE" w:rsidRDefault="007B0DFE" w:rsidP="00665101">
            <w:pPr>
              <w:autoSpaceDE w:val="0"/>
              <w:autoSpaceDN w:val="0"/>
              <w:adjustRightInd w:val="0"/>
              <w:rPr>
                <w:szCs w:val="24"/>
              </w:rPr>
            </w:pPr>
            <w:r>
              <w:rPr>
                <w:szCs w:val="24"/>
              </w:rPr>
              <w:t>Vytautas Laurinaitis</w:t>
            </w:r>
          </w:p>
          <w:p w14:paraId="3FE4C3D6" w14:textId="77777777" w:rsidR="00665101" w:rsidRPr="007B0DFE" w:rsidRDefault="00665101" w:rsidP="00665101">
            <w:pPr>
              <w:autoSpaceDE w:val="0"/>
              <w:autoSpaceDN w:val="0"/>
              <w:adjustRightInd w:val="0"/>
              <w:rPr>
                <w:szCs w:val="24"/>
              </w:rPr>
            </w:pPr>
          </w:p>
          <w:p w14:paraId="4639B372" w14:textId="77777777" w:rsidR="00665101" w:rsidRPr="007B0DFE" w:rsidRDefault="00665101" w:rsidP="00665101">
            <w:pPr>
              <w:autoSpaceDE w:val="0"/>
              <w:autoSpaceDN w:val="0"/>
              <w:adjustRightInd w:val="0"/>
              <w:rPr>
                <w:szCs w:val="24"/>
              </w:rPr>
            </w:pPr>
            <w:r w:rsidRPr="007B0DFE">
              <w:rPr>
                <w:szCs w:val="24"/>
              </w:rPr>
              <w:t>Už Sutarties įgyvendinimą atsakingas kontaktinis asmuo (asmenys):</w:t>
            </w:r>
          </w:p>
          <w:p w14:paraId="2EA5F9ED" w14:textId="77777777" w:rsidR="00665101" w:rsidRPr="007B0DFE" w:rsidRDefault="00665101" w:rsidP="00665101">
            <w:pPr>
              <w:autoSpaceDE w:val="0"/>
              <w:autoSpaceDN w:val="0"/>
              <w:adjustRightInd w:val="0"/>
              <w:rPr>
                <w:szCs w:val="24"/>
              </w:rPr>
            </w:pPr>
            <w:r w:rsidRPr="007B0DFE">
              <w:rPr>
                <w:szCs w:val="24"/>
              </w:rPr>
              <w:t>Mindaugas Oželis</w:t>
            </w:r>
          </w:p>
          <w:p w14:paraId="3071C6F3" w14:textId="77777777" w:rsidR="00665101" w:rsidRPr="007B0DFE" w:rsidRDefault="00665101" w:rsidP="00665101">
            <w:pPr>
              <w:autoSpaceDE w:val="0"/>
              <w:autoSpaceDN w:val="0"/>
              <w:adjustRightInd w:val="0"/>
              <w:rPr>
                <w:szCs w:val="24"/>
              </w:rPr>
            </w:pPr>
            <w:r w:rsidRPr="007B0DFE">
              <w:rPr>
                <w:szCs w:val="24"/>
              </w:rPr>
              <w:t xml:space="preserve"> mindaugas.ozelis@silute.lt</w:t>
            </w:r>
          </w:p>
          <w:p w14:paraId="3C4F1549" w14:textId="728CB4E8" w:rsidR="00B90EEE" w:rsidRPr="00665101" w:rsidRDefault="00665101" w:rsidP="00B90EEE">
            <w:pPr>
              <w:tabs>
                <w:tab w:val="left" w:pos="701"/>
              </w:tabs>
              <w:rPr>
                <w:rFonts w:eastAsia="Times New Roman"/>
                <w:szCs w:val="24"/>
                <w:highlight w:val="yellow"/>
                <w:lang w:eastAsia="lt-LT"/>
              </w:rPr>
            </w:pPr>
            <w:r w:rsidRPr="007B0DFE">
              <w:rPr>
                <w:szCs w:val="24"/>
              </w:rPr>
              <w:t>+370 655 94 782</w:t>
            </w:r>
          </w:p>
        </w:tc>
      </w:tr>
    </w:tbl>
    <w:p w14:paraId="061E1A53" w14:textId="77777777" w:rsidR="00FA4E11" w:rsidRDefault="00FA4E11" w:rsidP="00F52EDE">
      <w:pPr>
        <w:tabs>
          <w:tab w:val="left" w:pos="-284"/>
          <w:tab w:val="left" w:pos="0"/>
        </w:tabs>
        <w:suppressAutoHyphens/>
        <w:ind w:firstLine="851"/>
        <w:rPr>
          <w:szCs w:val="24"/>
        </w:rPr>
      </w:pPr>
    </w:p>
    <w:p w14:paraId="50A1DFA3" w14:textId="77777777" w:rsidR="00420324" w:rsidRPr="00750FEF" w:rsidRDefault="00420324" w:rsidP="00F52EDE">
      <w:pPr>
        <w:tabs>
          <w:tab w:val="left" w:pos="-284"/>
          <w:tab w:val="left" w:pos="0"/>
        </w:tabs>
        <w:suppressAutoHyphens/>
        <w:ind w:firstLine="851"/>
        <w:rPr>
          <w:bCs/>
          <w:sz w:val="16"/>
          <w:szCs w:val="16"/>
        </w:rPr>
      </w:pPr>
    </w:p>
    <w:sectPr w:rsidR="00420324" w:rsidRPr="00750FEF" w:rsidSect="008D6747">
      <w:headerReference w:type="default" r:id="rId13"/>
      <w:pgSz w:w="11906" w:h="16838" w:code="9"/>
      <w:pgMar w:top="851" w:right="851" w:bottom="709" w:left="1701" w:header="0" w:footer="45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11D51" w14:textId="77777777" w:rsidR="00BA0BBA" w:rsidRDefault="00BA0BBA" w:rsidP="0075209B">
      <w:r>
        <w:separator/>
      </w:r>
    </w:p>
  </w:endnote>
  <w:endnote w:type="continuationSeparator" w:id="0">
    <w:p w14:paraId="2FE1190B" w14:textId="77777777" w:rsidR="00BA0BBA" w:rsidRDefault="00BA0BB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7A6A6" w14:textId="77777777" w:rsidR="00BA0BBA" w:rsidRDefault="00BA0BBA" w:rsidP="0075209B">
      <w:r>
        <w:separator/>
      </w:r>
    </w:p>
  </w:footnote>
  <w:footnote w:type="continuationSeparator" w:id="0">
    <w:p w14:paraId="647A1339" w14:textId="77777777" w:rsidR="00BA0BBA" w:rsidRDefault="00BA0BBA" w:rsidP="00752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38FA4" w14:textId="77777777" w:rsidR="007C33FD" w:rsidRDefault="007C33FD" w:rsidP="007C33FD">
    <w:pPr>
      <w:pStyle w:val="Pagrindinistekstas"/>
      <w:spacing w:after="240"/>
      <w:ind w:firstLine="0"/>
      <w:jc w:val="right"/>
      <w:rPr>
        <w:i/>
        <w:color w:val="FF0000"/>
        <w:szCs w:val="24"/>
      </w:rPr>
    </w:pPr>
  </w:p>
  <w:p w14:paraId="43DC4ECB" w14:textId="77777777" w:rsidR="007C33FD" w:rsidRDefault="007C33F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0A1"/>
    <w:multiLevelType w:val="multilevel"/>
    <w:tmpl w:val="D2D601DE"/>
    <w:lvl w:ilvl="0">
      <w:start w:val="4"/>
      <w:numFmt w:val="decimal"/>
      <w:lvlText w:val="%1."/>
      <w:lvlJc w:val="left"/>
      <w:pPr>
        <w:ind w:left="369" w:hanging="369"/>
      </w:pPr>
      <w:rPr>
        <w:rFonts w:hint="default"/>
      </w:rPr>
    </w:lvl>
    <w:lvl w:ilvl="1">
      <w:start w:val="4"/>
      <w:numFmt w:val="decimal"/>
      <w:lvlText w:val="%1.%2."/>
      <w:lvlJc w:val="left"/>
      <w:pPr>
        <w:ind w:left="1220" w:hanging="369"/>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 w15:restartNumberingAfterBreak="0">
    <w:nsid w:val="0EBD10EC"/>
    <w:multiLevelType w:val="multilevel"/>
    <w:tmpl w:val="B596E39E"/>
    <w:lvl w:ilvl="0">
      <w:start w:val="4"/>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45373A2"/>
    <w:multiLevelType w:val="multilevel"/>
    <w:tmpl w:val="B4406D1A"/>
    <w:lvl w:ilvl="0">
      <w:start w:val="4"/>
      <w:numFmt w:val="decimal"/>
      <w:lvlText w:val="%1."/>
      <w:lvlJc w:val="left"/>
      <w:pPr>
        <w:ind w:left="360" w:hanging="360"/>
      </w:pPr>
      <w:rPr>
        <w:rFonts w:hint="default"/>
        <w:b w:val="0"/>
        <w:bCs w:val="0"/>
      </w:rPr>
    </w:lvl>
    <w:lvl w:ilvl="1">
      <w:start w:val="1"/>
      <w:numFmt w:val="decimal"/>
      <w:lvlText w:val="%1.%2."/>
      <w:lvlJc w:val="left"/>
      <w:pPr>
        <w:ind w:left="3621"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F94897"/>
    <w:multiLevelType w:val="multilevel"/>
    <w:tmpl w:val="A8C07C5E"/>
    <w:lvl w:ilvl="0">
      <w:start w:val="6"/>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146" w:hanging="720"/>
      </w:pPr>
      <w:rPr>
        <w:rFonts w:hint="default"/>
        <w:b w:val="0"/>
        <w:i w:val="0"/>
        <w:strike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5208" w:hanging="1800"/>
      </w:pPr>
      <w:rPr>
        <w:rFonts w:hint="default"/>
        <w:b w:val="0"/>
        <w:i w:val="0"/>
      </w:rPr>
    </w:lvl>
  </w:abstractNum>
  <w:abstractNum w:abstractNumId="4" w15:restartNumberingAfterBreak="0">
    <w:nsid w:val="1B9C7500"/>
    <w:multiLevelType w:val="multilevel"/>
    <w:tmpl w:val="82685222"/>
    <w:lvl w:ilvl="0">
      <w:start w:val="3"/>
      <w:numFmt w:val="decimal"/>
      <w:lvlText w:val="%1."/>
      <w:lvlJc w:val="left"/>
      <w:pPr>
        <w:ind w:left="360" w:hanging="360"/>
      </w:pPr>
      <w:rPr>
        <w:rFonts w:hint="default"/>
        <w:color w:val="000000" w:themeColor="text1"/>
      </w:rPr>
    </w:lvl>
    <w:lvl w:ilvl="1">
      <w:start w:val="1"/>
      <w:numFmt w:val="decimal"/>
      <w:lvlText w:val="%1.%2."/>
      <w:lvlJc w:val="left"/>
      <w:pPr>
        <w:ind w:left="2204"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Zero"/>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5" w15:restartNumberingAfterBreak="0">
    <w:nsid w:val="20FC285C"/>
    <w:multiLevelType w:val="hybridMultilevel"/>
    <w:tmpl w:val="D6CAC060"/>
    <w:lvl w:ilvl="0" w:tplc="FFFFFFFF">
      <w:start w:val="1"/>
      <w:numFmt w:val="decimal"/>
      <w:lvlText w:val="%1."/>
      <w:lvlJc w:val="left"/>
      <w:pPr>
        <w:ind w:left="1211" w:hanging="360"/>
      </w:pPr>
      <w:rPr>
        <w:rFonts w:ascii="Times New Roman" w:eastAsiaTheme="minorHAnsi" w:hAnsi="Times New Roman" w:hint="default"/>
      </w:rPr>
    </w:lvl>
    <w:lvl w:ilvl="1" w:tplc="47C6E06C">
      <w:start w:val="1"/>
      <w:numFmt w:val="decimal"/>
      <w:lvlText w:val="%2.1."/>
      <w:lvlJc w:val="left"/>
      <w:pPr>
        <w:ind w:left="1931"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2197630D"/>
    <w:multiLevelType w:val="hybridMultilevel"/>
    <w:tmpl w:val="FB06BD3E"/>
    <w:lvl w:ilvl="0" w:tplc="646CE52C">
      <w:start w:val="1"/>
      <w:numFmt w:val="decimal"/>
      <w:lvlText w:val="4.%1."/>
      <w:lvlJc w:val="left"/>
      <w:pPr>
        <w:ind w:left="360" w:hanging="360"/>
      </w:pPr>
      <w:rPr>
        <w:rFonts w:hint="default"/>
        <w:i w:val="0"/>
        <w:color w:val="auto"/>
      </w:rPr>
    </w:lvl>
    <w:lvl w:ilvl="1" w:tplc="04270019" w:tentative="1">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23A398B"/>
    <w:multiLevelType w:val="multilevel"/>
    <w:tmpl w:val="97DC514E"/>
    <w:lvl w:ilvl="0">
      <w:start w:val="4"/>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37620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DD0CC2"/>
    <w:multiLevelType w:val="multilevel"/>
    <w:tmpl w:val="3AC29D54"/>
    <w:lvl w:ilvl="0">
      <w:start w:val="4"/>
      <w:numFmt w:val="decimal"/>
      <w:lvlText w:val="%1."/>
      <w:lvlJc w:val="left"/>
      <w:pPr>
        <w:ind w:left="495" w:hanging="495"/>
      </w:pPr>
      <w:rPr>
        <w:rFonts w:hint="default"/>
      </w:rPr>
    </w:lvl>
    <w:lvl w:ilvl="1">
      <w:start w:val="11"/>
      <w:numFmt w:val="decimal"/>
      <w:lvlText w:val="%1.%2."/>
      <w:lvlJc w:val="left"/>
      <w:pPr>
        <w:ind w:left="1460" w:hanging="495"/>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10" w15:restartNumberingAfterBreak="0">
    <w:nsid w:val="2E581E17"/>
    <w:multiLevelType w:val="hybridMultilevel"/>
    <w:tmpl w:val="E3D897B0"/>
    <w:lvl w:ilvl="0" w:tplc="E3BC5896">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36C30776"/>
    <w:multiLevelType w:val="multilevel"/>
    <w:tmpl w:val="F9723D3E"/>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Zero"/>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36E11E34"/>
    <w:multiLevelType w:val="hybridMultilevel"/>
    <w:tmpl w:val="11A64A30"/>
    <w:lvl w:ilvl="0" w:tplc="9A3679F4">
      <w:start w:val="1"/>
      <w:numFmt w:val="decimal"/>
      <w:lvlText w:val="5.%1."/>
      <w:lvlJc w:val="left"/>
      <w:pPr>
        <w:ind w:left="1287" w:hanging="360"/>
      </w:pPr>
      <w:rPr>
        <w:rFonts w:hint="default"/>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7574310"/>
    <w:multiLevelType w:val="multilevel"/>
    <w:tmpl w:val="1EC020AA"/>
    <w:lvl w:ilvl="0">
      <w:start w:val="4"/>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4FDD0F46"/>
    <w:multiLevelType w:val="hybridMultilevel"/>
    <w:tmpl w:val="BE1A6016"/>
    <w:lvl w:ilvl="0" w:tplc="B3C0588E">
      <w:start w:val="1"/>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5" w15:restartNumberingAfterBreak="0">
    <w:nsid w:val="518364DE"/>
    <w:multiLevelType w:val="hybridMultilevel"/>
    <w:tmpl w:val="603E85A8"/>
    <w:lvl w:ilvl="0" w:tplc="AB7683AA">
      <w:start w:val="1"/>
      <w:numFmt w:val="decimal"/>
      <w:lvlText w:val="%1."/>
      <w:lvlJc w:val="left"/>
      <w:pPr>
        <w:ind w:left="1211" w:hanging="360"/>
      </w:pPr>
      <w:rPr>
        <w:rFonts w:ascii="Times New Roman" w:eastAsiaTheme="minorHAnsi" w:hAnsi="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76B5C29"/>
    <w:multiLevelType w:val="hybridMultilevel"/>
    <w:tmpl w:val="C19032C8"/>
    <w:lvl w:ilvl="0" w:tplc="4AE49D36">
      <w:start w:val="6"/>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7B21E1E"/>
    <w:multiLevelType w:val="multilevel"/>
    <w:tmpl w:val="15F47D4A"/>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Zero"/>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15:restartNumberingAfterBreak="0">
    <w:nsid w:val="60B41F18"/>
    <w:multiLevelType w:val="hybridMultilevel"/>
    <w:tmpl w:val="44B066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24515C"/>
    <w:multiLevelType w:val="multilevel"/>
    <w:tmpl w:val="D75444E4"/>
    <w:lvl w:ilvl="0">
      <w:start w:val="1"/>
      <w:numFmt w:val="decimal"/>
      <w:lvlText w:val="%1."/>
      <w:lvlJc w:val="left"/>
      <w:pPr>
        <w:ind w:left="644" w:hanging="360"/>
      </w:pPr>
      <w:rPr>
        <w:rFonts w:hint="default"/>
        <w:b w:val="0"/>
        <w:bCs/>
        <w:color w:val="000000" w:themeColor="text1"/>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64142299"/>
    <w:multiLevelType w:val="multilevel"/>
    <w:tmpl w:val="043483B4"/>
    <w:lvl w:ilvl="0">
      <w:start w:val="4"/>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1" w15:restartNumberingAfterBreak="0">
    <w:nsid w:val="69B74DD0"/>
    <w:multiLevelType w:val="multilevel"/>
    <w:tmpl w:val="66EC08E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6A1D2B6D"/>
    <w:multiLevelType w:val="hybridMultilevel"/>
    <w:tmpl w:val="4970A5D4"/>
    <w:lvl w:ilvl="0" w:tplc="83CC99CA">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6AC66DBC"/>
    <w:multiLevelType w:val="hybridMultilevel"/>
    <w:tmpl w:val="6AF6F924"/>
    <w:lvl w:ilvl="0" w:tplc="D31A21D0">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4" w15:restartNumberingAfterBreak="0">
    <w:nsid w:val="6B12655A"/>
    <w:multiLevelType w:val="multilevel"/>
    <w:tmpl w:val="556EEC86"/>
    <w:lvl w:ilvl="0">
      <w:start w:val="1"/>
      <w:numFmt w:val="decimal"/>
      <w:lvlText w:val="%1."/>
      <w:lvlJc w:val="left"/>
      <w:pPr>
        <w:ind w:left="927" w:hanging="360"/>
      </w:pPr>
      <w:rPr>
        <w:rFonts w:hint="default"/>
      </w:rPr>
    </w:lvl>
    <w:lvl w:ilvl="1">
      <w:start w:val="6"/>
      <w:numFmt w:val="decimal"/>
      <w:isLgl/>
      <w:lvlText w:val="%1.%2."/>
      <w:lvlJc w:val="left"/>
      <w:pPr>
        <w:ind w:left="1107" w:hanging="54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5" w15:restartNumberingAfterBreak="0">
    <w:nsid w:val="6BF56E20"/>
    <w:multiLevelType w:val="multilevel"/>
    <w:tmpl w:val="374E0D16"/>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Zero"/>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26" w15:restartNumberingAfterBreak="0">
    <w:nsid w:val="6F9F640C"/>
    <w:multiLevelType w:val="multilevel"/>
    <w:tmpl w:val="C5F287A2"/>
    <w:lvl w:ilvl="0">
      <w:start w:val="5"/>
      <w:numFmt w:val="decimal"/>
      <w:lvlText w:val="%1."/>
      <w:lvlJc w:val="left"/>
      <w:pPr>
        <w:tabs>
          <w:tab w:val="num" w:pos="1138"/>
        </w:tabs>
        <w:ind w:left="1138" w:hanging="570"/>
      </w:pPr>
      <w:rPr>
        <w:rFonts w:hint="default"/>
        <w:b w:val="0"/>
        <w:strike w:val="0"/>
        <w:color w:val="auto"/>
      </w:rPr>
    </w:lvl>
    <w:lvl w:ilvl="1">
      <w:start w:val="5"/>
      <w:numFmt w:val="decimal"/>
      <w:lvlText w:val="5.%2."/>
      <w:lvlJc w:val="left"/>
      <w:pPr>
        <w:tabs>
          <w:tab w:val="num" w:pos="996"/>
        </w:tabs>
        <w:ind w:left="996" w:hanging="570"/>
      </w:pPr>
      <w:rPr>
        <w:rFonts w:hint="default"/>
        <w:i w:val="0"/>
        <w:color w:val="auto"/>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4F1F92"/>
    <w:multiLevelType w:val="hybridMultilevel"/>
    <w:tmpl w:val="66CE6082"/>
    <w:lvl w:ilvl="0" w:tplc="A60A6934">
      <w:start w:val="4"/>
      <w:numFmt w:val="upperRoman"/>
      <w:lvlText w:val="%1."/>
      <w:lvlJc w:val="left"/>
      <w:pPr>
        <w:ind w:left="2787" w:hanging="720"/>
      </w:pPr>
      <w:rPr>
        <w:rFonts w:hint="default"/>
      </w:rPr>
    </w:lvl>
    <w:lvl w:ilvl="1" w:tplc="04270019" w:tentative="1">
      <w:start w:val="1"/>
      <w:numFmt w:val="lowerLetter"/>
      <w:lvlText w:val="%2."/>
      <w:lvlJc w:val="left"/>
      <w:pPr>
        <w:ind w:left="3147" w:hanging="360"/>
      </w:pPr>
    </w:lvl>
    <w:lvl w:ilvl="2" w:tplc="0427001B" w:tentative="1">
      <w:start w:val="1"/>
      <w:numFmt w:val="lowerRoman"/>
      <w:lvlText w:val="%3."/>
      <w:lvlJc w:val="right"/>
      <w:pPr>
        <w:ind w:left="3867" w:hanging="180"/>
      </w:pPr>
    </w:lvl>
    <w:lvl w:ilvl="3" w:tplc="0427000F" w:tentative="1">
      <w:start w:val="1"/>
      <w:numFmt w:val="decimal"/>
      <w:lvlText w:val="%4."/>
      <w:lvlJc w:val="left"/>
      <w:pPr>
        <w:ind w:left="4587" w:hanging="360"/>
      </w:pPr>
    </w:lvl>
    <w:lvl w:ilvl="4" w:tplc="04270019" w:tentative="1">
      <w:start w:val="1"/>
      <w:numFmt w:val="lowerLetter"/>
      <w:lvlText w:val="%5."/>
      <w:lvlJc w:val="left"/>
      <w:pPr>
        <w:ind w:left="5307" w:hanging="360"/>
      </w:pPr>
    </w:lvl>
    <w:lvl w:ilvl="5" w:tplc="0427001B" w:tentative="1">
      <w:start w:val="1"/>
      <w:numFmt w:val="lowerRoman"/>
      <w:lvlText w:val="%6."/>
      <w:lvlJc w:val="right"/>
      <w:pPr>
        <w:ind w:left="6027" w:hanging="180"/>
      </w:pPr>
    </w:lvl>
    <w:lvl w:ilvl="6" w:tplc="0427000F" w:tentative="1">
      <w:start w:val="1"/>
      <w:numFmt w:val="decimal"/>
      <w:lvlText w:val="%7."/>
      <w:lvlJc w:val="left"/>
      <w:pPr>
        <w:ind w:left="6747" w:hanging="360"/>
      </w:pPr>
    </w:lvl>
    <w:lvl w:ilvl="7" w:tplc="04270019" w:tentative="1">
      <w:start w:val="1"/>
      <w:numFmt w:val="lowerLetter"/>
      <w:lvlText w:val="%8."/>
      <w:lvlJc w:val="left"/>
      <w:pPr>
        <w:ind w:left="7467" w:hanging="360"/>
      </w:pPr>
    </w:lvl>
    <w:lvl w:ilvl="8" w:tplc="0427001B" w:tentative="1">
      <w:start w:val="1"/>
      <w:numFmt w:val="lowerRoman"/>
      <w:lvlText w:val="%9."/>
      <w:lvlJc w:val="right"/>
      <w:pPr>
        <w:ind w:left="8187" w:hanging="180"/>
      </w:pPr>
    </w:lvl>
  </w:abstractNum>
  <w:abstractNum w:abstractNumId="28" w15:restartNumberingAfterBreak="0">
    <w:nsid w:val="74F95195"/>
    <w:multiLevelType w:val="multilevel"/>
    <w:tmpl w:val="043483B4"/>
    <w:lvl w:ilvl="0">
      <w:start w:val="4"/>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9" w15:restartNumberingAfterBreak="0">
    <w:nsid w:val="753000DB"/>
    <w:multiLevelType w:val="hybridMultilevel"/>
    <w:tmpl w:val="662C0838"/>
    <w:lvl w:ilvl="0" w:tplc="CD5CD120">
      <w:start w:val="1"/>
      <w:numFmt w:val="decimal"/>
      <w:pStyle w:val="1Tekstas"/>
      <w:lvlText w:val="%1."/>
      <w:lvlJc w:val="left"/>
      <w:pPr>
        <w:tabs>
          <w:tab w:val="num" w:pos="1077"/>
        </w:tabs>
        <w:ind w:left="0" w:firstLine="720"/>
      </w:pPr>
      <w:rPr>
        <w:rFonts w:hint="default"/>
        <w:strike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0" w15:restartNumberingAfterBreak="0">
    <w:nsid w:val="7751338D"/>
    <w:multiLevelType w:val="hybridMultilevel"/>
    <w:tmpl w:val="F4BC65E0"/>
    <w:lvl w:ilvl="0" w:tplc="74BA6F28">
      <w:start w:val="1"/>
      <w:numFmt w:val="decimal"/>
      <w:lvlText w:val="5.5.%1."/>
      <w:lvlJc w:val="left"/>
      <w:pPr>
        <w:ind w:left="78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BC27F8"/>
    <w:multiLevelType w:val="hybridMultilevel"/>
    <w:tmpl w:val="603E85A8"/>
    <w:lvl w:ilvl="0" w:tplc="FFFFFFFF">
      <w:start w:val="1"/>
      <w:numFmt w:val="decimal"/>
      <w:lvlText w:val="%1."/>
      <w:lvlJc w:val="left"/>
      <w:pPr>
        <w:ind w:left="1211" w:hanging="360"/>
      </w:pPr>
      <w:rPr>
        <w:rFonts w:ascii="Times New Roman" w:eastAsiaTheme="minorHAnsi" w:hAnsi="Times New Roman"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2" w15:restartNumberingAfterBreak="0">
    <w:nsid w:val="78646A84"/>
    <w:multiLevelType w:val="hybridMultilevel"/>
    <w:tmpl w:val="7B6C7958"/>
    <w:lvl w:ilvl="0" w:tplc="FFFFFFFF">
      <w:start w:val="1"/>
      <w:numFmt w:val="decimal"/>
      <w:lvlText w:val="%1."/>
      <w:lvlJc w:val="left"/>
      <w:pPr>
        <w:ind w:left="1211" w:hanging="360"/>
      </w:pPr>
      <w:rPr>
        <w:rFonts w:ascii="Times New Roman" w:eastAsiaTheme="minorHAnsi" w:hAnsi="Times New Roman" w:hint="default"/>
      </w:rPr>
    </w:lvl>
    <w:lvl w:ilvl="1" w:tplc="47C6E06C">
      <w:start w:val="1"/>
      <w:numFmt w:val="decimal"/>
      <w:lvlText w:val="%2.1."/>
      <w:lvlJc w:val="left"/>
      <w:pPr>
        <w:ind w:left="1931"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3" w15:restartNumberingAfterBreak="0">
    <w:nsid w:val="78BC0B2D"/>
    <w:multiLevelType w:val="multilevel"/>
    <w:tmpl w:val="1806DC2E"/>
    <w:lvl w:ilvl="0">
      <w:start w:val="4"/>
      <w:numFmt w:val="decimal"/>
      <w:lvlText w:val="%1."/>
      <w:lvlJc w:val="left"/>
      <w:pPr>
        <w:ind w:left="540" w:hanging="540"/>
      </w:pPr>
      <w:rPr>
        <w:rFonts w:hint="default"/>
      </w:rPr>
    </w:lvl>
    <w:lvl w:ilvl="1">
      <w:start w:val="1"/>
      <w:numFmt w:val="decimal"/>
      <w:lvlText w:val="4.%2."/>
      <w:lvlJc w:val="left"/>
      <w:pPr>
        <w:ind w:left="965" w:hanging="54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24"/>
  </w:num>
  <w:num w:numId="2">
    <w:abstractNumId w:val="6"/>
  </w:num>
  <w:num w:numId="3">
    <w:abstractNumId w:val="10"/>
  </w:num>
  <w:num w:numId="4">
    <w:abstractNumId w:val="26"/>
  </w:num>
  <w:num w:numId="5">
    <w:abstractNumId w:val="29"/>
    <w:lvlOverride w:ilvl="0">
      <w:startOverride w:val="1"/>
    </w:lvlOverride>
  </w:num>
  <w:num w:numId="6">
    <w:abstractNumId w:val="12"/>
  </w:num>
  <w:num w:numId="7">
    <w:abstractNumId w:val="30"/>
  </w:num>
  <w:num w:numId="8">
    <w:abstractNumId w:val="14"/>
  </w:num>
  <w:num w:numId="9">
    <w:abstractNumId w:val="27"/>
  </w:num>
  <w:num w:numId="10">
    <w:abstractNumId w:val="23"/>
  </w:num>
  <w:num w:numId="11">
    <w:abstractNumId w:val="33"/>
  </w:num>
  <w:num w:numId="12">
    <w:abstractNumId w:val="9"/>
  </w:num>
  <w:num w:numId="13">
    <w:abstractNumId w:val="3"/>
  </w:num>
  <w:num w:numId="14">
    <w:abstractNumId w:val="16"/>
  </w:num>
  <w:num w:numId="15">
    <w:abstractNumId w:val="1"/>
  </w:num>
  <w:num w:numId="16">
    <w:abstractNumId w:val="0"/>
  </w:num>
  <w:num w:numId="17">
    <w:abstractNumId w:val="22"/>
  </w:num>
  <w:num w:numId="18">
    <w:abstractNumId w:val="18"/>
  </w:num>
  <w:num w:numId="19">
    <w:abstractNumId w:val="8"/>
  </w:num>
  <w:num w:numId="20">
    <w:abstractNumId w:val="20"/>
  </w:num>
  <w:num w:numId="21">
    <w:abstractNumId w:val="13"/>
  </w:num>
  <w:num w:numId="22">
    <w:abstractNumId w:val="7"/>
  </w:num>
  <w:num w:numId="23">
    <w:abstractNumId w:val="28"/>
  </w:num>
  <w:num w:numId="24">
    <w:abstractNumId w:val="19"/>
  </w:num>
  <w:num w:numId="25">
    <w:abstractNumId w:val="21"/>
  </w:num>
  <w:num w:numId="26">
    <w:abstractNumId w:val="15"/>
  </w:num>
  <w:num w:numId="27">
    <w:abstractNumId w:val="5"/>
  </w:num>
  <w:num w:numId="28">
    <w:abstractNumId w:val="11"/>
  </w:num>
  <w:num w:numId="29">
    <w:abstractNumId w:val="17"/>
  </w:num>
  <w:num w:numId="30">
    <w:abstractNumId w:val="4"/>
  </w:num>
  <w:num w:numId="31">
    <w:abstractNumId w:val="25"/>
  </w:num>
  <w:num w:numId="32">
    <w:abstractNumId w:val="32"/>
  </w:num>
  <w:num w:numId="33">
    <w:abstractNumId w:val="2"/>
  </w:num>
  <w:num w:numId="3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trackRevisions/>
  <w:documentProtection w:edit="readOnly" w:enforcement="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6D"/>
    <w:rsid w:val="0000633F"/>
    <w:rsid w:val="0000732E"/>
    <w:rsid w:val="000104C1"/>
    <w:rsid w:val="00011AFE"/>
    <w:rsid w:val="00011F49"/>
    <w:rsid w:val="00014E8C"/>
    <w:rsid w:val="00017766"/>
    <w:rsid w:val="00017B6D"/>
    <w:rsid w:val="000236EE"/>
    <w:rsid w:val="0002727A"/>
    <w:rsid w:val="000308F3"/>
    <w:rsid w:val="00034A2D"/>
    <w:rsid w:val="00041EE8"/>
    <w:rsid w:val="000504B8"/>
    <w:rsid w:val="00053FE9"/>
    <w:rsid w:val="00055679"/>
    <w:rsid w:val="00055D2B"/>
    <w:rsid w:val="000610EA"/>
    <w:rsid w:val="000612F0"/>
    <w:rsid w:val="00061E43"/>
    <w:rsid w:val="000669F0"/>
    <w:rsid w:val="00070613"/>
    <w:rsid w:val="00071138"/>
    <w:rsid w:val="00072888"/>
    <w:rsid w:val="00072D5C"/>
    <w:rsid w:val="00074648"/>
    <w:rsid w:val="0008360F"/>
    <w:rsid w:val="000979DD"/>
    <w:rsid w:val="000A030E"/>
    <w:rsid w:val="000A2473"/>
    <w:rsid w:val="000A41F0"/>
    <w:rsid w:val="000B282D"/>
    <w:rsid w:val="000B497D"/>
    <w:rsid w:val="000B4E6C"/>
    <w:rsid w:val="000B613C"/>
    <w:rsid w:val="000C68CF"/>
    <w:rsid w:val="000D1695"/>
    <w:rsid w:val="000D58E6"/>
    <w:rsid w:val="000D6ABA"/>
    <w:rsid w:val="000D6F9D"/>
    <w:rsid w:val="000D7B58"/>
    <w:rsid w:val="000E0592"/>
    <w:rsid w:val="000E11EC"/>
    <w:rsid w:val="000E141C"/>
    <w:rsid w:val="000E2920"/>
    <w:rsid w:val="000E3BF5"/>
    <w:rsid w:val="000E728A"/>
    <w:rsid w:val="000F054B"/>
    <w:rsid w:val="000F05B9"/>
    <w:rsid w:val="000F5542"/>
    <w:rsid w:val="000F5876"/>
    <w:rsid w:val="000F7D99"/>
    <w:rsid w:val="000F7F5D"/>
    <w:rsid w:val="00106E45"/>
    <w:rsid w:val="001073C1"/>
    <w:rsid w:val="00121C10"/>
    <w:rsid w:val="0012470B"/>
    <w:rsid w:val="001266FB"/>
    <w:rsid w:val="00132512"/>
    <w:rsid w:val="00132BDC"/>
    <w:rsid w:val="001358F2"/>
    <w:rsid w:val="0013625D"/>
    <w:rsid w:val="00137E79"/>
    <w:rsid w:val="00141A60"/>
    <w:rsid w:val="001466CD"/>
    <w:rsid w:val="00146B27"/>
    <w:rsid w:val="0015475B"/>
    <w:rsid w:val="0016019A"/>
    <w:rsid w:val="001647CA"/>
    <w:rsid w:val="00165887"/>
    <w:rsid w:val="00165FFF"/>
    <w:rsid w:val="001707A2"/>
    <w:rsid w:val="0017204C"/>
    <w:rsid w:val="00174B15"/>
    <w:rsid w:val="00175607"/>
    <w:rsid w:val="00175634"/>
    <w:rsid w:val="00175AB1"/>
    <w:rsid w:val="00176EE1"/>
    <w:rsid w:val="00180DCB"/>
    <w:rsid w:val="001827FE"/>
    <w:rsid w:val="00185248"/>
    <w:rsid w:val="00186748"/>
    <w:rsid w:val="00186FFC"/>
    <w:rsid w:val="00190307"/>
    <w:rsid w:val="00195359"/>
    <w:rsid w:val="001A43B7"/>
    <w:rsid w:val="001A5620"/>
    <w:rsid w:val="001A62E3"/>
    <w:rsid w:val="001B3158"/>
    <w:rsid w:val="001B3164"/>
    <w:rsid w:val="001B3175"/>
    <w:rsid w:val="001B5F61"/>
    <w:rsid w:val="001C4329"/>
    <w:rsid w:val="001C4BBF"/>
    <w:rsid w:val="001C6A31"/>
    <w:rsid w:val="001C7BF8"/>
    <w:rsid w:val="001D3E6E"/>
    <w:rsid w:val="001E0846"/>
    <w:rsid w:val="001E5F65"/>
    <w:rsid w:val="001F474C"/>
    <w:rsid w:val="001F5352"/>
    <w:rsid w:val="001F7363"/>
    <w:rsid w:val="00201B80"/>
    <w:rsid w:val="00204B09"/>
    <w:rsid w:val="00212670"/>
    <w:rsid w:val="00220A2A"/>
    <w:rsid w:val="00221414"/>
    <w:rsid w:val="0022531B"/>
    <w:rsid w:val="00226211"/>
    <w:rsid w:val="002274D5"/>
    <w:rsid w:val="0023294C"/>
    <w:rsid w:val="00233A9C"/>
    <w:rsid w:val="00233F32"/>
    <w:rsid w:val="00236F51"/>
    <w:rsid w:val="0023764D"/>
    <w:rsid w:val="0024128D"/>
    <w:rsid w:val="00243EC6"/>
    <w:rsid w:val="0024497F"/>
    <w:rsid w:val="002527FD"/>
    <w:rsid w:val="00270687"/>
    <w:rsid w:val="00275928"/>
    <w:rsid w:val="00277EFF"/>
    <w:rsid w:val="00283768"/>
    <w:rsid w:val="00287D6A"/>
    <w:rsid w:val="00291C69"/>
    <w:rsid w:val="0029203F"/>
    <w:rsid w:val="00293325"/>
    <w:rsid w:val="00293F4C"/>
    <w:rsid w:val="002971F4"/>
    <w:rsid w:val="002A19D9"/>
    <w:rsid w:val="002A2AE1"/>
    <w:rsid w:val="002A59FC"/>
    <w:rsid w:val="002A71B7"/>
    <w:rsid w:val="002A76A6"/>
    <w:rsid w:val="002B0251"/>
    <w:rsid w:val="002B335C"/>
    <w:rsid w:val="002B4A55"/>
    <w:rsid w:val="002B4DFF"/>
    <w:rsid w:val="002B60EC"/>
    <w:rsid w:val="002D0CD8"/>
    <w:rsid w:val="002D29E6"/>
    <w:rsid w:val="002D2A9B"/>
    <w:rsid w:val="002D3E3B"/>
    <w:rsid w:val="002D42AC"/>
    <w:rsid w:val="002D724E"/>
    <w:rsid w:val="002E2EC7"/>
    <w:rsid w:val="002E3C16"/>
    <w:rsid w:val="002E556F"/>
    <w:rsid w:val="002E74D5"/>
    <w:rsid w:val="002F1675"/>
    <w:rsid w:val="002F3F1C"/>
    <w:rsid w:val="002F42C0"/>
    <w:rsid w:val="002F526A"/>
    <w:rsid w:val="002F60E3"/>
    <w:rsid w:val="003015B1"/>
    <w:rsid w:val="003048D4"/>
    <w:rsid w:val="00307228"/>
    <w:rsid w:val="00312779"/>
    <w:rsid w:val="003167E5"/>
    <w:rsid w:val="00320454"/>
    <w:rsid w:val="003222FC"/>
    <w:rsid w:val="00322E84"/>
    <w:rsid w:val="00330E24"/>
    <w:rsid w:val="00331158"/>
    <w:rsid w:val="00334CAA"/>
    <w:rsid w:val="0034004D"/>
    <w:rsid w:val="00342DEF"/>
    <w:rsid w:val="003451FE"/>
    <w:rsid w:val="00352399"/>
    <w:rsid w:val="0035533E"/>
    <w:rsid w:val="00361BC1"/>
    <w:rsid w:val="003642E8"/>
    <w:rsid w:val="00366D1B"/>
    <w:rsid w:val="003673A8"/>
    <w:rsid w:val="0037085F"/>
    <w:rsid w:val="00373339"/>
    <w:rsid w:val="003763AD"/>
    <w:rsid w:val="00381A26"/>
    <w:rsid w:val="0038460E"/>
    <w:rsid w:val="00384D82"/>
    <w:rsid w:val="00397062"/>
    <w:rsid w:val="003A4B5E"/>
    <w:rsid w:val="003A52AD"/>
    <w:rsid w:val="003B3D28"/>
    <w:rsid w:val="003B4C29"/>
    <w:rsid w:val="003C1D91"/>
    <w:rsid w:val="003C211A"/>
    <w:rsid w:val="003C2CB2"/>
    <w:rsid w:val="003C2DBB"/>
    <w:rsid w:val="003C33EB"/>
    <w:rsid w:val="003C3A5F"/>
    <w:rsid w:val="003C3C07"/>
    <w:rsid w:val="003C6403"/>
    <w:rsid w:val="003C7AE7"/>
    <w:rsid w:val="003D004A"/>
    <w:rsid w:val="003D1F92"/>
    <w:rsid w:val="003D46F4"/>
    <w:rsid w:val="003E0FA5"/>
    <w:rsid w:val="003E283A"/>
    <w:rsid w:val="003E4124"/>
    <w:rsid w:val="003E7D66"/>
    <w:rsid w:val="003F3929"/>
    <w:rsid w:val="003F4D64"/>
    <w:rsid w:val="003F4DCE"/>
    <w:rsid w:val="003F5C5F"/>
    <w:rsid w:val="003F651B"/>
    <w:rsid w:val="00400FA9"/>
    <w:rsid w:val="0041563A"/>
    <w:rsid w:val="00420324"/>
    <w:rsid w:val="00426320"/>
    <w:rsid w:val="0042672A"/>
    <w:rsid w:val="00432B8C"/>
    <w:rsid w:val="004340D6"/>
    <w:rsid w:val="0043680A"/>
    <w:rsid w:val="00437940"/>
    <w:rsid w:val="0045082A"/>
    <w:rsid w:val="004515F4"/>
    <w:rsid w:val="0045238C"/>
    <w:rsid w:val="0046198A"/>
    <w:rsid w:val="00461C9D"/>
    <w:rsid w:val="00461DF7"/>
    <w:rsid w:val="00463474"/>
    <w:rsid w:val="004644DC"/>
    <w:rsid w:val="00464BBB"/>
    <w:rsid w:val="00464CF1"/>
    <w:rsid w:val="00464E37"/>
    <w:rsid w:val="0046531D"/>
    <w:rsid w:val="004724FB"/>
    <w:rsid w:val="00474C1A"/>
    <w:rsid w:val="00476870"/>
    <w:rsid w:val="00480B49"/>
    <w:rsid w:val="004831BF"/>
    <w:rsid w:val="00483FFD"/>
    <w:rsid w:val="00486183"/>
    <w:rsid w:val="00493A06"/>
    <w:rsid w:val="0049658E"/>
    <w:rsid w:val="004A1395"/>
    <w:rsid w:val="004A236C"/>
    <w:rsid w:val="004B216F"/>
    <w:rsid w:val="004B22D3"/>
    <w:rsid w:val="004C20DC"/>
    <w:rsid w:val="004C6D07"/>
    <w:rsid w:val="004D57FF"/>
    <w:rsid w:val="004D5CBF"/>
    <w:rsid w:val="004E3D6C"/>
    <w:rsid w:val="004E5620"/>
    <w:rsid w:val="004E649A"/>
    <w:rsid w:val="004F214B"/>
    <w:rsid w:val="004F236A"/>
    <w:rsid w:val="004F6F41"/>
    <w:rsid w:val="005028BF"/>
    <w:rsid w:val="00506BD9"/>
    <w:rsid w:val="0050714F"/>
    <w:rsid w:val="0051353E"/>
    <w:rsid w:val="00517CE6"/>
    <w:rsid w:val="00520054"/>
    <w:rsid w:val="00524552"/>
    <w:rsid w:val="00527590"/>
    <w:rsid w:val="00542763"/>
    <w:rsid w:val="0054799C"/>
    <w:rsid w:val="0055322B"/>
    <w:rsid w:val="00560B3B"/>
    <w:rsid w:val="00563BA6"/>
    <w:rsid w:val="00564FC3"/>
    <w:rsid w:val="005770CA"/>
    <w:rsid w:val="00577390"/>
    <w:rsid w:val="0059039F"/>
    <w:rsid w:val="00591F8E"/>
    <w:rsid w:val="00593C8F"/>
    <w:rsid w:val="005947D2"/>
    <w:rsid w:val="00596B39"/>
    <w:rsid w:val="005A1D32"/>
    <w:rsid w:val="005A324E"/>
    <w:rsid w:val="005A3BF9"/>
    <w:rsid w:val="005A3E11"/>
    <w:rsid w:val="005A79ED"/>
    <w:rsid w:val="005B47B5"/>
    <w:rsid w:val="005B5076"/>
    <w:rsid w:val="005B5E75"/>
    <w:rsid w:val="005D05B9"/>
    <w:rsid w:val="005D0C6F"/>
    <w:rsid w:val="005D1E30"/>
    <w:rsid w:val="005D4068"/>
    <w:rsid w:val="005E0A6B"/>
    <w:rsid w:val="005F1FA8"/>
    <w:rsid w:val="005F45E6"/>
    <w:rsid w:val="005F494F"/>
    <w:rsid w:val="0060561A"/>
    <w:rsid w:val="00614ECB"/>
    <w:rsid w:val="00615272"/>
    <w:rsid w:val="00617482"/>
    <w:rsid w:val="00623DF7"/>
    <w:rsid w:val="00625C2B"/>
    <w:rsid w:val="00627AF5"/>
    <w:rsid w:val="00630FC7"/>
    <w:rsid w:val="00641D1D"/>
    <w:rsid w:val="00642E3C"/>
    <w:rsid w:val="00643DB3"/>
    <w:rsid w:val="0065074D"/>
    <w:rsid w:val="00655EA5"/>
    <w:rsid w:val="00657CE1"/>
    <w:rsid w:val="00662FFE"/>
    <w:rsid w:val="00665101"/>
    <w:rsid w:val="0066610C"/>
    <w:rsid w:val="00673E93"/>
    <w:rsid w:val="00675F73"/>
    <w:rsid w:val="0069013E"/>
    <w:rsid w:val="00690321"/>
    <w:rsid w:val="006905A7"/>
    <w:rsid w:val="006907F3"/>
    <w:rsid w:val="00690A73"/>
    <w:rsid w:val="00692D9B"/>
    <w:rsid w:val="006968A1"/>
    <w:rsid w:val="006A3C0C"/>
    <w:rsid w:val="006A54F9"/>
    <w:rsid w:val="006C0258"/>
    <w:rsid w:val="006C723E"/>
    <w:rsid w:val="006D0934"/>
    <w:rsid w:val="006D0A0E"/>
    <w:rsid w:val="006D210D"/>
    <w:rsid w:val="006D590E"/>
    <w:rsid w:val="006E067B"/>
    <w:rsid w:val="006E3951"/>
    <w:rsid w:val="006F3704"/>
    <w:rsid w:val="006F3F32"/>
    <w:rsid w:val="006F418D"/>
    <w:rsid w:val="006F419E"/>
    <w:rsid w:val="006F4967"/>
    <w:rsid w:val="0070159F"/>
    <w:rsid w:val="007015D0"/>
    <w:rsid w:val="00701BDA"/>
    <w:rsid w:val="0070321B"/>
    <w:rsid w:val="00703B75"/>
    <w:rsid w:val="0070467A"/>
    <w:rsid w:val="00711FE6"/>
    <w:rsid w:val="00713831"/>
    <w:rsid w:val="00713B95"/>
    <w:rsid w:val="00720A91"/>
    <w:rsid w:val="00721195"/>
    <w:rsid w:val="007318D2"/>
    <w:rsid w:val="00731B7D"/>
    <w:rsid w:val="0073538C"/>
    <w:rsid w:val="00737FA5"/>
    <w:rsid w:val="00740779"/>
    <w:rsid w:val="00750D29"/>
    <w:rsid w:val="00750FEF"/>
    <w:rsid w:val="0075209B"/>
    <w:rsid w:val="007532D9"/>
    <w:rsid w:val="0075488A"/>
    <w:rsid w:val="0075578F"/>
    <w:rsid w:val="007618BC"/>
    <w:rsid w:val="00762A5A"/>
    <w:rsid w:val="00772B9B"/>
    <w:rsid w:val="007737E5"/>
    <w:rsid w:val="007772FE"/>
    <w:rsid w:val="00795915"/>
    <w:rsid w:val="007A0D46"/>
    <w:rsid w:val="007A7387"/>
    <w:rsid w:val="007B0DFE"/>
    <w:rsid w:val="007B5E7E"/>
    <w:rsid w:val="007C33FD"/>
    <w:rsid w:val="007C58AB"/>
    <w:rsid w:val="007C673B"/>
    <w:rsid w:val="007C6D8C"/>
    <w:rsid w:val="007C6E16"/>
    <w:rsid w:val="007E006D"/>
    <w:rsid w:val="007E0D96"/>
    <w:rsid w:val="007E1BF0"/>
    <w:rsid w:val="007E2EEF"/>
    <w:rsid w:val="007E3327"/>
    <w:rsid w:val="007E4744"/>
    <w:rsid w:val="007E699B"/>
    <w:rsid w:val="007F76BA"/>
    <w:rsid w:val="008009A0"/>
    <w:rsid w:val="0080239B"/>
    <w:rsid w:val="00806966"/>
    <w:rsid w:val="00806D8E"/>
    <w:rsid w:val="00812D02"/>
    <w:rsid w:val="00814C73"/>
    <w:rsid w:val="00823B80"/>
    <w:rsid w:val="0082643A"/>
    <w:rsid w:val="00832F4B"/>
    <w:rsid w:val="00844BF9"/>
    <w:rsid w:val="00846C74"/>
    <w:rsid w:val="0085042F"/>
    <w:rsid w:val="00851989"/>
    <w:rsid w:val="00853BA9"/>
    <w:rsid w:val="00860C85"/>
    <w:rsid w:val="00861987"/>
    <w:rsid w:val="008648F4"/>
    <w:rsid w:val="00867C62"/>
    <w:rsid w:val="008711EC"/>
    <w:rsid w:val="00871AA0"/>
    <w:rsid w:val="00872F7D"/>
    <w:rsid w:val="00876C81"/>
    <w:rsid w:val="00886258"/>
    <w:rsid w:val="008932E1"/>
    <w:rsid w:val="008954C7"/>
    <w:rsid w:val="008966C5"/>
    <w:rsid w:val="008A3283"/>
    <w:rsid w:val="008A36A3"/>
    <w:rsid w:val="008A6244"/>
    <w:rsid w:val="008A658A"/>
    <w:rsid w:val="008A6BB6"/>
    <w:rsid w:val="008B06B7"/>
    <w:rsid w:val="008B21D2"/>
    <w:rsid w:val="008B258C"/>
    <w:rsid w:val="008B2CCF"/>
    <w:rsid w:val="008C1FA5"/>
    <w:rsid w:val="008D1253"/>
    <w:rsid w:val="008D6747"/>
    <w:rsid w:val="008D6DFB"/>
    <w:rsid w:val="008E665C"/>
    <w:rsid w:val="008F1B9E"/>
    <w:rsid w:val="008F6AAB"/>
    <w:rsid w:val="008F7329"/>
    <w:rsid w:val="008F7E6E"/>
    <w:rsid w:val="009041C7"/>
    <w:rsid w:val="00905764"/>
    <w:rsid w:val="00906E17"/>
    <w:rsid w:val="0091019C"/>
    <w:rsid w:val="009147D5"/>
    <w:rsid w:val="0092341D"/>
    <w:rsid w:val="0092395D"/>
    <w:rsid w:val="009325D5"/>
    <w:rsid w:val="0093487F"/>
    <w:rsid w:val="009362C4"/>
    <w:rsid w:val="00936E1C"/>
    <w:rsid w:val="00941ACD"/>
    <w:rsid w:val="00946A68"/>
    <w:rsid w:val="0095009C"/>
    <w:rsid w:val="009502F6"/>
    <w:rsid w:val="009532B2"/>
    <w:rsid w:val="0095639E"/>
    <w:rsid w:val="00962BB6"/>
    <w:rsid w:val="00971395"/>
    <w:rsid w:val="00972CFB"/>
    <w:rsid w:val="00974D68"/>
    <w:rsid w:val="00974E21"/>
    <w:rsid w:val="009816C0"/>
    <w:rsid w:val="00985396"/>
    <w:rsid w:val="009905BB"/>
    <w:rsid w:val="009A5CC2"/>
    <w:rsid w:val="009A65BD"/>
    <w:rsid w:val="009B151E"/>
    <w:rsid w:val="009B2A7B"/>
    <w:rsid w:val="009B3056"/>
    <w:rsid w:val="009B591D"/>
    <w:rsid w:val="009B7E0C"/>
    <w:rsid w:val="009C0FAD"/>
    <w:rsid w:val="009C5268"/>
    <w:rsid w:val="009C7DAF"/>
    <w:rsid w:val="009D3D39"/>
    <w:rsid w:val="009E4A78"/>
    <w:rsid w:val="009F1306"/>
    <w:rsid w:val="009F1B19"/>
    <w:rsid w:val="009F599C"/>
    <w:rsid w:val="009F6EC8"/>
    <w:rsid w:val="00A02ED4"/>
    <w:rsid w:val="00A0479C"/>
    <w:rsid w:val="00A138DA"/>
    <w:rsid w:val="00A140B4"/>
    <w:rsid w:val="00A17AD1"/>
    <w:rsid w:val="00A26A5B"/>
    <w:rsid w:val="00A27EB2"/>
    <w:rsid w:val="00A30DCC"/>
    <w:rsid w:val="00A4471C"/>
    <w:rsid w:val="00A4596A"/>
    <w:rsid w:val="00A55362"/>
    <w:rsid w:val="00A57512"/>
    <w:rsid w:val="00A62523"/>
    <w:rsid w:val="00A7471F"/>
    <w:rsid w:val="00A74BAF"/>
    <w:rsid w:val="00A85053"/>
    <w:rsid w:val="00A968EC"/>
    <w:rsid w:val="00A96CDF"/>
    <w:rsid w:val="00AA0097"/>
    <w:rsid w:val="00AA5DE8"/>
    <w:rsid w:val="00AA6120"/>
    <w:rsid w:val="00AB0ED1"/>
    <w:rsid w:val="00AB5C9A"/>
    <w:rsid w:val="00AC0ABB"/>
    <w:rsid w:val="00AC0EF0"/>
    <w:rsid w:val="00AC3CAA"/>
    <w:rsid w:val="00AC4801"/>
    <w:rsid w:val="00AD010B"/>
    <w:rsid w:val="00AD23D9"/>
    <w:rsid w:val="00AE1A3B"/>
    <w:rsid w:val="00AF0288"/>
    <w:rsid w:val="00AF1514"/>
    <w:rsid w:val="00AF49CB"/>
    <w:rsid w:val="00AF6C87"/>
    <w:rsid w:val="00B00F13"/>
    <w:rsid w:val="00B021F9"/>
    <w:rsid w:val="00B041E5"/>
    <w:rsid w:val="00B1558A"/>
    <w:rsid w:val="00B16DE5"/>
    <w:rsid w:val="00B24411"/>
    <w:rsid w:val="00B24E31"/>
    <w:rsid w:val="00B27350"/>
    <w:rsid w:val="00B3072A"/>
    <w:rsid w:val="00B30764"/>
    <w:rsid w:val="00B30DF7"/>
    <w:rsid w:val="00B351F5"/>
    <w:rsid w:val="00B36077"/>
    <w:rsid w:val="00B42F21"/>
    <w:rsid w:val="00B44AEB"/>
    <w:rsid w:val="00B50658"/>
    <w:rsid w:val="00B60D8C"/>
    <w:rsid w:val="00B74E54"/>
    <w:rsid w:val="00B74E59"/>
    <w:rsid w:val="00B77D60"/>
    <w:rsid w:val="00B862A0"/>
    <w:rsid w:val="00B90EEE"/>
    <w:rsid w:val="00B96575"/>
    <w:rsid w:val="00B971A9"/>
    <w:rsid w:val="00BA0BBA"/>
    <w:rsid w:val="00BA0C85"/>
    <w:rsid w:val="00BA0DD7"/>
    <w:rsid w:val="00BA25CF"/>
    <w:rsid w:val="00BA66CD"/>
    <w:rsid w:val="00BB29C2"/>
    <w:rsid w:val="00BB39BB"/>
    <w:rsid w:val="00BB7052"/>
    <w:rsid w:val="00BB7490"/>
    <w:rsid w:val="00BC5550"/>
    <w:rsid w:val="00BD0687"/>
    <w:rsid w:val="00BD105C"/>
    <w:rsid w:val="00BD15E9"/>
    <w:rsid w:val="00BD2991"/>
    <w:rsid w:val="00BD2F76"/>
    <w:rsid w:val="00BD6176"/>
    <w:rsid w:val="00BD79B8"/>
    <w:rsid w:val="00BE06B0"/>
    <w:rsid w:val="00BE128A"/>
    <w:rsid w:val="00BE1D51"/>
    <w:rsid w:val="00BE2C3E"/>
    <w:rsid w:val="00BE5547"/>
    <w:rsid w:val="00BE6EF8"/>
    <w:rsid w:val="00BF5FD5"/>
    <w:rsid w:val="00C04822"/>
    <w:rsid w:val="00C10C9E"/>
    <w:rsid w:val="00C11378"/>
    <w:rsid w:val="00C12BB1"/>
    <w:rsid w:val="00C20B78"/>
    <w:rsid w:val="00C20D6B"/>
    <w:rsid w:val="00C228F9"/>
    <w:rsid w:val="00C24BFB"/>
    <w:rsid w:val="00C31330"/>
    <w:rsid w:val="00C31DA7"/>
    <w:rsid w:val="00C358D2"/>
    <w:rsid w:val="00C364D6"/>
    <w:rsid w:val="00C41C90"/>
    <w:rsid w:val="00C47F82"/>
    <w:rsid w:val="00C50CD9"/>
    <w:rsid w:val="00C56C40"/>
    <w:rsid w:val="00C602E1"/>
    <w:rsid w:val="00C623EA"/>
    <w:rsid w:val="00C625F2"/>
    <w:rsid w:val="00C6375C"/>
    <w:rsid w:val="00C654DF"/>
    <w:rsid w:val="00C65D10"/>
    <w:rsid w:val="00C71A24"/>
    <w:rsid w:val="00C74F46"/>
    <w:rsid w:val="00C750CA"/>
    <w:rsid w:val="00C77F6C"/>
    <w:rsid w:val="00C803B1"/>
    <w:rsid w:val="00C85D35"/>
    <w:rsid w:val="00C91D55"/>
    <w:rsid w:val="00C93190"/>
    <w:rsid w:val="00C97A4A"/>
    <w:rsid w:val="00CA3FC3"/>
    <w:rsid w:val="00CB363C"/>
    <w:rsid w:val="00CC11D8"/>
    <w:rsid w:val="00CC2F1E"/>
    <w:rsid w:val="00CC654E"/>
    <w:rsid w:val="00CC76C1"/>
    <w:rsid w:val="00CD208E"/>
    <w:rsid w:val="00CD3E69"/>
    <w:rsid w:val="00CE0DA1"/>
    <w:rsid w:val="00CE12F3"/>
    <w:rsid w:val="00CE1601"/>
    <w:rsid w:val="00CE43A0"/>
    <w:rsid w:val="00CE7502"/>
    <w:rsid w:val="00CF1B20"/>
    <w:rsid w:val="00CF210D"/>
    <w:rsid w:val="00CF403F"/>
    <w:rsid w:val="00D01A29"/>
    <w:rsid w:val="00D027CE"/>
    <w:rsid w:val="00D03088"/>
    <w:rsid w:val="00D03C7F"/>
    <w:rsid w:val="00D05EEE"/>
    <w:rsid w:val="00D060F3"/>
    <w:rsid w:val="00D06238"/>
    <w:rsid w:val="00D077C2"/>
    <w:rsid w:val="00D10AD5"/>
    <w:rsid w:val="00D15ED2"/>
    <w:rsid w:val="00D16599"/>
    <w:rsid w:val="00D22167"/>
    <w:rsid w:val="00D2277C"/>
    <w:rsid w:val="00D24064"/>
    <w:rsid w:val="00D25619"/>
    <w:rsid w:val="00D30423"/>
    <w:rsid w:val="00D3044E"/>
    <w:rsid w:val="00D3164E"/>
    <w:rsid w:val="00D3693F"/>
    <w:rsid w:val="00D42411"/>
    <w:rsid w:val="00D43A3F"/>
    <w:rsid w:val="00D506EA"/>
    <w:rsid w:val="00D507B6"/>
    <w:rsid w:val="00D566DB"/>
    <w:rsid w:val="00D65D57"/>
    <w:rsid w:val="00D67A91"/>
    <w:rsid w:val="00D738A1"/>
    <w:rsid w:val="00D75C3F"/>
    <w:rsid w:val="00D77250"/>
    <w:rsid w:val="00D829EE"/>
    <w:rsid w:val="00D84F30"/>
    <w:rsid w:val="00D87F98"/>
    <w:rsid w:val="00D900B6"/>
    <w:rsid w:val="00D91582"/>
    <w:rsid w:val="00D95725"/>
    <w:rsid w:val="00D9686B"/>
    <w:rsid w:val="00D96E79"/>
    <w:rsid w:val="00DA0F14"/>
    <w:rsid w:val="00DA19D9"/>
    <w:rsid w:val="00DA7C47"/>
    <w:rsid w:val="00DC2F14"/>
    <w:rsid w:val="00DC6D1F"/>
    <w:rsid w:val="00DD14D9"/>
    <w:rsid w:val="00DD4EB4"/>
    <w:rsid w:val="00DE0928"/>
    <w:rsid w:val="00DE13FD"/>
    <w:rsid w:val="00DE26E9"/>
    <w:rsid w:val="00DE422D"/>
    <w:rsid w:val="00DE57C9"/>
    <w:rsid w:val="00DF051F"/>
    <w:rsid w:val="00E00F45"/>
    <w:rsid w:val="00E02857"/>
    <w:rsid w:val="00E13913"/>
    <w:rsid w:val="00E217C1"/>
    <w:rsid w:val="00E232CF"/>
    <w:rsid w:val="00E32E66"/>
    <w:rsid w:val="00E3772F"/>
    <w:rsid w:val="00E45064"/>
    <w:rsid w:val="00E50DC5"/>
    <w:rsid w:val="00E53662"/>
    <w:rsid w:val="00E53FC3"/>
    <w:rsid w:val="00E5519E"/>
    <w:rsid w:val="00E62095"/>
    <w:rsid w:val="00E62121"/>
    <w:rsid w:val="00E638D7"/>
    <w:rsid w:val="00E64B87"/>
    <w:rsid w:val="00E70047"/>
    <w:rsid w:val="00E735BD"/>
    <w:rsid w:val="00E75BFE"/>
    <w:rsid w:val="00E77907"/>
    <w:rsid w:val="00E77F36"/>
    <w:rsid w:val="00E80675"/>
    <w:rsid w:val="00E80AD8"/>
    <w:rsid w:val="00E810D5"/>
    <w:rsid w:val="00E82EE4"/>
    <w:rsid w:val="00E832FA"/>
    <w:rsid w:val="00E8516A"/>
    <w:rsid w:val="00E912C0"/>
    <w:rsid w:val="00E9274F"/>
    <w:rsid w:val="00E94888"/>
    <w:rsid w:val="00EA0E8C"/>
    <w:rsid w:val="00EA4A6B"/>
    <w:rsid w:val="00EB0588"/>
    <w:rsid w:val="00EB46D8"/>
    <w:rsid w:val="00EB795D"/>
    <w:rsid w:val="00EC0F7E"/>
    <w:rsid w:val="00EC1F7A"/>
    <w:rsid w:val="00EC37A8"/>
    <w:rsid w:val="00EC6DE1"/>
    <w:rsid w:val="00ED0BC8"/>
    <w:rsid w:val="00ED0CA6"/>
    <w:rsid w:val="00ED2256"/>
    <w:rsid w:val="00ED305F"/>
    <w:rsid w:val="00ED5D72"/>
    <w:rsid w:val="00EE5E56"/>
    <w:rsid w:val="00EE615C"/>
    <w:rsid w:val="00EE7456"/>
    <w:rsid w:val="00EF3FD7"/>
    <w:rsid w:val="00EF43A9"/>
    <w:rsid w:val="00EF7C4D"/>
    <w:rsid w:val="00F00315"/>
    <w:rsid w:val="00F01AF1"/>
    <w:rsid w:val="00F0394B"/>
    <w:rsid w:val="00F04320"/>
    <w:rsid w:val="00F04858"/>
    <w:rsid w:val="00F06626"/>
    <w:rsid w:val="00F0695C"/>
    <w:rsid w:val="00F10BC9"/>
    <w:rsid w:val="00F161F2"/>
    <w:rsid w:val="00F215FA"/>
    <w:rsid w:val="00F25977"/>
    <w:rsid w:val="00F322F0"/>
    <w:rsid w:val="00F3468E"/>
    <w:rsid w:val="00F363F9"/>
    <w:rsid w:val="00F41F22"/>
    <w:rsid w:val="00F42157"/>
    <w:rsid w:val="00F43EA4"/>
    <w:rsid w:val="00F52816"/>
    <w:rsid w:val="00F528E6"/>
    <w:rsid w:val="00F52E8B"/>
    <w:rsid w:val="00F52EDE"/>
    <w:rsid w:val="00F54BC4"/>
    <w:rsid w:val="00F55871"/>
    <w:rsid w:val="00F6529E"/>
    <w:rsid w:val="00F671A7"/>
    <w:rsid w:val="00F70791"/>
    <w:rsid w:val="00F71935"/>
    <w:rsid w:val="00F76106"/>
    <w:rsid w:val="00F83FBE"/>
    <w:rsid w:val="00F910D7"/>
    <w:rsid w:val="00F9266A"/>
    <w:rsid w:val="00F93657"/>
    <w:rsid w:val="00F96C5D"/>
    <w:rsid w:val="00FA32E7"/>
    <w:rsid w:val="00FA4171"/>
    <w:rsid w:val="00FA4E11"/>
    <w:rsid w:val="00FA6369"/>
    <w:rsid w:val="00FA6996"/>
    <w:rsid w:val="00FA7995"/>
    <w:rsid w:val="00FB33A6"/>
    <w:rsid w:val="00FB4003"/>
    <w:rsid w:val="00FC0A19"/>
    <w:rsid w:val="00FC4887"/>
    <w:rsid w:val="00FD24A8"/>
    <w:rsid w:val="00FD49F4"/>
    <w:rsid w:val="00FD625B"/>
    <w:rsid w:val="00FD7517"/>
    <w:rsid w:val="00FD7A38"/>
    <w:rsid w:val="00FE3021"/>
    <w:rsid w:val="00FE3E67"/>
    <w:rsid w:val="00FE4378"/>
    <w:rsid w:val="00FE50B9"/>
    <w:rsid w:val="00FF0F21"/>
    <w:rsid w:val="00FF2EE7"/>
    <w:rsid w:val="00FF4D11"/>
    <w:rsid w:val="00FF57A6"/>
    <w:rsid w:val="00FF5FE0"/>
    <w:rsid w:val="0115E6A0"/>
    <w:rsid w:val="0170A407"/>
    <w:rsid w:val="0267170C"/>
    <w:rsid w:val="027295A5"/>
    <w:rsid w:val="0378711D"/>
    <w:rsid w:val="0381E948"/>
    <w:rsid w:val="0456AB62"/>
    <w:rsid w:val="045BD269"/>
    <w:rsid w:val="049E2C5F"/>
    <w:rsid w:val="04BB8903"/>
    <w:rsid w:val="069DE503"/>
    <w:rsid w:val="0701E919"/>
    <w:rsid w:val="0769A464"/>
    <w:rsid w:val="0826DB0D"/>
    <w:rsid w:val="0844379A"/>
    <w:rsid w:val="0927C9C5"/>
    <w:rsid w:val="09A31CB0"/>
    <w:rsid w:val="09BAE1DD"/>
    <w:rsid w:val="09C27F66"/>
    <w:rsid w:val="09DF2FE2"/>
    <w:rsid w:val="0A37AF8F"/>
    <w:rsid w:val="0A697608"/>
    <w:rsid w:val="0B2BF1C7"/>
    <w:rsid w:val="0B4C00E3"/>
    <w:rsid w:val="0BAA8C78"/>
    <w:rsid w:val="0C24A8CF"/>
    <w:rsid w:val="0C3F0894"/>
    <w:rsid w:val="0C94697D"/>
    <w:rsid w:val="0D7DCC0D"/>
    <w:rsid w:val="0EE1F64A"/>
    <w:rsid w:val="0F8B5546"/>
    <w:rsid w:val="0FA3E1FE"/>
    <w:rsid w:val="0FBAD9AB"/>
    <w:rsid w:val="10AD3DDD"/>
    <w:rsid w:val="1155CDB9"/>
    <w:rsid w:val="1181FE84"/>
    <w:rsid w:val="11A1AF5E"/>
    <w:rsid w:val="11C1D479"/>
    <w:rsid w:val="11EE53E6"/>
    <w:rsid w:val="129C3A53"/>
    <w:rsid w:val="12F7F567"/>
    <w:rsid w:val="133D47B2"/>
    <w:rsid w:val="13D9D134"/>
    <w:rsid w:val="14E76D34"/>
    <w:rsid w:val="14E82D74"/>
    <w:rsid w:val="14EBC750"/>
    <w:rsid w:val="1525E915"/>
    <w:rsid w:val="155D505A"/>
    <w:rsid w:val="1562DCE0"/>
    <w:rsid w:val="1728A02E"/>
    <w:rsid w:val="173CDCAB"/>
    <w:rsid w:val="1764FDAB"/>
    <w:rsid w:val="17D32CE2"/>
    <w:rsid w:val="17F485F8"/>
    <w:rsid w:val="18107CBD"/>
    <w:rsid w:val="183D4C4A"/>
    <w:rsid w:val="18419BCB"/>
    <w:rsid w:val="185DAD8A"/>
    <w:rsid w:val="1889F2A2"/>
    <w:rsid w:val="188CB60A"/>
    <w:rsid w:val="191E9315"/>
    <w:rsid w:val="19300D47"/>
    <w:rsid w:val="193F842E"/>
    <w:rsid w:val="1A9FED45"/>
    <w:rsid w:val="1BA0F11A"/>
    <w:rsid w:val="1BC8FD0B"/>
    <w:rsid w:val="1BCB6EBF"/>
    <w:rsid w:val="1C04E98B"/>
    <w:rsid w:val="1C718127"/>
    <w:rsid w:val="1D4CE50B"/>
    <w:rsid w:val="1DACA0C7"/>
    <w:rsid w:val="1E0DAB33"/>
    <w:rsid w:val="1E3C7815"/>
    <w:rsid w:val="1E70F625"/>
    <w:rsid w:val="1E98035C"/>
    <w:rsid w:val="1EB38761"/>
    <w:rsid w:val="1FDEDD5E"/>
    <w:rsid w:val="20F5B08C"/>
    <w:rsid w:val="2196009F"/>
    <w:rsid w:val="228ACD28"/>
    <w:rsid w:val="22DBE0E4"/>
    <w:rsid w:val="22E50BF0"/>
    <w:rsid w:val="22F5BDF4"/>
    <w:rsid w:val="241D2030"/>
    <w:rsid w:val="2441CFF4"/>
    <w:rsid w:val="24776865"/>
    <w:rsid w:val="25A22735"/>
    <w:rsid w:val="25A5F404"/>
    <w:rsid w:val="264FA276"/>
    <w:rsid w:val="26BBAFC1"/>
    <w:rsid w:val="27D5D064"/>
    <w:rsid w:val="281E681A"/>
    <w:rsid w:val="2895F9AF"/>
    <w:rsid w:val="29006596"/>
    <w:rsid w:val="292B69C9"/>
    <w:rsid w:val="2A163A4F"/>
    <w:rsid w:val="2B592DA5"/>
    <w:rsid w:val="2BC5245E"/>
    <w:rsid w:val="2C23552A"/>
    <w:rsid w:val="2C57B418"/>
    <w:rsid w:val="2C6C5ED5"/>
    <w:rsid w:val="2CC19C4D"/>
    <w:rsid w:val="2CC80CCE"/>
    <w:rsid w:val="2CD13BDD"/>
    <w:rsid w:val="2D9B49CA"/>
    <w:rsid w:val="2E3433B5"/>
    <w:rsid w:val="2E4A23DC"/>
    <w:rsid w:val="2EE4B6A8"/>
    <w:rsid w:val="2F0412A3"/>
    <w:rsid w:val="2F045DD8"/>
    <w:rsid w:val="2F149658"/>
    <w:rsid w:val="2F4A925C"/>
    <w:rsid w:val="2F75277C"/>
    <w:rsid w:val="2F856A17"/>
    <w:rsid w:val="2FA66D8E"/>
    <w:rsid w:val="30099F2F"/>
    <w:rsid w:val="30AB55EF"/>
    <w:rsid w:val="30AF152C"/>
    <w:rsid w:val="311E299B"/>
    <w:rsid w:val="3171B6C9"/>
    <w:rsid w:val="325D114B"/>
    <w:rsid w:val="326CDEF7"/>
    <w:rsid w:val="32A36443"/>
    <w:rsid w:val="32E7A56C"/>
    <w:rsid w:val="32F7B3B1"/>
    <w:rsid w:val="33A18356"/>
    <w:rsid w:val="3419C6F2"/>
    <w:rsid w:val="34D3FF96"/>
    <w:rsid w:val="352DB3CD"/>
    <w:rsid w:val="355A674D"/>
    <w:rsid w:val="362EEB9C"/>
    <w:rsid w:val="366F9649"/>
    <w:rsid w:val="37858398"/>
    <w:rsid w:val="379BAA68"/>
    <w:rsid w:val="37CA6A0B"/>
    <w:rsid w:val="384261C9"/>
    <w:rsid w:val="38516A6E"/>
    <w:rsid w:val="39A7DBD7"/>
    <w:rsid w:val="39B5BE3B"/>
    <w:rsid w:val="39EF8768"/>
    <w:rsid w:val="3A0AC4CD"/>
    <w:rsid w:val="3AA9A7CF"/>
    <w:rsid w:val="3AD002E4"/>
    <w:rsid w:val="3AE52C7E"/>
    <w:rsid w:val="3B2E19D3"/>
    <w:rsid w:val="3C17BFAB"/>
    <w:rsid w:val="3C4110A8"/>
    <w:rsid w:val="3C64E4DB"/>
    <w:rsid w:val="3CA815D0"/>
    <w:rsid w:val="3D05BB14"/>
    <w:rsid w:val="3D206AD7"/>
    <w:rsid w:val="3D5FE08A"/>
    <w:rsid w:val="3D722BBC"/>
    <w:rsid w:val="3EAA5984"/>
    <w:rsid w:val="3FBF4A19"/>
    <w:rsid w:val="40C07C53"/>
    <w:rsid w:val="40C4CE6D"/>
    <w:rsid w:val="412F473C"/>
    <w:rsid w:val="4223C4B2"/>
    <w:rsid w:val="422C97B9"/>
    <w:rsid w:val="422CA30F"/>
    <w:rsid w:val="423D44E0"/>
    <w:rsid w:val="42F6EADB"/>
    <w:rsid w:val="4346E6E1"/>
    <w:rsid w:val="4375194B"/>
    <w:rsid w:val="4436EB1E"/>
    <w:rsid w:val="447AFF08"/>
    <w:rsid w:val="44A7E80E"/>
    <w:rsid w:val="450C3B5A"/>
    <w:rsid w:val="45901089"/>
    <w:rsid w:val="4720D504"/>
    <w:rsid w:val="47A54E16"/>
    <w:rsid w:val="47D50E25"/>
    <w:rsid w:val="47E2C141"/>
    <w:rsid w:val="490A5604"/>
    <w:rsid w:val="492FF656"/>
    <w:rsid w:val="499E6762"/>
    <w:rsid w:val="49AF645D"/>
    <w:rsid w:val="4A24ABAF"/>
    <w:rsid w:val="4AA2C6B8"/>
    <w:rsid w:val="4AD6A1BA"/>
    <w:rsid w:val="4B5903A2"/>
    <w:rsid w:val="4C25F248"/>
    <w:rsid w:val="4C8D3F39"/>
    <w:rsid w:val="4CB48046"/>
    <w:rsid w:val="4CC9445B"/>
    <w:rsid w:val="4D34733C"/>
    <w:rsid w:val="4D836DD3"/>
    <w:rsid w:val="4DFA8EF0"/>
    <w:rsid w:val="4E23760D"/>
    <w:rsid w:val="4F02917B"/>
    <w:rsid w:val="4FC333A8"/>
    <w:rsid w:val="4FD0850A"/>
    <w:rsid w:val="50545CAD"/>
    <w:rsid w:val="509E9555"/>
    <w:rsid w:val="51293E1C"/>
    <w:rsid w:val="51D247FD"/>
    <w:rsid w:val="51E2A95D"/>
    <w:rsid w:val="51FD81D6"/>
    <w:rsid w:val="5239D322"/>
    <w:rsid w:val="530363F5"/>
    <w:rsid w:val="534F2F7B"/>
    <w:rsid w:val="539EA96A"/>
    <w:rsid w:val="544F634D"/>
    <w:rsid w:val="54612554"/>
    <w:rsid w:val="5839CEF0"/>
    <w:rsid w:val="5871EBA8"/>
    <w:rsid w:val="58B6AC36"/>
    <w:rsid w:val="59139F4D"/>
    <w:rsid w:val="591DD4EB"/>
    <w:rsid w:val="594754E2"/>
    <w:rsid w:val="5A967C4F"/>
    <w:rsid w:val="5AB322D3"/>
    <w:rsid w:val="5B0880B7"/>
    <w:rsid w:val="5B24C351"/>
    <w:rsid w:val="5B37417A"/>
    <w:rsid w:val="5B3E15D6"/>
    <w:rsid w:val="5C916968"/>
    <w:rsid w:val="5CC9C66D"/>
    <w:rsid w:val="5CD75616"/>
    <w:rsid w:val="5D63BD92"/>
    <w:rsid w:val="5E10C1DB"/>
    <w:rsid w:val="5EEBE5F0"/>
    <w:rsid w:val="5F255DDE"/>
    <w:rsid w:val="5FC3062C"/>
    <w:rsid w:val="603EC162"/>
    <w:rsid w:val="60550A8B"/>
    <w:rsid w:val="63212242"/>
    <w:rsid w:val="6375EF59"/>
    <w:rsid w:val="63916A43"/>
    <w:rsid w:val="641E94A2"/>
    <w:rsid w:val="6463DE4B"/>
    <w:rsid w:val="64E0E1FC"/>
    <w:rsid w:val="6575E288"/>
    <w:rsid w:val="66277B90"/>
    <w:rsid w:val="66E6868F"/>
    <w:rsid w:val="676FC284"/>
    <w:rsid w:val="678D768C"/>
    <w:rsid w:val="67E1F3B7"/>
    <w:rsid w:val="68290E8D"/>
    <w:rsid w:val="6843C807"/>
    <w:rsid w:val="6888F7E6"/>
    <w:rsid w:val="688CE7A8"/>
    <w:rsid w:val="6895A2FD"/>
    <w:rsid w:val="68EC2875"/>
    <w:rsid w:val="69EF5BB4"/>
    <w:rsid w:val="69FC25D8"/>
    <w:rsid w:val="6A164EB5"/>
    <w:rsid w:val="6B25D39E"/>
    <w:rsid w:val="6BC4CEAF"/>
    <w:rsid w:val="6CD16B9D"/>
    <w:rsid w:val="6D2E6347"/>
    <w:rsid w:val="6D9CE144"/>
    <w:rsid w:val="6EEFE38D"/>
    <w:rsid w:val="6EFF6517"/>
    <w:rsid w:val="6F08278A"/>
    <w:rsid w:val="71049DDF"/>
    <w:rsid w:val="71310B42"/>
    <w:rsid w:val="713A513E"/>
    <w:rsid w:val="717351A4"/>
    <w:rsid w:val="71E84CD5"/>
    <w:rsid w:val="72800DF4"/>
    <w:rsid w:val="72C92E56"/>
    <w:rsid w:val="72D3D94F"/>
    <w:rsid w:val="735F406B"/>
    <w:rsid w:val="73AC119F"/>
    <w:rsid w:val="73C77539"/>
    <w:rsid w:val="73D430AF"/>
    <w:rsid w:val="73EECBAE"/>
    <w:rsid w:val="73EF414D"/>
    <w:rsid w:val="73F48AF2"/>
    <w:rsid w:val="74A7DD5B"/>
    <w:rsid w:val="754B7210"/>
    <w:rsid w:val="75FEF614"/>
    <w:rsid w:val="761FF08E"/>
    <w:rsid w:val="763F3073"/>
    <w:rsid w:val="769D19D6"/>
    <w:rsid w:val="773D3379"/>
    <w:rsid w:val="7757A461"/>
    <w:rsid w:val="77CAB117"/>
    <w:rsid w:val="77CEF045"/>
    <w:rsid w:val="77E188D1"/>
    <w:rsid w:val="7800946D"/>
    <w:rsid w:val="78177ECE"/>
    <w:rsid w:val="78BAF1B4"/>
    <w:rsid w:val="790B68A6"/>
    <w:rsid w:val="799B75A0"/>
    <w:rsid w:val="7A0345C1"/>
    <w:rsid w:val="7A71F77C"/>
    <w:rsid w:val="7A8749A2"/>
    <w:rsid w:val="7B01A3F6"/>
    <w:rsid w:val="7B473B6F"/>
    <w:rsid w:val="7B7A9A9A"/>
    <w:rsid w:val="7BB8DE1E"/>
    <w:rsid w:val="7C122FB9"/>
    <w:rsid w:val="7C39FC11"/>
    <w:rsid w:val="7C87C3B3"/>
    <w:rsid w:val="7CB1E815"/>
    <w:rsid w:val="7CEB1124"/>
    <w:rsid w:val="7D29EA81"/>
    <w:rsid w:val="7D5498B2"/>
    <w:rsid w:val="7DD46D1A"/>
    <w:rsid w:val="7DFDDF34"/>
    <w:rsid w:val="7E448185"/>
    <w:rsid w:val="7EB693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40D4"/>
  <w15:docId w15:val="{EF59AC51-F716-4CE3-93F8-2566569A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006D"/>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209B"/>
    <w:pPr>
      <w:tabs>
        <w:tab w:val="center" w:pos="4819"/>
        <w:tab w:val="right" w:pos="9638"/>
      </w:tabs>
    </w:pPr>
  </w:style>
  <w:style w:type="character" w:customStyle="1" w:styleId="AntratsDiagrama">
    <w:name w:val="Antraštės Diagrama"/>
    <w:basedOn w:val="Numatytasispastraiposriftas"/>
    <w:link w:val="Antrats"/>
    <w:uiPriority w:val="99"/>
    <w:rsid w:val="0075209B"/>
  </w:style>
  <w:style w:type="paragraph" w:styleId="Porat">
    <w:name w:val="footer"/>
    <w:basedOn w:val="prastasis"/>
    <w:link w:val="PoratDiagrama"/>
    <w:uiPriority w:val="99"/>
    <w:unhideWhenUsed/>
    <w:rsid w:val="0075209B"/>
    <w:pPr>
      <w:tabs>
        <w:tab w:val="center" w:pos="4819"/>
        <w:tab w:val="right" w:pos="9638"/>
      </w:tabs>
    </w:pPr>
  </w:style>
  <w:style w:type="character" w:customStyle="1" w:styleId="PoratDiagrama">
    <w:name w:val="Poraštė Diagrama"/>
    <w:basedOn w:val="Numatytasispastraiposriftas"/>
    <w:link w:val="Porat"/>
    <w:uiPriority w:val="99"/>
    <w:rsid w:val="0075209B"/>
  </w:style>
  <w:style w:type="paragraph" w:styleId="Betarp">
    <w:name w:val="No Spacing"/>
    <w:basedOn w:val="prastasis"/>
    <w:uiPriority w:val="1"/>
    <w:qFormat/>
    <w:rsid w:val="007E006D"/>
  </w:style>
  <w:style w:type="paragraph" w:styleId="Pagrindinistekstas">
    <w:name w:val="Body Text"/>
    <w:basedOn w:val="prastasis"/>
    <w:link w:val="PagrindinistekstasDiagrama"/>
    <w:uiPriority w:val="99"/>
    <w:unhideWhenUsed/>
    <w:qFormat/>
    <w:rsid w:val="007E006D"/>
    <w:pPr>
      <w:ind w:firstLine="567"/>
    </w:pPr>
  </w:style>
  <w:style w:type="character" w:customStyle="1" w:styleId="PagrindinistekstasDiagrama">
    <w:name w:val="Pagrindinis tekstas Diagrama"/>
    <w:basedOn w:val="Numatytasispastraiposriftas"/>
    <w:link w:val="Pagrindinistekstas"/>
    <w:uiPriority w:val="99"/>
    <w:rsid w:val="007E006D"/>
    <w:rPr>
      <w:rFonts w:ascii="Times New Roman" w:hAnsi="Times New Roman"/>
      <w:sz w:val="24"/>
    </w:rPr>
  </w:style>
  <w:style w:type="paragraph" w:styleId="Pagrindinistekstas3">
    <w:name w:val="Body Text 3"/>
    <w:basedOn w:val="prastasis"/>
    <w:link w:val="Pagrindinistekstas3Diagrama"/>
    <w:uiPriority w:val="99"/>
    <w:unhideWhenUsed/>
    <w:rsid w:val="007E006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E006D"/>
    <w:rPr>
      <w:rFonts w:ascii="Times New Roman" w:hAnsi="Times New Roman"/>
      <w:sz w:val="16"/>
      <w:szCs w:val="16"/>
    </w:rPr>
  </w:style>
  <w:style w:type="character" w:styleId="Hipersaitas">
    <w:name w:val="Hyperlink"/>
    <w:rsid w:val="007E006D"/>
    <w:rPr>
      <w:color w:val="0000FF"/>
      <w:u w:val="single"/>
    </w:rPr>
  </w:style>
  <w:style w:type="paragraph" w:styleId="Sraopastraipa">
    <w:name w:val="List Paragraph"/>
    <w:basedOn w:val="prastasis"/>
    <w:uiPriority w:val="34"/>
    <w:qFormat/>
    <w:rsid w:val="007E006D"/>
    <w:pPr>
      <w:ind w:left="720"/>
      <w:contextualSpacing/>
      <w:jc w:val="left"/>
    </w:pPr>
    <w:rPr>
      <w:rFonts w:eastAsia="Times New Roman" w:cs="Times New Roman"/>
      <w:szCs w:val="20"/>
      <w:lang w:eastAsia="lt-LT"/>
    </w:rPr>
  </w:style>
  <w:style w:type="paragraph" w:styleId="Pagrindiniotekstotrauka">
    <w:name w:val="Body Text Indent"/>
    <w:basedOn w:val="prastasis"/>
    <w:link w:val="PagrindiniotekstotraukaDiagrama"/>
    <w:uiPriority w:val="99"/>
    <w:semiHidden/>
    <w:unhideWhenUsed/>
    <w:rsid w:val="007E006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E006D"/>
    <w:rPr>
      <w:rFonts w:ascii="Times New Roman" w:hAnsi="Times New Roman"/>
      <w:sz w:val="24"/>
    </w:rPr>
  </w:style>
  <w:style w:type="paragraph" w:customStyle="1" w:styleId="Antrat1">
    <w:name w:val="Antraštė_1"/>
    <w:basedOn w:val="prastasis"/>
    <w:rsid w:val="007E006D"/>
    <w:pPr>
      <w:suppressAutoHyphens/>
    </w:pPr>
    <w:rPr>
      <w:rFonts w:eastAsia="Times New Roman" w:cs="Times New Roman"/>
      <w:i/>
      <w:szCs w:val="20"/>
    </w:rPr>
  </w:style>
  <w:style w:type="paragraph" w:customStyle="1" w:styleId="1Tekstas">
    <w:name w:val="1 Tekstas"/>
    <w:basedOn w:val="prastasis"/>
    <w:link w:val="1TekstasDiagramaDiagrama"/>
    <w:rsid w:val="007E006D"/>
    <w:pPr>
      <w:numPr>
        <w:numId w:val="5"/>
      </w:numPr>
    </w:pPr>
    <w:rPr>
      <w:rFonts w:eastAsia="Times New Roman" w:cs="Times New Roman"/>
      <w:szCs w:val="24"/>
    </w:rPr>
  </w:style>
  <w:style w:type="character" w:customStyle="1" w:styleId="1TekstasDiagramaDiagrama">
    <w:name w:val="1 Tekstas Diagrama Diagrama"/>
    <w:link w:val="1Tekstas"/>
    <w:rsid w:val="007E006D"/>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618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8BC"/>
    <w:rPr>
      <w:rFonts w:ascii="Tahoma" w:hAnsi="Tahoma" w:cs="Tahoma"/>
      <w:sz w:val="16"/>
      <w:szCs w:val="16"/>
    </w:rPr>
  </w:style>
  <w:style w:type="paragraph" w:styleId="Komentarotekstas">
    <w:name w:val="annotation text"/>
    <w:basedOn w:val="prastasis"/>
    <w:link w:val="KomentarotekstasDiagrama"/>
    <w:uiPriority w:val="99"/>
    <w:semiHidden/>
    <w:unhideWhenUsed/>
    <w:rsid w:val="0080239B"/>
    <w:rPr>
      <w:sz w:val="20"/>
      <w:szCs w:val="20"/>
    </w:rPr>
  </w:style>
  <w:style w:type="character" w:customStyle="1" w:styleId="KomentarotekstasDiagrama">
    <w:name w:val="Komentaro tekstas Diagrama"/>
    <w:basedOn w:val="Numatytasispastraiposriftas"/>
    <w:link w:val="Komentarotekstas"/>
    <w:uiPriority w:val="99"/>
    <w:semiHidden/>
    <w:rsid w:val="0080239B"/>
    <w:rPr>
      <w:rFonts w:ascii="Times New Roman" w:hAnsi="Times New Roman"/>
      <w:sz w:val="20"/>
      <w:szCs w:val="20"/>
    </w:rPr>
  </w:style>
  <w:style w:type="table" w:styleId="Lentelstinklelis">
    <w:name w:val="Table Grid"/>
    <w:basedOn w:val="prastojilentel"/>
    <w:uiPriority w:val="59"/>
    <w:rsid w:val="00C31DA7"/>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rirtashipersaitas">
    <w:name w:val="FollowedHyperlink"/>
    <w:basedOn w:val="Numatytasispastraiposriftas"/>
    <w:uiPriority w:val="99"/>
    <w:semiHidden/>
    <w:unhideWhenUsed/>
    <w:rsid w:val="006905A7"/>
    <w:rPr>
      <w:color w:val="800080" w:themeColor="followedHyperlink"/>
      <w:u w:val="single"/>
    </w:rPr>
  </w:style>
  <w:style w:type="character" w:styleId="Komentaronuoroda">
    <w:name w:val="annotation reference"/>
    <w:basedOn w:val="Numatytasispastraiposriftas"/>
    <w:uiPriority w:val="99"/>
    <w:semiHidden/>
    <w:unhideWhenUsed/>
    <w:rsid w:val="00FF57A6"/>
    <w:rPr>
      <w:sz w:val="16"/>
      <w:szCs w:val="16"/>
    </w:rPr>
  </w:style>
  <w:style w:type="paragraph" w:styleId="Komentarotema">
    <w:name w:val="annotation subject"/>
    <w:basedOn w:val="Komentarotekstas"/>
    <w:next w:val="Komentarotekstas"/>
    <w:link w:val="KomentarotemaDiagrama"/>
    <w:uiPriority w:val="99"/>
    <w:semiHidden/>
    <w:unhideWhenUsed/>
    <w:rsid w:val="00FF57A6"/>
    <w:rPr>
      <w:b/>
      <w:bCs/>
    </w:rPr>
  </w:style>
  <w:style w:type="character" w:customStyle="1" w:styleId="KomentarotemaDiagrama">
    <w:name w:val="Komentaro tema Diagrama"/>
    <w:basedOn w:val="KomentarotekstasDiagrama"/>
    <w:link w:val="Komentarotema"/>
    <w:uiPriority w:val="99"/>
    <w:semiHidden/>
    <w:rsid w:val="00FF57A6"/>
    <w:rPr>
      <w:rFonts w:ascii="Times New Roman" w:hAnsi="Times New Roman"/>
      <w:b/>
      <w:bCs/>
      <w:sz w:val="20"/>
      <w:szCs w:val="20"/>
    </w:rPr>
  </w:style>
  <w:style w:type="paragraph" w:styleId="Pataisymai">
    <w:name w:val="Revision"/>
    <w:hidden/>
    <w:uiPriority w:val="99"/>
    <w:semiHidden/>
    <w:rsid w:val="00C20D6B"/>
    <w:pPr>
      <w:spacing w:after="0" w:line="240" w:lineRule="auto"/>
    </w:pPr>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513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8371">
      <w:bodyDiv w:val="1"/>
      <w:marLeft w:val="0"/>
      <w:marRight w:val="0"/>
      <w:marTop w:val="0"/>
      <w:marBottom w:val="0"/>
      <w:divBdr>
        <w:top w:val="none" w:sz="0" w:space="0" w:color="auto"/>
        <w:left w:val="none" w:sz="0" w:space="0" w:color="auto"/>
        <w:bottom w:val="none" w:sz="0" w:space="0" w:color="auto"/>
        <w:right w:val="none" w:sz="0" w:space="0" w:color="auto"/>
      </w:divBdr>
    </w:div>
    <w:div w:id="440952569">
      <w:bodyDiv w:val="1"/>
      <w:marLeft w:val="0"/>
      <w:marRight w:val="0"/>
      <w:marTop w:val="0"/>
      <w:marBottom w:val="0"/>
      <w:divBdr>
        <w:top w:val="none" w:sz="0" w:space="0" w:color="auto"/>
        <w:left w:val="none" w:sz="0" w:space="0" w:color="auto"/>
        <w:bottom w:val="none" w:sz="0" w:space="0" w:color="auto"/>
        <w:right w:val="none" w:sz="0" w:space="0" w:color="auto"/>
      </w:divBdr>
    </w:div>
    <w:div w:id="589777318">
      <w:bodyDiv w:val="1"/>
      <w:marLeft w:val="0"/>
      <w:marRight w:val="0"/>
      <w:marTop w:val="0"/>
      <w:marBottom w:val="0"/>
      <w:divBdr>
        <w:top w:val="none" w:sz="0" w:space="0" w:color="auto"/>
        <w:left w:val="none" w:sz="0" w:space="0" w:color="auto"/>
        <w:bottom w:val="none" w:sz="0" w:space="0" w:color="auto"/>
        <w:right w:val="none" w:sz="0" w:space="0" w:color="auto"/>
      </w:divBdr>
    </w:div>
    <w:div w:id="12344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ynas.survila@vst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tt@vst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8D7A305FC9BEF449603EFFDFB2271DB" ma:contentTypeVersion="16" ma:contentTypeDescription="Kurkite naują dokumentą." ma:contentTypeScope="" ma:versionID="344ceabaabe3444095ea1dba9d736bc7">
  <xsd:schema xmlns:xsd="http://www.w3.org/2001/XMLSchema" xmlns:xs="http://www.w3.org/2001/XMLSchema" xmlns:p="http://schemas.microsoft.com/office/2006/metadata/properties" xmlns:ns2="2eff4c32-3358-444d-b393-cf08d5c436b1" xmlns:ns3="e997ea5a-b4cd-445b-9386-abeb06e86297" targetNamespace="http://schemas.microsoft.com/office/2006/metadata/properties" ma:root="true" ma:fieldsID="87acf042b28ee677275f72032c3cc7dc" ns2:_="" ns3:_="">
    <xsd:import namespace="2eff4c32-3358-444d-b393-cf08d5c436b1"/>
    <xsd:import namespace="e997ea5a-b4cd-445b-9386-abeb06e862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pastabo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f4c32-3358-444d-b393-cf08d5c43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pastabos" ma:index="21" nillable="true" ma:displayName="pastabos" ma:format="Dropdown" ma:internalName="pastabo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97ea5a-b4cd-445b-9386-abeb06e8629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7ccbbefa-ec45-4b2f-9a08-467cc8ae517a}" ma:internalName="TaxCatchAll" ma:showField="CatchAllData" ma:web="e997ea5a-b4cd-445b-9386-abeb06e86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97ea5a-b4cd-445b-9386-abeb06e86297" xsi:nil="true"/>
    <lcf76f155ced4ddcb4097134ff3c332f xmlns="2eff4c32-3358-444d-b393-cf08d5c436b1">
      <Terms xmlns="http://schemas.microsoft.com/office/infopath/2007/PartnerControls"/>
    </lcf76f155ced4ddcb4097134ff3c332f>
    <pastabos xmlns="2eff4c32-3358-444d-b393-cf08d5c436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67C1-9CEE-47D0-8D70-429827EDB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f4c32-3358-444d-b393-cf08d5c436b1"/>
    <ds:schemaRef ds:uri="e997ea5a-b4cd-445b-9386-abeb06e8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7D0CD-FFCD-44FC-B4CF-4D7E1D8870DA}">
  <ds:schemaRefs>
    <ds:schemaRef ds:uri="http://schemas.microsoft.com/sharepoint/v3/contenttype/forms"/>
  </ds:schemaRefs>
</ds:datastoreItem>
</file>

<file path=customXml/itemProps3.xml><?xml version="1.0" encoding="utf-8"?>
<ds:datastoreItem xmlns:ds="http://schemas.openxmlformats.org/officeDocument/2006/customXml" ds:itemID="{980B2873-B664-4D1D-A4B4-38578F4E0E7B}">
  <ds:schemaRefs>
    <ds:schemaRef ds:uri="http://schemas.microsoft.com/office/2006/metadata/properties"/>
    <ds:schemaRef ds:uri="http://schemas.microsoft.com/office/infopath/2007/PartnerControls"/>
    <ds:schemaRef ds:uri="e997ea5a-b4cd-445b-9386-abeb06e86297"/>
    <ds:schemaRef ds:uri="2eff4c32-3358-444d-b393-cf08d5c436b1"/>
  </ds:schemaRefs>
</ds:datastoreItem>
</file>

<file path=customXml/itemProps4.xml><?xml version="1.0" encoding="utf-8"?>
<ds:datastoreItem xmlns:ds="http://schemas.openxmlformats.org/officeDocument/2006/customXml" ds:itemID="{8AB826CB-63F3-4EB0-95F8-9471FB7A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6858</Words>
  <Characters>3910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Stanislovas Stančikas</dc:creator>
  <cp:lastModifiedBy>Taryba_JT</cp:lastModifiedBy>
  <cp:revision>2</cp:revision>
  <cp:lastPrinted>2020-01-30T05:26:00Z</cp:lastPrinted>
  <dcterms:created xsi:type="dcterms:W3CDTF">2026-03-20T07:59:00Z</dcterms:created>
  <dcterms:modified xsi:type="dcterms:W3CDTF">2026-03-20T07:59:00Z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0x01010078D7A305FC9BEF449603EFFDFB2271DB</vt:lpwstr>
  </property>
  <property fmtid="{D5CDD505-2E9C-101B-9397-08002B2CF9AE}" pid="3" name="MediaServiceImageTags">
    <vt:lpwstr/>
  </property>
</Properties>
</file>