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D334B4" w14:textId="6D8EEC49" w:rsidR="002B4C00" w:rsidRPr="007E07AF" w:rsidRDefault="001831DF" w:rsidP="007E07AF">
      <w:pPr>
        <w:jc w:val="center"/>
        <w:rPr>
          <w:b/>
          <w:caps/>
          <w:szCs w:val="24"/>
        </w:rPr>
      </w:pPr>
      <w:r w:rsidRPr="007E07AF">
        <w:rPr>
          <w:noProof/>
          <w:szCs w:val="24"/>
          <w:lang w:val="lt-LT" w:eastAsia="lt-LT"/>
        </w:rPr>
        <w:drawing>
          <wp:inline distT="0" distB="0" distL="0" distR="0" wp14:anchorId="7E334E50" wp14:editId="7303A2F1">
            <wp:extent cx="581025" cy="647700"/>
            <wp:effectExtent l="0" t="0" r="0" b="0"/>
            <wp:docPr id="1" name="Paveikslėlis 283098933" descr="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283098933" descr="h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99C803" w14:textId="77777777" w:rsidR="002B4C00" w:rsidRPr="007E07AF" w:rsidRDefault="002B4C00" w:rsidP="007E07AF">
      <w:pPr>
        <w:jc w:val="center"/>
        <w:rPr>
          <w:b/>
          <w:caps/>
          <w:szCs w:val="24"/>
        </w:rPr>
      </w:pPr>
    </w:p>
    <w:p w14:paraId="369B0723" w14:textId="77777777" w:rsidR="007E07AF" w:rsidRDefault="007E07AF" w:rsidP="007E07AF">
      <w:pPr>
        <w:jc w:val="center"/>
        <w:rPr>
          <w:b/>
        </w:rPr>
      </w:pPr>
      <w:r w:rsidRPr="007E07AF">
        <w:rPr>
          <w:b/>
        </w:rPr>
        <w:t xml:space="preserve">ŠILUTĖS RAJONO SAVIVALDYBĖS </w:t>
      </w:r>
    </w:p>
    <w:p w14:paraId="746DA0B4" w14:textId="77777777" w:rsidR="00811DF3" w:rsidRPr="007E07AF" w:rsidRDefault="007E07AF" w:rsidP="007E07AF">
      <w:pPr>
        <w:jc w:val="center"/>
        <w:rPr>
          <w:b/>
        </w:rPr>
      </w:pPr>
      <w:r w:rsidRPr="007E07AF">
        <w:rPr>
          <w:b/>
        </w:rPr>
        <w:t>TARYBA</w:t>
      </w:r>
    </w:p>
    <w:p w14:paraId="2CBB152C" w14:textId="77777777" w:rsidR="007E07AF" w:rsidRPr="007E07AF" w:rsidRDefault="007E07AF" w:rsidP="007E07AF">
      <w:pPr>
        <w:jc w:val="center"/>
      </w:pPr>
    </w:p>
    <w:p w14:paraId="20281586" w14:textId="77777777" w:rsidR="007E07AF" w:rsidRPr="007E07AF" w:rsidRDefault="007E07AF" w:rsidP="007E07AF">
      <w:pPr>
        <w:jc w:val="center"/>
        <w:rPr>
          <w:b/>
        </w:rPr>
      </w:pPr>
      <w:r w:rsidRPr="007E07AF">
        <w:rPr>
          <w:b/>
        </w:rPr>
        <w:t>SPRENDIMAS</w:t>
      </w:r>
    </w:p>
    <w:p w14:paraId="3CCE75AB" w14:textId="77777777" w:rsidR="007E07AF" w:rsidRPr="007E07AF" w:rsidRDefault="007E07AF" w:rsidP="007E07AF">
      <w:pPr>
        <w:jc w:val="center"/>
        <w:rPr>
          <w:b/>
        </w:rPr>
      </w:pPr>
      <w:r w:rsidRPr="007E07AF">
        <w:rPr>
          <w:b/>
        </w:rPr>
        <w:t>DĖL LEIDYBOS FINANSAVIMO ŠILUTĖS RAJONO SAVIVALDYBĖS BIUDŽETO LĖŠOMIS TVARKOS APRAŠO PATVIRTINIMO</w:t>
      </w:r>
    </w:p>
    <w:p w14:paraId="5784FF9B" w14:textId="77777777" w:rsidR="007E07AF" w:rsidRPr="007E07AF" w:rsidRDefault="007E07AF" w:rsidP="007E07AF">
      <w:pPr>
        <w:jc w:val="center"/>
      </w:pPr>
    </w:p>
    <w:p w14:paraId="244EB906" w14:textId="67902717" w:rsidR="007E07AF" w:rsidRPr="007E07AF" w:rsidRDefault="007E07AF" w:rsidP="007E07AF">
      <w:pPr>
        <w:jc w:val="center"/>
      </w:pPr>
      <w:r w:rsidRPr="007E07AF">
        <w:t>202</w:t>
      </w:r>
      <w:r w:rsidR="002065A5">
        <w:t>6</w:t>
      </w:r>
      <w:r w:rsidRPr="007E07AF">
        <w:t xml:space="preserve"> m. </w:t>
      </w:r>
      <w:r w:rsidR="002065A5">
        <w:t xml:space="preserve">                </w:t>
      </w:r>
      <w:r w:rsidRPr="007E07AF">
        <w:t xml:space="preserve"> d. Nr. T1-</w:t>
      </w:r>
    </w:p>
    <w:p w14:paraId="7B1CDB3D" w14:textId="77777777" w:rsidR="007E07AF" w:rsidRPr="007E07AF" w:rsidRDefault="007E07AF" w:rsidP="007E07AF">
      <w:pPr>
        <w:jc w:val="center"/>
      </w:pPr>
      <w:proofErr w:type="spellStart"/>
      <w:r w:rsidRPr="007E07AF">
        <w:t>Šilutė</w:t>
      </w:r>
      <w:proofErr w:type="spellEnd"/>
    </w:p>
    <w:p w14:paraId="1D13BEFB" w14:textId="77777777" w:rsidR="007E07AF" w:rsidRDefault="007E07AF" w:rsidP="007E07AF">
      <w:pPr>
        <w:pStyle w:val="Sraopastraipa"/>
        <w:ind w:left="0" w:firstLine="720"/>
        <w:jc w:val="both"/>
        <w:rPr>
          <w:szCs w:val="24"/>
          <w:lang w:val="lt-LT"/>
        </w:rPr>
      </w:pPr>
    </w:p>
    <w:p w14:paraId="19925490" w14:textId="4D23DE45" w:rsidR="00A0096D" w:rsidRPr="007E07AF" w:rsidRDefault="00A0096D" w:rsidP="007E07AF">
      <w:pPr>
        <w:pStyle w:val="Sraopastraipa"/>
        <w:ind w:left="0" w:firstLine="720"/>
        <w:jc w:val="both"/>
        <w:rPr>
          <w:szCs w:val="24"/>
          <w:lang w:val="lt-LT"/>
        </w:rPr>
      </w:pPr>
      <w:r w:rsidRPr="007E07AF">
        <w:rPr>
          <w:szCs w:val="24"/>
          <w:lang w:val="lt-LT"/>
        </w:rPr>
        <w:t xml:space="preserve">Vadovaudamasi Lietuvos Respublikos vietos savivaldos įstatymo 6 straipsnio 13 punktu ir 15 straipsnio 4 dalimi, Šilutės rajono savivaldybės </w:t>
      </w:r>
      <w:r w:rsidRPr="007E07AF">
        <w:rPr>
          <w:color w:val="212529"/>
          <w:szCs w:val="24"/>
          <w:shd w:val="clear" w:color="auto" w:fill="FFFFFF"/>
          <w:lang w:val="lt-LT"/>
        </w:rPr>
        <w:t>taryba</w:t>
      </w:r>
      <w:r w:rsidR="007E07AF" w:rsidRPr="007E07AF">
        <w:rPr>
          <w:color w:val="212529"/>
          <w:szCs w:val="24"/>
          <w:shd w:val="clear" w:color="auto" w:fill="FFFFFF"/>
          <w:lang w:val="lt-LT"/>
        </w:rPr>
        <w:t xml:space="preserve"> </w:t>
      </w:r>
      <w:r w:rsidR="00300A61">
        <w:rPr>
          <w:color w:val="212529"/>
          <w:szCs w:val="24"/>
          <w:shd w:val="clear" w:color="auto" w:fill="FFFFFF"/>
          <w:lang w:val="lt-LT"/>
        </w:rPr>
        <w:t xml:space="preserve"> </w:t>
      </w:r>
      <w:r w:rsidR="007E07AF">
        <w:rPr>
          <w:color w:val="212529"/>
          <w:spacing w:val="60"/>
          <w:szCs w:val="24"/>
          <w:shd w:val="clear" w:color="auto" w:fill="FFFFFF"/>
          <w:lang w:val="lt-LT"/>
        </w:rPr>
        <w:t>nusprendžia</w:t>
      </w:r>
      <w:r w:rsidRPr="007E07AF">
        <w:rPr>
          <w:color w:val="212529"/>
          <w:szCs w:val="24"/>
          <w:shd w:val="clear" w:color="auto" w:fill="FFFFFF"/>
          <w:lang w:val="lt-LT"/>
        </w:rPr>
        <w:t>:</w:t>
      </w:r>
    </w:p>
    <w:p w14:paraId="1DC2E6B1" w14:textId="435C54B0" w:rsidR="00A91C39" w:rsidRPr="007E07AF" w:rsidRDefault="007E07AF" w:rsidP="007E07AF">
      <w:pPr>
        <w:pStyle w:val="Sraopastraipa"/>
        <w:tabs>
          <w:tab w:val="left" w:pos="1134"/>
        </w:tabs>
        <w:ind w:left="0" w:firstLine="720"/>
        <w:jc w:val="both"/>
        <w:rPr>
          <w:lang w:val="lt-LT"/>
        </w:rPr>
      </w:pPr>
      <w:r w:rsidRPr="007E07AF">
        <w:rPr>
          <w:lang w:val="lt-LT"/>
        </w:rPr>
        <w:t>1.</w:t>
      </w:r>
      <w:r w:rsidRPr="007E07AF">
        <w:rPr>
          <w:lang w:val="lt-LT"/>
        </w:rPr>
        <w:tab/>
      </w:r>
      <w:r w:rsidR="00811DF3" w:rsidRPr="007E07AF">
        <w:rPr>
          <w:szCs w:val="24"/>
          <w:lang w:val="lt-LT"/>
        </w:rPr>
        <w:t xml:space="preserve">Patvirtinti </w:t>
      </w:r>
      <w:r w:rsidR="00A91C39" w:rsidRPr="007E07AF">
        <w:rPr>
          <w:szCs w:val="24"/>
          <w:lang w:val="lt-LT"/>
        </w:rPr>
        <w:t>l</w:t>
      </w:r>
      <w:r w:rsidR="00811DF3" w:rsidRPr="007E07AF">
        <w:rPr>
          <w:szCs w:val="24"/>
          <w:lang w:val="lt-LT"/>
        </w:rPr>
        <w:t xml:space="preserve">eidybos finansavimo Šilutės rajono savivaldybės biudžeto lėšomis tvarkos aprašą </w:t>
      </w:r>
      <w:r w:rsidR="002065A5">
        <w:rPr>
          <w:szCs w:val="24"/>
          <w:lang w:val="lt-LT"/>
        </w:rPr>
        <w:t xml:space="preserve">nauja redakcija </w:t>
      </w:r>
      <w:r w:rsidR="00811DF3" w:rsidRPr="007E07AF">
        <w:rPr>
          <w:szCs w:val="24"/>
          <w:lang w:val="lt-LT"/>
        </w:rPr>
        <w:t>(pridedama).</w:t>
      </w:r>
    </w:p>
    <w:p w14:paraId="5918C7A0" w14:textId="640AE9FA" w:rsidR="00A91C39" w:rsidRPr="007E07AF" w:rsidRDefault="007E07AF" w:rsidP="007E07AF">
      <w:pPr>
        <w:pStyle w:val="Sraopastraipa"/>
        <w:tabs>
          <w:tab w:val="left" w:pos="1134"/>
        </w:tabs>
        <w:ind w:left="0" w:firstLine="720"/>
        <w:jc w:val="both"/>
        <w:rPr>
          <w:lang w:val="lt-LT"/>
        </w:rPr>
      </w:pPr>
      <w:r w:rsidRPr="007E07AF">
        <w:rPr>
          <w:lang w:val="lt-LT"/>
        </w:rPr>
        <w:t>2.</w:t>
      </w:r>
      <w:r w:rsidRPr="007E07AF">
        <w:rPr>
          <w:lang w:val="lt-LT"/>
        </w:rPr>
        <w:tab/>
      </w:r>
      <w:r w:rsidR="00A91C39" w:rsidRPr="007E07AF">
        <w:rPr>
          <w:lang w:val="lt-LT"/>
        </w:rPr>
        <w:t>Pripažinti netekusiu galios Šilutės rajono savivaldybės tarybos 202</w:t>
      </w:r>
      <w:r w:rsidR="002065A5">
        <w:rPr>
          <w:lang w:val="lt-LT"/>
        </w:rPr>
        <w:t>5</w:t>
      </w:r>
      <w:r w:rsidR="00A91C39" w:rsidRPr="007E07AF">
        <w:rPr>
          <w:lang w:val="lt-LT"/>
        </w:rPr>
        <w:t xml:space="preserve"> m. </w:t>
      </w:r>
      <w:r w:rsidR="002065A5">
        <w:rPr>
          <w:lang w:val="lt-LT"/>
        </w:rPr>
        <w:t xml:space="preserve">kovo 27 </w:t>
      </w:r>
      <w:r w:rsidR="00A91C39" w:rsidRPr="007E07AF">
        <w:rPr>
          <w:lang w:val="lt-LT"/>
        </w:rPr>
        <w:t xml:space="preserve">d. sprendimą </w:t>
      </w:r>
      <w:bookmarkStart w:id="0" w:name="n_0"/>
      <w:r w:rsidRPr="007E07AF">
        <w:rPr>
          <w:lang w:val="lt-LT"/>
        </w:rPr>
        <w:t>Nr. T1-</w:t>
      </w:r>
      <w:bookmarkEnd w:id="0"/>
      <w:r w:rsidR="002065A5">
        <w:rPr>
          <w:lang w:val="lt-LT"/>
        </w:rPr>
        <w:t>749</w:t>
      </w:r>
      <w:r w:rsidR="00A91C39" w:rsidRPr="007E07AF">
        <w:rPr>
          <w:lang w:val="lt-LT"/>
        </w:rPr>
        <w:t xml:space="preserve"> „Dėl</w:t>
      </w:r>
      <w:r w:rsidRPr="007E07AF">
        <w:rPr>
          <w:lang w:val="lt-LT"/>
        </w:rPr>
        <w:t xml:space="preserve"> </w:t>
      </w:r>
      <w:r w:rsidR="00A91C39" w:rsidRPr="007E07AF">
        <w:rPr>
          <w:lang w:val="lt-LT"/>
        </w:rPr>
        <w:t>leidybos finansavimo Šilutės rajono savivaldybės biudžeto lėšomis tvarkos aprašo patvirtinimo“.</w:t>
      </w:r>
      <w:r w:rsidR="002065A5" w:rsidRPr="002065A5">
        <w:rPr>
          <w:color w:val="212529"/>
          <w:shd w:val="clear" w:color="auto" w:fill="FFFFFF"/>
        </w:rPr>
        <w:t xml:space="preserve"> </w:t>
      </w:r>
    </w:p>
    <w:p w14:paraId="29B37F57" w14:textId="5E488CED" w:rsidR="00A755D2" w:rsidRPr="007E07AF" w:rsidRDefault="002065A5" w:rsidP="007E07AF">
      <w:pPr>
        <w:pStyle w:val="Sraopastraipa"/>
        <w:tabs>
          <w:tab w:val="left" w:pos="1134"/>
        </w:tabs>
        <w:ind w:left="0" w:firstLine="720"/>
        <w:jc w:val="both"/>
        <w:rPr>
          <w:lang w:val="lt-LT"/>
        </w:rPr>
      </w:pPr>
      <w:r>
        <w:rPr>
          <w:lang w:val="lt-LT"/>
        </w:rPr>
        <w:t>3</w:t>
      </w:r>
      <w:r w:rsidR="007E07AF" w:rsidRPr="007E07AF">
        <w:rPr>
          <w:lang w:val="lt-LT"/>
        </w:rPr>
        <w:t>.</w:t>
      </w:r>
      <w:r w:rsidR="007E07AF" w:rsidRPr="007E07AF">
        <w:rPr>
          <w:lang w:val="lt-LT"/>
        </w:rPr>
        <w:tab/>
      </w:r>
      <w:r w:rsidR="007D1000" w:rsidRPr="007E07AF">
        <w:rPr>
          <w:lang w:val="lt-LT"/>
        </w:rPr>
        <w:t>Pas</w:t>
      </w:r>
      <w:r w:rsidR="00A755D2" w:rsidRPr="007E07AF">
        <w:rPr>
          <w:lang w:val="lt-LT"/>
        </w:rPr>
        <w:t>kelbti šį sprendimą</w:t>
      </w:r>
      <w:r w:rsidR="000F5061" w:rsidRPr="007E07AF">
        <w:rPr>
          <w:lang w:val="lt-LT"/>
        </w:rPr>
        <w:t xml:space="preserve"> Teisės aktų registre ir</w:t>
      </w:r>
      <w:r w:rsidR="00A755D2" w:rsidRPr="007E07AF">
        <w:rPr>
          <w:lang w:val="lt-LT"/>
        </w:rPr>
        <w:t xml:space="preserve"> Šilutės rajono savivaldybės interneto svetainėje www.silute.lt.</w:t>
      </w:r>
    </w:p>
    <w:p w14:paraId="6628FA14" w14:textId="77777777" w:rsidR="00C204AB" w:rsidRDefault="00C204AB" w:rsidP="007E07AF">
      <w:pPr>
        <w:jc w:val="both"/>
        <w:rPr>
          <w:lang w:val="lt-LT"/>
        </w:rPr>
      </w:pPr>
    </w:p>
    <w:p w14:paraId="11809752" w14:textId="77777777" w:rsidR="00300A61" w:rsidRDefault="00300A61" w:rsidP="007E07AF">
      <w:pPr>
        <w:jc w:val="both"/>
        <w:rPr>
          <w:lang w:val="lt-LT"/>
        </w:rPr>
      </w:pPr>
    </w:p>
    <w:p w14:paraId="7DE888DB" w14:textId="77777777" w:rsidR="00300A61" w:rsidRPr="007E07AF" w:rsidRDefault="00300A61" w:rsidP="007E07AF">
      <w:pPr>
        <w:jc w:val="both"/>
        <w:rPr>
          <w:lang w:val="lt-LT"/>
        </w:rPr>
      </w:pPr>
    </w:p>
    <w:p w14:paraId="4D0ECA6D" w14:textId="77777777" w:rsidR="004A1370" w:rsidRPr="007E07AF" w:rsidRDefault="007E07AF" w:rsidP="007E07AF">
      <w:pPr>
        <w:tabs>
          <w:tab w:val="right" w:pos="9638"/>
        </w:tabs>
        <w:rPr>
          <w:szCs w:val="24"/>
          <w:lang w:val="lt-LT"/>
        </w:rPr>
      </w:pPr>
      <w:r>
        <w:rPr>
          <w:szCs w:val="24"/>
          <w:lang w:val="lt-LT"/>
        </w:rPr>
        <w:t>Savivaldybės meras</w:t>
      </w:r>
      <w:r>
        <w:rPr>
          <w:szCs w:val="24"/>
          <w:lang w:val="lt-LT"/>
        </w:rPr>
        <w:tab/>
        <w:t xml:space="preserve">Vytautas Laurinaitis </w:t>
      </w:r>
    </w:p>
    <w:p w14:paraId="4B78866C" w14:textId="77777777" w:rsidR="009467F4" w:rsidRPr="007E07AF" w:rsidRDefault="009467F4" w:rsidP="007E07AF">
      <w:pPr>
        <w:jc w:val="both"/>
        <w:rPr>
          <w:lang w:val="lt-LT"/>
        </w:rPr>
      </w:pPr>
    </w:p>
    <w:p w14:paraId="69C9BA5E" w14:textId="77777777" w:rsidR="009467F4" w:rsidRPr="007E07AF" w:rsidRDefault="009467F4" w:rsidP="007E07AF">
      <w:pPr>
        <w:jc w:val="both"/>
        <w:rPr>
          <w:szCs w:val="24"/>
          <w:lang w:val="lt-LT"/>
        </w:rPr>
      </w:pPr>
    </w:p>
    <w:p w14:paraId="6B2D0927" w14:textId="77777777" w:rsidR="002065A5" w:rsidRDefault="002065A5" w:rsidP="007E07AF">
      <w:pPr>
        <w:jc w:val="both"/>
        <w:rPr>
          <w:szCs w:val="24"/>
          <w:lang w:val="lt-LT"/>
        </w:rPr>
      </w:pPr>
    </w:p>
    <w:p w14:paraId="56869F67" w14:textId="77777777" w:rsidR="002065A5" w:rsidRDefault="002065A5" w:rsidP="007E07AF">
      <w:pPr>
        <w:jc w:val="both"/>
        <w:rPr>
          <w:szCs w:val="24"/>
          <w:lang w:val="lt-LT"/>
        </w:rPr>
      </w:pPr>
    </w:p>
    <w:p w14:paraId="1D909766" w14:textId="77777777" w:rsidR="002065A5" w:rsidRDefault="002065A5" w:rsidP="007E07AF">
      <w:pPr>
        <w:jc w:val="both"/>
        <w:rPr>
          <w:szCs w:val="24"/>
          <w:lang w:val="lt-LT"/>
        </w:rPr>
      </w:pPr>
    </w:p>
    <w:p w14:paraId="3BC0A20D" w14:textId="77777777" w:rsidR="002065A5" w:rsidRDefault="002065A5" w:rsidP="007E07AF">
      <w:pPr>
        <w:jc w:val="both"/>
        <w:rPr>
          <w:szCs w:val="24"/>
          <w:lang w:val="lt-LT"/>
        </w:rPr>
      </w:pPr>
    </w:p>
    <w:p w14:paraId="21A0D41E" w14:textId="77777777" w:rsidR="002065A5" w:rsidRDefault="002065A5" w:rsidP="007E07AF">
      <w:pPr>
        <w:jc w:val="both"/>
        <w:rPr>
          <w:szCs w:val="24"/>
          <w:lang w:val="lt-LT"/>
        </w:rPr>
      </w:pPr>
    </w:p>
    <w:p w14:paraId="4E1DAC36" w14:textId="77777777" w:rsidR="002065A5" w:rsidRDefault="002065A5" w:rsidP="007E07AF">
      <w:pPr>
        <w:jc w:val="both"/>
        <w:rPr>
          <w:szCs w:val="24"/>
          <w:lang w:val="lt-LT"/>
        </w:rPr>
      </w:pPr>
    </w:p>
    <w:p w14:paraId="1D32A56A" w14:textId="77777777" w:rsidR="002065A5" w:rsidRDefault="002065A5" w:rsidP="007E07AF">
      <w:pPr>
        <w:jc w:val="both"/>
        <w:rPr>
          <w:szCs w:val="24"/>
          <w:lang w:val="lt-LT"/>
        </w:rPr>
      </w:pPr>
    </w:p>
    <w:p w14:paraId="1F0D9A4C" w14:textId="77777777" w:rsidR="002065A5" w:rsidRDefault="002065A5" w:rsidP="007E07AF">
      <w:pPr>
        <w:jc w:val="both"/>
        <w:rPr>
          <w:szCs w:val="24"/>
          <w:lang w:val="lt-LT"/>
        </w:rPr>
      </w:pPr>
    </w:p>
    <w:p w14:paraId="5BEA5C83" w14:textId="77777777" w:rsidR="002065A5" w:rsidRDefault="002065A5" w:rsidP="007E07AF">
      <w:pPr>
        <w:jc w:val="both"/>
        <w:rPr>
          <w:szCs w:val="24"/>
          <w:lang w:val="lt-LT"/>
        </w:rPr>
      </w:pPr>
    </w:p>
    <w:p w14:paraId="1ED204D9" w14:textId="77777777" w:rsidR="002065A5" w:rsidRDefault="002065A5" w:rsidP="007E07AF">
      <w:pPr>
        <w:jc w:val="both"/>
        <w:rPr>
          <w:szCs w:val="24"/>
          <w:lang w:val="lt-LT"/>
        </w:rPr>
      </w:pPr>
    </w:p>
    <w:p w14:paraId="6FDC9FC5" w14:textId="77777777" w:rsidR="002065A5" w:rsidRDefault="002065A5" w:rsidP="007E07AF">
      <w:pPr>
        <w:jc w:val="both"/>
        <w:rPr>
          <w:szCs w:val="24"/>
          <w:lang w:val="lt-LT"/>
        </w:rPr>
      </w:pPr>
    </w:p>
    <w:p w14:paraId="1D9ADA79" w14:textId="77777777" w:rsidR="002065A5" w:rsidRDefault="002065A5" w:rsidP="007E07AF">
      <w:pPr>
        <w:jc w:val="both"/>
        <w:rPr>
          <w:szCs w:val="24"/>
          <w:lang w:val="lt-LT"/>
        </w:rPr>
      </w:pPr>
    </w:p>
    <w:p w14:paraId="44A90EA1" w14:textId="77777777" w:rsidR="002065A5" w:rsidRDefault="002065A5" w:rsidP="007E07AF">
      <w:pPr>
        <w:jc w:val="both"/>
        <w:rPr>
          <w:szCs w:val="24"/>
          <w:lang w:val="lt-LT"/>
        </w:rPr>
      </w:pPr>
    </w:p>
    <w:p w14:paraId="1DA2449B" w14:textId="77777777" w:rsidR="002065A5" w:rsidRDefault="002065A5" w:rsidP="007E07AF">
      <w:pPr>
        <w:jc w:val="both"/>
        <w:rPr>
          <w:szCs w:val="24"/>
          <w:lang w:val="lt-LT"/>
        </w:rPr>
      </w:pPr>
    </w:p>
    <w:p w14:paraId="1ABC19C7" w14:textId="77777777" w:rsidR="002065A5" w:rsidRDefault="002065A5" w:rsidP="007E07AF">
      <w:pPr>
        <w:jc w:val="both"/>
        <w:rPr>
          <w:szCs w:val="24"/>
          <w:lang w:val="lt-LT"/>
        </w:rPr>
      </w:pPr>
    </w:p>
    <w:p w14:paraId="4F0EABC0" w14:textId="77777777" w:rsidR="002065A5" w:rsidRDefault="002065A5" w:rsidP="007E07AF">
      <w:pPr>
        <w:jc w:val="both"/>
        <w:rPr>
          <w:szCs w:val="24"/>
          <w:lang w:val="lt-LT"/>
        </w:rPr>
      </w:pPr>
    </w:p>
    <w:p w14:paraId="257997AE" w14:textId="77777777" w:rsidR="002065A5" w:rsidRDefault="002065A5" w:rsidP="007E07AF">
      <w:pPr>
        <w:jc w:val="both"/>
        <w:rPr>
          <w:szCs w:val="24"/>
          <w:lang w:val="lt-LT"/>
        </w:rPr>
      </w:pPr>
    </w:p>
    <w:p w14:paraId="7AFF9FE1" w14:textId="00DFD1A0" w:rsidR="002B4C00" w:rsidRPr="007E07AF" w:rsidRDefault="009467F4" w:rsidP="007E07AF">
      <w:pPr>
        <w:jc w:val="both"/>
        <w:rPr>
          <w:szCs w:val="24"/>
          <w:lang w:val="lt-LT"/>
        </w:rPr>
      </w:pPr>
      <w:r w:rsidRPr="007E07AF">
        <w:rPr>
          <w:szCs w:val="24"/>
          <w:lang w:val="lt-LT"/>
        </w:rPr>
        <w:t xml:space="preserve">Parengė </w:t>
      </w:r>
    </w:p>
    <w:p w14:paraId="3BA584FB" w14:textId="0D517BC1" w:rsidR="008F3819" w:rsidRPr="007E07AF" w:rsidRDefault="002065A5" w:rsidP="007E07AF">
      <w:pPr>
        <w:jc w:val="both"/>
        <w:rPr>
          <w:szCs w:val="24"/>
          <w:lang w:val="lt-LT"/>
        </w:rPr>
      </w:pPr>
      <w:r>
        <w:rPr>
          <w:szCs w:val="24"/>
          <w:lang w:val="lt-LT"/>
        </w:rPr>
        <w:t>Vilma Griškevičienė</w:t>
      </w:r>
      <w:r w:rsidR="0062353E" w:rsidRPr="007E07AF">
        <w:rPr>
          <w:szCs w:val="24"/>
          <w:lang w:val="lt-LT"/>
        </w:rPr>
        <w:t>,</w:t>
      </w:r>
      <w:r w:rsidR="009467F4" w:rsidRPr="007E07AF">
        <w:rPr>
          <w:szCs w:val="24"/>
          <w:lang w:val="lt-LT"/>
        </w:rPr>
        <w:t xml:space="preserve"> tel.</w:t>
      </w:r>
      <w:r w:rsidR="009467F4" w:rsidRPr="007E07AF" w:rsidDel="002015A8">
        <w:rPr>
          <w:szCs w:val="24"/>
          <w:lang w:val="lt-LT"/>
        </w:rPr>
        <w:t xml:space="preserve"> </w:t>
      </w:r>
      <w:r w:rsidR="00553E5B" w:rsidRPr="007E07AF">
        <w:rPr>
          <w:szCs w:val="24"/>
          <w:lang w:val="lt-LT"/>
        </w:rPr>
        <w:t>+370</w:t>
      </w:r>
      <w:r w:rsidR="009467F4" w:rsidRPr="007E07AF">
        <w:rPr>
          <w:szCs w:val="24"/>
          <w:lang w:val="lt-LT"/>
        </w:rPr>
        <w:t xml:space="preserve"> 441</w:t>
      </w:r>
      <w:r w:rsidR="002B4C00" w:rsidRPr="007E07AF">
        <w:rPr>
          <w:szCs w:val="24"/>
          <w:lang w:val="lt-LT"/>
        </w:rPr>
        <w:t xml:space="preserve"> </w:t>
      </w:r>
      <w:r w:rsidR="009467F4" w:rsidRPr="007E07AF">
        <w:rPr>
          <w:szCs w:val="24"/>
          <w:lang w:val="lt-LT"/>
        </w:rPr>
        <w:t>79</w:t>
      </w:r>
      <w:r w:rsidR="007E07AF" w:rsidRPr="007E07AF">
        <w:rPr>
          <w:szCs w:val="24"/>
          <w:lang w:val="lt-LT"/>
        </w:rPr>
        <w:t xml:space="preserve"> </w:t>
      </w:r>
      <w:r w:rsidR="009467F4" w:rsidRPr="007E07AF">
        <w:rPr>
          <w:szCs w:val="24"/>
          <w:lang w:val="lt-LT"/>
        </w:rPr>
        <w:t>28</w:t>
      </w:r>
      <w:r>
        <w:rPr>
          <w:szCs w:val="24"/>
          <w:lang w:val="lt-LT"/>
        </w:rPr>
        <w:t>4</w:t>
      </w:r>
      <w:r w:rsidR="009467F4" w:rsidRPr="007E07AF">
        <w:rPr>
          <w:szCs w:val="24"/>
          <w:lang w:val="lt-LT"/>
        </w:rPr>
        <w:t xml:space="preserve">, </w:t>
      </w:r>
      <w:r w:rsidR="002B4C00" w:rsidRPr="007E07AF">
        <w:rPr>
          <w:szCs w:val="24"/>
          <w:lang w:val="lt-LT"/>
        </w:rPr>
        <w:t xml:space="preserve">el. p. </w:t>
      </w:r>
      <w:r>
        <w:rPr>
          <w:szCs w:val="24"/>
          <w:lang w:val="lt-LT"/>
        </w:rPr>
        <w:t>vilma.griskeviciene</w:t>
      </w:r>
      <w:r w:rsidR="002B4C00" w:rsidRPr="007E07AF">
        <w:rPr>
          <w:szCs w:val="24"/>
          <w:lang w:val="lt-LT"/>
        </w:rPr>
        <w:t>@silute.lt</w:t>
      </w:r>
    </w:p>
    <w:p w14:paraId="57EB6FF7" w14:textId="2144CE5C" w:rsidR="00302D00" w:rsidRPr="007E07AF" w:rsidRDefault="008F3819" w:rsidP="007E07AF">
      <w:pPr>
        <w:jc w:val="both"/>
        <w:rPr>
          <w:b/>
          <w:szCs w:val="16"/>
        </w:rPr>
      </w:pPr>
      <w:r w:rsidRPr="007E07AF">
        <w:rPr>
          <w:szCs w:val="24"/>
          <w:lang w:val="lt-LT"/>
        </w:rPr>
        <w:t>202</w:t>
      </w:r>
      <w:r w:rsidR="002065A5">
        <w:rPr>
          <w:szCs w:val="24"/>
          <w:lang w:val="lt-LT"/>
        </w:rPr>
        <w:t>6</w:t>
      </w:r>
      <w:r w:rsidRPr="007E07AF">
        <w:rPr>
          <w:szCs w:val="24"/>
          <w:lang w:val="lt-LT"/>
        </w:rPr>
        <w:t>-</w:t>
      </w:r>
      <w:r w:rsidR="009E0501" w:rsidRPr="007E07AF">
        <w:rPr>
          <w:szCs w:val="24"/>
          <w:lang w:val="lt-LT"/>
        </w:rPr>
        <w:t>03-0</w:t>
      </w:r>
      <w:r w:rsidR="002065A5">
        <w:rPr>
          <w:szCs w:val="24"/>
          <w:lang w:val="lt-LT"/>
        </w:rPr>
        <w:t>3</w:t>
      </w:r>
    </w:p>
    <w:sectPr w:rsidR="00302D00" w:rsidRPr="007E07AF" w:rsidSect="007E07A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043635" w14:textId="77777777" w:rsidR="005A265B" w:rsidRDefault="005A265B" w:rsidP="003F3C4B">
      <w:r>
        <w:separator/>
      </w:r>
    </w:p>
  </w:endnote>
  <w:endnote w:type="continuationSeparator" w:id="0">
    <w:p w14:paraId="67CB1600" w14:textId="77777777" w:rsidR="005A265B" w:rsidRDefault="005A265B" w:rsidP="003F3C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E70457" w14:textId="77777777" w:rsidR="007E07AF" w:rsidRPr="007E07AF" w:rsidRDefault="007E07AF" w:rsidP="007E07AF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A7B7F1" w14:textId="77777777" w:rsidR="007E07AF" w:rsidRPr="007E07AF" w:rsidRDefault="007E07AF" w:rsidP="007E07AF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70C68F" w14:textId="77777777" w:rsidR="007E07AF" w:rsidRPr="007E07AF" w:rsidRDefault="007E07AF" w:rsidP="007E07AF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3A9B23" w14:textId="77777777" w:rsidR="005A265B" w:rsidRDefault="005A265B" w:rsidP="003F3C4B">
      <w:r>
        <w:separator/>
      </w:r>
    </w:p>
  </w:footnote>
  <w:footnote w:type="continuationSeparator" w:id="0">
    <w:p w14:paraId="53365596" w14:textId="77777777" w:rsidR="005A265B" w:rsidRDefault="005A265B" w:rsidP="003F3C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AE4105" w14:textId="77777777" w:rsidR="007E07AF" w:rsidRDefault="007E07AF" w:rsidP="003C728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 PAGE </w:instrText>
    </w:r>
    <w:r>
      <w:rPr>
        <w:rStyle w:val="Puslapionumeris"/>
      </w:rPr>
      <w:fldChar w:fldCharType="end"/>
    </w:r>
  </w:p>
  <w:p w14:paraId="20010DF9" w14:textId="77777777" w:rsidR="007E07AF" w:rsidRPr="007E07AF" w:rsidRDefault="007E07AF" w:rsidP="007E07AF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1FE427" w14:textId="77777777" w:rsidR="007E07AF" w:rsidRDefault="007E07AF" w:rsidP="007E07AF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56806EC7" w14:textId="77777777" w:rsidR="007E07AF" w:rsidRPr="007E07AF" w:rsidRDefault="007E07AF" w:rsidP="007E07AF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2DEE6E" w14:textId="77777777" w:rsidR="007E07AF" w:rsidRPr="007E07AF" w:rsidRDefault="007E07AF" w:rsidP="007E07AF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Antrat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Antrat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Antrat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72A7C5D"/>
    <w:multiLevelType w:val="hybridMultilevel"/>
    <w:tmpl w:val="47E202CE"/>
    <w:lvl w:ilvl="0" w:tplc="483A4396">
      <w:start w:val="1"/>
      <w:numFmt w:val="decimal"/>
      <w:lvlText w:val="%1."/>
      <w:lvlJc w:val="left"/>
      <w:pPr>
        <w:ind w:left="179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516" w:hanging="360"/>
      </w:pPr>
    </w:lvl>
    <w:lvl w:ilvl="2" w:tplc="0427001B" w:tentative="1">
      <w:start w:val="1"/>
      <w:numFmt w:val="lowerRoman"/>
      <w:lvlText w:val="%3."/>
      <w:lvlJc w:val="right"/>
      <w:pPr>
        <w:ind w:left="3236" w:hanging="180"/>
      </w:pPr>
    </w:lvl>
    <w:lvl w:ilvl="3" w:tplc="0427000F" w:tentative="1">
      <w:start w:val="1"/>
      <w:numFmt w:val="decimal"/>
      <w:lvlText w:val="%4."/>
      <w:lvlJc w:val="left"/>
      <w:pPr>
        <w:ind w:left="3956" w:hanging="360"/>
      </w:pPr>
    </w:lvl>
    <w:lvl w:ilvl="4" w:tplc="04270019" w:tentative="1">
      <w:start w:val="1"/>
      <w:numFmt w:val="lowerLetter"/>
      <w:lvlText w:val="%5."/>
      <w:lvlJc w:val="left"/>
      <w:pPr>
        <w:ind w:left="4676" w:hanging="360"/>
      </w:pPr>
    </w:lvl>
    <w:lvl w:ilvl="5" w:tplc="0427001B" w:tentative="1">
      <w:start w:val="1"/>
      <w:numFmt w:val="lowerRoman"/>
      <w:lvlText w:val="%6."/>
      <w:lvlJc w:val="right"/>
      <w:pPr>
        <w:ind w:left="5396" w:hanging="180"/>
      </w:pPr>
    </w:lvl>
    <w:lvl w:ilvl="6" w:tplc="0427000F" w:tentative="1">
      <w:start w:val="1"/>
      <w:numFmt w:val="decimal"/>
      <w:lvlText w:val="%7."/>
      <w:lvlJc w:val="left"/>
      <w:pPr>
        <w:ind w:left="6116" w:hanging="360"/>
      </w:pPr>
    </w:lvl>
    <w:lvl w:ilvl="7" w:tplc="04270019" w:tentative="1">
      <w:start w:val="1"/>
      <w:numFmt w:val="lowerLetter"/>
      <w:lvlText w:val="%8."/>
      <w:lvlJc w:val="left"/>
      <w:pPr>
        <w:ind w:left="6836" w:hanging="360"/>
      </w:pPr>
    </w:lvl>
    <w:lvl w:ilvl="8" w:tplc="0427001B" w:tentative="1">
      <w:start w:val="1"/>
      <w:numFmt w:val="lowerRoman"/>
      <w:lvlText w:val="%9."/>
      <w:lvlJc w:val="right"/>
      <w:pPr>
        <w:ind w:left="7556" w:hanging="180"/>
      </w:pPr>
    </w:lvl>
  </w:abstractNum>
  <w:abstractNum w:abstractNumId="2" w15:restartNumberingAfterBreak="0">
    <w:nsid w:val="1D4F0DD8"/>
    <w:multiLevelType w:val="hybridMultilevel"/>
    <w:tmpl w:val="56F6AE0E"/>
    <w:lvl w:ilvl="0" w:tplc="5EE2719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2E442AED"/>
    <w:multiLevelType w:val="hybridMultilevel"/>
    <w:tmpl w:val="3E721744"/>
    <w:lvl w:ilvl="0" w:tplc="3E4651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05F4D29"/>
    <w:multiLevelType w:val="hybridMultilevel"/>
    <w:tmpl w:val="BCEA0982"/>
    <w:lvl w:ilvl="0" w:tplc="0427000F">
      <w:start w:val="1"/>
      <w:numFmt w:val="decimal"/>
      <w:lvlText w:val="%1."/>
      <w:lvlJc w:val="left"/>
      <w:pPr>
        <w:ind w:left="2160" w:hanging="360"/>
      </w:pPr>
    </w:lvl>
    <w:lvl w:ilvl="1" w:tplc="04270019" w:tentative="1">
      <w:start w:val="1"/>
      <w:numFmt w:val="lowerLetter"/>
      <w:lvlText w:val="%2."/>
      <w:lvlJc w:val="left"/>
      <w:pPr>
        <w:ind w:left="2880" w:hanging="360"/>
      </w:pPr>
    </w:lvl>
    <w:lvl w:ilvl="2" w:tplc="0427001B" w:tentative="1">
      <w:start w:val="1"/>
      <w:numFmt w:val="lowerRoman"/>
      <w:lvlText w:val="%3."/>
      <w:lvlJc w:val="right"/>
      <w:pPr>
        <w:ind w:left="3600" w:hanging="180"/>
      </w:pPr>
    </w:lvl>
    <w:lvl w:ilvl="3" w:tplc="0427000F" w:tentative="1">
      <w:start w:val="1"/>
      <w:numFmt w:val="decimal"/>
      <w:lvlText w:val="%4."/>
      <w:lvlJc w:val="left"/>
      <w:pPr>
        <w:ind w:left="4320" w:hanging="360"/>
      </w:pPr>
    </w:lvl>
    <w:lvl w:ilvl="4" w:tplc="04270019" w:tentative="1">
      <w:start w:val="1"/>
      <w:numFmt w:val="lowerLetter"/>
      <w:lvlText w:val="%5."/>
      <w:lvlJc w:val="left"/>
      <w:pPr>
        <w:ind w:left="5040" w:hanging="360"/>
      </w:pPr>
    </w:lvl>
    <w:lvl w:ilvl="5" w:tplc="0427001B" w:tentative="1">
      <w:start w:val="1"/>
      <w:numFmt w:val="lowerRoman"/>
      <w:lvlText w:val="%6."/>
      <w:lvlJc w:val="right"/>
      <w:pPr>
        <w:ind w:left="5760" w:hanging="180"/>
      </w:pPr>
    </w:lvl>
    <w:lvl w:ilvl="6" w:tplc="0427000F" w:tentative="1">
      <w:start w:val="1"/>
      <w:numFmt w:val="decimal"/>
      <w:lvlText w:val="%7."/>
      <w:lvlJc w:val="left"/>
      <w:pPr>
        <w:ind w:left="6480" w:hanging="360"/>
      </w:pPr>
    </w:lvl>
    <w:lvl w:ilvl="7" w:tplc="04270019" w:tentative="1">
      <w:start w:val="1"/>
      <w:numFmt w:val="lowerLetter"/>
      <w:lvlText w:val="%8."/>
      <w:lvlJc w:val="left"/>
      <w:pPr>
        <w:ind w:left="7200" w:hanging="360"/>
      </w:pPr>
    </w:lvl>
    <w:lvl w:ilvl="8" w:tplc="0427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5C282584"/>
    <w:multiLevelType w:val="hybridMultilevel"/>
    <w:tmpl w:val="FC107C90"/>
    <w:lvl w:ilvl="0" w:tplc="8E76DD72">
      <w:start w:val="1"/>
      <w:numFmt w:val="decimal"/>
      <w:lvlText w:val="%1."/>
      <w:lvlJc w:val="left"/>
      <w:pPr>
        <w:tabs>
          <w:tab w:val="num" w:pos="1117"/>
        </w:tabs>
        <w:ind w:left="1117" w:hanging="55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F48156E"/>
    <w:multiLevelType w:val="hybridMultilevel"/>
    <w:tmpl w:val="9E7CAB7E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 w15:restartNumberingAfterBreak="0">
    <w:nsid w:val="5F871ACC"/>
    <w:multiLevelType w:val="hybridMultilevel"/>
    <w:tmpl w:val="B3822000"/>
    <w:lvl w:ilvl="0" w:tplc="096A8520">
      <w:start w:val="1"/>
      <w:numFmt w:val="decimal"/>
      <w:lvlText w:val="%1."/>
      <w:lvlJc w:val="left"/>
      <w:pPr>
        <w:tabs>
          <w:tab w:val="num" w:pos="1650"/>
        </w:tabs>
        <w:ind w:left="165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370"/>
        </w:tabs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0"/>
        </w:tabs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0"/>
        </w:tabs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0"/>
        </w:tabs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0"/>
        </w:tabs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0"/>
        </w:tabs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0"/>
        </w:tabs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0"/>
        </w:tabs>
        <w:ind w:left="7410" w:hanging="180"/>
      </w:pPr>
    </w:lvl>
  </w:abstractNum>
  <w:num w:numId="1" w16cid:durableId="280959906">
    <w:abstractNumId w:val="0"/>
  </w:num>
  <w:num w:numId="2" w16cid:durableId="1113355850">
    <w:abstractNumId w:val="7"/>
  </w:num>
  <w:num w:numId="3" w16cid:durableId="1437366889">
    <w:abstractNumId w:val="5"/>
  </w:num>
  <w:num w:numId="4" w16cid:durableId="1595168980">
    <w:abstractNumId w:val="3"/>
  </w:num>
  <w:num w:numId="5" w16cid:durableId="90396299">
    <w:abstractNumId w:val="6"/>
  </w:num>
  <w:num w:numId="6" w16cid:durableId="1289629546">
    <w:abstractNumId w:val="2"/>
  </w:num>
  <w:num w:numId="7" w16cid:durableId="1005403276">
    <w:abstractNumId w:val="4"/>
  </w:num>
  <w:num w:numId="8" w16cid:durableId="2354080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47FF"/>
    <w:rsid w:val="00026F02"/>
    <w:rsid w:val="00034148"/>
    <w:rsid w:val="000370B6"/>
    <w:rsid w:val="000475EA"/>
    <w:rsid w:val="00047996"/>
    <w:rsid w:val="000551B3"/>
    <w:rsid w:val="000670A6"/>
    <w:rsid w:val="00073AA1"/>
    <w:rsid w:val="00074081"/>
    <w:rsid w:val="00080BE1"/>
    <w:rsid w:val="000900C7"/>
    <w:rsid w:val="00090978"/>
    <w:rsid w:val="00091560"/>
    <w:rsid w:val="000A350B"/>
    <w:rsid w:val="000B0379"/>
    <w:rsid w:val="000B1715"/>
    <w:rsid w:val="000B3DF9"/>
    <w:rsid w:val="000C2F63"/>
    <w:rsid w:val="000C41BA"/>
    <w:rsid w:val="000C73F4"/>
    <w:rsid w:val="000D650A"/>
    <w:rsid w:val="000E034C"/>
    <w:rsid w:val="000E1824"/>
    <w:rsid w:val="000F5061"/>
    <w:rsid w:val="00111DB2"/>
    <w:rsid w:val="00114B50"/>
    <w:rsid w:val="0012086B"/>
    <w:rsid w:val="0014425A"/>
    <w:rsid w:val="00152D91"/>
    <w:rsid w:val="00165BAC"/>
    <w:rsid w:val="00172266"/>
    <w:rsid w:val="00174629"/>
    <w:rsid w:val="00175B62"/>
    <w:rsid w:val="0017639D"/>
    <w:rsid w:val="001831DF"/>
    <w:rsid w:val="00193B29"/>
    <w:rsid w:val="001C1083"/>
    <w:rsid w:val="001C6BB3"/>
    <w:rsid w:val="001C6F1E"/>
    <w:rsid w:val="001C7EF7"/>
    <w:rsid w:val="001D3F0C"/>
    <w:rsid w:val="001D7D4B"/>
    <w:rsid w:val="001E2D77"/>
    <w:rsid w:val="001F1185"/>
    <w:rsid w:val="00200133"/>
    <w:rsid w:val="00200C7A"/>
    <w:rsid w:val="002015D5"/>
    <w:rsid w:val="002035CF"/>
    <w:rsid w:val="002065A5"/>
    <w:rsid w:val="0021253E"/>
    <w:rsid w:val="002173D2"/>
    <w:rsid w:val="00220A64"/>
    <w:rsid w:val="00221FEE"/>
    <w:rsid w:val="00222C5B"/>
    <w:rsid w:val="002247AC"/>
    <w:rsid w:val="0024382C"/>
    <w:rsid w:val="00254EE1"/>
    <w:rsid w:val="00255AA1"/>
    <w:rsid w:val="002560FB"/>
    <w:rsid w:val="0025649B"/>
    <w:rsid w:val="00273329"/>
    <w:rsid w:val="0028013E"/>
    <w:rsid w:val="00282BC1"/>
    <w:rsid w:val="002840A8"/>
    <w:rsid w:val="00286C35"/>
    <w:rsid w:val="00295681"/>
    <w:rsid w:val="00296E5D"/>
    <w:rsid w:val="002B4C00"/>
    <w:rsid w:val="002B5439"/>
    <w:rsid w:val="002B6E87"/>
    <w:rsid w:val="002C28B5"/>
    <w:rsid w:val="002C48E3"/>
    <w:rsid w:val="002C4D73"/>
    <w:rsid w:val="002D6ADB"/>
    <w:rsid w:val="002E11CE"/>
    <w:rsid w:val="002F2AD2"/>
    <w:rsid w:val="002F439B"/>
    <w:rsid w:val="00300A61"/>
    <w:rsid w:val="00302D00"/>
    <w:rsid w:val="00316E52"/>
    <w:rsid w:val="00320B2E"/>
    <w:rsid w:val="00324DD7"/>
    <w:rsid w:val="00327765"/>
    <w:rsid w:val="003338A3"/>
    <w:rsid w:val="00333F20"/>
    <w:rsid w:val="00334CF6"/>
    <w:rsid w:val="00336319"/>
    <w:rsid w:val="003426AE"/>
    <w:rsid w:val="00344EC6"/>
    <w:rsid w:val="00363754"/>
    <w:rsid w:val="003740F7"/>
    <w:rsid w:val="003754FC"/>
    <w:rsid w:val="00376C12"/>
    <w:rsid w:val="00382FF8"/>
    <w:rsid w:val="003839C7"/>
    <w:rsid w:val="00385D45"/>
    <w:rsid w:val="00386D7B"/>
    <w:rsid w:val="00387185"/>
    <w:rsid w:val="00387839"/>
    <w:rsid w:val="00393AA6"/>
    <w:rsid w:val="0039665D"/>
    <w:rsid w:val="003A03DD"/>
    <w:rsid w:val="003A1189"/>
    <w:rsid w:val="003A16CD"/>
    <w:rsid w:val="003A61E8"/>
    <w:rsid w:val="003B123A"/>
    <w:rsid w:val="003B32DC"/>
    <w:rsid w:val="003B72D8"/>
    <w:rsid w:val="003C2747"/>
    <w:rsid w:val="003C5FD5"/>
    <w:rsid w:val="003C7287"/>
    <w:rsid w:val="003D6B3B"/>
    <w:rsid w:val="003E0CCD"/>
    <w:rsid w:val="003E1E61"/>
    <w:rsid w:val="003E5A7A"/>
    <w:rsid w:val="003E5DF0"/>
    <w:rsid w:val="003E6D5C"/>
    <w:rsid w:val="003F3C4B"/>
    <w:rsid w:val="003F6BBB"/>
    <w:rsid w:val="00403C45"/>
    <w:rsid w:val="00404D5E"/>
    <w:rsid w:val="004052FE"/>
    <w:rsid w:val="004105A6"/>
    <w:rsid w:val="00411237"/>
    <w:rsid w:val="0041481F"/>
    <w:rsid w:val="00423719"/>
    <w:rsid w:val="004445CC"/>
    <w:rsid w:val="00456AF6"/>
    <w:rsid w:val="00466BCE"/>
    <w:rsid w:val="004807E3"/>
    <w:rsid w:val="0048163B"/>
    <w:rsid w:val="004944FC"/>
    <w:rsid w:val="004A1370"/>
    <w:rsid w:val="004A391C"/>
    <w:rsid w:val="004B3BAD"/>
    <w:rsid w:val="004B4A8C"/>
    <w:rsid w:val="004C6703"/>
    <w:rsid w:val="004D06E7"/>
    <w:rsid w:val="004D190A"/>
    <w:rsid w:val="004D7EA6"/>
    <w:rsid w:val="004E606D"/>
    <w:rsid w:val="004F2999"/>
    <w:rsid w:val="00504477"/>
    <w:rsid w:val="0050733A"/>
    <w:rsid w:val="00510B65"/>
    <w:rsid w:val="00514348"/>
    <w:rsid w:val="00517588"/>
    <w:rsid w:val="005224DF"/>
    <w:rsid w:val="0052756E"/>
    <w:rsid w:val="00527706"/>
    <w:rsid w:val="00531B7D"/>
    <w:rsid w:val="00535D7B"/>
    <w:rsid w:val="0053721E"/>
    <w:rsid w:val="00540666"/>
    <w:rsid w:val="005451AE"/>
    <w:rsid w:val="00550F78"/>
    <w:rsid w:val="00553E5B"/>
    <w:rsid w:val="005567BA"/>
    <w:rsid w:val="0056381A"/>
    <w:rsid w:val="005709ED"/>
    <w:rsid w:val="00570C29"/>
    <w:rsid w:val="00571F57"/>
    <w:rsid w:val="00583CE6"/>
    <w:rsid w:val="0058748A"/>
    <w:rsid w:val="005A265B"/>
    <w:rsid w:val="005A275D"/>
    <w:rsid w:val="005B651B"/>
    <w:rsid w:val="005C7FC0"/>
    <w:rsid w:val="005E1E19"/>
    <w:rsid w:val="005E6D3F"/>
    <w:rsid w:val="005F2A59"/>
    <w:rsid w:val="0062353E"/>
    <w:rsid w:val="00625533"/>
    <w:rsid w:val="00637A0D"/>
    <w:rsid w:val="006468CD"/>
    <w:rsid w:val="00660CAD"/>
    <w:rsid w:val="00664FA6"/>
    <w:rsid w:val="006659F8"/>
    <w:rsid w:val="00665E04"/>
    <w:rsid w:val="00672F78"/>
    <w:rsid w:val="00674FEB"/>
    <w:rsid w:val="00690370"/>
    <w:rsid w:val="006930D7"/>
    <w:rsid w:val="0069345F"/>
    <w:rsid w:val="0069618F"/>
    <w:rsid w:val="00697DFA"/>
    <w:rsid w:val="006A0D43"/>
    <w:rsid w:val="006A4228"/>
    <w:rsid w:val="006B7BE8"/>
    <w:rsid w:val="006C0572"/>
    <w:rsid w:val="006C2592"/>
    <w:rsid w:val="006C2662"/>
    <w:rsid w:val="006C43BD"/>
    <w:rsid w:val="006C5651"/>
    <w:rsid w:val="006D38D1"/>
    <w:rsid w:val="006E01E4"/>
    <w:rsid w:val="006E27E4"/>
    <w:rsid w:val="006E5899"/>
    <w:rsid w:val="006F0070"/>
    <w:rsid w:val="006F50F6"/>
    <w:rsid w:val="00707E12"/>
    <w:rsid w:val="00710548"/>
    <w:rsid w:val="0071309A"/>
    <w:rsid w:val="007155AB"/>
    <w:rsid w:val="00717842"/>
    <w:rsid w:val="007179AA"/>
    <w:rsid w:val="00725009"/>
    <w:rsid w:val="0073323E"/>
    <w:rsid w:val="00734564"/>
    <w:rsid w:val="00746E86"/>
    <w:rsid w:val="00747226"/>
    <w:rsid w:val="00750FBA"/>
    <w:rsid w:val="00755CCA"/>
    <w:rsid w:val="00755EAC"/>
    <w:rsid w:val="00762668"/>
    <w:rsid w:val="007638EA"/>
    <w:rsid w:val="007660C5"/>
    <w:rsid w:val="00770415"/>
    <w:rsid w:val="00775BF7"/>
    <w:rsid w:val="00782060"/>
    <w:rsid w:val="00782488"/>
    <w:rsid w:val="007848FF"/>
    <w:rsid w:val="007A5B87"/>
    <w:rsid w:val="007A60C2"/>
    <w:rsid w:val="007B0702"/>
    <w:rsid w:val="007B0CD2"/>
    <w:rsid w:val="007C1947"/>
    <w:rsid w:val="007C3A8C"/>
    <w:rsid w:val="007C4FB4"/>
    <w:rsid w:val="007D1000"/>
    <w:rsid w:val="007E0629"/>
    <w:rsid w:val="007E07AF"/>
    <w:rsid w:val="007E3118"/>
    <w:rsid w:val="007F2BE8"/>
    <w:rsid w:val="0080740E"/>
    <w:rsid w:val="00811DF3"/>
    <w:rsid w:val="008127E9"/>
    <w:rsid w:val="00816272"/>
    <w:rsid w:val="00826657"/>
    <w:rsid w:val="00826689"/>
    <w:rsid w:val="00836C8F"/>
    <w:rsid w:val="008376B2"/>
    <w:rsid w:val="0083797F"/>
    <w:rsid w:val="00847EDF"/>
    <w:rsid w:val="00853D52"/>
    <w:rsid w:val="00861620"/>
    <w:rsid w:val="0087023D"/>
    <w:rsid w:val="008776F1"/>
    <w:rsid w:val="0088117E"/>
    <w:rsid w:val="0088707F"/>
    <w:rsid w:val="008952A0"/>
    <w:rsid w:val="008A4650"/>
    <w:rsid w:val="008B0055"/>
    <w:rsid w:val="008B016D"/>
    <w:rsid w:val="008B22F9"/>
    <w:rsid w:val="008B55E7"/>
    <w:rsid w:val="008C2565"/>
    <w:rsid w:val="008C542F"/>
    <w:rsid w:val="008C6D4C"/>
    <w:rsid w:val="008E19FE"/>
    <w:rsid w:val="008E1D30"/>
    <w:rsid w:val="008E4BDE"/>
    <w:rsid w:val="008E57DF"/>
    <w:rsid w:val="008F3819"/>
    <w:rsid w:val="008F395E"/>
    <w:rsid w:val="008F7DC1"/>
    <w:rsid w:val="00900B83"/>
    <w:rsid w:val="00904CC8"/>
    <w:rsid w:val="00906A08"/>
    <w:rsid w:val="00921F4D"/>
    <w:rsid w:val="00923678"/>
    <w:rsid w:val="0093066F"/>
    <w:rsid w:val="00930675"/>
    <w:rsid w:val="00930FE8"/>
    <w:rsid w:val="0093647B"/>
    <w:rsid w:val="009413D3"/>
    <w:rsid w:val="009467F4"/>
    <w:rsid w:val="0095117A"/>
    <w:rsid w:val="00953B80"/>
    <w:rsid w:val="009556AB"/>
    <w:rsid w:val="00960AEB"/>
    <w:rsid w:val="00964EA2"/>
    <w:rsid w:val="00966A62"/>
    <w:rsid w:val="00976FCC"/>
    <w:rsid w:val="00982679"/>
    <w:rsid w:val="009840A9"/>
    <w:rsid w:val="00986B10"/>
    <w:rsid w:val="00987581"/>
    <w:rsid w:val="00996173"/>
    <w:rsid w:val="009971EB"/>
    <w:rsid w:val="009978BC"/>
    <w:rsid w:val="009A0D20"/>
    <w:rsid w:val="009A6737"/>
    <w:rsid w:val="009A7FDD"/>
    <w:rsid w:val="009B0B91"/>
    <w:rsid w:val="009B55E6"/>
    <w:rsid w:val="009C2A1C"/>
    <w:rsid w:val="009C3E9B"/>
    <w:rsid w:val="009C51A5"/>
    <w:rsid w:val="009D35A6"/>
    <w:rsid w:val="009E0501"/>
    <w:rsid w:val="009E47FF"/>
    <w:rsid w:val="009F26DA"/>
    <w:rsid w:val="00A0096D"/>
    <w:rsid w:val="00A05643"/>
    <w:rsid w:val="00A1167B"/>
    <w:rsid w:val="00A16751"/>
    <w:rsid w:val="00A17125"/>
    <w:rsid w:val="00A23AE4"/>
    <w:rsid w:val="00A2589D"/>
    <w:rsid w:val="00A2677B"/>
    <w:rsid w:val="00A3093E"/>
    <w:rsid w:val="00A35C5B"/>
    <w:rsid w:val="00A36527"/>
    <w:rsid w:val="00A451AF"/>
    <w:rsid w:val="00A57109"/>
    <w:rsid w:val="00A755D2"/>
    <w:rsid w:val="00A83083"/>
    <w:rsid w:val="00A86C77"/>
    <w:rsid w:val="00A91C39"/>
    <w:rsid w:val="00AA3303"/>
    <w:rsid w:val="00AA5A6E"/>
    <w:rsid w:val="00AB554A"/>
    <w:rsid w:val="00AB5746"/>
    <w:rsid w:val="00AB6360"/>
    <w:rsid w:val="00AB655F"/>
    <w:rsid w:val="00AC24EF"/>
    <w:rsid w:val="00AC7D22"/>
    <w:rsid w:val="00AD0619"/>
    <w:rsid w:val="00AD2545"/>
    <w:rsid w:val="00AD46A6"/>
    <w:rsid w:val="00AD7677"/>
    <w:rsid w:val="00AE04CD"/>
    <w:rsid w:val="00AE3625"/>
    <w:rsid w:val="00AF29C4"/>
    <w:rsid w:val="00AF6C97"/>
    <w:rsid w:val="00AF7B60"/>
    <w:rsid w:val="00B04BE2"/>
    <w:rsid w:val="00B102D7"/>
    <w:rsid w:val="00B12D20"/>
    <w:rsid w:val="00B15F45"/>
    <w:rsid w:val="00B22D83"/>
    <w:rsid w:val="00B25B5D"/>
    <w:rsid w:val="00B40FB6"/>
    <w:rsid w:val="00B4252A"/>
    <w:rsid w:val="00B53D16"/>
    <w:rsid w:val="00B545CE"/>
    <w:rsid w:val="00B618C7"/>
    <w:rsid w:val="00B624AC"/>
    <w:rsid w:val="00B65B2A"/>
    <w:rsid w:val="00B678F6"/>
    <w:rsid w:val="00B75B72"/>
    <w:rsid w:val="00B76D8B"/>
    <w:rsid w:val="00B80BFF"/>
    <w:rsid w:val="00B94097"/>
    <w:rsid w:val="00B96C82"/>
    <w:rsid w:val="00B96CFE"/>
    <w:rsid w:val="00BA1587"/>
    <w:rsid w:val="00BB0B29"/>
    <w:rsid w:val="00BB388C"/>
    <w:rsid w:val="00BB4701"/>
    <w:rsid w:val="00BB66AD"/>
    <w:rsid w:val="00BB7526"/>
    <w:rsid w:val="00BB7639"/>
    <w:rsid w:val="00BC176F"/>
    <w:rsid w:val="00BC208A"/>
    <w:rsid w:val="00BC4805"/>
    <w:rsid w:val="00BD15C8"/>
    <w:rsid w:val="00BE2E0B"/>
    <w:rsid w:val="00BE5CCB"/>
    <w:rsid w:val="00BE631C"/>
    <w:rsid w:val="00BE7528"/>
    <w:rsid w:val="00BE77EA"/>
    <w:rsid w:val="00BE796E"/>
    <w:rsid w:val="00BF178A"/>
    <w:rsid w:val="00C11316"/>
    <w:rsid w:val="00C13C38"/>
    <w:rsid w:val="00C204AB"/>
    <w:rsid w:val="00C2546A"/>
    <w:rsid w:val="00C3086C"/>
    <w:rsid w:val="00C368B9"/>
    <w:rsid w:val="00C4270C"/>
    <w:rsid w:val="00C43045"/>
    <w:rsid w:val="00C57593"/>
    <w:rsid w:val="00C66BB8"/>
    <w:rsid w:val="00C73D29"/>
    <w:rsid w:val="00C74D6C"/>
    <w:rsid w:val="00C762E3"/>
    <w:rsid w:val="00C938C5"/>
    <w:rsid w:val="00CA5B77"/>
    <w:rsid w:val="00CA65C4"/>
    <w:rsid w:val="00CB35E5"/>
    <w:rsid w:val="00CC22A6"/>
    <w:rsid w:val="00CC2F09"/>
    <w:rsid w:val="00CC37BA"/>
    <w:rsid w:val="00CD14B5"/>
    <w:rsid w:val="00CD4D71"/>
    <w:rsid w:val="00CE114D"/>
    <w:rsid w:val="00CE1AEB"/>
    <w:rsid w:val="00CE24D6"/>
    <w:rsid w:val="00CE272A"/>
    <w:rsid w:val="00CE2AB9"/>
    <w:rsid w:val="00CE5137"/>
    <w:rsid w:val="00CE682B"/>
    <w:rsid w:val="00CE79FB"/>
    <w:rsid w:val="00CF05DC"/>
    <w:rsid w:val="00CF0FF6"/>
    <w:rsid w:val="00CF1846"/>
    <w:rsid w:val="00CF40A4"/>
    <w:rsid w:val="00D02102"/>
    <w:rsid w:val="00D0356A"/>
    <w:rsid w:val="00D068E7"/>
    <w:rsid w:val="00D07B3F"/>
    <w:rsid w:val="00D13BC9"/>
    <w:rsid w:val="00D17E71"/>
    <w:rsid w:val="00D3677C"/>
    <w:rsid w:val="00D411CF"/>
    <w:rsid w:val="00D44B8B"/>
    <w:rsid w:val="00D5328F"/>
    <w:rsid w:val="00D57C32"/>
    <w:rsid w:val="00D633E4"/>
    <w:rsid w:val="00D64939"/>
    <w:rsid w:val="00D65D9D"/>
    <w:rsid w:val="00D7078D"/>
    <w:rsid w:val="00D77E2F"/>
    <w:rsid w:val="00D82B97"/>
    <w:rsid w:val="00D90CFE"/>
    <w:rsid w:val="00D934B8"/>
    <w:rsid w:val="00D95534"/>
    <w:rsid w:val="00DA77CD"/>
    <w:rsid w:val="00DB141F"/>
    <w:rsid w:val="00DB17C9"/>
    <w:rsid w:val="00DB4D1A"/>
    <w:rsid w:val="00DC5172"/>
    <w:rsid w:val="00DD2740"/>
    <w:rsid w:val="00DD5114"/>
    <w:rsid w:val="00DD550A"/>
    <w:rsid w:val="00DD5EE8"/>
    <w:rsid w:val="00DE3605"/>
    <w:rsid w:val="00DF055D"/>
    <w:rsid w:val="00DF077A"/>
    <w:rsid w:val="00DF2AE4"/>
    <w:rsid w:val="00DF66A6"/>
    <w:rsid w:val="00DF7E9E"/>
    <w:rsid w:val="00E108CF"/>
    <w:rsid w:val="00E159D0"/>
    <w:rsid w:val="00E36463"/>
    <w:rsid w:val="00E4648B"/>
    <w:rsid w:val="00E50A88"/>
    <w:rsid w:val="00E51454"/>
    <w:rsid w:val="00E60CEA"/>
    <w:rsid w:val="00E66EC5"/>
    <w:rsid w:val="00E712F7"/>
    <w:rsid w:val="00E73305"/>
    <w:rsid w:val="00E73914"/>
    <w:rsid w:val="00E8002D"/>
    <w:rsid w:val="00E813F9"/>
    <w:rsid w:val="00E8499F"/>
    <w:rsid w:val="00E87E67"/>
    <w:rsid w:val="00E91FC8"/>
    <w:rsid w:val="00E93778"/>
    <w:rsid w:val="00EA09BB"/>
    <w:rsid w:val="00EA229F"/>
    <w:rsid w:val="00EA287E"/>
    <w:rsid w:val="00EA3C16"/>
    <w:rsid w:val="00EA4A1F"/>
    <w:rsid w:val="00EB02F8"/>
    <w:rsid w:val="00EB67D3"/>
    <w:rsid w:val="00EC3DA1"/>
    <w:rsid w:val="00EC7B1A"/>
    <w:rsid w:val="00ED38CB"/>
    <w:rsid w:val="00EE717D"/>
    <w:rsid w:val="00EF2B33"/>
    <w:rsid w:val="00EF35B5"/>
    <w:rsid w:val="00EF4CFA"/>
    <w:rsid w:val="00EF55EF"/>
    <w:rsid w:val="00EF686C"/>
    <w:rsid w:val="00F04BB7"/>
    <w:rsid w:val="00F10B4E"/>
    <w:rsid w:val="00F13155"/>
    <w:rsid w:val="00F14492"/>
    <w:rsid w:val="00F202E2"/>
    <w:rsid w:val="00F22033"/>
    <w:rsid w:val="00F224A1"/>
    <w:rsid w:val="00F24BB8"/>
    <w:rsid w:val="00F362F8"/>
    <w:rsid w:val="00F4056D"/>
    <w:rsid w:val="00F519A5"/>
    <w:rsid w:val="00F52C7D"/>
    <w:rsid w:val="00F633E6"/>
    <w:rsid w:val="00F64D0D"/>
    <w:rsid w:val="00F80161"/>
    <w:rsid w:val="00FA1368"/>
    <w:rsid w:val="00FA517A"/>
    <w:rsid w:val="00FC5C0B"/>
    <w:rsid w:val="00FE2B09"/>
    <w:rsid w:val="00FE2DBC"/>
    <w:rsid w:val="00FF3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A4F0852"/>
  <w15:chartTrackingRefBased/>
  <w15:docId w15:val="{03E8940A-151A-43C9-ABA4-7A582EDB7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pPr>
      <w:suppressAutoHyphens/>
    </w:pPr>
    <w:rPr>
      <w:sz w:val="24"/>
      <w:lang w:val="en-GB" w:eastAsia="ar-SA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jc w:val="center"/>
      <w:outlineLvl w:val="0"/>
    </w:pPr>
    <w:rPr>
      <w:b/>
      <w:lang w:val="lt-LT"/>
    </w:rPr>
  </w:style>
  <w:style w:type="paragraph" w:styleId="Antrat2">
    <w:name w:val="heading 2"/>
    <w:basedOn w:val="prastasis"/>
    <w:next w:val="prastasis"/>
    <w:qFormat/>
    <w:pPr>
      <w:keepNext/>
      <w:numPr>
        <w:ilvl w:val="1"/>
        <w:numId w:val="1"/>
      </w:numPr>
      <w:outlineLvl w:val="1"/>
    </w:pPr>
    <w:rPr>
      <w:lang w:val="lt-LT"/>
    </w:rPr>
  </w:style>
  <w:style w:type="paragraph" w:styleId="Antrat4">
    <w:name w:val="heading 4"/>
    <w:basedOn w:val="prastasis"/>
    <w:next w:val="prastasis"/>
    <w:qFormat/>
    <w:pPr>
      <w:keepNext/>
      <w:numPr>
        <w:ilvl w:val="3"/>
        <w:numId w:val="1"/>
      </w:numPr>
      <w:jc w:val="center"/>
      <w:outlineLvl w:val="3"/>
    </w:pPr>
    <w:rPr>
      <w:b/>
      <w:sz w:val="28"/>
      <w:lang w:val="lt-LT"/>
    </w:rPr>
  </w:style>
  <w:style w:type="paragraph" w:styleId="Antrat5">
    <w:name w:val="heading 5"/>
    <w:basedOn w:val="prastasis"/>
    <w:next w:val="prastasis"/>
    <w:qFormat/>
    <w:pPr>
      <w:keepNext/>
      <w:numPr>
        <w:ilvl w:val="4"/>
        <w:numId w:val="1"/>
      </w:numPr>
      <w:jc w:val="center"/>
      <w:outlineLvl w:val="4"/>
    </w:pPr>
    <w:rPr>
      <w:b/>
      <w:sz w:val="22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DefaultParagraphFont2">
    <w:name w:val="Default Paragraph Font2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Numatytasispastraiposriftas3">
    <w:name w:val="Numatytasis pastraipos šriftas3"/>
  </w:style>
  <w:style w:type="character" w:customStyle="1" w:styleId="WW-Absatz-Standardschriftart111111">
    <w:name w:val="WW-Absatz-Standardschriftart111111"/>
  </w:style>
  <w:style w:type="character" w:customStyle="1" w:styleId="DefaultParagraphFont1">
    <w:name w:val="Default Paragraph Font1"/>
  </w:style>
  <w:style w:type="character" w:customStyle="1" w:styleId="Numatytasispastraiposriftas2">
    <w:name w:val="Numatytasis pastraipos šriftas2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Numatytasispastraiposriftas1">
    <w:name w:val="Numatytasis pastraipos šriftas1"/>
  </w:style>
  <w:style w:type="character" w:styleId="Puslapionumeris">
    <w:name w:val="page number"/>
    <w:basedOn w:val="Numatytasispastraiposriftas1"/>
  </w:style>
  <w:style w:type="character" w:customStyle="1" w:styleId="Numeravimosimboliai">
    <w:name w:val="Numeravimo simboliai"/>
  </w:style>
  <w:style w:type="paragraph" w:customStyle="1" w:styleId="Antrat40">
    <w:name w:val="Antraštė4"/>
    <w:basedOn w:val="prastasis"/>
    <w:next w:val="Pagrindinistekstas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Pagrindinistekstas">
    <w:name w:val="Body Text"/>
    <w:basedOn w:val="prastasis"/>
    <w:pPr>
      <w:spacing w:after="120"/>
    </w:pPr>
  </w:style>
  <w:style w:type="paragraph" w:styleId="Sraas">
    <w:name w:val="List"/>
    <w:basedOn w:val="Pagrindinistekstas"/>
    <w:rPr>
      <w:rFonts w:cs="Tahoma"/>
    </w:rPr>
  </w:style>
  <w:style w:type="paragraph" w:customStyle="1" w:styleId="Pavadinimas4">
    <w:name w:val="Pavadinimas4"/>
    <w:basedOn w:val="prastasis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Tahoma"/>
    </w:rPr>
  </w:style>
  <w:style w:type="paragraph" w:customStyle="1" w:styleId="Antrat3">
    <w:name w:val="Antraštė3"/>
    <w:basedOn w:val="prastasis"/>
    <w:next w:val="Pagrindinistekstas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avadinimas3">
    <w:name w:val="Pavadinimas3"/>
    <w:basedOn w:val="prastasis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Antrat20">
    <w:name w:val="Antraštė2"/>
    <w:basedOn w:val="prastasis"/>
    <w:next w:val="Pagrindinistekstas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avadinimas2">
    <w:name w:val="Pavadinimas2"/>
    <w:basedOn w:val="prastasis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Antrat10">
    <w:name w:val="Antraštė1"/>
    <w:basedOn w:val="prastasis"/>
    <w:next w:val="Pagrindinistekstas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Tahoma"/>
      <w:i/>
      <w:iCs/>
      <w:szCs w:val="24"/>
    </w:rPr>
  </w:style>
  <w:style w:type="paragraph" w:styleId="Pagrindiniotekstotrauka">
    <w:name w:val="Body Text Indent"/>
    <w:basedOn w:val="prastasis"/>
    <w:pPr>
      <w:ind w:firstLine="720"/>
      <w:jc w:val="both"/>
    </w:pPr>
    <w:rPr>
      <w:lang w:val="lt-LT"/>
    </w:rPr>
  </w:style>
  <w:style w:type="paragraph" w:customStyle="1" w:styleId="BalloonText1">
    <w:name w:val="Balloon Text1"/>
    <w:basedOn w:val="prastasis"/>
    <w:rPr>
      <w:rFonts w:ascii="Tahoma" w:hAnsi="Tahoma" w:cs="Tahoma"/>
      <w:sz w:val="16"/>
      <w:szCs w:val="16"/>
    </w:rPr>
  </w:style>
  <w:style w:type="paragraph" w:customStyle="1" w:styleId="n">
    <w:name w:val="n"/>
    <w:basedOn w:val="Antrat1"/>
    <w:pPr>
      <w:widowControl w:val="0"/>
      <w:numPr>
        <w:numId w:val="0"/>
      </w:numPr>
      <w:ind w:firstLine="426"/>
    </w:pPr>
    <w:rPr>
      <w:b w:val="0"/>
      <w:bCs/>
      <w:caps/>
      <w:kern w:val="1"/>
      <w:sz w:val="18"/>
    </w:rPr>
  </w:style>
  <w:style w:type="paragraph" w:customStyle="1" w:styleId="Pagrindiniotekstotrauka31">
    <w:name w:val="Pagrindinio teksto įtrauka 31"/>
    <w:basedOn w:val="prastasis"/>
    <w:pPr>
      <w:tabs>
        <w:tab w:val="left" w:pos="0"/>
      </w:tabs>
      <w:ind w:firstLine="567"/>
      <w:jc w:val="both"/>
    </w:pPr>
    <w:rPr>
      <w:szCs w:val="24"/>
      <w:lang w:val="lt-LT"/>
    </w:rPr>
  </w:style>
  <w:style w:type="paragraph" w:styleId="Pavadinimas">
    <w:name w:val="Title"/>
    <w:basedOn w:val="prastasis"/>
    <w:next w:val="Antrinispavadinimas"/>
    <w:qFormat/>
    <w:pPr>
      <w:tabs>
        <w:tab w:val="left" w:pos="0"/>
      </w:tabs>
      <w:jc w:val="center"/>
    </w:pPr>
    <w:rPr>
      <w:b/>
      <w:bCs/>
      <w:szCs w:val="24"/>
      <w:lang w:val="lt-LT"/>
    </w:rPr>
  </w:style>
  <w:style w:type="paragraph" w:customStyle="1" w:styleId="Antrinispavadinimas">
    <w:name w:val="Antrinis pavadinimas"/>
    <w:basedOn w:val="prastasis"/>
    <w:next w:val="Pagrindinistekstas"/>
    <w:qFormat/>
    <w:pPr>
      <w:tabs>
        <w:tab w:val="left" w:pos="567"/>
      </w:tabs>
      <w:jc w:val="center"/>
    </w:pPr>
    <w:rPr>
      <w:b/>
      <w:bCs/>
      <w:szCs w:val="24"/>
      <w:lang w:val="lt-LT"/>
    </w:rPr>
  </w:style>
  <w:style w:type="paragraph" w:customStyle="1" w:styleId="NormalWeb1">
    <w:name w:val="Normal (Web)1"/>
    <w:basedOn w:val="prastasis"/>
    <w:pPr>
      <w:spacing w:before="100" w:after="100"/>
    </w:pPr>
    <w:rPr>
      <w:szCs w:val="24"/>
      <w:lang w:val="lt-LT"/>
    </w:rPr>
  </w:style>
  <w:style w:type="paragraph" w:styleId="Antrats">
    <w:name w:val="header"/>
    <w:basedOn w:val="prastasis"/>
    <w:pPr>
      <w:tabs>
        <w:tab w:val="center" w:pos="4819"/>
        <w:tab w:val="right" w:pos="9638"/>
      </w:tabs>
    </w:p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paragraph" w:styleId="Debesliotekstas">
    <w:name w:val="Balloon Text"/>
    <w:basedOn w:val="prastasis"/>
    <w:semiHidden/>
    <w:rsid w:val="001C6BB3"/>
    <w:rPr>
      <w:rFonts w:ascii="Tahoma" w:hAnsi="Tahoma" w:cs="Tahoma"/>
      <w:sz w:val="16"/>
      <w:szCs w:val="16"/>
    </w:rPr>
  </w:style>
  <w:style w:type="paragraph" w:customStyle="1" w:styleId="p0">
    <w:name w:val="p0"/>
    <w:basedOn w:val="prastasis"/>
    <w:rsid w:val="000C73F4"/>
    <w:pPr>
      <w:suppressAutoHyphens w:val="0"/>
      <w:spacing w:after="160" w:line="256" w:lineRule="auto"/>
    </w:pPr>
    <w:rPr>
      <w:szCs w:val="24"/>
      <w:lang w:val="lt-LT" w:eastAsia="lt-LT"/>
    </w:rPr>
  </w:style>
  <w:style w:type="table" w:styleId="Lentelstinklelis">
    <w:name w:val="Table Grid"/>
    <w:basedOn w:val="prastojilentel"/>
    <w:rsid w:val="00E159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rat">
    <w:name w:val="footer"/>
    <w:basedOn w:val="prastasis"/>
    <w:link w:val="PoratDiagrama"/>
    <w:rsid w:val="003F3C4B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rsid w:val="003F3C4B"/>
    <w:rPr>
      <w:lang w:val="en-GB" w:eastAsia="ar-SA"/>
    </w:rPr>
  </w:style>
  <w:style w:type="character" w:styleId="Perirtashipersaitas">
    <w:name w:val="FollowedHyperlink"/>
    <w:rsid w:val="002247AC"/>
    <w:rPr>
      <w:color w:val="954F72"/>
      <w:u w:val="single"/>
    </w:rPr>
  </w:style>
  <w:style w:type="character" w:customStyle="1" w:styleId="PagrindiniotekstotraukaDiagrama">
    <w:name w:val="Pagrindinio teksto įtrauka Diagrama"/>
    <w:qFormat/>
    <w:rsid w:val="009467F4"/>
    <w:rPr>
      <w:rFonts w:ascii="Times New Roman" w:eastAsia="Times New Roman" w:hAnsi="Times New Roman" w:cs="Times New Roman"/>
      <w:bCs/>
      <w:color w:val="000000"/>
      <w:sz w:val="24"/>
      <w:szCs w:val="24"/>
    </w:rPr>
  </w:style>
  <w:style w:type="paragraph" w:customStyle="1" w:styleId="hd">
    <w:name w:val="hd"/>
    <w:basedOn w:val="prastasis"/>
    <w:rsid w:val="008F3819"/>
    <w:pPr>
      <w:suppressAutoHyphens w:val="0"/>
      <w:spacing w:before="100" w:beforeAutospacing="1" w:after="100" w:afterAutospacing="1"/>
    </w:pPr>
    <w:rPr>
      <w:rFonts w:ascii="Georgia" w:eastAsia="Arial Unicode MS" w:hAnsi="Georgia" w:cs="Arial Unicode MS"/>
      <w:szCs w:val="24"/>
      <w:lang w:eastAsia="en-US"/>
    </w:rPr>
  </w:style>
  <w:style w:type="character" w:customStyle="1" w:styleId="UnresolvedMention1">
    <w:name w:val="Unresolved Mention1"/>
    <w:uiPriority w:val="99"/>
    <w:semiHidden/>
    <w:unhideWhenUsed/>
    <w:rsid w:val="008F3819"/>
    <w:rPr>
      <w:color w:val="605E5C"/>
      <w:shd w:val="clear" w:color="auto" w:fill="E1DFDD"/>
    </w:rPr>
  </w:style>
  <w:style w:type="paragraph" w:styleId="Pataisymai">
    <w:name w:val="Revision"/>
    <w:hidden/>
    <w:uiPriority w:val="99"/>
    <w:semiHidden/>
    <w:rsid w:val="0062353E"/>
    <w:rPr>
      <w:lang w:val="en-GB" w:eastAsia="ar-SA"/>
    </w:rPr>
  </w:style>
  <w:style w:type="paragraph" w:styleId="Sraopastraipa">
    <w:name w:val="List Paragraph"/>
    <w:basedOn w:val="prastasis"/>
    <w:uiPriority w:val="34"/>
    <w:qFormat/>
    <w:rsid w:val="00A755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5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reglex\Tmp\9e973835140e4718abf68751682dc276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438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F905CA03-073B-4E34-9A05-F461DC156628}">
  <we:reference id="fdf991e6-9106-41cd-a3e3-a99d86201b80" version="1.0.0.0" store="\\localhost\DekaOfficeAddins" storeType="Filesystem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9e973835140e4718abf68751682dc276.dot</Template>
  <TotalTime>0</TotalTime>
  <Pages>1</Pages>
  <Words>615</Words>
  <Characters>351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1</vt:lpstr>
      <vt:lpstr>1</vt:lpstr>
    </vt:vector>
  </TitlesOfParts>
  <Manager>2025-03-27</Manager>
  <Company>Saviv</Company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LEIDYBOS FINANSAVIMO ŠILUTĖS RAJONO SAVIVALDYBĖS BIUDŽETO LĖŠOMIS TVARKOS APRAŠO PATVIRTINIMO</dc:title>
  <dc:subject>T1-749</dc:subject>
  <dc:creator>ŠILUTĖS RAJONO SAVIVALDYBĖS TARYBA</dc:creator>
  <cp:keywords/>
  <cp:lastModifiedBy>Vilma Griškevičienė</cp:lastModifiedBy>
  <cp:revision>2</cp:revision>
  <cp:lastPrinted>2025-03-06T10:43:00Z</cp:lastPrinted>
  <dcterms:created xsi:type="dcterms:W3CDTF">2026-03-10T09:42:00Z</dcterms:created>
  <dcterms:modified xsi:type="dcterms:W3CDTF">2026-03-10T09:42:00Z</dcterms:modified>
  <cp:category>SPRENDIMAS</cp:category>
</cp:coreProperties>
</file>