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7"/>
      </w:tblGrid>
      <w:tr w:rsidR="00F25F3A" w14:paraId="3E502912" w14:textId="77777777" w:rsidTr="001739F7">
        <w:trPr>
          <w:cantSplit/>
          <w:trHeight w:val="176"/>
        </w:trPr>
        <w:tc>
          <w:tcPr>
            <w:tcW w:w="9527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1739F7">
        <w:trPr>
          <w:cantSplit/>
          <w:trHeight w:val="624"/>
        </w:trPr>
        <w:tc>
          <w:tcPr>
            <w:tcW w:w="9527" w:type="dxa"/>
          </w:tcPr>
          <w:p w14:paraId="24445D39" w14:textId="77777777" w:rsidR="00957D43" w:rsidRPr="00957D43" w:rsidRDefault="00957D43" w:rsidP="00957D43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FA5DE5C" w14:textId="59EE0139" w:rsidR="002A3E9B" w:rsidRPr="00D0034B" w:rsidRDefault="00710A81" w:rsidP="002A3E9B">
      <w:pPr>
        <w:pStyle w:val="Antrat3"/>
        <w:rPr>
          <w:sz w:val="24"/>
        </w:rPr>
      </w:pPr>
      <w:r w:rsidRPr="00C3270F">
        <w:rPr>
          <w:sz w:val="24"/>
        </w:rPr>
        <w:t xml:space="preserve">Dėl LEIDIMO IMTI ILGALAIKĘ PASKOLĄ </w:t>
      </w:r>
    </w:p>
    <w:p w14:paraId="0BD9F3F4" w14:textId="30A47193" w:rsidR="00F25F3A" w:rsidRDefault="00F40D2F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EndPr/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CD5237" w:rsidR="00F25F3A" w:rsidRDefault="00B6640C" w:rsidP="00F25F3A">
      <w:pPr>
        <w:jc w:val="center"/>
      </w:pPr>
      <w:r>
        <w:t>20</w:t>
      </w:r>
      <w:r w:rsidR="00C20CEB">
        <w:t>2</w:t>
      </w:r>
      <w:r w:rsidR="00627991">
        <w:t>6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EndPr/>
        <w:sdtContent>
          <w:r w:rsidR="00957D43">
            <w:t xml:space="preserve">     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7B8C5C13" w14:textId="0A677E65" w:rsidR="00710A81" w:rsidRDefault="00710A81" w:rsidP="00710A81">
      <w:pPr>
        <w:ind w:right="180" w:firstLine="720"/>
        <w:jc w:val="both"/>
      </w:pPr>
      <w:r>
        <w:t>Vadovaudamasi Lietuvos Respublikos vietos savivaldos įstatymo 1</w:t>
      </w:r>
      <w:r w:rsidR="001D4BBA">
        <w:t>5</w:t>
      </w:r>
      <w:r>
        <w:t xml:space="preserve"> straipsnio 2 dalies 2</w:t>
      </w:r>
      <w:r w:rsidR="001D4BBA">
        <w:t>1</w:t>
      </w:r>
      <w:r>
        <w:t xml:space="preserve"> punktu</w:t>
      </w:r>
      <w:r w:rsidR="001D4BBA">
        <w:t>,</w:t>
      </w:r>
      <w:r>
        <w:t xml:space="preserve"> </w:t>
      </w:r>
      <w:r>
        <w:rPr>
          <w:color w:val="000000"/>
        </w:rPr>
        <w:t>Lietuvos Respublikos biudžeto sandaros įstatymo 1</w:t>
      </w:r>
      <w:r w:rsidR="001D4BBA">
        <w:rPr>
          <w:color w:val="000000"/>
        </w:rPr>
        <w:t>7</w:t>
      </w:r>
      <w:r>
        <w:rPr>
          <w:color w:val="000000"/>
        </w:rPr>
        <w:t xml:space="preserve"> straipsnio 1 dalies 1 punktu</w:t>
      </w:r>
      <w:r>
        <w:t xml:space="preserve"> </w:t>
      </w:r>
      <w:r w:rsidR="001D4BBA">
        <w:t xml:space="preserve">ir </w:t>
      </w:r>
      <w:r w:rsidR="001D4BBA">
        <w:rPr>
          <w:color w:val="000000"/>
        </w:rPr>
        <w:t xml:space="preserve">Lietuvos Respublikos fiskalinės sutarties įgyvendinimo konstitucinio įstatymo </w:t>
      </w:r>
      <w:r w:rsidR="00627991">
        <w:rPr>
          <w:color w:val="212529"/>
        </w:rPr>
        <w:t>5 straipsnio 2 dalimi</w:t>
      </w:r>
      <w:r w:rsidR="00627991">
        <w:t xml:space="preserve"> </w:t>
      </w:r>
      <w:r w:rsidR="003B74E1">
        <w:rPr>
          <w:color w:val="000000"/>
        </w:rPr>
        <w:t>ir</w:t>
      </w:r>
      <w:r w:rsidR="003B74E1" w:rsidRPr="003B74E1">
        <w:rPr>
          <w:color w:val="000000"/>
        </w:rPr>
        <w:t xml:space="preserve"> atsižvelgdama į </w:t>
      </w:r>
      <w:r w:rsidR="003B74E1">
        <w:rPr>
          <w:color w:val="000000"/>
        </w:rPr>
        <w:t>Šilutė</w:t>
      </w:r>
      <w:r w:rsidR="003B74E1" w:rsidRPr="003B74E1">
        <w:rPr>
          <w:color w:val="000000"/>
        </w:rPr>
        <w:t>s</w:t>
      </w:r>
      <w:r w:rsidR="003B74E1">
        <w:rPr>
          <w:color w:val="000000"/>
        </w:rPr>
        <w:t xml:space="preserve"> rajono</w:t>
      </w:r>
      <w:r w:rsidR="003B74E1" w:rsidRPr="003B74E1">
        <w:rPr>
          <w:color w:val="000000"/>
        </w:rPr>
        <w:t xml:space="preserve"> savivaldybės kontrolės ir audito tarnybos 202</w:t>
      </w:r>
      <w:r w:rsidR="00627991">
        <w:rPr>
          <w:color w:val="000000"/>
        </w:rPr>
        <w:t>6</w:t>
      </w:r>
      <w:r w:rsidR="003B74E1" w:rsidRPr="003B74E1">
        <w:rPr>
          <w:color w:val="000000"/>
        </w:rPr>
        <w:t xml:space="preserve"> m. </w:t>
      </w:r>
      <w:r w:rsidR="00627991">
        <w:rPr>
          <w:color w:val="000000"/>
        </w:rPr>
        <w:t>kov</w:t>
      </w:r>
      <w:r w:rsidR="003B74E1" w:rsidRPr="00FB4DF4">
        <w:rPr>
          <w:color w:val="000000"/>
        </w:rPr>
        <w:t>o</w:t>
      </w:r>
      <w:r w:rsidR="003B74E1" w:rsidRPr="003B74E1">
        <w:rPr>
          <w:color w:val="000000"/>
        </w:rPr>
        <w:t xml:space="preserve">  d. išvadą Nr.</w:t>
      </w:r>
      <w:r w:rsidR="003B74E1">
        <w:rPr>
          <w:color w:val="000000"/>
        </w:rPr>
        <w:t xml:space="preserve"> K14-(4.2</w:t>
      </w:r>
      <w:r w:rsidR="003B74E1" w:rsidRPr="00FB4DF4">
        <w:rPr>
          <w:color w:val="000000"/>
        </w:rPr>
        <w:t>)-</w:t>
      </w:r>
      <w:r w:rsidR="003B74E1">
        <w:rPr>
          <w:color w:val="000000"/>
        </w:rPr>
        <w:t xml:space="preserve"> </w:t>
      </w:r>
      <w:r w:rsidR="003B74E1" w:rsidRPr="003B74E1">
        <w:rPr>
          <w:color w:val="000000"/>
        </w:rPr>
        <w:t xml:space="preserve">„Dėl </w:t>
      </w:r>
      <w:r w:rsidR="003B74E1">
        <w:rPr>
          <w:color w:val="000000"/>
        </w:rPr>
        <w:t>Šilutė</w:t>
      </w:r>
      <w:r w:rsidR="003B74E1" w:rsidRPr="003B74E1">
        <w:rPr>
          <w:color w:val="000000"/>
        </w:rPr>
        <w:t xml:space="preserve">s </w:t>
      </w:r>
      <w:r w:rsidR="003B74E1">
        <w:rPr>
          <w:color w:val="000000"/>
        </w:rPr>
        <w:t xml:space="preserve">rajono </w:t>
      </w:r>
      <w:r w:rsidR="003B74E1" w:rsidRPr="003B74E1">
        <w:rPr>
          <w:color w:val="000000"/>
        </w:rPr>
        <w:t>savivaldybės skolinimosi galimyb</w:t>
      </w:r>
      <w:r w:rsidR="003B74E1">
        <w:rPr>
          <w:color w:val="000000"/>
        </w:rPr>
        <w:t>ių</w:t>
      </w:r>
      <w:r w:rsidR="003B74E1" w:rsidRPr="003B74E1">
        <w:rPr>
          <w:color w:val="000000"/>
        </w:rPr>
        <w:t>“</w:t>
      </w:r>
      <w:r w:rsidR="003B74E1">
        <w:rPr>
          <w:color w:val="000000"/>
        </w:rPr>
        <w:t>,</w:t>
      </w:r>
      <w:r w:rsidR="003B74E1">
        <w:t xml:space="preserve"> </w:t>
      </w:r>
      <w:r>
        <w:t>Šilutės rajono savivaldybės taryba</w:t>
      </w:r>
      <w:r w:rsidR="003B74E1">
        <w:t xml:space="preserve">  </w:t>
      </w:r>
      <w:r>
        <w:t>n u s p r e n d ž i a:</w:t>
      </w:r>
    </w:p>
    <w:p w14:paraId="52B54029" w14:textId="2B781DFF" w:rsidR="00710A81" w:rsidRDefault="00710A81" w:rsidP="00710A81">
      <w:pPr>
        <w:ind w:right="180" w:firstLine="720"/>
        <w:jc w:val="both"/>
      </w:pPr>
      <w:r>
        <w:t>1. Leisti Savivaldybės administracijai 202</w:t>
      </w:r>
      <w:r w:rsidR="00627991">
        <w:t>6</w:t>
      </w:r>
      <w:r>
        <w:t xml:space="preserve"> metais imti ilgalaikę </w:t>
      </w:r>
      <w:r w:rsidR="00E2555F">
        <w:t>2</w:t>
      </w:r>
      <w:r>
        <w:t xml:space="preserve"> </w:t>
      </w:r>
      <w:r w:rsidR="00627991">
        <w:t>44</w:t>
      </w:r>
      <w:r w:rsidR="00E2555F">
        <w:t>0</w:t>
      </w:r>
      <w:r>
        <w:t xml:space="preserve"> 000 eurų paskolą Šilutės rajono savivaldybės strateginio veiklos plano 202</w:t>
      </w:r>
      <w:r w:rsidR="00627991">
        <w:t>6</w:t>
      </w:r>
      <w:r>
        <w:t xml:space="preserve"> metų programose numatytiems investiciniams projektams įgyvendinti.</w:t>
      </w:r>
    </w:p>
    <w:p w14:paraId="0E6B3718" w14:textId="5CF19B98" w:rsidR="00710A81" w:rsidRDefault="00710A81" w:rsidP="00710A81">
      <w:pPr>
        <w:ind w:right="180" w:firstLine="720"/>
        <w:jc w:val="both"/>
      </w:pPr>
      <w:r>
        <w:t xml:space="preserve">2. </w:t>
      </w:r>
      <w:r w:rsidR="00E65355">
        <w:t>Įgalioti Administracijos direktorių pasirašyti visus reikalingus dokumentus ilgalaikei paskolai gauti</w:t>
      </w:r>
      <w:r>
        <w:t>.</w:t>
      </w:r>
    </w:p>
    <w:p w14:paraId="52E1BC1B" w14:textId="4967B76A" w:rsidR="00710A81" w:rsidRDefault="00710A81" w:rsidP="00710A81">
      <w:pPr>
        <w:ind w:right="180" w:firstLine="720"/>
        <w:jc w:val="both"/>
      </w:pPr>
      <w:r>
        <w:t xml:space="preserve">3. Paskolos grąžinimą garantuoti </w:t>
      </w:r>
      <w:r w:rsidR="00957D43">
        <w:t>s</w:t>
      </w:r>
      <w:r>
        <w:t>avivaldybės biudžeto lėšomis.</w:t>
      </w:r>
      <w:r>
        <w:rPr>
          <w:b/>
          <w:sz w:val="16"/>
          <w:szCs w:val="16"/>
        </w:rPr>
        <w:t xml:space="preserve">                  </w:t>
      </w:r>
      <w:r>
        <w:t xml:space="preserve">       </w:t>
      </w:r>
    </w:p>
    <w:p w14:paraId="02D26EC2" w14:textId="0340A843" w:rsidR="00710A81" w:rsidRPr="00710A81" w:rsidRDefault="00710A81" w:rsidP="00710A81">
      <w:pPr>
        <w:ind w:right="180" w:firstLine="720"/>
        <w:jc w:val="both"/>
      </w:pPr>
      <w:r>
        <w:t xml:space="preserve">4. </w:t>
      </w:r>
      <w:r w:rsidR="00C0325C" w:rsidRPr="00C0325C">
        <w:t>Paskelbti šį sprendimą Šilutės rajono savivaldybės interneto svetainėje www.silute.lt</w:t>
      </w:r>
      <w:r w:rsidR="00100F0D">
        <w:t>.</w:t>
      </w:r>
      <w:r>
        <w:rPr>
          <w:b/>
          <w:sz w:val="16"/>
          <w:szCs w:val="16"/>
        </w:rPr>
        <w:t xml:space="preserve">                  </w:t>
      </w:r>
      <w:r>
        <w:t xml:space="preserve">       </w:t>
      </w:r>
    </w:p>
    <w:p w14:paraId="2796DE81" w14:textId="4CD931E6" w:rsidR="00915D2E" w:rsidRDefault="003B74E1" w:rsidP="00915D2E">
      <w:pPr>
        <w:ind w:right="180" w:firstLine="720"/>
        <w:jc w:val="both"/>
      </w:pPr>
      <w:r w:rsidRPr="00990162">
        <w:t>Šis sprendimas gali būti skundžiamas Lietuvos Respublikos administracinių bylų teisenos įstatymo nustatyta tvarka Lietuvos administracinių ginčų komisijos Klaipėdos apygardos skyriui (</w:t>
      </w:r>
      <w:r w:rsidRPr="00DA4C96">
        <w:t>J.</w:t>
      </w:r>
      <w:r>
        <w:t xml:space="preserve"> </w:t>
      </w:r>
      <w:r w:rsidRPr="00DA4C96">
        <w:t>Janonio g. 24</w:t>
      </w:r>
      <w:r w:rsidRPr="00990162">
        <w:t>, Klaipėda) arba Regionų administracinio teismo Klaipėdos rūmams (Galinio Pylimo g. 9, Klaipėda) per vieną mėnesį nuo šio teisės akto paskelbimo arba įteikimo suinteresuotam asmeniui dienos.</w:t>
      </w:r>
    </w:p>
    <w:p w14:paraId="05146278" w14:textId="3176890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75B44231" w14:textId="77777777" w:rsidR="00F25F3A" w:rsidRDefault="00F25F3A" w:rsidP="00F25F3A"/>
    <w:p w14:paraId="729F4DD2" w14:textId="77777777" w:rsidR="002813FC" w:rsidRDefault="002813FC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33C917AB" w14:textId="77777777" w:rsidR="00291496" w:rsidRDefault="00291496" w:rsidP="004B7D10">
      <w:pPr>
        <w:jc w:val="both"/>
        <w:rPr>
          <w:lang w:eastAsia="en-US"/>
        </w:rPr>
      </w:pPr>
    </w:p>
    <w:p w14:paraId="449DCF6A" w14:textId="77777777" w:rsidR="00291496" w:rsidRDefault="00291496" w:rsidP="004B7D10">
      <w:pPr>
        <w:jc w:val="both"/>
        <w:rPr>
          <w:lang w:eastAsia="en-US"/>
        </w:rPr>
      </w:pPr>
    </w:p>
    <w:p w14:paraId="752AFC9B" w14:textId="77777777" w:rsidR="00291496" w:rsidRDefault="00291496" w:rsidP="004B7D10">
      <w:pPr>
        <w:jc w:val="both"/>
        <w:rPr>
          <w:lang w:eastAsia="en-US"/>
        </w:rPr>
      </w:pPr>
    </w:p>
    <w:p w14:paraId="6200A72F" w14:textId="77777777" w:rsidR="000B029B" w:rsidRDefault="000B029B" w:rsidP="004B7D10">
      <w:pPr>
        <w:jc w:val="both"/>
        <w:rPr>
          <w:lang w:eastAsia="en-US"/>
        </w:rPr>
      </w:pPr>
    </w:p>
    <w:p w14:paraId="61816A92" w14:textId="77777777" w:rsidR="00E61311" w:rsidRDefault="00E61311" w:rsidP="004B7D10">
      <w:pPr>
        <w:jc w:val="both"/>
        <w:rPr>
          <w:lang w:eastAsia="en-US"/>
        </w:rPr>
      </w:pPr>
    </w:p>
    <w:p w14:paraId="3FE8B66D" w14:textId="77777777" w:rsidR="00C0325C" w:rsidRDefault="00C0325C" w:rsidP="004B7D10">
      <w:pPr>
        <w:jc w:val="both"/>
        <w:rPr>
          <w:lang w:eastAsia="en-US"/>
        </w:rPr>
      </w:pPr>
    </w:p>
    <w:p w14:paraId="76F4D5D1" w14:textId="77777777" w:rsidR="00F63838" w:rsidRDefault="00F63838" w:rsidP="004B7D10">
      <w:pPr>
        <w:jc w:val="both"/>
        <w:rPr>
          <w:lang w:eastAsia="en-US"/>
        </w:rPr>
      </w:pPr>
    </w:p>
    <w:p w14:paraId="3B771FA8" w14:textId="77777777" w:rsidR="00FB4DF4" w:rsidRDefault="00FB4DF4" w:rsidP="004B7D10">
      <w:pPr>
        <w:jc w:val="both"/>
        <w:rPr>
          <w:lang w:eastAsia="en-US"/>
        </w:rPr>
      </w:pPr>
    </w:p>
    <w:p w14:paraId="55090504" w14:textId="2AF42F1B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46B5BBD9" w:rsidR="0040024E" w:rsidRPr="0040024E" w:rsidRDefault="0040024E" w:rsidP="0040024E">
      <w:pPr>
        <w:ind w:right="181"/>
      </w:pPr>
      <w:r w:rsidRPr="0040024E">
        <w:t xml:space="preserve">Dorita Mongirdaitė, </w:t>
      </w:r>
      <w:r w:rsidR="006F0DB7">
        <w:t>+370</w:t>
      </w:r>
      <w:r w:rsidRPr="0040024E">
        <w:t xml:space="preserve"> 441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BEE90BD" w14:textId="321C0869" w:rsidR="0056113F" w:rsidRDefault="0040024E" w:rsidP="0040024E">
      <w:pPr>
        <w:jc w:val="both"/>
      </w:pPr>
      <w:r w:rsidRPr="00D0034B">
        <w:t>20</w:t>
      </w:r>
      <w:r w:rsidR="00710A81">
        <w:t>2</w:t>
      </w:r>
      <w:r w:rsidR="00627991">
        <w:t>6</w:t>
      </w:r>
      <w:r w:rsidRPr="00D0034B">
        <w:t>-</w:t>
      </w:r>
      <w:r w:rsidR="00710A81">
        <w:t>0</w:t>
      </w:r>
      <w:r w:rsidR="00627991">
        <w:t>3</w:t>
      </w:r>
      <w:r w:rsidR="008C1EDC">
        <w:t>-</w:t>
      </w:r>
      <w:r w:rsidR="00627991">
        <w:t>03</w:t>
      </w:r>
    </w:p>
    <w:sectPr w:rsidR="0056113F" w:rsidSect="0059648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3EFE" w14:textId="77777777" w:rsidR="00F40D2F" w:rsidRDefault="00F40D2F" w:rsidP="001D50EF">
      <w:r>
        <w:separator/>
      </w:r>
    </w:p>
  </w:endnote>
  <w:endnote w:type="continuationSeparator" w:id="0">
    <w:p w14:paraId="04537489" w14:textId="77777777" w:rsidR="00F40D2F" w:rsidRDefault="00F40D2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DF49" w14:textId="77777777" w:rsidR="00F40D2F" w:rsidRDefault="00F40D2F" w:rsidP="001D50EF">
      <w:r>
        <w:separator/>
      </w:r>
    </w:p>
  </w:footnote>
  <w:footnote w:type="continuationSeparator" w:id="0">
    <w:p w14:paraId="6EF25688" w14:textId="77777777" w:rsidR="00F40D2F" w:rsidRDefault="00F40D2F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4002A"/>
    <w:rsid w:val="00063729"/>
    <w:rsid w:val="00094A3C"/>
    <w:rsid w:val="000B029B"/>
    <w:rsid w:val="000C3D3A"/>
    <w:rsid w:val="000D0EBB"/>
    <w:rsid w:val="000F260F"/>
    <w:rsid w:val="00100F0D"/>
    <w:rsid w:val="00136961"/>
    <w:rsid w:val="00163F8E"/>
    <w:rsid w:val="001726A4"/>
    <w:rsid w:val="001739F7"/>
    <w:rsid w:val="001A4A18"/>
    <w:rsid w:val="001D4BBA"/>
    <w:rsid w:val="001D50EF"/>
    <w:rsid w:val="0022236F"/>
    <w:rsid w:val="002813FC"/>
    <w:rsid w:val="00291496"/>
    <w:rsid w:val="002936B2"/>
    <w:rsid w:val="002A2977"/>
    <w:rsid w:val="002A3E9B"/>
    <w:rsid w:val="003132B1"/>
    <w:rsid w:val="0037464E"/>
    <w:rsid w:val="00395A7B"/>
    <w:rsid w:val="003A15E9"/>
    <w:rsid w:val="003B74E1"/>
    <w:rsid w:val="003D28BB"/>
    <w:rsid w:val="003F6B77"/>
    <w:rsid w:val="0040024E"/>
    <w:rsid w:val="004065DB"/>
    <w:rsid w:val="00442B36"/>
    <w:rsid w:val="00467369"/>
    <w:rsid w:val="004763A3"/>
    <w:rsid w:val="004A182A"/>
    <w:rsid w:val="004B7D10"/>
    <w:rsid w:val="004E2189"/>
    <w:rsid w:val="0053402A"/>
    <w:rsid w:val="0054063E"/>
    <w:rsid w:val="00560317"/>
    <w:rsid w:val="0056113F"/>
    <w:rsid w:val="00583D54"/>
    <w:rsid w:val="00592453"/>
    <w:rsid w:val="005943DB"/>
    <w:rsid w:val="00596487"/>
    <w:rsid w:val="005A3DD4"/>
    <w:rsid w:val="005B7BEE"/>
    <w:rsid w:val="005C3511"/>
    <w:rsid w:val="005C35FB"/>
    <w:rsid w:val="005D1311"/>
    <w:rsid w:val="005D71AF"/>
    <w:rsid w:val="005F315D"/>
    <w:rsid w:val="00607607"/>
    <w:rsid w:val="00617266"/>
    <w:rsid w:val="00627991"/>
    <w:rsid w:val="0068501F"/>
    <w:rsid w:val="00686C54"/>
    <w:rsid w:val="006B26A2"/>
    <w:rsid w:val="006E7AFA"/>
    <w:rsid w:val="006F0DB7"/>
    <w:rsid w:val="00706384"/>
    <w:rsid w:val="00710A81"/>
    <w:rsid w:val="007114C8"/>
    <w:rsid w:val="00722289"/>
    <w:rsid w:val="00722E04"/>
    <w:rsid w:val="00795C25"/>
    <w:rsid w:val="007B0CF7"/>
    <w:rsid w:val="007B5924"/>
    <w:rsid w:val="007F3220"/>
    <w:rsid w:val="008003FB"/>
    <w:rsid w:val="00817A78"/>
    <w:rsid w:val="008419A9"/>
    <w:rsid w:val="00866D54"/>
    <w:rsid w:val="00872EC3"/>
    <w:rsid w:val="008C1EDC"/>
    <w:rsid w:val="008D4D97"/>
    <w:rsid w:val="00915D2E"/>
    <w:rsid w:val="00930503"/>
    <w:rsid w:val="00946768"/>
    <w:rsid w:val="009558F4"/>
    <w:rsid w:val="00957D43"/>
    <w:rsid w:val="00985436"/>
    <w:rsid w:val="009C765C"/>
    <w:rsid w:val="009D69E1"/>
    <w:rsid w:val="00A02492"/>
    <w:rsid w:val="00A229FA"/>
    <w:rsid w:val="00A26386"/>
    <w:rsid w:val="00A31665"/>
    <w:rsid w:val="00A3714F"/>
    <w:rsid w:val="00A767FA"/>
    <w:rsid w:val="00A84E85"/>
    <w:rsid w:val="00AC0F13"/>
    <w:rsid w:val="00AC7187"/>
    <w:rsid w:val="00AD5055"/>
    <w:rsid w:val="00B1533D"/>
    <w:rsid w:val="00B313EE"/>
    <w:rsid w:val="00B42397"/>
    <w:rsid w:val="00B54AF3"/>
    <w:rsid w:val="00B6640C"/>
    <w:rsid w:val="00B77D50"/>
    <w:rsid w:val="00BD0A48"/>
    <w:rsid w:val="00BE68EE"/>
    <w:rsid w:val="00BF2D08"/>
    <w:rsid w:val="00BF4B5F"/>
    <w:rsid w:val="00C0325C"/>
    <w:rsid w:val="00C132C2"/>
    <w:rsid w:val="00C20CEB"/>
    <w:rsid w:val="00C326AE"/>
    <w:rsid w:val="00C67210"/>
    <w:rsid w:val="00C72070"/>
    <w:rsid w:val="00CB4EA9"/>
    <w:rsid w:val="00CD0B7D"/>
    <w:rsid w:val="00CF462D"/>
    <w:rsid w:val="00D039D9"/>
    <w:rsid w:val="00D96484"/>
    <w:rsid w:val="00DC37A0"/>
    <w:rsid w:val="00DF01CF"/>
    <w:rsid w:val="00E0261D"/>
    <w:rsid w:val="00E12F58"/>
    <w:rsid w:val="00E2555F"/>
    <w:rsid w:val="00E440BC"/>
    <w:rsid w:val="00E54605"/>
    <w:rsid w:val="00E61311"/>
    <w:rsid w:val="00E65355"/>
    <w:rsid w:val="00E86791"/>
    <w:rsid w:val="00EA1DBD"/>
    <w:rsid w:val="00EA50EA"/>
    <w:rsid w:val="00EB6957"/>
    <w:rsid w:val="00F10BB4"/>
    <w:rsid w:val="00F16177"/>
    <w:rsid w:val="00F25182"/>
    <w:rsid w:val="00F25F3A"/>
    <w:rsid w:val="00F40D2F"/>
    <w:rsid w:val="00F63838"/>
    <w:rsid w:val="00F8538D"/>
    <w:rsid w:val="00F90464"/>
    <w:rsid w:val="00FA520A"/>
    <w:rsid w:val="00FB4DF4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B28B53D5-0D43-4CB4-B954-7AAD935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C60E1"/>
    <w:rsid w:val="000E0E31"/>
    <w:rsid w:val="000E1C6A"/>
    <w:rsid w:val="00114C8F"/>
    <w:rsid w:val="00145104"/>
    <w:rsid w:val="0018071A"/>
    <w:rsid w:val="001A5B35"/>
    <w:rsid w:val="001B02BE"/>
    <w:rsid w:val="001F5A82"/>
    <w:rsid w:val="002052D1"/>
    <w:rsid w:val="00215339"/>
    <w:rsid w:val="0022236F"/>
    <w:rsid w:val="002A6E4B"/>
    <w:rsid w:val="002C2AB9"/>
    <w:rsid w:val="002D274A"/>
    <w:rsid w:val="003152EC"/>
    <w:rsid w:val="003948F2"/>
    <w:rsid w:val="003A15E9"/>
    <w:rsid w:val="003E52E6"/>
    <w:rsid w:val="004E620A"/>
    <w:rsid w:val="00507D39"/>
    <w:rsid w:val="00525601"/>
    <w:rsid w:val="0066447D"/>
    <w:rsid w:val="006C6B48"/>
    <w:rsid w:val="00722E04"/>
    <w:rsid w:val="00763BFF"/>
    <w:rsid w:val="007B0CF7"/>
    <w:rsid w:val="00811C9D"/>
    <w:rsid w:val="008419A9"/>
    <w:rsid w:val="008E5BEB"/>
    <w:rsid w:val="009A57E7"/>
    <w:rsid w:val="00A0133F"/>
    <w:rsid w:val="00A229FA"/>
    <w:rsid w:val="00AF20E4"/>
    <w:rsid w:val="00B27A01"/>
    <w:rsid w:val="00BB22A0"/>
    <w:rsid w:val="00BE100E"/>
    <w:rsid w:val="00BF5B87"/>
    <w:rsid w:val="00D81F25"/>
    <w:rsid w:val="00DA3E9D"/>
    <w:rsid w:val="00DF01CF"/>
    <w:rsid w:val="00E440BC"/>
    <w:rsid w:val="00E546A4"/>
    <w:rsid w:val="00E77431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Asta Jagelavičienė</cp:lastModifiedBy>
  <cp:revision>4</cp:revision>
  <dcterms:created xsi:type="dcterms:W3CDTF">2026-03-02T07:35:00Z</dcterms:created>
  <dcterms:modified xsi:type="dcterms:W3CDTF">2026-03-12T11:43:00Z</dcterms:modified>
</cp:coreProperties>
</file>