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26235A" w:rsidRDefault="00247A3E" w:rsidP="0026235A">
      <w:pPr>
        <w:tabs>
          <w:tab w:val="left" w:pos="0"/>
        </w:tabs>
        <w:ind w:firstLine="851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</w:t>
      </w:r>
    </w:p>
    <w:p w:rsidR="00CC5DF1" w:rsidRPr="004C76FA" w:rsidRDefault="004C76FA" w:rsidP="004C76FA">
      <w:pPr>
        <w:widowControl/>
        <w:tabs>
          <w:tab w:val="left" w:pos="0"/>
          <w:tab w:val="left" w:pos="6379"/>
          <w:tab w:val="left" w:pos="6663"/>
        </w:tabs>
        <w:suppressAutoHyphens w:val="0"/>
        <w:rPr>
          <w:sz w:val="20"/>
          <w:szCs w:val="20"/>
          <w:lang w:eastAsia="en-US"/>
        </w:rPr>
      </w:pPr>
      <w:r>
        <w:rPr>
          <w:sz w:val="22"/>
          <w:szCs w:val="22"/>
          <w:lang w:eastAsia="en-US"/>
        </w:rPr>
        <w:tab/>
        <w:t xml:space="preserve">              </w:t>
      </w:r>
      <w:r w:rsidR="00CC5DF1" w:rsidRPr="004C76FA">
        <w:rPr>
          <w:sz w:val="20"/>
          <w:szCs w:val="20"/>
          <w:lang w:eastAsia="en-US"/>
        </w:rPr>
        <w:t xml:space="preserve">Vienkartinių, tikslinių, sąlyginių ir </w:t>
      </w:r>
    </w:p>
    <w:p w:rsidR="00C97762" w:rsidRPr="004C76FA" w:rsidRDefault="004C76FA" w:rsidP="004C76FA">
      <w:pPr>
        <w:widowControl/>
        <w:tabs>
          <w:tab w:val="left" w:pos="0"/>
          <w:tab w:val="left" w:pos="6379"/>
          <w:tab w:val="left" w:pos="6521"/>
        </w:tabs>
        <w:suppressAutoHyphens w:val="0"/>
        <w:rPr>
          <w:sz w:val="20"/>
          <w:szCs w:val="20"/>
          <w:lang w:eastAsia="en-US"/>
        </w:rPr>
      </w:pPr>
      <w:r w:rsidRPr="004C76FA">
        <w:rPr>
          <w:sz w:val="20"/>
          <w:szCs w:val="20"/>
          <w:lang w:eastAsia="en-US"/>
        </w:rPr>
        <w:tab/>
        <w:t xml:space="preserve">               </w:t>
      </w:r>
      <w:r w:rsidR="00CC5DF1" w:rsidRPr="004C76FA">
        <w:rPr>
          <w:sz w:val="20"/>
          <w:szCs w:val="20"/>
          <w:lang w:eastAsia="en-US"/>
        </w:rPr>
        <w:t>periodinių pašalpų skyrimo</w:t>
      </w:r>
      <w:r w:rsidR="00C97762" w:rsidRPr="004C76FA">
        <w:rPr>
          <w:sz w:val="20"/>
          <w:szCs w:val="20"/>
          <w:lang w:eastAsia="en-US"/>
        </w:rPr>
        <w:t xml:space="preserve"> </w:t>
      </w:r>
      <w:r w:rsidR="00CC5DF1" w:rsidRPr="004C76FA">
        <w:rPr>
          <w:sz w:val="20"/>
          <w:szCs w:val="20"/>
          <w:lang w:eastAsia="en-US"/>
        </w:rPr>
        <w:t xml:space="preserve">ir </w:t>
      </w:r>
    </w:p>
    <w:p w:rsidR="00CC5DF1" w:rsidRPr="004C76FA" w:rsidRDefault="004C76FA" w:rsidP="004C76FA">
      <w:pPr>
        <w:widowControl/>
        <w:tabs>
          <w:tab w:val="left" w:pos="0"/>
          <w:tab w:val="left" w:pos="6379"/>
          <w:tab w:val="left" w:pos="6521"/>
        </w:tabs>
        <w:suppressAutoHyphens w:val="0"/>
        <w:rPr>
          <w:sz w:val="20"/>
          <w:szCs w:val="20"/>
          <w:lang w:eastAsia="en-US"/>
        </w:rPr>
      </w:pPr>
      <w:r w:rsidRPr="004C76FA">
        <w:rPr>
          <w:sz w:val="20"/>
          <w:szCs w:val="20"/>
          <w:lang w:eastAsia="en-US"/>
        </w:rPr>
        <w:tab/>
        <w:t xml:space="preserve">               </w:t>
      </w:r>
      <w:r w:rsidR="00CC5DF1" w:rsidRPr="004C76FA">
        <w:rPr>
          <w:sz w:val="20"/>
          <w:szCs w:val="20"/>
          <w:lang w:eastAsia="en-US"/>
        </w:rPr>
        <w:t xml:space="preserve">mokėjimo tvarkos aprašo </w:t>
      </w:r>
    </w:p>
    <w:p w:rsidR="00CC5DF1" w:rsidRPr="004C76FA" w:rsidRDefault="004C76FA" w:rsidP="004C76FA">
      <w:pPr>
        <w:widowControl/>
        <w:tabs>
          <w:tab w:val="left" w:pos="0"/>
          <w:tab w:val="left" w:pos="5954"/>
          <w:tab w:val="left" w:pos="6379"/>
          <w:tab w:val="left" w:pos="6521"/>
        </w:tabs>
        <w:suppressAutoHyphens w:val="0"/>
        <w:rPr>
          <w:sz w:val="20"/>
          <w:szCs w:val="20"/>
          <w:lang w:eastAsia="en-US"/>
        </w:rPr>
      </w:pPr>
      <w:r w:rsidRPr="004C76FA">
        <w:rPr>
          <w:sz w:val="20"/>
          <w:szCs w:val="20"/>
          <w:lang w:eastAsia="en-US"/>
        </w:rPr>
        <w:tab/>
      </w:r>
      <w:r w:rsidRPr="004C76FA">
        <w:rPr>
          <w:sz w:val="20"/>
          <w:szCs w:val="20"/>
          <w:lang w:eastAsia="en-US"/>
        </w:rPr>
        <w:tab/>
        <w:t xml:space="preserve">               </w:t>
      </w:r>
      <w:r w:rsidR="0026235A" w:rsidRPr="004C76FA">
        <w:rPr>
          <w:sz w:val="20"/>
          <w:szCs w:val="20"/>
          <w:lang w:eastAsia="en-US"/>
        </w:rPr>
        <w:t>3</w:t>
      </w:r>
      <w:r w:rsidR="00CC5DF1" w:rsidRPr="004C76FA">
        <w:rPr>
          <w:sz w:val="20"/>
          <w:szCs w:val="20"/>
          <w:lang w:eastAsia="en-US"/>
        </w:rPr>
        <w:t xml:space="preserve"> priedas</w:t>
      </w:r>
    </w:p>
    <w:p w:rsidR="00CC5DF1" w:rsidRPr="00CB078E" w:rsidRDefault="00CC5DF1" w:rsidP="00C97762">
      <w:pPr>
        <w:widowControl/>
        <w:tabs>
          <w:tab w:val="left" w:pos="0"/>
          <w:tab w:val="left" w:pos="5954"/>
          <w:tab w:val="left" w:pos="6379"/>
          <w:tab w:val="left" w:pos="6521"/>
        </w:tabs>
        <w:suppressAutoHyphens w:val="0"/>
        <w:ind w:firstLine="851"/>
        <w:jc w:val="right"/>
        <w:rPr>
          <w:sz w:val="18"/>
          <w:szCs w:val="1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1"/>
        <w:gridCol w:w="359"/>
        <w:gridCol w:w="359"/>
        <w:gridCol w:w="359"/>
        <w:gridCol w:w="359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60"/>
      </w:tblGrid>
      <w:tr w:rsidR="0059532A" w:rsidRPr="00CB078E" w:rsidTr="0059532A">
        <w:trPr>
          <w:trHeight w:val="185"/>
        </w:trPr>
        <w:tc>
          <w:tcPr>
            <w:tcW w:w="10205" w:type="dxa"/>
            <w:gridSpan w:val="26"/>
            <w:shd w:val="clear" w:color="auto" w:fill="E0E0E0"/>
          </w:tcPr>
          <w:p w:rsidR="0059532A" w:rsidRPr="00CB078E" w:rsidRDefault="0059532A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  <w:p w:rsidR="0059532A" w:rsidRDefault="0059532A" w:rsidP="0059532A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 xml:space="preserve">ASMENS, KURIS KREIPIASI DĖL VIENKARTINĖS, TIKSLINĖS, SĄLYGINĖS, PERIODINĖS PAŠALPOS </w:t>
            </w:r>
          </w:p>
          <w:p w:rsidR="0059532A" w:rsidRPr="00CB078E" w:rsidRDefault="0059532A" w:rsidP="0059532A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59532A">
        <w:trPr>
          <w:trHeight w:val="363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1" w:rsidRPr="00CB078E" w:rsidRDefault="00CC5DF1" w:rsidP="00C97762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Vardas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CC5DF1" w:rsidRPr="00CB078E" w:rsidTr="00F23A58">
        <w:trPr>
          <w:trHeight w:val="40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1" w:rsidRPr="00CB078E" w:rsidRDefault="00CC5DF1" w:rsidP="00C97762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Pavardė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67"/>
        <w:gridCol w:w="1223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CC5DF1" w:rsidRPr="00CB078E" w:rsidTr="00F23A58">
        <w:trPr>
          <w:trHeight w:val="38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1" w:rsidRPr="00CB078E" w:rsidRDefault="00CC5DF1" w:rsidP="00C97762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Asmens kodas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1" w:rsidRPr="00CB078E" w:rsidRDefault="00CC5DF1" w:rsidP="00C97762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Telefonas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C5DF1" w:rsidRPr="00CB078E" w:rsidTr="00F23A58">
        <w:trPr>
          <w:trHeight w:val="262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1" w:rsidRPr="00CB078E" w:rsidRDefault="00CC5DF1" w:rsidP="00C97762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Deklaruotos gyvenamosios vietos adresas :</w:t>
            </w:r>
          </w:p>
        </w:tc>
      </w:tr>
      <w:tr w:rsidR="00CC5DF1" w:rsidRPr="00CB078E" w:rsidTr="00F23A58">
        <w:trPr>
          <w:trHeight w:val="68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F23A58">
        <w:trPr>
          <w:trHeight w:val="68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1" w:rsidRPr="00CB078E" w:rsidRDefault="00CC5DF1" w:rsidP="00C97762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Faktinės gyvenamosios vietos adresas :</w:t>
            </w:r>
          </w:p>
        </w:tc>
      </w:tr>
      <w:tr w:rsidR="00CC5DF1" w:rsidRPr="00CB078E" w:rsidTr="00F23A58">
        <w:trPr>
          <w:trHeight w:val="68"/>
        </w:trPr>
        <w:tc>
          <w:tcPr>
            <w:tcW w:w="9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p w:rsidR="00CC5DF1" w:rsidRPr="00CB078E" w:rsidRDefault="00CC5DF1" w:rsidP="007A1CA7">
      <w:pPr>
        <w:widowControl/>
        <w:tabs>
          <w:tab w:val="left" w:pos="0"/>
        </w:tabs>
        <w:suppressAutoHyphens w:val="0"/>
        <w:ind w:firstLine="851"/>
        <w:rPr>
          <w:sz w:val="20"/>
          <w:szCs w:val="20"/>
          <w:lang w:eastAsia="en-US"/>
        </w:rPr>
      </w:pPr>
      <w:r w:rsidRPr="00CB078E">
        <w:rPr>
          <w:sz w:val="20"/>
          <w:szCs w:val="20"/>
          <w:lang w:eastAsia="en-US"/>
        </w:rPr>
        <w:t xml:space="preserve">  ______________________________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18"/>
          <w:szCs w:val="18"/>
          <w:lang w:eastAsia="en-US"/>
        </w:rPr>
      </w:pPr>
      <w:r w:rsidRPr="00CB078E">
        <w:rPr>
          <w:sz w:val="18"/>
          <w:szCs w:val="18"/>
          <w:lang w:eastAsia="en-US"/>
        </w:rPr>
        <w:t xml:space="preserve">           (seniūnijos</w:t>
      </w:r>
      <w:r w:rsidR="007A1CA7">
        <w:rPr>
          <w:sz w:val="18"/>
          <w:szCs w:val="18"/>
          <w:lang w:eastAsia="en-US"/>
        </w:rPr>
        <w:t xml:space="preserve"> </w:t>
      </w:r>
      <w:r w:rsidRPr="00CB078E">
        <w:rPr>
          <w:sz w:val="18"/>
          <w:szCs w:val="18"/>
          <w:lang w:eastAsia="en-US"/>
        </w:rPr>
        <w:t>pavadinimas)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0"/>
          <w:szCs w:val="20"/>
          <w:lang w:eastAsia="en-US"/>
        </w:rPr>
      </w:pPr>
    </w:p>
    <w:p w:rsidR="00CC5DF1" w:rsidRPr="00CB078E" w:rsidRDefault="00CC5DF1" w:rsidP="00C97762">
      <w:pPr>
        <w:widowControl/>
        <w:tabs>
          <w:tab w:val="left" w:pos="0"/>
        </w:tabs>
        <w:suppressAutoHyphens w:val="0"/>
        <w:ind w:firstLine="851"/>
        <w:jc w:val="center"/>
        <w:rPr>
          <w:b/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>PRAŠYMAS</w:t>
      </w:r>
    </w:p>
    <w:p w:rsidR="00CC5DF1" w:rsidRPr="00CB078E" w:rsidRDefault="00CC5DF1" w:rsidP="00C97762">
      <w:pPr>
        <w:widowControl/>
        <w:tabs>
          <w:tab w:val="left" w:pos="0"/>
        </w:tabs>
        <w:suppressAutoHyphens w:val="0"/>
        <w:spacing w:line="320" w:lineRule="exact"/>
        <w:ind w:firstLine="851"/>
        <w:jc w:val="center"/>
        <w:rPr>
          <w:b/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>VIENKARTINEI, TIKSLINEI, SĄLYGINEI, PERIODINEI</w:t>
      </w:r>
      <w:r w:rsidRPr="00CB078E">
        <w:rPr>
          <w:sz w:val="22"/>
          <w:szCs w:val="22"/>
          <w:lang w:eastAsia="en-US"/>
        </w:rPr>
        <w:t xml:space="preserve"> </w:t>
      </w:r>
      <w:r w:rsidRPr="00CB078E">
        <w:rPr>
          <w:b/>
          <w:sz w:val="22"/>
          <w:szCs w:val="22"/>
          <w:lang w:eastAsia="en-US"/>
        </w:rPr>
        <w:t>PAŠALPAI GAUTI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20" w:lineRule="exact"/>
        <w:ind w:firstLine="851"/>
        <w:jc w:val="center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20____ m. _____________________ d.</w:t>
      </w:r>
      <w:r w:rsidR="00E450E8">
        <w:rPr>
          <w:sz w:val="22"/>
          <w:szCs w:val="22"/>
          <w:lang w:eastAsia="en-US"/>
        </w:rPr>
        <w:t xml:space="preserve"> Nr. 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b/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/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 xml:space="preserve">1. Prašau skirti (pažymėti): 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/>
          <w:bCs/>
          <w:sz w:val="22"/>
          <w:szCs w:val="22"/>
          <w:lang w:eastAsia="en-US"/>
        </w:rPr>
      </w:pPr>
      <w:r w:rsidRPr="00CB078E">
        <w:rPr>
          <w:b/>
          <w:bCs/>
          <w:sz w:val="22"/>
          <w:szCs w:val="22"/>
          <w:lang w:eastAsia="en-US"/>
        </w:rPr>
        <w:t>Vienkartinę pašalpą: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color w:val="000000"/>
          <w:sz w:val="22"/>
          <w:szCs w:val="22"/>
          <w:lang w:eastAsia="en-US"/>
        </w:rPr>
      </w:pPr>
      <w:r w:rsidRPr="00CB078E">
        <w:rPr>
          <w:color w:val="000000"/>
          <w:sz w:val="22"/>
          <w:szCs w:val="22"/>
          <w:lang w:eastAsia="en-US"/>
        </w:rPr>
        <w:t>□ asmeniui paleistam iš laisvės atėmimo bausmės atlikimo vietos;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color w:val="000000"/>
          <w:sz w:val="22"/>
          <w:szCs w:val="22"/>
          <w:lang w:eastAsia="en-US"/>
        </w:rPr>
      </w:pPr>
      <w:r w:rsidRPr="00CB078E">
        <w:rPr>
          <w:color w:val="000000"/>
          <w:sz w:val="22"/>
          <w:szCs w:val="22"/>
          <w:lang w:eastAsia="en-US"/>
        </w:rPr>
        <w:t>□ asmens dokumento įsigijimui apmokėti;</w:t>
      </w:r>
    </w:p>
    <w:p w:rsidR="00C97762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color w:val="000000"/>
          <w:sz w:val="22"/>
          <w:szCs w:val="22"/>
          <w:lang w:eastAsia="en-US"/>
        </w:rPr>
        <w:t xml:space="preserve">□ </w:t>
      </w:r>
      <w:r w:rsidRPr="00CB078E">
        <w:rPr>
          <w:sz w:val="22"/>
          <w:szCs w:val="22"/>
          <w:lang w:eastAsia="en-US"/>
        </w:rPr>
        <w:t xml:space="preserve">nelaimės atveju (gaisras, </w:t>
      </w:r>
      <w:r w:rsidRPr="00CB078E">
        <w:rPr>
          <w:color w:val="000000"/>
          <w:sz w:val="22"/>
          <w:szCs w:val="22"/>
          <w:lang w:eastAsia="en-US"/>
        </w:rPr>
        <w:t>stichinės nelaimės).</w:t>
      </w:r>
      <w:r w:rsidR="00C97762" w:rsidRPr="00C97762">
        <w:rPr>
          <w:sz w:val="22"/>
          <w:szCs w:val="22"/>
          <w:lang w:eastAsia="en-US"/>
        </w:rPr>
        <w:t xml:space="preserve"> </w:t>
      </w:r>
    </w:p>
    <w:p w:rsidR="00CC5DF1" w:rsidRPr="004C76FA" w:rsidRDefault="00C97762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4C76FA">
        <w:rPr>
          <w:sz w:val="22"/>
          <w:szCs w:val="22"/>
          <w:lang w:eastAsia="en-US"/>
        </w:rPr>
        <w:t>□ Ukrainos gyventojams, pasitraukusiems iš Ukrainos  dėl Rusijos Federacijos karinių veiksmų;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b/>
          <w:bCs/>
          <w:color w:val="000000"/>
          <w:sz w:val="22"/>
          <w:szCs w:val="22"/>
          <w:lang w:eastAsia="en-US"/>
        </w:rPr>
      </w:pPr>
      <w:r w:rsidRPr="00CB078E">
        <w:rPr>
          <w:b/>
          <w:bCs/>
          <w:color w:val="000000"/>
          <w:sz w:val="22"/>
          <w:szCs w:val="22"/>
          <w:lang w:eastAsia="en-US"/>
        </w:rPr>
        <w:t>Tikslinę pašalpą:</w:t>
      </w:r>
    </w:p>
    <w:p w:rsidR="00CC5DF1" w:rsidRPr="00C97762" w:rsidRDefault="00CC5DF1" w:rsidP="00533AC1">
      <w:pPr>
        <w:widowControl/>
        <w:tabs>
          <w:tab w:val="left" w:pos="0"/>
          <w:tab w:val="left" w:pos="567"/>
        </w:tabs>
        <w:ind w:firstLine="567"/>
        <w:jc w:val="both"/>
        <w:rPr>
          <w:color w:val="EE0000"/>
          <w:sz w:val="22"/>
          <w:szCs w:val="22"/>
          <w:lang w:eastAsia="ar-SA"/>
        </w:rPr>
      </w:pPr>
      <w:r w:rsidRPr="00CB078E">
        <w:rPr>
          <w:color w:val="000000"/>
          <w:sz w:val="22"/>
          <w:szCs w:val="22"/>
          <w:lang w:eastAsia="en-US"/>
        </w:rPr>
        <w:t xml:space="preserve">□ </w:t>
      </w:r>
      <w:r w:rsidRPr="004C76FA">
        <w:rPr>
          <w:sz w:val="22"/>
          <w:szCs w:val="22"/>
          <w:lang w:eastAsia="en-US"/>
        </w:rPr>
        <w:t>sunkios l</w:t>
      </w:r>
      <w:r w:rsidRPr="004C76FA">
        <w:rPr>
          <w:sz w:val="22"/>
          <w:szCs w:val="22"/>
          <w:lang w:eastAsia="ar-SA"/>
        </w:rPr>
        <w:t>igos atveju;</w:t>
      </w:r>
    </w:p>
    <w:p w:rsidR="00CC5DF1" w:rsidRPr="00C97762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color w:val="EE0000"/>
          <w:sz w:val="22"/>
          <w:szCs w:val="22"/>
          <w:lang w:eastAsia="en-US"/>
        </w:rPr>
      </w:pPr>
      <w:r w:rsidRPr="00CB078E">
        <w:rPr>
          <w:color w:val="000000"/>
          <w:sz w:val="22"/>
          <w:szCs w:val="22"/>
          <w:lang w:eastAsia="en-US"/>
        </w:rPr>
        <w:t xml:space="preserve">□ </w:t>
      </w:r>
      <w:r w:rsidRPr="00CB078E">
        <w:rPr>
          <w:sz w:val="22"/>
          <w:szCs w:val="22"/>
          <w:lang w:eastAsia="en-US"/>
        </w:rPr>
        <w:t>po atliktos didžiosios operacijos, bei kitiems gydym</w:t>
      </w:r>
      <w:r w:rsidRPr="004C76FA">
        <w:rPr>
          <w:sz w:val="22"/>
          <w:szCs w:val="22"/>
          <w:lang w:eastAsia="en-US"/>
        </w:rPr>
        <w:t>o</w:t>
      </w:r>
      <w:r w:rsidR="004C76FA">
        <w:rPr>
          <w:sz w:val="22"/>
          <w:szCs w:val="22"/>
          <w:lang w:eastAsia="en-US"/>
        </w:rPr>
        <w:t xml:space="preserve"> atvejams</w:t>
      </w:r>
      <w:r w:rsidRPr="004C76FA">
        <w:rPr>
          <w:sz w:val="22"/>
          <w:szCs w:val="22"/>
          <w:lang w:eastAsia="en-US"/>
        </w:rPr>
        <w:t>;</w:t>
      </w:r>
    </w:p>
    <w:p w:rsidR="00CC5DF1" w:rsidRPr="00CB078E" w:rsidRDefault="00CC5DF1" w:rsidP="00533AC1">
      <w:pPr>
        <w:widowControl/>
        <w:tabs>
          <w:tab w:val="left" w:pos="0"/>
          <w:tab w:val="left" w:pos="567"/>
        </w:tabs>
        <w:ind w:firstLine="567"/>
        <w:jc w:val="both"/>
        <w:rPr>
          <w:sz w:val="22"/>
          <w:szCs w:val="22"/>
          <w:lang w:eastAsia="ar-SA"/>
        </w:rPr>
      </w:pPr>
      <w:r w:rsidRPr="00CB078E">
        <w:rPr>
          <w:sz w:val="22"/>
          <w:szCs w:val="22"/>
          <w:lang w:eastAsia="en-US"/>
        </w:rPr>
        <w:t xml:space="preserve">□ šeimoms, </w:t>
      </w:r>
      <w:r w:rsidRPr="00CB078E">
        <w:rPr>
          <w:sz w:val="22"/>
          <w:szCs w:val="22"/>
          <w:lang w:eastAsia="ar-SA"/>
        </w:rPr>
        <w:t>socialinės atskirties mažinimui;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bookmarkStart w:id="0" w:name="_Hlk184636353"/>
      <w:r w:rsidRPr="00CB078E">
        <w:rPr>
          <w:sz w:val="22"/>
          <w:szCs w:val="22"/>
          <w:lang w:eastAsia="en-US"/>
        </w:rPr>
        <w:t>□</w:t>
      </w:r>
      <w:bookmarkEnd w:id="0"/>
      <w:r w:rsidRPr="00CB078E">
        <w:rPr>
          <w:sz w:val="22"/>
          <w:szCs w:val="22"/>
          <w:lang w:eastAsia="en-US"/>
        </w:rPr>
        <w:t xml:space="preserve"> įsiskolinimui už būsto komunalines paslaugas;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□ kietam kurui įsigyti.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b/>
          <w:bCs/>
          <w:sz w:val="22"/>
          <w:szCs w:val="22"/>
          <w:lang w:eastAsia="en-US"/>
        </w:rPr>
      </w:pPr>
      <w:r w:rsidRPr="00CB078E">
        <w:rPr>
          <w:b/>
          <w:bCs/>
          <w:sz w:val="22"/>
          <w:szCs w:val="22"/>
          <w:lang w:eastAsia="en-US"/>
        </w:rPr>
        <w:t>Sąlyginę pašalpą: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□ vaiko (įvaikio), globotinio ar vaikų (įvaikių) globotinių išlaikymo išieškojimo perdavimo antstoliams.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b/>
          <w:bCs/>
          <w:sz w:val="22"/>
          <w:szCs w:val="22"/>
          <w:lang w:eastAsia="en-US"/>
        </w:rPr>
      </w:pPr>
      <w:r w:rsidRPr="00CB078E">
        <w:rPr>
          <w:b/>
          <w:bCs/>
          <w:sz w:val="22"/>
          <w:szCs w:val="22"/>
          <w:lang w:eastAsia="en-US"/>
        </w:rPr>
        <w:t>Periodinę pašalpą: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□ užtikrinti būtiniausių (maitinimosi, asmeninės higienos, gydymosi ir kt.) poreikių patenkinimą;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b/>
          <w:bCs/>
          <w:sz w:val="22"/>
          <w:szCs w:val="22"/>
          <w:lang w:eastAsia="en-US"/>
        </w:rPr>
        <w:t>Kitais atvejais</w:t>
      </w:r>
      <w:r w:rsidRPr="00CB078E">
        <w:rPr>
          <w:sz w:val="22"/>
          <w:szCs w:val="22"/>
          <w:lang w:eastAsia="en-US"/>
        </w:rPr>
        <w:t>_______________________________________________________________________</w:t>
      </w:r>
      <w:r w:rsidR="00C97762">
        <w:rPr>
          <w:sz w:val="22"/>
          <w:szCs w:val="22"/>
          <w:lang w:eastAsia="en-US"/>
        </w:rPr>
        <w:t>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>2. Papildoma informacija</w:t>
      </w:r>
      <w:r w:rsidRPr="00CB078E">
        <w:rPr>
          <w:sz w:val="22"/>
          <w:szCs w:val="22"/>
          <w:lang w:eastAsia="en-US"/>
        </w:rPr>
        <w:t>: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 xml:space="preserve">_____________________________________________________________________________________ </w:t>
      </w:r>
    </w:p>
    <w:p w:rsidR="007A1CA7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7A1CA7" w:rsidRDefault="007A1CA7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7A1CA7" w:rsidRDefault="007A1CA7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_____________________________________________________________________________________ </w:t>
      </w:r>
    </w:p>
    <w:p w:rsidR="00E450E8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 xml:space="preserve"> </w:t>
      </w:r>
    </w:p>
    <w:p w:rsidR="00E450E8" w:rsidRDefault="00E450E8">
      <w:pPr>
        <w:widowControl/>
        <w:suppressAutoHyphens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/>
          <w:caps/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/>
          <w:sz w:val="22"/>
          <w:szCs w:val="22"/>
          <w:lang w:eastAsia="en-US"/>
        </w:rPr>
      </w:pPr>
      <w:r w:rsidRPr="00CB078E">
        <w:rPr>
          <w:b/>
          <w:caps/>
          <w:sz w:val="22"/>
          <w:szCs w:val="22"/>
          <w:lang w:eastAsia="en-US"/>
        </w:rPr>
        <w:t>3</w:t>
      </w:r>
      <w:r w:rsidRPr="00CB078E">
        <w:rPr>
          <w:b/>
          <w:sz w:val="22"/>
          <w:szCs w:val="22"/>
          <w:lang w:eastAsia="en-US"/>
        </w:rPr>
        <w:t>. Duomenys apie bendrai gyvenančius asmenis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4227"/>
        <w:gridCol w:w="2180"/>
        <w:gridCol w:w="2281"/>
      </w:tblGrid>
      <w:tr w:rsidR="00CC5DF1" w:rsidRPr="00CB078E" w:rsidTr="00F23A58">
        <w:trPr>
          <w:cantSplit/>
          <w:trHeight w:val="36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Eilės Nr.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Vardas ir pavardė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Asmens kodas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Šeimos nario statusas</w:t>
            </w:r>
          </w:p>
        </w:tc>
      </w:tr>
      <w:tr w:rsidR="00CC5DF1" w:rsidRPr="00CB078E" w:rsidTr="00F23A58">
        <w:trPr>
          <w:cantSplit/>
          <w:trHeight w:val="32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F23A58">
        <w:trPr>
          <w:cantSplit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F23A58">
        <w:trPr>
          <w:cantSplit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F23A58">
        <w:trPr>
          <w:cantSplit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F23A58">
        <w:trPr>
          <w:cantSplit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/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>4. Žinau ir sutinku: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CB078E">
        <w:rPr>
          <w:bCs/>
          <w:sz w:val="22"/>
          <w:szCs w:val="22"/>
          <w:lang w:eastAsia="en-US"/>
        </w:rPr>
        <w:t>4.1. kad pašalpos skyrimo ir mokėjimo tikslais apie mane iš kitų institucijų bus renkama informacija, reikalinga pašalpai skirti, ir kad duomenys apie skirtą pašalpą man gali būti teikiami kitoms institucijoms;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CB078E">
        <w:rPr>
          <w:bCs/>
          <w:sz w:val="22"/>
          <w:szCs w:val="22"/>
          <w:lang w:eastAsia="en-US"/>
        </w:rPr>
        <w:t>4.2. teikti visą teisingą informaciją, reikalingą pašalpai gauti, ir būtinus dokumentus;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CB078E">
        <w:rPr>
          <w:bCs/>
          <w:sz w:val="22"/>
          <w:szCs w:val="22"/>
          <w:lang w:eastAsia="en-US"/>
        </w:rPr>
        <w:t>4.3. kad, nuslėpęs ir pateikęs neteisingus duomenis, reikalingus pašalpai gauti, ir permokos atveju turėsiu grąžinti Šilutės savivaldybės administracijai neteisėtai gautas pašalpų sumas arba jos bus išieškomos įstatymų nustatyta tvarka.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Cs/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caps/>
          <w:sz w:val="22"/>
          <w:szCs w:val="22"/>
          <w:lang w:eastAsia="en-US"/>
        </w:rPr>
      </w:pPr>
      <w:r w:rsidRPr="00CB078E">
        <w:rPr>
          <w:b/>
          <w:caps/>
          <w:sz w:val="22"/>
          <w:szCs w:val="22"/>
          <w:lang w:eastAsia="en-US"/>
        </w:rPr>
        <w:t xml:space="preserve">5. </w:t>
      </w:r>
      <w:r w:rsidRPr="00CB078E">
        <w:rPr>
          <w:b/>
          <w:sz w:val="22"/>
          <w:szCs w:val="22"/>
          <w:lang w:eastAsia="en-US"/>
        </w:rPr>
        <w:t>Vienkartinę, tikslinę, sąlyginę, periodinę pašalpą prašau mokėti</w:t>
      </w:r>
      <w:r w:rsidRPr="00CB078E">
        <w:rPr>
          <w:caps/>
          <w:sz w:val="22"/>
          <w:szCs w:val="22"/>
          <w:lang w:eastAsia="en-US"/>
        </w:rPr>
        <w:t>:</w:t>
      </w:r>
    </w:p>
    <w:p w:rsidR="00CC5DF1" w:rsidRPr="00CB078E" w:rsidRDefault="00CC5DF1" w:rsidP="00533AC1">
      <w:pPr>
        <w:widowControl/>
        <w:tabs>
          <w:tab w:val="left" w:pos="-2520"/>
          <w:tab w:val="left" w:pos="0"/>
        </w:tabs>
        <w:spacing w:line="360" w:lineRule="auto"/>
        <w:ind w:firstLine="567"/>
        <w:jc w:val="both"/>
        <w:rPr>
          <w:rFonts w:ascii="Verdana" w:eastAsia="Calibri" w:hAnsi="Verdana"/>
          <w:b/>
          <w:color w:val="7030A0"/>
          <w:sz w:val="22"/>
          <w:szCs w:val="22"/>
        </w:rPr>
      </w:pPr>
      <w:r w:rsidRPr="00CB078E">
        <w:rPr>
          <w:rFonts w:ascii="Wingdings 2" w:eastAsia="Wingdings 2" w:hAnsi="Wingdings 2" w:cs="Wingdings 2"/>
          <w:sz w:val="22"/>
          <w:szCs w:val="22"/>
        </w:rPr>
        <w:t></w:t>
      </w:r>
      <w:r w:rsidRPr="00CB078E">
        <w:rPr>
          <w:sz w:val="22"/>
          <w:szCs w:val="22"/>
        </w:rPr>
        <w:t xml:space="preserve"> </w:t>
      </w:r>
      <w:r w:rsidRPr="00CB078E">
        <w:rPr>
          <w:rFonts w:eastAsia="Calibri"/>
          <w:sz w:val="22"/>
          <w:szCs w:val="22"/>
        </w:rPr>
        <w:t xml:space="preserve">pareiškėjo asmeninę        </w:t>
      </w:r>
      <w:r w:rsidRPr="00CB078E">
        <w:rPr>
          <w:rFonts w:ascii="Wingdings 2" w:eastAsia="Wingdings 2" w:hAnsi="Wingdings 2" w:cs="Wingdings 2"/>
          <w:sz w:val="22"/>
          <w:szCs w:val="22"/>
        </w:rPr>
        <w:t></w:t>
      </w:r>
      <w:r w:rsidRPr="00CB078E">
        <w:rPr>
          <w:rFonts w:eastAsia="Calibri"/>
          <w:sz w:val="22"/>
          <w:szCs w:val="22"/>
        </w:rPr>
        <w:t xml:space="preserve"> kita (nurodyti)_________________________________________________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CB078E">
        <w:rPr>
          <w:rFonts w:eastAsia="Calibri"/>
          <w:sz w:val="22"/>
          <w:szCs w:val="22"/>
        </w:rPr>
        <w:t>Banko pavadinimas_____________________________________________________________________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pacing w:line="276" w:lineRule="auto"/>
        <w:ind w:firstLine="567"/>
        <w:jc w:val="both"/>
        <w:rPr>
          <w:rFonts w:ascii="Verdana" w:eastAsia="Calibri" w:hAnsi="Verdana"/>
          <w:b/>
          <w:color w:val="7030A0"/>
          <w:sz w:val="22"/>
          <w:szCs w:val="22"/>
        </w:rPr>
      </w:pPr>
      <w:r w:rsidRPr="00CB078E">
        <w:rPr>
          <w:rFonts w:eastAsia="Calibri"/>
          <w:sz w:val="22"/>
          <w:szCs w:val="22"/>
        </w:rPr>
        <w:t xml:space="preserve">Sąskaitos numeris:                </w:t>
      </w:r>
    </w:p>
    <w:tbl>
      <w:tblPr>
        <w:tblW w:w="95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"/>
        <w:gridCol w:w="477"/>
        <w:gridCol w:w="477"/>
        <w:gridCol w:w="477"/>
        <w:gridCol w:w="478"/>
        <w:gridCol w:w="477"/>
        <w:gridCol w:w="477"/>
        <w:gridCol w:w="477"/>
        <w:gridCol w:w="477"/>
        <w:gridCol w:w="478"/>
        <w:gridCol w:w="477"/>
        <w:gridCol w:w="477"/>
        <w:gridCol w:w="477"/>
        <w:gridCol w:w="478"/>
        <w:gridCol w:w="477"/>
        <w:gridCol w:w="477"/>
        <w:gridCol w:w="477"/>
        <w:gridCol w:w="478"/>
        <w:gridCol w:w="477"/>
        <w:gridCol w:w="477"/>
      </w:tblGrid>
      <w:tr w:rsidR="00CC5DF1" w:rsidRPr="00CB078E" w:rsidTr="00F23A58">
        <w:trPr>
          <w:trHeight w:val="377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pacing w:after="200" w:line="276" w:lineRule="auto"/>
              <w:ind w:firstLine="851"/>
              <w:jc w:val="both"/>
              <w:rPr>
                <w:rFonts w:ascii="Verdana" w:eastAsia="Calibri" w:hAnsi="Verdana"/>
                <w:b/>
                <w:color w:val="7030A0"/>
                <w:sz w:val="22"/>
                <w:szCs w:val="22"/>
              </w:rPr>
            </w:pPr>
            <w:r w:rsidRPr="00CB078E">
              <w:rPr>
                <w:rFonts w:eastAsia="Calibri"/>
                <w:b/>
                <w:sz w:val="22"/>
                <w:szCs w:val="22"/>
              </w:rPr>
              <w:t>L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pacing w:after="200" w:line="276" w:lineRule="auto"/>
              <w:ind w:firstLine="851"/>
              <w:jc w:val="both"/>
              <w:rPr>
                <w:rFonts w:ascii="Verdana" w:eastAsia="Calibri" w:hAnsi="Verdana"/>
                <w:b/>
                <w:color w:val="7030A0"/>
                <w:sz w:val="22"/>
                <w:szCs w:val="22"/>
              </w:rPr>
            </w:pPr>
            <w:r w:rsidRPr="00CB078E">
              <w:rPr>
                <w:rFonts w:eastAsia="Calibri"/>
                <w:b/>
                <w:sz w:val="22"/>
                <w:szCs w:val="22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ascii="Verdana" w:eastAsia="Calibri" w:hAnsi="Verdana"/>
                <w:b/>
                <w:color w:val="7030A0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ascii="Verdana" w:eastAsia="Calibri" w:hAnsi="Verdana"/>
                <w:b/>
                <w:color w:val="7030A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ascii="Verdana" w:eastAsia="Calibri" w:hAnsi="Verdana"/>
                <w:b/>
                <w:color w:val="7030A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napToGrid w:val="0"/>
              <w:spacing w:after="200" w:line="276" w:lineRule="auto"/>
              <w:ind w:firstLine="851"/>
              <w:jc w:val="both"/>
              <w:rPr>
                <w:rFonts w:ascii="Verdana" w:eastAsia="Calibri" w:hAnsi="Verdana"/>
                <w:b/>
                <w:color w:val="7030A0"/>
                <w:sz w:val="22"/>
                <w:szCs w:val="22"/>
              </w:rPr>
            </w:pPr>
          </w:p>
        </w:tc>
      </w:tr>
    </w:tbl>
    <w:p w:rsidR="00CC5DF1" w:rsidRPr="00CB078E" w:rsidRDefault="00CC5DF1" w:rsidP="00533AC1">
      <w:pPr>
        <w:widowControl/>
        <w:tabs>
          <w:tab w:val="left" w:pos="0"/>
        </w:tabs>
        <w:suppressAutoHyphens w:val="0"/>
        <w:jc w:val="both"/>
        <w:rPr>
          <w:b/>
          <w:sz w:val="22"/>
          <w:szCs w:val="22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2"/>
        <w:gridCol w:w="5013"/>
      </w:tblGrid>
      <w:tr w:rsidR="00CC5DF1" w:rsidRPr="00CB078E" w:rsidTr="00F23A58">
        <w:tc>
          <w:tcPr>
            <w:tcW w:w="5012" w:type="dxa"/>
            <w:hideMark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ind w:firstLine="567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□ pavedimu pagal pateiktą sąskaitą.</w:t>
            </w:r>
          </w:p>
        </w:tc>
        <w:tc>
          <w:tcPr>
            <w:tcW w:w="5013" w:type="dxa"/>
            <w:hideMark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C5DF1" w:rsidRPr="00CB078E" w:rsidRDefault="00CC5DF1" w:rsidP="007A1CA7">
      <w:pPr>
        <w:widowControl/>
        <w:tabs>
          <w:tab w:val="left" w:pos="0"/>
        </w:tabs>
        <w:suppressAutoHyphens w:val="0"/>
        <w:jc w:val="both"/>
        <w:rPr>
          <w:b/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/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 xml:space="preserve">6. Informaciją apie priimtus sprendimus dėl vienkartinės, tikslinės, sąlyginės, periodinės pašalpos skyrimo ir mokėjimo prašau teikti </w:t>
      </w:r>
      <w:r w:rsidRPr="00CB078E">
        <w:rPr>
          <w:i/>
          <w:sz w:val="22"/>
          <w:szCs w:val="22"/>
          <w:lang w:eastAsia="en-US"/>
        </w:rPr>
        <w:t>(nurodyti vieną iš būdų)</w:t>
      </w:r>
      <w:r w:rsidRPr="00CB078E">
        <w:rPr>
          <w:sz w:val="22"/>
          <w:szCs w:val="22"/>
          <w:lang w:eastAsia="en-US"/>
        </w:rPr>
        <w:t>: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□ paštu, adresas 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□ elektroniniu paštu, el. p. adresas ____________________________________________________________</w:t>
      </w:r>
    </w:p>
    <w:p w:rsidR="00CC5DF1" w:rsidRPr="007A1CA7" w:rsidRDefault="00CC5DF1" w:rsidP="007A1CA7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□ telefonu _______________________________________________________________________________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b/>
          <w:bCs/>
          <w:sz w:val="22"/>
          <w:szCs w:val="22"/>
          <w:lang w:eastAsia="en-US"/>
        </w:rPr>
        <w:t>7. Informacinį lapelį gavau</w:t>
      </w:r>
      <w:r w:rsidRPr="00CB078E">
        <w:rPr>
          <w:sz w:val="22"/>
          <w:szCs w:val="22"/>
          <w:lang w:eastAsia="en-US"/>
        </w:rPr>
        <w:t>: Taip  □     Ne   □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>8. Pridedama*</w:t>
      </w:r>
      <w:r w:rsidRPr="00CB078E">
        <w:rPr>
          <w:i/>
          <w:sz w:val="22"/>
          <w:szCs w:val="22"/>
          <w:lang w:eastAsia="en-US"/>
        </w:rPr>
        <w:t>(pažymėti pridedamus dokumentus</w:t>
      </w:r>
      <w:r w:rsidRPr="00CB078E">
        <w:rPr>
          <w:sz w:val="22"/>
          <w:szCs w:val="22"/>
          <w:lang w:eastAsia="en-US"/>
        </w:rPr>
        <w:sym w:font="Wingdings 2" w:char="F051"/>
      </w:r>
      <w:r w:rsidRPr="00CB078E">
        <w:rPr>
          <w:sz w:val="22"/>
          <w:szCs w:val="22"/>
          <w:lang w:eastAsia="en-US"/>
        </w:rPr>
        <w:t>):</w:t>
      </w:r>
    </w:p>
    <w:p w:rsidR="00CC5DF1" w:rsidRPr="00CB078E" w:rsidRDefault="00CC5DF1" w:rsidP="00533AC1">
      <w:pPr>
        <w:widowControl/>
        <w:tabs>
          <w:tab w:val="left" w:pos="0"/>
          <w:tab w:val="left" w:pos="426"/>
        </w:tabs>
        <w:suppressAutoHyphens w:val="0"/>
        <w:spacing w:line="320" w:lineRule="exact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lt-LT"/>
        </w:rPr>
        <w:t>□</w:t>
      </w:r>
      <w:r w:rsidRPr="00CB078E">
        <w:rPr>
          <w:rFonts w:ascii="Wingdings 2" w:hAnsi="Wingdings 2"/>
          <w:sz w:val="22"/>
          <w:szCs w:val="22"/>
          <w:lang w:eastAsia="en-US"/>
        </w:rPr>
        <w:tab/>
      </w:r>
      <w:r w:rsidRPr="00CB078E">
        <w:rPr>
          <w:sz w:val="22"/>
          <w:szCs w:val="22"/>
          <w:lang w:eastAsia="en-US"/>
        </w:rPr>
        <w:t>Medicininė pažyma, ____ lapų.</w:t>
      </w:r>
    </w:p>
    <w:p w:rsidR="00CC5DF1" w:rsidRPr="00CB078E" w:rsidRDefault="00CC5DF1" w:rsidP="00533AC1">
      <w:pPr>
        <w:widowControl/>
        <w:tabs>
          <w:tab w:val="left" w:pos="0"/>
          <w:tab w:val="left" w:pos="426"/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20" w:lineRule="exact"/>
        <w:ind w:firstLine="567"/>
        <w:jc w:val="both"/>
        <w:rPr>
          <w:sz w:val="22"/>
          <w:szCs w:val="22"/>
          <w:lang w:eastAsia="lt-LT"/>
        </w:rPr>
      </w:pPr>
      <w:r w:rsidRPr="00CB078E">
        <w:rPr>
          <w:sz w:val="22"/>
          <w:szCs w:val="22"/>
          <w:lang w:eastAsia="lt-LT"/>
        </w:rPr>
        <w:t>□</w:t>
      </w:r>
      <w:r w:rsidRPr="00CB078E">
        <w:rPr>
          <w:rFonts w:ascii="Wingdings 2" w:hAnsi="Wingdings 2"/>
          <w:sz w:val="22"/>
          <w:szCs w:val="22"/>
          <w:lang w:eastAsia="lt-LT"/>
        </w:rPr>
        <w:tab/>
      </w:r>
      <w:r w:rsidRPr="00CB078E">
        <w:rPr>
          <w:rFonts w:cs="Courier New"/>
          <w:sz w:val="22"/>
          <w:szCs w:val="22"/>
          <w:lang w:eastAsia="lt-LT"/>
        </w:rPr>
        <w:t xml:space="preserve">Priešgaisrinės gelbėjimo tarnybos pažyma, ____ lapų.   </w:t>
      </w:r>
    </w:p>
    <w:p w:rsidR="00CC5DF1" w:rsidRPr="00CB078E" w:rsidRDefault="00CC5DF1" w:rsidP="00533AC1">
      <w:pPr>
        <w:widowControl/>
        <w:tabs>
          <w:tab w:val="left" w:pos="0"/>
          <w:tab w:val="left" w:pos="426"/>
        </w:tabs>
        <w:suppressAutoHyphens w:val="0"/>
        <w:spacing w:line="320" w:lineRule="exact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lt-LT"/>
        </w:rPr>
        <w:t>□</w:t>
      </w:r>
      <w:r w:rsidRPr="00CB078E">
        <w:rPr>
          <w:rFonts w:ascii="Wingdings 2" w:hAnsi="Wingdings 2"/>
          <w:sz w:val="22"/>
          <w:szCs w:val="22"/>
          <w:lang w:eastAsia="en-US"/>
        </w:rPr>
        <w:tab/>
      </w:r>
      <w:r w:rsidRPr="00CB078E">
        <w:rPr>
          <w:sz w:val="22"/>
          <w:szCs w:val="22"/>
          <w:lang w:eastAsia="en-US"/>
        </w:rPr>
        <w:t>Sąskaitos-faktūros, čekiai, ____ lapų.</w:t>
      </w:r>
    </w:p>
    <w:p w:rsidR="00CC5DF1" w:rsidRPr="00CB078E" w:rsidRDefault="00CC5DF1" w:rsidP="00533AC1">
      <w:pPr>
        <w:widowControl/>
        <w:tabs>
          <w:tab w:val="left" w:pos="0"/>
          <w:tab w:val="left" w:pos="426"/>
        </w:tabs>
        <w:suppressAutoHyphens w:val="0"/>
        <w:spacing w:line="320" w:lineRule="exact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lt-LT"/>
        </w:rPr>
        <w:t>□</w:t>
      </w:r>
      <w:r w:rsidRPr="00CB078E">
        <w:rPr>
          <w:rFonts w:ascii="Wingdings 2" w:hAnsi="Wingdings 2"/>
          <w:sz w:val="22"/>
          <w:szCs w:val="22"/>
          <w:lang w:eastAsia="en-US"/>
        </w:rPr>
        <w:tab/>
      </w:r>
      <w:r w:rsidRPr="00CB078E">
        <w:rPr>
          <w:sz w:val="22"/>
          <w:szCs w:val="22"/>
          <w:lang w:eastAsia="en-US"/>
        </w:rPr>
        <w:t>Darbo užmokesčio pažyma,___ lapų.</w:t>
      </w:r>
    </w:p>
    <w:p w:rsidR="00CC5DF1" w:rsidRPr="00CB078E" w:rsidRDefault="00CC5DF1" w:rsidP="00533AC1">
      <w:pPr>
        <w:widowControl/>
        <w:tabs>
          <w:tab w:val="left" w:pos="0"/>
          <w:tab w:val="left" w:pos="426"/>
        </w:tabs>
        <w:suppressAutoHyphens w:val="0"/>
        <w:spacing w:line="320" w:lineRule="exact"/>
        <w:ind w:firstLine="567"/>
        <w:jc w:val="both"/>
        <w:rPr>
          <w:b/>
          <w:sz w:val="22"/>
          <w:szCs w:val="22"/>
          <w:lang w:eastAsia="en-US"/>
        </w:rPr>
      </w:pPr>
      <w:bookmarkStart w:id="1" w:name="_Hlk184635568"/>
      <w:r w:rsidRPr="00CB078E">
        <w:rPr>
          <w:sz w:val="22"/>
          <w:szCs w:val="22"/>
          <w:lang w:eastAsia="lt-LT"/>
        </w:rPr>
        <w:t>□</w:t>
      </w:r>
      <w:bookmarkEnd w:id="1"/>
      <w:r w:rsidRPr="00CB078E">
        <w:rPr>
          <w:rFonts w:ascii="Wingdings 2" w:hAnsi="Wingdings 2"/>
          <w:sz w:val="22"/>
          <w:szCs w:val="22"/>
          <w:lang w:eastAsia="en-US"/>
        </w:rPr>
        <w:tab/>
      </w:r>
      <w:r w:rsidRPr="00CB078E">
        <w:rPr>
          <w:sz w:val="22"/>
          <w:szCs w:val="22"/>
          <w:lang w:eastAsia="en-US"/>
        </w:rPr>
        <w:t>Kiti _______________________________________________________________________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b/>
          <w:sz w:val="21"/>
          <w:szCs w:val="21"/>
          <w:lang w:eastAsia="en-US"/>
        </w:rPr>
      </w:pPr>
      <w:r w:rsidRPr="00CB078E">
        <w:rPr>
          <w:sz w:val="22"/>
          <w:szCs w:val="22"/>
          <w:lang w:eastAsia="en-US"/>
        </w:rPr>
        <w:t xml:space="preserve">* </w:t>
      </w:r>
      <w:r w:rsidRPr="00CB078E">
        <w:rPr>
          <w:i/>
          <w:sz w:val="18"/>
          <w:szCs w:val="18"/>
          <w:lang w:eastAsia="en-US"/>
        </w:rPr>
        <w:t>Pareiškėjui nereikia pateikti dokumentų, jei informacija gaunama iš</w:t>
      </w:r>
      <w:r w:rsidRPr="00CB078E">
        <w:rPr>
          <w:bCs/>
          <w:i/>
          <w:sz w:val="18"/>
          <w:szCs w:val="18"/>
          <w:lang w:eastAsia="en-US"/>
        </w:rPr>
        <w:t xml:space="preserve"> valstybės ir žinybinių registrų bei valstybės informacinių sistemų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b/>
          <w:bCs/>
          <w:sz w:val="22"/>
          <w:szCs w:val="22"/>
          <w:lang w:eastAsia="en-US"/>
        </w:rPr>
        <w:t xml:space="preserve">Pareiškėjas </w:t>
      </w:r>
      <w:r w:rsidRPr="00CB078E">
        <w:rPr>
          <w:sz w:val="22"/>
          <w:szCs w:val="22"/>
          <w:lang w:eastAsia="en-US"/>
        </w:rPr>
        <w:t xml:space="preserve"> </w:t>
      </w:r>
      <w:r w:rsidRPr="00CB078E">
        <w:rPr>
          <w:sz w:val="18"/>
          <w:szCs w:val="18"/>
          <w:lang w:eastAsia="en-US"/>
        </w:rPr>
        <w:t xml:space="preserve">(artimas giminaitis, globėjas, </w:t>
      </w:r>
      <w:r w:rsidRPr="00CB078E">
        <w:rPr>
          <w:sz w:val="22"/>
          <w:szCs w:val="22"/>
          <w:lang w:eastAsia="en-US"/>
        </w:rPr>
        <w:t xml:space="preserve">     ______________                _____________________________             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18"/>
          <w:szCs w:val="18"/>
          <w:lang w:eastAsia="en-US"/>
        </w:rPr>
      </w:pPr>
      <w:r w:rsidRPr="00CB078E">
        <w:rPr>
          <w:sz w:val="18"/>
          <w:szCs w:val="18"/>
          <w:lang w:eastAsia="en-US"/>
        </w:rPr>
        <w:t>rūpintojas, įgaliotas asmuo)</w:t>
      </w:r>
      <w:r w:rsidRPr="00CB078E">
        <w:rPr>
          <w:sz w:val="22"/>
          <w:szCs w:val="22"/>
          <w:lang w:eastAsia="en-US"/>
        </w:rPr>
        <w:t xml:space="preserve"> </w:t>
      </w:r>
      <w:r w:rsidRPr="00CB078E">
        <w:rPr>
          <w:i/>
          <w:sz w:val="20"/>
          <w:szCs w:val="20"/>
          <w:lang w:eastAsia="en-US"/>
        </w:rPr>
        <w:t xml:space="preserve">pabraukti                     </w:t>
      </w:r>
      <w:r w:rsidRPr="00CB078E">
        <w:rPr>
          <w:sz w:val="18"/>
          <w:szCs w:val="18"/>
          <w:lang w:eastAsia="en-US"/>
        </w:rPr>
        <w:t>(parašas)                                                    (vardas ir pavardė)</w:t>
      </w:r>
      <w:r w:rsidRPr="00CB078E">
        <w:rPr>
          <w:sz w:val="22"/>
          <w:szCs w:val="22"/>
          <w:lang w:eastAsia="en-US"/>
        </w:rPr>
        <w:t xml:space="preserve">    </w:t>
      </w:r>
      <w:r w:rsidRPr="00CB078E">
        <w:rPr>
          <w:sz w:val="18"/>
          <w:szCs w:val="18"/>
          <w:lang w:eastAsia="en-US"/>
        </w:rPr>
        <w:tab/>
        <w:t xml:space="preserve">                 </w:t>
      </w:r>
      <w:r w:rsidRPr="00CB078E">
        <w:rPr>
          <w:sz w:val="18"/>
          <w:szCs w:val="18"/>
          <w:lang w:eastAsia="en-US"/>
        </w:rPr>
        <w:tab/>
      </w:r>
    </w:p>
    <w:p w:rsidR="00CC5DF1" w:rsidRPr="008309D4" w:rsidRDefault="00CC5DF1" w:rsidP="008309D4">
      <w:pPr>
        <w:keepNext/>
        <w:widowControl/>
        <w:tabs>
          <w:tab w:val="left" w:pos="0"/>
        </w:tabs>
        <w:suppressAutoHyphens w:val="0"/>
        <w:ind w:firstLine="567"/>
        <w:jc w:val="both"/>
        <w:outlineLvl w:val="3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----------------------------------------------------------------------------------------------------------------------------------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lang w:eastAsia="en-US"/>
        </w:rPr>
      </w:pPr>
      <w:r w:rsidRPr="00CB078E">
        <w:rPr>
          <w:lang w:eastAsia="en-US"/>
        </w:rPr>
        <w:t>Prašymas skirti vienkartinę, tikslinę, sąlyginę, periodinę pašalpą</w:t>
      </w:r>
      <w:r w:rsidRPr="00CB078E">
        <w:rPr>
          <w:b/>
          <w:lang w:eastAsia="en-US"/>
        </w:rPr>
        <w:t xml:space="preserve"> </w:t>
      </w:r>
      <w:r w:rsidRPr="00CB078E">
        <w:rPr>
          <w:lang w:eastAsia="en-US"/>
        </w:rPr>
        <w:t>pateiktas: ____________  Nr. _____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0"/>
          <w:szCs w:val="20"/>
          <w:lang w:eastAsia="en-US"/>
        </w:rPr>
      </w:pPr>
      <w:r w:rsidRPr="00CB078E">
        <w:rPr>
          <w:lang w:eastAsia="en-US"/>
        </w:rPr>
        <w:t xml:space="preserve">                                                                                                                             </w:t>
      </w:r>
      <w:r w:rsidRPr="00CB078E">
        <w:rPr>
          <w:sz w:val="20"/>
          <w:szCs w:val="20"/>
          <w:lang w:eastAsia="en-US"/>
        </w:rPr>
        <w:t>(gavimo data)</w:t>
      </w:r>
    </w:p>
    <w:p w:rsidR="00CC5DF1" w:rsidRPr="00CB078E" w:rsidRDefault="00CC5DF1" w:rsidP="00533AC1">
      <w:pPr>
        <w:widowControl/>
        <w:tabs>
          <w:tab w:val="left" w:pos="0"/>
          <w:tab w:val="left" w:pos="993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lt-LT"/>
        </w:rPr>
        <w:t>□</w:t>
      </w:r>
      <w:r w:rsidRPr="00CB078E">
        <w:rPr>
          <w:sz w:val="22"/>
          <w:szCs w:val="22"/>
          <w:lang w:eastAsia="en-US"/>
        </w:rPr>
        <w:t>Pateikti visi reikalingi dokumentai</w:t>
      </w:r>
    </w:p>
    <w:p w:rsidR="00CC5DF1" w:rsidRPr="00CB078E" w:rsidRDefault="00CC5DF1" w:rsidP="00533AC1">
      <w:pPr>
        <w:widowControl/>
        <w:tabs>
          <w:tab w:val="left" w:pos="0"/>
          <w:tab w:val="left" w:pos="993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lt-LT"/>
        </w:rPr>
        <w:t>□</w:t>
      </w:r>
      <w:r w:rsidRPr="00CB078E">
        <w:rPr>
          <w:sz w:val="22"/>
          <w:szCs w:val="22"/>
          <w:lang w:eastAsia="en-US"/>
        </w:rPr>
        <w:t>Nepateikti paramai skirti reikalingi dokumentai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2835"/>
      </w:tblGrid>
      <w:tr w:rsidR="00CC5DF1" w:rsidRPr="00CB078E" w:rsidTr="00533AC1">
        <w:trPr>
          <w:trHeight w:val="15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bCs/>
                <w:sz w:val="22"/>
                <w:szCs w:val="22"/>
                <w:lang w:eastAsia="en-US"/>
              </w:rPr>
              <w:t>Nepateikti dokumentai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Pateikimo</w:t>
            </w:r>
            <w:r w:rsidR="00533AC1">
              <w:rPr>
                <w:sz w:val="22"/>
                <w:szCs w:val="22"/>
                <w:lang w:eastAsia="en-US"/>
              </w:rPr>
              <w:t xml:space="preserve"> </w:t>
            </w:r>
            <w:r w:rsidRPr="00CB078E">
              <w:rPr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ind w:firstLine="851"/>
              <w:jc w:val="center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Dokumentus priėmusio darbuotojo vardas, pavardė ir parašas</w:t>
            </w:r>
          </w:p>
        </w:tc>
      </w:tr>
      <w:tr w:rsidR="00CC5DF1" w:rsidRPr="00CB078E" w:rsidTr="00533AC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533AC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C5DF1" w:rsidRPr="00CB078E" w:rsidRDefault="00CC5DF1" w:rsidP="008309D4">
      <w:pPr>
        <w:widowControl/>
        <w:tabs>
          <w:tab w:val="left" w:pos="0"/>
        </w:tabs>
        <w:suppressAutoHyphens w:val="0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Prašymą ir dokumentus priėmė     _________________                _________________________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0"/>
          <w:szCs w:val="20"/>
          <w:lang w:eastAsia="en-US"/>
        </w:rPr>
        <w:sectPr w:rsidR="00CC5DF1" w:rsidRPr="00CB078E" w:rsidSect="00CC5D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567" w:bottom="567" w:left="1134" w:header="567" w:footer="567" w:gutter="0"/>
          <w:pgNumType w:start="1"/>
          <w:cols w:space="1296"/>
          <w:formProt w:val="0"/>
          <w:titlePg/>
          <w:docGrid w:linePitch="326"/>
        </w:sectPr>
      </w:pPr>
      <w:r w:rsidRPr="00CB078E">
        <w:rPr>
          <w:lang w:eastAsia="en-US"/>
        </w:rPr>
        <w:t xml:space="preserve">                                      </w:t>
      </w:r>
      <w:r w:rsidRPr="00CB078E">
        <w:rPr>
          <w:sz w:val="20"/>
          <w:szCs w:val="20"/>
          <w:lang w:eastAsia="en-US"/>
        </w:rPr>
        <w:t>(parašas)                                 (pareigų pavadinimas, vardas ir pavardė)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b/>
          <w:sz w:val="20"/>
          <w:szCs w:val="20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b/>
          <w:sz w:val="20"/>
          <w:szCs w:val="20"/>
          <w:lang w:eastAsia="en-US"/>
        </w:rPr>
      </w:pPr>
      <w:r w:rsidRPr="00CB078E">
        <w:rPr>
          <w:b/>
          <w:sz w:val="20"/>
          <w:szCs w:val="20"/>
          <w:lang w:eastAsia="en-US"/>
        </w:rPr>
        <w:t>INFORMACINIS LAPELIS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b/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b/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>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sz w:val="18"/>
          <w:szCs w:val="18"/>
          <w:lang w:eastAsia="en-US"/>
        </w:rPr>
      </w:pPr>
      <w:r w:rsidRPr="00CB078E">
        <w:rPr>
          <w:sz w:val="18"/>
          <w:szCs w:val="18"/>
          <w:lang w:eastAsia="en-US"/>
        </w:rPr>
        <w:t>(asmens, kuriam įteikiamas lapelis, vardas, pavardė)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Prašymas vienkartinei, tikslinei, sąlyginei, periodinei pašalpai (toliau – parama) gauti pateiktas: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sz w:val="8"/>
          <w:szCs w:val="8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 Nr. ____________;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sz w:val="18"/>
          <w:szCs w:val="18"/>
          <w:lang w:eastAsia="en-US"/>
        </w:rPr>
      </w:pPr>
      <w:r w:rsidRPr="00CB078E">
        <w:rPr>
          <w:sz w:val="18"/>
          <w:szCs w:val="18"/>
          <w:lang w:eastAsia="en-US"/>
        </w:rPr>
        <w:t>(gavimo data)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center"/>
        <w:rPr>
          <w:sz w:val="8"/>
          <w:szCs w:val="8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  <w:tab w:val="left" w:pos="851"/>
          <w:tab w:val="left" w:pos="993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□</w:t>
      </w:r>
      <w:r w:rsidRPr="00CB078E">
        <w:rPr>
          <w:sz w:val="22"/>
          <w:szCs w:val="22"/>
          <w:lang w:eastAsia="en-US"/>
        </w:rPr>
        <w:tab/>
        <w:t>pateikti visi reikalingi dokumentai;</w:t>
      </w:r>
    </w:p>
    <w:p w:rsidR="00CC5DF1" w:rsidRPr="00CB078E" w:rsidRDefault="00CC5DF1" w:rsidP="00533AC1">
      <w:pPr>
        <w:widowControl/>
        <w:tabs>
          <w:tab w:val="left" w:pos="0"/>
          <w:tab w:val="left" w:pos="993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□</w:t>
      </w:r>
      <w:r w:rsidRPr="00CB078E">
        <w:rPr>
          <w:sz w:val="22"/>
          <w:szCs w:val="22"/>
          <w:lang w:eastAsia="en-US"/>
        </w:rPr>
        <w:tab/>
        <w:t>nepateikti paramai skirti reikalingi dokumentai: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2551"/>
      </w:tblGrid>
      <w:tr w:rsidR="00CC5DF1" w:rsidRPr="00CB078E" w:rsidTr="00F23A58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CB078E">
              <w:rPr>
                <w:bCs/>
                <w:sz w:val="20"/>
                <w:szCs w:val="20"/>
                <w:lang w:eastAsia="en-US"/>
              </w:rPr>
              <w:t>E</w:t>
            </w:r>
            <w:r w:rsidR="00533AC1">
              <w:rPr>
                <w:bCs/>
                <w:sz w:val="20"/>
                <w:szCs w:val="20"/>
                <w:lang w:eastAsia="en-US"/>
              </w:rPr>
              <w:t>E</w:t>
            </w:r>
            <w:r w:rsidRPr="00CB078E">
              <w:rPr>
                <w:bCs/>
                <w:sz w:val="20"/>
                <w:szCs w:val="20"/>
                <w:lang w:eastAsia="en-US"/>
              </w:rPr>
              <w:t>il</w:t>
            </w:r>
            <w:proofErr w:type="spellEnd"/>
            <w:r w:rsidRPr="00CB078E">
              <w:rPr>
                <w:bCs/>
                <w:sz w:val="20"/>
                <w:szCs w:val="20"/>
                <w:lang w:eastAsia="en-US"/>
              </w:rPr>
              <w:t>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bCs/>
                <w:sz w:val="22"/>
                <w:szCs w:val="22"/>
                <w:lang w:eastAsia="en-US"/>
              </w:rPr>
              <w:t>Nepateikti dokumentai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Pateikimo</w:t>
            </w:r>
          </w:p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data</w:t>
            </w:r>
          </w:p>
        </w:tc>
      </w:tr>
      <w:tr w:rsidR="00CC5DF1" w:rsidRPr="00CB078E" w:rsidTr="00F23A58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Cs w:val="22"/>
                <w:lang w:eastAsia="en-US"/>
              </w:rPr>
            </w:pPr>
          </w:p>
        </w:tc>
      </w:tr>
      <w:tr w:rsidR="00CC5DF1" w:rsidRPr="00CB078E" w:rsidTr="00F23A58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Cs w:val="22"/>
                <w:lang w:eastAsia="en-US"/>
              </w:rPr>
            </w:pPr>
          </w:p>
        </w:tc>
      </w:tr>
    </w:tbl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16"/>
          <w:szCs w:val="16"/>
          <w:lang w:eastAsia="en-US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516"/>
      </w:tblGrid>
      <w:tr w:rsidR="00CC5DF1" w:rsidRPr="00CB078E" w:rsidTr="00F23A5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ind w:firstLine="601"/>
              <w:jc w:val="center"/>
              <w:rPr>
                <w:sz w:val="18"/>
                <w:szCs w:val="18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Prašymą ir dokumentus priėmė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jc w:val="both"/>
              <w:rPr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_________________              _____________________________</w:t>
            </w:r>
          </w:p>
          <w:p w:rsidR="00CC5DF1" w:rsidRPr="00F44051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18"/>
                <w:szCs w:val="18"/>
                <w:lang w:eastAsia="en-US"/>
              </w:rPr>
            </w:pPr>
            <w:r w:rsidRPr="00F44051">
              <w:rPr>
                <w:sz w:val="18"/>
                <w:szCs w:val="18"/>
                <w:lang w:eastAsia="en-US"/>
              </w:rPr>
              <w:t>(parašas)                                   (pareigų pavadinimas) vardas ir pavardė)</w:t>
            </w:r>
          </w:p>
        </w:tc>
      </w:tr>
    </w:tbl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16"/>
          <w:szCs w:val="16"/>
          <w:lang w:eastAsia="en-US"/>
        </w:rPr>
      </w:pPr>
    </w:p>
    <w:p w:rsidR="00CC5DF1" w:rsidRPr="00CB078E" w:rsidRDefault="00CC5DF1" w:rsidP="0002799C">
      <w:pPr>
        <w:keepNext/>
        <w:widowControl/>
        <w:tabs>
          <w:tab w:val="left" w:pos="0"/>
        </w:tabs>
        <w:suppressAutoHyphens w:val="0"/>
        <w:spacing w:line="240" w:lineRule="exact"/>
        <w:ind w:firstLine="851"/>
        <w:jc w:val="both"/>
        <w:outlineLvl w:val="4"/>
        <w:rPr>
          <w:b/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>BŪTINA ŽINOTI</w:t>
      </w:r>
    </w:p>
    <w:p w:rsidR="00CC5DF1" w:rsidRPr="00CB078E" w:rsidRDefault="00CC5DF1" w:rsidP="0002799C">
      <w:pPr>
        <w:keepNext/>
        <w:widowControl/>
        <w:tabs>
          <w:tab w:val="left" w:pos="0"/>
        </w:tabs>
        <w:suppressAutoHyphens w:val="0"/>
        <w:spacing w:line="240" w:lineRule="exact"/>
        <w:ind w:firstLine="851"/>
        <w:jc w:val="both"/>
        <w:outlineLvl w:val="4"/>
        <w:rPr>
          <w:b/>
          <w:sz w:val="12"/>
          <w:szCs w:val="1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 xml:space="preserve">1.Parama teikiama vadovaujantis Šilutės rajono savivaldybės tarybos patvirtintu Vienkartinių, tikslinių, sąlyginių ir periodinių pašalpų skyrimo ir mokėjimo Šilutės rajono savivaldybėje tvarkos aprašu. </w:t>
      </w:r>
    </w:p>
    <w:p w:rsidR="00CC5DF1" w:rsidRPr="00CB078E" w:rsidRDefault="00CC5DF1" w:rsidP="00533AC1">
      <w:pPr>
        <w:widowControl/>
        <w:tabs>
          <w:tab w:val="left" w:pos="0"/>
          <w:tab w:val="left" w:pos="1276"/>
        </w:tabs>
        <w:suppressAutoHyphens w:val="0"/>
        <w:ind w:firstLine="851"/>
        <w:jc w:val="both"/>
        <w:rPr>
          <w:sz w:val="22"/>
          <w:szCs w:val="22"/>
          <w:lang w:eastAsia="ar-SA"/>
        </w:rPr>
      </w:pPr>
      <w:r w:rsidRPr="00CB078E">
        <w:rPr>
          <w:sz w:val="22"/>
          <w:szCs w:val="22"/>
          <w:lang w:eastAsia="ar-SA"/>
        </w:rPr>
        <w:t xml:space="preserve">2.Asmuo, pateikęs prašymą paramai gauti, trūkstamus dokumentus privalo pateikti ne vėliau kaip per mėnesį nuo prašymo pateikimo dienos. </w:t>
      </w:r>
    </w:p>
    <w:p w:rsidR="00CC5DF1" w:rsidRPr="00CB078E" w:rsidRDefault="00CC5DF1" w:rsidP="00533AC1">
      <w:pPr>
        <w:widowControl/>
        <w:tabs>
          <w:tab w:val="left" w:pos="0"/>
          <w:tab w:val="left" w:pos="1134"/>
        </w:tabs>
        <w:suppressAutoHyphens w:val="0"/>
        <w:ind w:firstLine="851"/>
        <w:jc w:val="both"/>
        <w:rPr>
          <w:bCs/>
          <w:sz w:val="22"/>
          <w:szCs w:val="22"/>
          <w:lang w:eastAsia="en-US"/>
        </w:rPr>
      </w:pPr>
      <w:r w:rsidRPr="00CB078E">
        <w:rPr>
          <w:bCs/>
          <w:sz w:val="22"/>
          <w:szCs w:val="22"/>
          <w:lang w:eastAsia="en-US"/>
        </w:rPr>
        <w:t>3.</w:t>
      </w:r>
      <w:r w:rsidRPr="00CB078E">
        <w:rPr>
          <w:sz w:val="22"/>
          <w:szCs w:val="22"/>
          <w:lang w:eastAsia="en-US"/>
        </w:rPr>
        <w:t>Paramos teikimo tikslais apie bendrai gyvenančius asmenis arba vienus gyvenančius asmenis informacija yra renkama ir iš kitų institucijų.</w:t>
      </w:r>
    </w:p>
    <w:p w:rsidR="00CC5DF1" w:rsidRPr="00CB078E" w:rsidRDefault="00CC5DF1" w:rsidP="00533AC1">
      <w:pPr>
        <w:widowControl/>
        <w:tabs>
          <w:tab w:val="left" w:pos="0"/>
          <w:tab w:val="left" w:pos="1134"/>
        </w:tabs>
        <w:ind w:firstLine="851"/>
        <w:jc w:val="both"/>
        <w:textAlignment w:val="center"/>
        <w:rPr>
          <w:color w:val="000000"/>
          <w:sz w:val="22"/>
          <w:szCs w:val="22"/>
          <w:lang w:eastAsia="lt-LT"/>
        </w:rPr>
      </w:pPr>
      <w:r w:rsidRPr="00CB078E">
        <w:rPr>
          <w:color w:val="000000"/>
          <w:sz w:val="22"/>
          <w:szCs w:val="22"/>
          <w:lang w:eastAsia="lt-LT"/>
        </w:rPr>
        <w:t>4.Jei kreipiatės dėl paramos, privalote:</w:t>
      </w:r>
    </w:p>
    <w:p w:rsidR="00CC5DF1" w:rsidRPr="00CB078E" w:rsidRDefault="00CC5DF1" w:rsidP="00533AC1">
      <w:pPr>
        <w:widowControl/>
        <w:tabs>
          <w:tab w:val="left" w:pos="0"/>
          <w:tab w:val="left" w:pos="1276"/>
        </w:tabs>
        <w:ind w:firstLine="851"/>
        <w:jc w:val="both"/>
        <w:textAlignment w:val="center"/>
        <w:rPr>
          <w:color w:val="000000"/>
          <w:sz w:val="22"/>
          <w:szCs w:val="22"/>
          <w:lang w:eastAsia="lt-LT"/>
        </w:rPr>
      </w:pPr>
      <w:r w:rsidRPr="00CB078E">
        <w:rPr>
          <w:color w:val="000000"/>
          <w:sz w:val="22"/>
          <w:szCs w:val="22"/>
          <w:lang w:eastAsia="lt-LT"/>
        </w:rPr>
        <w:t>4.1.</w:t>
      </w:r>
      <w:r w:rsidRPr="00CB078E">
        <w:rPr>
          <w:color w:val="000000"/>
          <w:sz w:val="22"/>
          <w:szCs w:val="22"/>
          <w:lang w:eastAsia="lt-LT"/>
        </w:rPr>
        <w:tab/>
        <w:t>išnaudoti visas teisėtas kitų pajamų gavimo galimybes;</w:t>
      </w:r>
    </w:p>
    <w:p w:rsidR="00CC5DF1" w:rsidRPr="00CB078E" w:rsidRDefault="00CC5DF1" w:rsidP="00533AC1">
      <w:pPr>
        <w:widowControl/>
        <w:tabs>
          <w:tab w:val="left" w:pos="0"/>
          <w:tab w:val="left" w:pos="1276"/>
        </w:tabs>
        <w:ind w:firstLine="851"/>
        <w:jc w:val="both"/>
        <w:textAlignment w:val="center"/>
        <w:rPr>
          <w:color w:val="000000"/>
          <w:sz w:val="22"/>
          <w:szCs w:val="22"/>
          <w:lang w:eastAsia="lt-LT"/>
        </w:rPr>
      </w:pPr>
      <w:r w:rsidRPr="00CB078E">
        <w:rPr>
          <w:color w:val="000000"/>
          <w:sz w:val="22"/>
          <w:szCs w:val="22"/>
          <w:lang w:eastAsia="lt-LT"/>
        </w:rPr>
        <w:t>4.2.</w:t>
      </w:r>
      <w:r w:rsidRPr="00CB078E">
        <w:rPr>
          <w:color w:val="000000"/>
          <w:sz w:val="22"/>
          <w:szCs w:val="22"/>
          <w:lang w:eastAsia="lt-LT"/>
        </w:rPr>
        <w:tab/>
        <w:t>pateikti visą teisingą informaciją, įrodančią Jūsų teisę gauti paramą;</w:t>
      </w:r>
    </w:p>
    <w:p w:rsidR="00CC5DF1" w:rsidRPr="00CB078E" w:rsidRDefault="00CC5DF1" w:rsidP="00533AC1">
      <w:pPr>
        <w:widowControl/>
        <w:tabs>
          <w:tab w:val="left" w:pos="0"/>
          <w:tab w:val="left" w:pos="1276"/>
        </w:tabs>
        <w:ind w:firstLine="851"/>
        <w:jc w:val="both"/>
        <w:textAlignment w:val="center"/>
        <w:rPr>
          <w:color w:val="000000"/>
          <w:sz w:val="22"/>
          <w:szCs w:val="22"/>
          <w:lang w:eastAsia="lt-LT"/>
        </w:rPr>
      </w:pPr>
      <w:r w:rsidRPr="00CB078E">
        <w:rPr>
          <w:color w:val="000000"/>
          <w:sz w:val="22"/>
          <w:szCs w:val="22"/>
          <w:lang w:eastAsia="lt-LT"/>
        </w:rPr>
        <w:t>4.3.</w:t>
      </w:r>
      <w:r w:rsidRPr="00CB078E">
        <w:rPr>
          <w:color w:val="000000"/>
          <w:sz w:val="22"/>
          <w:szCs w:val="22"/>
          <w:lang w:eastAsia="lt-LT"/>
        </w:rPr>
        <w:tab/>
        <w:t>per mėnesį pranešti apie materialinės padėties pasikeitimą ar aplinkybes, dėl kurių ši parama neturi būti skiriama: apie išvykimą nuolat ar laikinai gyventi į užsienį; apie bendrai gyvenančių asmenų sudėties pasikeitimus (gimus ar mirus bendrai gyvenančiam asmeniui, susituokus, nutraukus santuoką); praradus darbą arba įsidarbinus; nutraukus registraciją Užimtumo tarnyboje; pasikeitus neįgalumo ar darbingumo lygiui; mokiniui ar studentui baigus ar nutraukus mokymąsi arba jam išvykus mokytis į kitą valstybę; pradėjus gauti lėšas vaikui išlaikyti ar kitas bet kokios rūšies pajamas arba nutraukus jų mokėjimą; išsprendus vaiko (vaikų) tėvystės ar materialinio išlaikymo klausimus; pradėjus gauti ilgalaikės socialinės globos paslaugas ir kt.;</w:t>
      </w:r>
    </w:p>
    <w:p w:rsidR="00CC5DF1" w:rsidRPr="00CB078E" w:rsidRDefault="00CC5DF1" w:rsidP="0002799C">
      <w:pPr>
        <w:widowControl/>
        <w:tabs>
          <w:tab w:val="left" w:pos="0"/>
          <w:tab w:val="left" w:pos="2410"/>
        </w:tabs>
        <w:ind w:firstLine="851"/>
        <w:jc w:val="both"/>
        <w:textAlignment w:val="center"/>
        <w:rPr>
          <w:color w:val="000000"/>
          <w:sz w:val="22"/>
          <w:szCs w:val="22"/>
          <w:lang w:eastAsia="lt-LT"/>
        </w:rPr>
      </w:pPr>
      <w:r w:rsidRPr="00CB078E">
        <w:rPr>
          <w:color w:val="000000"/>
          <w:sz w:val="22"/>
          <w:szCs w:val="22"/>
          <w:lang w:eastAsia="lt-LT"/>
        </w:rPr>
        <w:t>4.4.sudaryti savivaldybės administracijos darbuotojams galimybę tikrinti gyvenimo sąlygas, turimą turtą ir užimtumą;</w:t>
      </w:r>
    </w:p>
    <w:p w:rsidR="00CC5DF1" w:rsidRPr="00CB078E" w:rsidRDefault="00CC5DF1" w:rsidP="0002799C">
      <w:pPr>
        <w:widowControl/>
        <w:tabs>
          <w:tab w:val="left" w:pos="0"/>
          <w:tab w:val="left" w:pos="540"/>
          <w:tab w:val="left" w:pos="2410"/>
        </w:tabs>
        <w:ind w:firstLine="851"/>
        <w:jc w:val="both"/>
        <w:textAlignment w:val="center"/>
        <w:rPr>
          <w:color w:val="000000"/>
          <w:sz w:val="22"/>
          <w:szCs w:val="22"/>
          <w:lang w:eastAsia="lt-LT"/>
        </w:rPr>
      </w:pPr>
      <w:r w:rsidRPr="00CB078E">
        <w:rPr>
          <w:color w:val="000000"/>
          <w:sz w:val="22"/>
          <w:szCs w:val="22"/>
          <w:lang w:eastAsia="lt-LT"/>
        </w:rPr>
        <w:t>4.5.</w:t>
      </w:r>
      <w:r w:rsidRPr="00CB078E">
        <w:rPr>
          <w:sz w:val="22"/>
          <w:szCs w:val="22"/>
          <w:lang w:eastAsia="en-US"/>
        </w:rPr>
        <w:t>dalyvauti savivaldybės administracijos organizuojamoje visuomenei naudingoje veikloje ir (ar) patvirtintoje užimtumo didinimo programoje</w:t>
      </w:r>
      <w:r w:rsidRPr="00CB078E">
        <w:rPr>
          <w:color w:val="000000"/>
          <w:sz w:val="22"/>
          <w:szCs w:val="22"/>
          <w:lang w:eastAsia="lt-LT"/>
        </w:rPr>
        <w:t>.</w:t>
      </w:r>
    </w:p>
    <w:p w:rsidR="00CC5DF1" w:rsidRPr="00CB078E" w:rsidRDefault="00CC5DF1" w:rsidP="0002799C">
      <w:pPr>
        <w:widowControl/>
        <w:tabs>
          <w:tab w:val="left" w:pos="0"/>
          <w:tab w:val="left" w:pos="851"/>
        </w:tabs>
        <w:ind w:firstLine="851"/>
        <w:jc w:val="both"/>
        <w:rPr>
          <w:i/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5.Parama vienam gyvenančiam asmeniui arba bendrai gyvenantiems asmenims teikiama vieną kartą per dvylika kalendorinių mėnesių.</w:t>
      </w:r>
    </w:p>
    <w:p w:rsidR="00CC5DF1" w:rsidRPr="00CB078E" w:rsidRDefault="00CC5DF1" w:rsidP="0002799C">
      <w:pPr>
        <w:widowControl/>
        <w:tabs>
          <w:tab w:val="left" w:pos="0"/>
        </w:tabs>
        <w:ind w:firstLine="851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 xml:space="preserve">6.Savivaldybės administracijos sprendimai dėl paramos skyrimo ar neskyrimo gali būti skundžiami Lietuvos Respublikos administracinių bylų teisenos įstatymo nustatyta tvarka. </w:t>
      </w:r>
    </w:p>
    <w:p w:rsidR="00CC5DF1" w:rsidRPr="00CB078E" w:rsidRDefault="00CC5DF1" w:rsidP="0002799C">
      <w:pPr>
        <w:widowControl/>
        <w:tabs>
          <w:tab w:val="left" w:pos="0"/>
          <w:tab w:val="left" w:pos="4350"/>
        </w:tabs>
        <w:ind w:firstLine="851"/>
        <w:jc w:val="both"/>
        <w:rPr>
          <w:lang w:eastAsia="en-US"/>
        </w:rPr>
      </w:pPr>
      <w:r w:rsidRPr="00CB078E">
        <w:rPr>
          <w:lang w:eastAsia="en-US"/>
        </w:rPr>
        <w:t>____________________________</w:t>
      </w:r>
    </w:p>
    <w:p w:rsidR="00CC5DF1" w:rsidRPr="007A1CA7" w:rsidRDefault="00CC5DF1" w:rsidP="008309D4">
      <w:pPr>
        <w:widowControl/>
        <w:tabs>
          <w:tab w:val="left" w:pos="0"/>
        </w:tabs>
        <w:suppressAutoHyphens w:val="0"/>
        <w:rPr>
          <w:color w:val="212529"/>
          <w:sz w:val="18"/>
          <w:szCs w:val="18"/>
          <w:lang w:eastAsia="lt-LT"/>
        </w:rPr>
      </w:pPr>
    </w:p>
    <w:sectPr w:rsidR="00CC5DF1" w:rsidRPr="007A1CA7" w:rsidSect="003B18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06C" w:rsidRDefault="000E706C" w:rsidP="003B1830">
      <w:r>
        <w:separator/>
      </w:r>
    </w:p>
  </w:endnote>
  <w:endnote w:type="continuationSeparator" w:id="0">
    <w:p w:rsidR="000E706C" w:rsidRDefault="000E706C" w:rsidP="003B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286361" w:rsidRDefault="009175F1">
    <w:pPr>
      <w:tabs>
        <w:tab w:val="center" w:pos="4153"/>
        <w:tab w:val="right" w:pos="8306"/>
      </w:tabs>
      <w:rPr>
        <w:rFonts w:ascii="Arial" w:hAnsi="Arial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>
    <w:pPr>
      <w:tabs>
        <w:tab w:val="center" w:pos="4819"/>
        <w:tab w:val="right" w:pos="9638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06C" w:rsidRDefault="000E706C" w:rsidP="003B1830">
      <w:r>
        <w:separator/>
      </w:r>
    </w:p>
  </w:footnote>
  <w:footnote w:type="continuationSeparator" w:id="0">
    <w:p w:rsidR="000E706C" w:rsidRDefault="000E706C" w:rsidP="003B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separate"/>
    </w:r>
    <w:r>
      <w:rPr>
        <w:rFonts w:ascii="Arial" w:hAnsi="Arial"/>
        <w:noProof/>
        <w:sz w:val="22"/>
        <w:lang w:val="en-US"/>
      </w:rPr>
      <w:t>1</w:t>
    </w:r>
    <w:r>
      <w:rPr>
        <w:rFonts w:ascii="Arial" w:hAnsi="Arial"/>
        <w:sz w:val="22"/>
        <w:lang w:val="en-US"/>
      </w:rPr>
      <w:fldChar w:fldCharType="end"/>
    </w:r>
  </w:p>
  <w:p w:rsidR="009175F1" w:rsidRDefault="009175F1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 w:rsidP="00F23A58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 w:rsidP="00FC38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75F1" w:rsidRPr="003B1830" w:rsidRDefault="009175F1" w:rsidP="003B1830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 w:rsidP="003B18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75F1" w:rsidRPr="003B1830" w:rsidRDefault="009175F1" w:rsidP="003B1830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5D0581"/>
    <w:multiLevelType w:val="hybridMultilevel"/>
    <w:tmpl w:val="9E2A3B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240F"/>
    <w:multiLevelType w:val="hybridMultilevel"/>
    <w:tmpl w:val="13B8CD8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6051D"/>
    <w:multiLevelType w:val="hybridMultilevel"/>
    <w:tmpl w:val="BC8E29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ED6245"/>
    <w:multiLevelType w:val="multilevel"/>
    <w:tmpl w:val="73D67046"/>
    <w:lvl w:ilvl="0">
      <w:start w:val="1"/>
      <w:numFmt w:val="decimal"/>
      <w:lvlText w:val="%1."/>
      <w:lvlJc w:val="left"/>
      <w:pPr>
        <w:ind w:left="1069" w:hanging="360"/>
      </w:pPr>
      <w:rPr>
        <w:i w:val="0"/>
        <w:iCs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1800"/>
      </w:pPr>
      <w:rPr>
        <w:rFonts w:hint="default"/>
      </w:rPr>
    </w:lvl>
  </w:abstractNum>
  <w:abstractNum w:abstractNumId="5" w15:restartNumberingAfterBreak="0">
    <w:nsid w:val="2C091494"/>
    <w:multiLevelType w:val="hybridMultilevel"/>
    <w:tmpl w:val="44C6C2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D7F7A"/>
    <w:multiLevelType w:val="multilevel"/>
    <w:tmpl w:val="0427001F"/>
    <w:styleLink w:val="Stilius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727802"/>
    <w:multiLevelType w:val="hybridMultilevel"/>
    <w:tmpl w:val="8228B8A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61107C"/>
    <w:multiLevelType w:val="hybridMultilevel"/>
    <w:tmpl w:val="4CC82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5C3"/>
    <w:multiLevelType w:val="multilevel"/>
    <w:tmpl w:val="0427001F"/>
    <w:numStyleLink w:val="Stilius1"/>
  </w:abstractNum>
  <w:abstractNum w:abstractNumId="10" w15:restartNumberingAfterBreak="0">
    <w:nsid w:val="3C4F5682"/>
    <w:multiLevelType w:val="hybridMultilevel"/>
    <w:tmpl w:val="DC70349E"/>
    <w:lvl w:ilvl="0" w:tplc="0427000F">
      <w:start w:val="1"/>
      <w:numFmt w:val="decimal"/>
      <w:lvlText w:val="%1."/>
      <w:lvlJc w:val="left"/>
      <w:pPr>
        <w:ind w:left="1855" w:hanging="360"/>
      </w:p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 w15:restartNumberingAfterBreak="0">
    <w:nsid w:val="41742DEF"/>
    <w:multiLevelType w:val="hybridMultilevel"/>
    <w:tmpl w:val="DE365FB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96C07"/>
    <w:multiLevelType w:val="hybridMultilevel"/>
    <w:tmpl w:val="98240E50"/>
    <w:lvl w:ilvl="0" w:tplc="E5D6D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1457A"/>
    <w:multiLevelType w:val="multilevel"/>
    <w:tmpl w:val="0427001F"/>
    <w:numStyleLink w:val="Stilius1"/>
  </w:abstractNum>
  <w:abstractNum w:abstractNumId="14" w15:restartNumberingAfterBreak="0">
    <w:nsid w:val="48EF2DA2"/>
    <w:multiLevelType w:val="hybridMultilevel"/>
    <w:tmpl w:val="DB92FB5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DE3F95"/>
    <w:multiLevelType w:val="multilevel"/>
    <w:tmpl w:val="F30259C0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1800"/>
      </w:pPr>
      <w:rPr>
        <w:rFonts w:hint="default"/>
      </w:rPr>
    </w:lvl>
  </w:abstractNum>
  <w:abstractNum w:abstractNumId="16" w15:restartNumberingAfterBreak="0">
    <w:nsid w:val="7E63016A"/>
    <w:multiLevelType w:val="hybridMultilevel"/>
    <w:tmpl w:val="EC9CAD8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3838204">
    <w:abstractNumId w:val="0"/>
  </w:num>
  <w:num w:numId="2" w16cid:durableId="1251112616">
    <w:abstractNumId w:val="15"/>
  </w:num>
  <w:num w:numId="3" w16cid:durableId="775292265">
    <w:abstractNumId w:val="13"/>
  </w:num>
  <w:num w:numId="4" w16cid:durableId="1124495672">
    <w:abstractNumId w:val="6"/>
  </w:num>
  <w:num w:numId="5" w16cid:durableId="583731938">
    <w:abstractNumId w:val="9"/>
  </w:num>
  <w:num w:numId="6" w16cid:durableId="1085224047">
    <w:abstractNumId w:val="11"/>
  </w:num>
  <w:num w:numId="7" w16cid:durableId="876896153">
    <w:abstractNumId w:val="8"/>
  </w:num>
  <w:num w:numId="8" w16cid:durableId="1982152481">
    <w:abstractNumId w:val="3"/>
  </w:num>
  <w:num w:numId="9" w16cid:durableId="1588540475">
    <w:abstractNumId w:val="16"/>
  </w:num>
  <w:num w:numId="10" w16cid:durableId="898175234">
    <w:abstractNumId w:val="10"/>
  </w:num>
  <w:num w:numId="11" w16cid:durableId="1190871568">
    <w:abstractNumId w:val="1"/>
  </w:num>
  <w:num w:numId="12" w16cid:durableId="903104173">
    <w:abstractNumId w:val="2"/>
  </w:num>
  <w:num w:numId="13" w16cid:durableId="226262439">
    <w:abstractNumId w:val="7"/>
  </w:num>
  <w:num w:numId="14" w16cid:durableId="1482696497">
    <w:abstractNumId w:val="14"/>
  </w:num>
  <w:num w:numId="15" w16cid:durableId="1813403591">
    <w:abstractNumId w:val="5"/>
  </w:num>
  <w:num w:numId="16" w16cid:durableId="687173754">
    <w:abstractNumId w:val="4"/>
  </w:num>
  <w:num w:numId="17" w16cid:durableId="2128036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A0"/>
    <w:rsid w:val="00005A36"/>
    <w:rsid w:val="00010ED7"/>
    <w:rsid w:val="0002799C"/>
    <w:rsid w:val="00034E74"/>
    <w:rsid w:val="000463B7"/>
    <w:rsid w:val="000629DD"/>
    <w:rsid w:val="00063F5B"/>
    <w:rsid w:val="00070063"/>
    <w:rsid w:val="00072630"/>
    <w:rsid w:val="000820CB"/>
    <w:rsid w:val="000C064F"/>
    <w:rsid w:val="000D2F1C"/>
    <w:rsid w:val="000E706C"/>
    <w:rsid w:val="00116B76"/>
    <w:rsid w:val="00124020"/>
    <w:rsid w:val="001341E1"/>
    <w:rsid w:val="00136E7E"/>
    <w:rsid w:val="00153D24"/>
    <w:rsid w:val="00161C07"/>
    <w:rsid w:val="001848D4"/>
    <w:rsid w:val="00187882"/>
    <w:rsid w:val="001974F3"/>
    <w:rsid w:val="001B1BAF"/>
    <w:rsid w:val="001C3287"/>
    <w:rsid w:val="001D1FFF"/>
    <w:rsid w:val="001E715A"/>
    <w:rsid w:val="0020285A"/>
    <w:rsid w:val="002051F2"/>
    <w:rsid w:val="00237AD3"/>
    <w:rsid w:val="00246F15"/>
    <w:rsid w:val="00247A3E"/>
    <w:rsid w:val="00252C11"/>
    <w:rsid w:val="0026235A"/>
    <w:rsid w:val="00283B8D"/>
    <w:rsid w:val="002845E7"/>
    <w:rsid w:val="0029553B"/>
    <w:rsid w:val="002E2AC8"/>
    <w:rsid w:val="002E7C57"/>
    <w:rsid w:val="00302617"/>
    <w:rsid w:val="0030774B"/>
    <w:rsid w:val="003248AE"/>
    <w:rsid w:val="0034303C"/>
    <w:rsid w:val="00357295"/>
    <w:rsid w:val="00387D56"/>
    <w:rsid w:val="003A1071"/>
    <w:rsid w:val="003B1830"/>
    <w:rsid w:val="003C149C"/>
    <w:rsid w:val="003C2A7F"/>
    <w:rsid w:val="003D39B6"/>
    <w:rsid w:val="003F189D"/>
    <w:rsid w:val="003F6438"/>
    <w:rsid w:val="00400872"/>
    <w:rsid w:val="00437E57"/>
    <w:rsid w:val="00440F73"/>
    <w:rsid w:val="00456F38"/>
    <w:rsid w:val="00471966"/>
    <w:rsid w:val="00474CE6"/>
    <w:rsid w:val="00487FB0"/>
    <w:rsid w:val="00493F3E"/>
    <w:rsid w:val="004C76FA"/>
    <w:rsid w:val="00507120"/>
    <w:rsid w:val="005152C3"/>
    <w:rsid w:val="00521056"/>
    <w:rsid w:val="00533AC1"/>
    <w:rsid w:val="00537C69"/>
    <w:rsid w:val="00556AAD"/>
    <w:rsid w:val="005662D9"/>
    <w:rsid w:val="00566512"/>
    <w:rsid w:val="005758CD"/>
    <w:rsid w:val="00583441"/>
    <w:rsid w:val="00585110"/>
    <w:rsid w:val="0059532A"/>
    <w:rsid w:val="005D1B1D"/>
    <w:rsid w:val="005D2EA3"/>
    <w:rsid w:val="005D492F"/>
    <w:rsid w:val="005E5004"/>
    <w:rsid w:val="0061673E"/>
    <w:rsid w:val="00620CD8"/>
    <w:rsid w:val="00624095"/>
    <w:rsid w:val="0062712A"/>
    <w:rsid w:val="00642348"/>
    <w:rsid w:val="006611BC"/>
    <w:rsid w:val="0066746E"/>
    <w:rsid w:val="00685DBF"/>
    <w:rsid w:val="00692944"/>
    <w:rsid w:val="00694CF6"/>
    <w:rsid w:val="00697EC2"/>
    <w:rsid w:val="006A6CC6"/>
    <w:rsid w:val="006C02B9"/>
    <w:rsid w:val="006D4DFE"/>
    <w:rsid w:val="006D7A98"/>
    <w:rsid w:val="00710FEF"/>
    <w:rsid w:val="0071225B"/>
    <w:rsid w:val="00721C4C"/>
    <w:rsid w:val="00727232"/>
    <w:rsid w:val="00734635"/>
    <w:rsid w:val="00735135"/>
    <w:rsid w:val="00754574"/>
    <w:rsid w:val="00766BD2"/>
    <w:rsid w:val="007670ED"/>
    <w:rsid w:val="00775844"/>
    <w:rsid w:val="0078456B"/>
    <w:rsid w:val="00785FB7"/>
    <w:rsid w:val="00797C47"/>
    <w:rsid w:val="007A1CA7"/>
    <w:rsid w:val="007A3C13"/>
    <w:rsid w:val="007B4AB2"/>
    <w:rsid w:val="007E57F7"/>
    <w:rsid w:val="007F4A1A"/>
    <w:rsid w:val="007F71D9"/>
    <w:rsid w:val="007F7C7A"/>
    <w:rsid w:val="00800139"/>
    <w:rsid w:val="00804B2B"/>
    <w:rsid w:val="008309D4"/>
    <w:rsid w:val="008359A6"/>
    <w:rsid w:val="00845EEE"/>
    <w:rsid w:val="00847FAD"/>
    <w:rsid w:val="00852AE9"/>
    <w:rsid w:val="00855D4A"/>
    <w:rsid w:val="008623CE"/>
    <w:rsid w:val="00870752"/>
    <w:rsid w:val="008747A3"/>
    <w:rsid w:val="00880DFC"/>
    <w:rsid w:val="008A1B69"/>
    <w:rsid w:val="008B14A8"/>
    <w:rsid w:val="008F27DD"/>
    <w:rsid w:val="008F304D"/>
    <w:rsid w:val="00901217"/>
    <w:rsid w:val="009156DB"/>
    <w:rsid w:val="009175F1"/>
    <w:rsid w:val="0092004C"/>
    <w:rsid w:val="009273AB"/>
    <w:rsid w:val="00956169"/>
    <w:rsid w:val="00971B0B"/>
    <w:rsid w:val="009734AE"/>
    <w:rsid w:val="00982D6D"/>
    <w:rsid w:val="00984554"/>
    <w:rsid w:val="0098710A"/>
    <w:rsid w:val="009A1FE5"/>
    <w:rsid w:val="009C332D"/>
    <w:rsid w:val="009C6886"/>
    <w:rsid w:val="009D057E"/>
    <w:rsid w:val="009E46F2"/>
    <w:rsid w:val="009E5C77"/>
    <w:rsid w:val="00A149C6"/>
    <w:rsid w:val="00A15C23"/>
    <w:rsid w:val="00A20E0A"/>
    <w:rsid w:val="00A51FBC"/>
    <w:rsid w:val="00A56C50"/>
    <w:rsid w:val="00A660EB"/>
    <w:rsid w:val="00A97548"/>
    <w:rsid w:val="00AA7EF8"/>
    <w:rsid w:val="00AB14C8"/>
    <w:rsid w:val="00AB1C4D"/>
    <w:rsid w:val="00AD1A56"/>
    <w:rsid w:val="00AD5646"/>
    <w:rsid w:val="00B33544"/>
    <w:rsid w:val="00B61E18"/>
    <w:rsid w:val="00B6329B"/>
    <w:rsid w:val="00B66C79"/>
    <w:rsid w:val="00B81B07"/>
    <w:rsid w:val="00B85E3B"/>
    <w:rsid w:val="00B86C7B"/>
    <w:rsid w:val="00BA150B"/>
    <w:rsid w:val="00BA6036"/>
    <w:rsid w:val="00BC0D5F"/>
    <w:rsid w:val="00BD5C74"/>
    <w:rsid w:val="00BD5D6E"/>
    <w:rsid w:val="00C20315"/>
    <w:rsid w:val="00C812E1"/>
    <w:rsid w:val="00C81A16"/>
    <w:rsid w:val="00C93932"/>
    <w:rsid w:val="00C97762"/>
    <w:rsid w:val="00CA7BB8"/>
    <w:rsid w:val="00CC1130"/>
    <w:rsid w:val="00CC360C"/>
    <w:rsid w:val="00CC5DF1"/>
    <w:rsid w:val="00CE5AFE"/>
    <w:rsid w:val="00CF0C60"/>
    <w:rsid w:val="00CF79C2"/>
    <w:rsid w:val="00D008EF"/>
    <w:rsid w:val="00D0315F"/>
    <w:rsid w:val="00D179E0"/>
    <w:rsid w:val="00D40FEC"/>
    <w:rsid w:val="00D52B95"/>
    <w:rsid w:val="00D61666"/>
    <w:rsid w:val="00D63E31"/>
    <w:rsid w:val="00D83811"/>
    <w:rsid w:val="00D91575"/>
    <w:rsid w:val="00D9359D"/>
    <w:rsid w:val="00DA4F6C"/>
    <w:rsid w:val="00DB6CE1"/>
    <w:rsid w:val="00DC20DE"/>
    <w:rsid w:val="00DC37C4"/>
    <w:rsid w:val="00DC3DD9"/>
    <w:rsid w:val="00DD0ECF"/>
    <w:rsid w:val="00DD192B"/>
    <w:rsid w:val="00DF65F5"/>
    <w:rsid w:val="00E11F58"/>
    <w:rsid w:val="00E1357B"/>
    <w:rsid w:val="00E16DF3"/>
    <w:rsid w:val="00E254A0"/>
    <w:rsid w:val="00E421AC"/>
    <w:rsid w:val="00E450E8"/>
    <w:rsid w:val="00E52688"/>
    <w:rsid w:val="00E6548F"/>
    <w:rsid w:val="00E71BE0"/>
    <w:rsid w:val="00E829FE"/>
    <w:rsid w:val="00E848E0"/>
    <w:rsid w:val="00EA11A7"/>
    <w:rsid w:val="00EA1580"/>
    <w:rsid w:val="00ED4100"/>
    <w:rsid w:val="00ED4C85"/>
    <w:rsid w:val="00F0480B"/>
    <w:rsid w:val="00F120FD"/>
    <w:rsid w:val="00F17636"/>
    <w:rsid w:val="00F1786F"/>
    <w:rsid w:val="00F23A58"/>
    <w:rsid w:val="00F310DE"/>
    <w:rsid w:val="00F44051"/>
    <w:rsid w:val="00F571F8"/>
    <w:rsid w:val="00F714C0"/>
    <w:rsid w:val="00F84DC6"/>
    <w:rsid w:val="00F870E9"/>
    <w:rsid w:val="00F87754"/>
    <w:rsid w:val="00F92E97"/>
    <w:rsid w:val="00FA349E"/>
    <w:rsid w:val="00FC1D9A"/>
    <w:rsid w:val="00FC38A8"/>
    <w:rsid w:val="00FC3FF1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6CD0FF"/>
  <w15:chartTrackingRefBased/>
  <w15:docId w15:val="{B2ED8262-7DDA-4D76-BF6B-0B26352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i/>
      <w:iCs/>
      <w:color w:val="2E74B5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sz w:val="24"/>
      <w:szCs w:val="24"/>
      <w:lang w:val="lt-LT"/>
    </w:rPr>
  </w:style>
  <w:style w:type="character" w:customStyle="1" w:styleId="WW8Num2z1">
    <w:name w:val="WW8Num2z1"/>
    <w:rPr>
      <w:rFonts w:ascii="Times New Roman" w:hAnsi="Times New Roman" w:cs="Times New Roman" w:hint="default"/>
    </w:rPr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ascii="Times New Roman" w:hAnsi="Times New Roman" w:cs="Times New Roman"/>
      <w:b w:val="0"/>
      <w:bCs/>
      <w:color w:val="auto"/>
      <w:sz w:val="24"/>
      <w:szCs w:val="24"/>
      <w:highlight w:val="yello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bCs/>
      <w:iCs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Symbol" w:hAnsi="Symbol" w:cs="OpenSymbol"/>
      <w:szCs w:val="24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szCs w:val="24"/>
      <w:lang w:val="lt-LT" w:bidi="ar-SA"/>
    </w:rPr>
  </w:style>
  <w:style w:type="character" w:customStyle="1" w:styleId="WW8Num10z1">
    <w:name w:val="WW8Num10z1"/>
    <w:rPr>
      <w:szCs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hint="default"/>
    </w:rPr>
  </w:style>
  <w:style w:type="character" w:customStyle="1" w:styleId="WW8Num11z0">
    <w:name w:val="WW8Num11z0"/>
    <w:rPr>
      <w:rFonts w:hint="default"/>
      <w:color w:val="000000"/>
    </w:rPr>
  </w:style>
  <w:style w:type="character" w:customStyle="1" w:styleId="WW8Num11z1">
    <w:name w:val="WW8Num11z1"/>
    <w:rPr>
      <w:rFonts w:hint="default"/>
      <w:color w:val="auto"/>
    </w:rPr>
  </w:style>
  <w:style w:type="character" w:customStyle="1" w:styleId="WW8Num11z2">
    <w:name w:val="WW8Num11z2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color w:val="auto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color w:val="auto"/>
      <w:sz w:val="24"/>
      <w:szCs w:val="24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hint="default"/>
      <w:color w:val="auto"/>
    </w:rPr>
  </w:style>
  <w:style w:type="character" w:customStyle="1" w:styleId="WW8Num24z0">
    <w:name w:val="WW8Num24z0"/>
    <w:rPr>
      <w:rFonts w:hint="default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hint="default"/>
      <w:color w:val="000000"/>
      <w:szCs w:val="24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Numatytasispastraiposriftas1">
    <w:name w:val="Numatytasis pastraipos šriftas1"/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stekstasDiagrama">
    <w:name w:val="Pagrindinis tekstas Diagrama"/>
    <w:rPr>
      <w:sz w:val="24"/>
      <w:lang w:val="x-none"/>
    </w:rPr>
  </w:style>
  <w:style w:type="character" w:customStyle="1" w:styleId="Pagrindinistekstas2Diagrama">
    <w:name w:val="Pagrindinis tekstas 2 Diagrama"/>
    <w:rPr>
      <w:rFonts w:ascii="Thorndale" w:hAnsi="Thorndale" w:cs="Tahoma"/>
      <w:sz w:val="24"/>
      <w:szCs w:val="24"/>
    </w:rPr>
  </w:style>
  <w:style w:type="character" w:customStyle="1" w:styleId="PaprastasistekstasDiagrama">
    <w:name w:val="Paprastasis tekstas Diagrama"/>
    <w:rPr>
      <w:sz w:val="24"/>
      <w:szCs w:val="24"/>
    </w:rPr>
  </w:style>
  <w:style w:type="character" w:customStyle="1" w:styleId="Numeravimosimboliai">
    <w:name w:val="Numeravimo simboliai"/>
  </w:style>
  <w:style w:type="character" w:styleId="Perirtashipersaitas">
    <w:name w:val="FollowedHyperlink"/>
    <w:rPr>
      <w:color w:val="800080"/>
      <w:u w:val="single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5">
    <w:name w:val="Antraštė5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widowControl/>
      <w:spacing w:after="120"/>
    </w:pPr>
    <w:rPr>
      <w:szCs w:val="20"/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40">
    <w:name w:val="Antraštė4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30">
    <w:name w:val="Antraštė3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b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  <w:rPr>
      <w:lang w:val="x-none"/>
    </w:rPr>
  </w:style>
  <w:style w:type="paragraph" w:customStyle="1" w:styleId="Paprastasistekstas1">
    <w:name w:val="Paprastasis tekstas1"/>
    <w:basedOn w:val="prastasis"/>
    <w:pPr>
      <w:widowControl/>
      <w:suppressAutoHyphens w:val="0"/>
      <w:spacing w:before="280" w:after="280"/>
    </w:pPr>
    <w:rPr>
      <w:lang w:val="x-none"/>
    </w:rPr>
  </w:style>
  <w:style w:type="paragraph" w:customStyle="1" w:styleId="DiagramaDiagrama">
    <w:name w:val="Diagrama Diagrama"/>
    <w:basedOn w:val="prastasis"/>
    <w:pPr>
      <w:widowControl/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qFormat/>
    <w:pPr>
      <w:widowControl/>
      <w:suppressAutoHyphens w:val="0"/>
      <w:ind w:left="720"/>
      <w:contextualSpacing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  <w:lang w:val="x-none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  <w:lang w:val="x-none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hidden/>
    <w:uiPriority w:val="99"/>
    <w:semiHidden/>
    <w:rsid w:val="00E254A0"/>
    <w:rPr>
      <w:rFonts w:ascii="Thorndale" w:hAnsi="Thorndale" w:cs="Tahoma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E254A0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uiPriority w:val="99"/>
    <w:semiHidden/>
    <w:unhideWhenUsed/>
    <w:rsid w:val="003B1830"/>
  </w:style>
  <w:style w:type="numbering" w:customStyle="1" w:styleId="Stilius1">
    <w:name w:val="Stilius1"/>
    <w:uiPriority w:val="99"/>
    <w:rsid w:val="0073513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27239f75c414531b429faeeb5b4aa8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1860-B23B-44E8-B869-50045CA2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127239f75c414531b429faeeb5b4aa85.dot</Template>
  <TotalTime>1</TotalTime>
  <Pages>1</Pages>
  <Words>4933</Words>
  <Characters>2812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VIENKARTINIŲ, TIKSLINIŲ, SĄLYGINIŲ IR PERIODINIŲ PAŠALPŲ SKYRIMO IR MOKĖJIMO TVARKOS APRAŠO PATVIRTINIMO</vt:lpstr>
      <vt:lpstr>DĖL VIENKARTINIŲ, TIKSLINIŲ, SĄLYGINIŲ IR PERIODINIŲ PAŠALPŲ SKYRIMO IR MOKĖJIMO TVARKOS APRAŠO PATVIRTINIMO</vt:lpstr>
    </vt:vector>
  </TitlesOfParts>
  <Manager>2025-05-29</Manager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VIENKARTINIŲ, TIKSLINIŲ, SĄLYGINIŲ IR PERIODINIŲ PAŠALPŲ SKYRIMO IR MOKĖJIMO TVARKOS APRAŠO PATVIRTINIMO</dc:title>
  <dc:subject>T1-860</dc:subject>
  <dc:creator>ŠILUTĖS RAJONO SAVIVALDYBĖS TARYBA</dc:creator>
  <cp:keywords/>
  <cp:lastModifiedBy>Asta Lileikienė</cp:lastModifiedBy>
  <cp:revision>4</cp:revision>
  <cp:lastPrinted>2026-03-03T07:02:00Z</cp:lastPrinted>
  <dcterms:created xsi:type="dcterms:W3CDTF">2026-03-03T07:53:00Z</dcterms:created>
  <dcterms:modified xsi:type="dcterms:W3CDTF">2026-03-03T07:56:00Z</dcterms:modified>
  <cp:category>SPRENDIMAS</cp:category>
</cp:coreProperties>
</file>