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0EC95" w14:textId="77777777" w:rsidR="004757F8" w:rsidRDefault="001B4E68" w:rsidP="001B4E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51B8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ŠILUTĖS RAJONO SAVIVALDYBĖS</w:t>
      </w:r>
    </w:p>
    <w:p w14:paraId="219AAE4E" w14:textId="3C593131" w:rsidR="001B4E68" w:rsidRPr="00151B8C" w:rsidRDefault="001B4E68" w:rsidP="001B4E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51B8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KONTROLĖS IR AUDITO TARNYBA</w:t>
      </w:r>
    </w:p>
    <w:p w14:paraId="461DA281" w14:textId="77777777" w:rsidR="001B4E68" w:rsidRPr="00151B8C" w:rsidRDefault="001B4E68" w:rsidP="001B4E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79F0033B" w14:textId="77777777" w:rsidR="001B4E68" w:rsidRPr="00151B8C" w:rsidRDefault="001B4E68" w:rsidP="001B4E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51B8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AIŠKINAMASIS RAŠTAS</w:t>
      </w:r>
    </w:p>
    <w:p w14:paraId="07B8DC82" w14:textId="418B2B5C" w:rsidR="001B4E68" w:rsidRPr="00635670" w:rsidRDefault="001B4E68" w:rsidP="001B4E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51B8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DĖL TARYBOS SPRENDIMO „</w:t>
      </w:r>
      <w:r w:rsidRPr="00214BCA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DĖL PRITARIMO ŠILUTĖS RAJONO SAVIVALDYBĖS KONTRO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L</w:t>
      </w:r>
      <w:r w:rsidRPr="00214BCA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ĖS IR AUDITO TARNYBOS 202</w:t>
      </w:r>
      <w:r w:rsidR="00EC18F7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5</w:t>
      </w:r>
      <w:r w:rsidRPr="00214BCA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 METŲ ATASKAITŲ RINKINIUI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 PROJEKTO</w:t>
      </w:r>
    </w:p>
    <w:p w14:paraId="59F01442" w14:textId="77777777" w:rsidR="001B4E68" w:rsidRPr="00151B8C" w:rsidRDefault="001B4E68" w:rsidP="001B4E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A46082F" w14:textId="029FD436" w:rsidR="001B4E68" w:rsidRPr="00080D0D" w:rsidRDefault="001B4E68" w:rsidP="001B4E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DF1426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-0</w:t>
      </w:r>
      <w:r w:rsidR="00EB5C90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DF1426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EC18F7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</w:p>
    <w:p w14:paraId="1BB4D59C" w14:textId="77777777" w:rsidR="001B4E68" w:rsidRPr="00B05095" w:rsidRDefault="001B4E68" w:rsidP="001B4E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05095">
        <w:rPr>
          <w:rFonts w:ascii="Times New Roman" w:eastAsia="Times New Roman" w:hAnsi="Times New Roman" w:cs="Times New Roman"/>
          <w:sz w:val="24"/>
          <w:szCs w:val="24"/>
          <w:lang w:eastAsia="lt-LT"/>
        </w:rPr>
        <w:t>Šilutė</w:t>
      </w:r>
    </w:p>
    <w:p w14:paraId="03736FAF" w14:textId="77777777" w:rsidR="001B4E68" w:rsidRPr="00775314" w:rsidRDefault="001B4E68" w:rsidP="001B4E6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lt-LT"/>
        </w:rPr>
      </w:pPr>
    </w:p>
    <w:p w14:paraId="7E902DEA" w14:textId="77777777" w:rsidR="001B4E68" w:rsidRPr="00775314" w:rsidRDefault="001B4E68" w:rsidP="001B4E68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7531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Parengto projekto tikslai ir uždaviniai.</w:t>
      </w:r>
    </w:p>
    <w:p w14:paraId="7C3E63B0" w14:textId="3967CACE" w:rsidR="001B4E68" w:rsidRPr="00B655C3" w:rsidRDefault="001B4E68" w:rsidP="001B4E68">
      <w:pPr>
        <w:spacing w:after="0" w:line="240" w:lineRule="auto"/>
        <w:ind w:firstLine="567"/>
        <w:jc w:val="both"/>
        <w:rPr>
          <w:rFonts w:asciiTheme="majorBidi" w:eastAsia="Times New Roman" w:hAnsiTheme="majorBidi" w:cstheme="majorBidi"/>
          <w:color w:val="FF0000"/>
          <w:sz w:val="24"/>
          <w:szCs w:val="24"/>
        </w:rPr>
      </w:pPr>
      <w:r w:rsidRPr="00B655C3">
        <w:rPr>
          <w:rFonts w:asciiTheme="majorBidi" w:hAnsiTheme="majorBidi" w:cstheme="majorBidi"/>
          <w:sz w:val="24"/>
          <w:szCs w:val="24"/>
          <w:shd w:val="clear" w:color="auto" w:fill="FFFFFF"/>
        </w:rPr>
        <w:t>Siek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>dama</w:t>
      </w:r>
      <w:r w:rsidRPr="00B655C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įgyvendinti Lietuvos Respublikos vietos savivaldos įstatymo</w:t>
      </w:r>
      <w:r w:rsidRPr="00B655C3">
        <w:rPr>
          <w:rFonts w:asciiTheme="majorBidi" w:hAnsiTheme="majorBidi" w:cstheme="majorBidi"/>
          <w:sz w:val="24"/>
          <w:szCs w:val="24"/>
        </w:rPr>
        <w:t xml:space="preserve"> 15 straipsnio 2 dalies 7 punktą, Savivaldybės taryba svarsto </w:t>
      </w:r>
      <w:r w:rsidRPr="00B655C3">
        <w:rPr>
          <w:rFonts w:asciiTheme="majorBidi" w:eastAsia="Times New Roman" w:hAnsiTheme="majorBidi" w:cstheme="majorBidi"/>
          <w:sz w:val="24"/>
          <w:szCs w:val="24"/>
        </w:rPr>
        <w:t xml:space="preserve">Savivaldybės kontrolės ir audito tarnybos </w:t>
      </w:r>
      <w:r w:rsidRPr="00B655C3">
        <w:rPr>
          <w:rFonts w:asciiTheme="majorBidi" w:hAnsiTheme="majorBidi" w:cstheme="majorBidi"/>
          <w:sz w:val="24"/>
          <w:szCs w:val="24"/>
        </w:rPr>
        <w:t>metinių ataskaitų rinkinį</w:t>
      </w:r>
      <w:r w:rsidRPr="00B655C3">
        <w:rPr>
          <w:rFonts w:asciiTheme="majorBidi" w:eastAsia="Times New Roman" w:hAnsiTheme="majorBidi" w:cstheme="majorBidi"/>
          <w:sz w:val="24"/>
          <w:szCs w:val="24"/>
        </w:rPr>
        <w:t xml:space="preserve"> ir priima dėl jo sprendimą. </w:t>
      </w:r>
      <w:r w:rsidRPr="00B655C3">
        <w:rPr>
          <w:rFonts w:asciiTheme="majorBidi" w:hAnsiTheme="majorBidi" w:cstheme="majorBidi"/>
          <w:sz w:val="24"/>
          <w:szCs w:val="24"/>
        </w:rPr>
        <w:t xml:space="preserve"> </w:t>
      </w:r>
    </w:p>
    <w:p w14:paraId="0083568B" w14:textId="77777777" w:rsidR="001B4E68" w:rsidRPr="003F43D6" w:rsidRDefault="001B4E68" w:rsidP="001B4E68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F43D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Kaip šiuo metu yra sureguliuoti projekte aptarti klausimai.</w:t>
      </w:r>
    </w:p>
    <w:p w14:paraId="499BD2DC" w14:textId="77777777" w:rsidR="001B4E68" w:rsidRDefault="001B4E68" w:rsidP="001B4E68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3F43D6">
        <w:rPr>
          <w:rFonts w:asciiTheme="majorBidi" w:hAnsiTheme="majorBidi" w:cstheme="majorBidi"/>
          <w:sz w:val="24"/>
          <w:szCs w:val="24"/>
          <w:shd w:val="clear" w:color="auto" w:fill="FFFFFF"/>
        </w:rPr>
        <w:t>Lietuvos Respublikos v</w:t>
      </w:r>
      <w:r w:rsidRPr="003F43D6">
        <w:rPr>
          <w:rFonts w:ascii="Times New Roman" w:hAnsi="Times New Roman" w:cs="Times New Roman"/>
          <w:sz w:val="24"/>
          <w:szCs w:val="24"/>
        </w:rPr>
        <w:t>ietos savivaldos įstatymo 15 straipsnio 2 dalies 7 punkto nuostatos numato, kad</w:t>
      </w:r>
      <w:r w:rsidRPr="003F43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F43D6">
        <w:rPr>
          <w:rFonts w:ascii="Times New Roman" w:hAnsi="Times New Roman" w:cs="Times New Roman"/>
          <w:sz w:val="24"/>
          <w:szCs w:val="24"/>
        </w:rPr>
        <w:t xml:space="preserve">sprendimas dėl </w:t>
      </w:r>
      <w:r w:rsidRPr="003F43D6">
        <w:rPr>
          <w:rFonts w:asciiTheme="majorBidi" w:eastAsia="Times New Roman" w:hAnsiTheme="majorBidi" w:cstheme="majorBidi"/>
          <w:sz w:val="24"/>
          <w:szCs w:val="24"/>
        </w:rPr>
        <w:t xml:space="preserve">savivaldybės kontrolės ir audito tarnybos </w:t>
      </w:r>
      <w:r w:rsidRPr="003F43D6">
        <w:rPr>
          <w:rFonts w:asciiTheme="majorBidi" w:hAnsiTheme="majorBidi" w:cstheme="majorBidi"/>
          <w:sz w:val="24"/>
          <w:szCs w:val="24"/>
        </w:rPr>
        <w:t>metinių ataskaitų rinkinio tvirtinimo</w:t>
      </w:r>
      <w:r w:rsidRPr="003F43D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3F43D6">
        <w:rPr>
          <w:rFonts w:ascii="Times New Roman" w:hAnsi="Times New Roman" w:cs="Times New Roman"/>
          <w:sz w:val="24"/>
          <w:szCs w:val="24"/>
        </w:rPr>
        <w:t>yra savivaldybės tarybos išimtinė kompetencija. V</w:t>
      </w:r>
      <w:r w:rsidRPr="003F43D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ietos savivaldos įstatymo 67 straipsnio 9 dalies 14 punkte nustatyta savivaldybės kontrolieriaus pareiga kiekvienais metais reglamente nustatytais terminais teikti savivaldybės tarybai metinių ataskaitų rinkinį.</w:t>
      </w:r>
      <w:r w:rsidRPr="003F43D6">
        <w:rPr>
          <w:rFonts w:ascii="Times New Roman" w:hAnsi="Times New Roman" w:cs="Times New Roman"/>
          <w:sz w:val="24"/>
          <w:szCs w:val="24"/>
        </w:rPr>
        <w:t xml:space="preserve"> Metinio ataskaitų rinkinio sudėtis </w:t>
      </w:r>
      <w:r>
        <w:rPr>
          <w:rFonts w:ascii="Times New Roman" w:hAnsi="Times New Roman" w:cs="Times New Roman"/>
          <w:sz w:val="24"/>
          <w:szCs w:val="24"/>
        </w:rPr>
        <w:t>išdėstyta</w:t>
      </w:r>
      <w:r w:rsidRPr="003F43D6">
        <w:rPr>
          <w:rFonts w:ascii="Times New Roman" w:hAnsi="Times New Roman" w:cs="Times New Roman"/>
          <w:sz w:val="24"/>
          <w:szCs w:val="24"/>
        </w:rPr>
        <w:t xml:space="preserve"> Lietuvos Respublikos viešojo sektoriaus atskaitomybės įstatymo 6 straipsnyje: </w:t>
      </w:r>
      <w:r>
        <w:rPr>
          <w:rFonts w:ascii="Times New Roman" w:hAnsi="Times New Roman" w:cs="Times New Roman"/>
          <w:sz w:val="24"/>
          <w:szCs w:val="24"/>
        </w:rPr>
        <w:t>1) m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>etinė veiklos ataskaita (veiklos tikslų pasiekimas, informacija apie atliktus darbus); 2) metinių finansinių ataskaitų rinkinys (finansinė būklė, veiklos rezultatų, pinigų srautų ataskaita); 3) biudžeto vykdymo ataskaitų rinkinys (išlaidų sąmatos vykdymo duomenys).</w:t>
      </w:r>
    </w:p>
    <w:p w14:paraId="05E705B0" w14:textId="5DDC1A86" w:rsidR="00AE198E" w:rsidRDefault="00AE198E" w:rsidP="001B4E68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5D51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Pagal </w:t>
      </w:r>
      <w:r w:rsidRPr="005D513A">
        <w:rPr>
          <w:rFonts w:ascii="Times New Roman" w:eastAsia="Times New Roman" w:hAnsi="Times New Roman" w:cs="Times New Roman"/>
          <w:sz w:val="24"/>
          <w:szCs w:val="24"/>
          <w:lang w:eastAsia="lt-LT"/>
        </w:rPr>
        <w:t>Šilutės rajono savivaldybės tarybos veiklos reglamento, patvirtinto Šilutės rajono savivaldybės tarybos 2024 m. liepos 25 d. sprendimu Nr. T1-492 „Dėl Šilutės rajono savivaldybės tarybos veiklos reglamento patvirtinimo“</w:t>
      </w:r>
      <w:r w:rsidR="003A276E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5D513A">
        <w:rPr>
          <w:rFonts w:ascii="Times New Roman" w:hAnsi="Times New Roman" w:cs="Times New Roman"/>
          <w:sz w:val="24"/>
          <w:szCs w:val="24"/>
          <w:shd w:val="clear" w:color="auto" w:fill="FFFFFF"/>
        </w:rPr>
        <w:t>131.2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papunktį</w:t>
      </w:r>
      <w:r w:rsidR="003A276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Savivaldybės kontrolierius</w:t>
      </w:r>
      <w:r w:rsidRPr="005D513A">
        <w:rPr>
          <w:rFonts w:ascii="Times New Roman" w:hAnsi="Times New Roman" w:cs="Times New Roman"/>
          <w:sz w:val="24"/>
          <w:szCs w:val="24"/>
          <w:shd w:val="clear" w:color="auto" w:fill="FFFFFF"/>
        </w:rPr>
        <w:t>  kiekvienais metais iki einamųjų</w:t>
      </w:r>
      <w:r w:rsidRPr="00AE198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metų gegužės 1 dienos teikia Tarybai Savivaldybės kontrolės ir audito tarnybos metinių ataskaitų rinkinį</w:t>
      </w:r>
      <w:r w:rsidR="003A276E">
        <w:rPr>
          <w:rFonts w:asciiTheme="majorBidi" w:hAnsiTheme="majorBidi" w:cstheme="majorBidi"/>
          <w:sz w:val="24"/>
          <w:szCs w:val="24"/>
          <w:shd w:val="clear" w:color="auto" w:fill="FFFFFF"/>
        </w:rPr>
        <w:t>,</w:t>
      </w:r>
      <w:r w:rsidRPr="00AE198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ir Taryba priima dėl jo sprendimą. Savivaldybės kontrolierius rengia sprendimo projektą dėl Tarnybos metinių ataskaitų rinkinio, o Tarybai priėmus sprendimą, paskelbia jį Savivaldybės interneto svetainėje</w:t>
      </w:r>
    </w:p>
    <w:p w14:paraId="79F51CE2" w14:textId="77777777" w:rsidR="001B4E68" w:rsidRPr="00B655C3" w:rsidRDefault="001B4E68" w:rsidP="001B4E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B655C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3. Kokių pozityvių rezultatų laukiama.</w:t>
      </w:r>
    </w:p>
    <w:p w14:paraId="4B620309" w14:textId="2112D126" w:rsidR="001B4E68" w:rsidRPr="00BA39A4" w:rsidRDefault="001B4E68" w:rsidP="001B4E68">
      <w:pPr>
        <w:spacing w:after="0" w:line="240" w:lineRule="auto"/>
        <w:ind w:firstLine="567"/>
        <w:jc w:val="both"/>
        <w:rPr>
          <w:rFonts w:asciiTheme="majorBidi" w:eastAsia="Times New Roman" w:hAnsiTheme="majorBidi" w:cstheme="majorBidi"/>
          <w:b/>
          <w:sz w:val="24"/>
          <w:szCs w:val="24"/>
        </w:rPr>
      </w:pPr>
      <w:r w:rsidRPr="00BA39A4">
        <w:rPr>
          <w:rFonts w:asciiTheme="majorBidi" w:eastAsia="Times New Roman" w:hAnsiTheme="majorBidi" w:cstheme="majorBidi"/>
          <w:sz w:val="24"/>
          <w:szCs w:val="24"/>
        </w:rPr>
        <w:t xml:space="preserve">Tarybos pritarimo </w:t>
      </w:r>
      <w:r>
        <w:rPr>
          <w:rFonts w:asciiTheme="majorBidi" w:eastAsia="Times New Roman" w:hAnsiTheme="majorBidi" w:cstheme="majorBidi"/>
          <w:sz w:val="24"/>
          <w:szCs w:val="24"/>
        </w:rPr>
        <w:t>Savivaldybės kontrolės ir audito tarnybos 202</w:t>
      </w:r>
      <w:r w:rsidR="00DF1426">
        <w:rPr>
          <w:rFonts w:asciiTheme="majorBidi" w:eastAsia="Times New Roman" w:hAnsiTheme="majorBidi" w:cstheme="majorBidi"/>
          <w:sz w:val="24"/>
          <w:szCs w:val="24"/>
        </w:rPr>
        <w:t>5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metų ataskaitų rinkiniui. </w:t>
      </w:r>
      <w:r w:rsidRPr="00BA39A4">
        <w:rPr>
          <w:rFonts w:asciiTheme="majorBidi" w:eastAsia="Times New Roman" w:hAnsiTheme="majorBidi" w:cstheme="majorBidi"/>
          <w:sz w:val="24"/>
          <w:szCs w:val="24"/>
        </w:rPr>
        <w:t xml:space="preserve">Tarybos nariai turės galimybę pateikti pastabas ir pasiūlymus. 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Metinių ataskaitų rinkinys skelbiamas </w:t>
      </w:r>
      <w:r w:rsidRPr="00BA39A4">
        <w:rPr>
          <w:rFonts w:asciiTheme="majorBidi" w:eastAsia="Times New Roman" w:hAnsiTheme="majorBidi" w:cstheme="majorBidi"/>
          <w:sz w:val="24"/>
          <w:szCs w:val="24"/>
        </w:rPr>
        <w:t xml:space="preserve">Savivaldybės interneto svetainėje </w:t>
      </w:r>
      <w:hyperlink r:id="rId7" w:history="1">
        <w:r w:rsidRPr="00BA39A4">
          <w:rPr>
            <w:rFonts w:asciiTheme="majorBidi" w:eastAsia="Times New Roman" w:hAnsiTheme="majorBidi" w:cstheme="majorBidi"/>
            <w:sz w:val="24"/>
            <w:szCs w:val="24"/>
            <w:u w:val="single"/>
          </w:rPr>
          <w:t>www.silute.lt</w:t>
        </w:r>
      </w:hyperlink>
      <w:r w:rsidRPr="00BA39A4">
        <w:rPr>
          <w:rFonts w:asciiTheme="majorBidi" w:eastAsia="Times New Roman" w:hAnsiTheme="majorBidi" w:cstheme="majorBidi"/>
          <w:sz w:val="24"/>
          <w:szCs w:val="24"/>
        </w:rPr>
        <w:t xml:space="preserve"> nuorodoje „Kontrolės ir audito tarnyba“</w:t>
      </w:r>
      <w:r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0A1B50B5" w14:textId="77777777" w:rsidR="001B4E68" w:rsidRPr="00B655C3" w:rsidRDefault="001B4E68" w:rsidP="001B4E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B655C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4. Galimos neigiamos priimto projekto pasekmės ir kokių priemonių reikėtų imtis, kad tokių pasekmių būtų išvengta.</w:t>
      </w:r>
    </w:p>
    <w:p w14:paraId="54F3DA76" w14:textId="77777777" w:rsidR="001B4E68" w:rsidRPr="00B655C3" w:rsidRDefault="001B4E68" w:rsidP="001B4E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655C3">
        <w:rPr>
          <w:rFonts w:ascii="Times New Roman" w:eastAsia="Times New Roman" w:hAnsi="Times New Roman" w:cs="Times New Roman"/>
          <w:sz w:val="24"/>
          <w:szCs w:val="24"/>
          <w:lang w:eastAsia="lt-LT"/>
        </w:rPr>
        <w:t>Nėra.</w:t>
      </w:r>
    </w:p>
    <w:p w14:paraId="2A10CF3D" w14:textId="77777777" w:rsidR="001B4E68" w:rsidRPr="00151E5B" w:rsidRDefault="001B4E68" w:rsidP="001B4E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51E5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5. Kokie šios srities aktai tebegalioja (pateikiamas šių aktų sąrašas) ir kokius galiojančius aktus reikės pakeisti ar panaikinti; jeigu reikia Kolegijos ar mero priimamų aktų, kas ir kada juos turėtų parengti, priėmus teikiamą projektą.</w:t>
      </w:r>
    </w:p>
    <w:p w14:paraId="61EB1FFD" w14:textId="77777777" w:rsidR="001B4E68" w:rsidRPr="00151E5B" w:rsidRDefault="001B4E68" w:rsidP="001B4E68">
      <w:pPr>
        <w:tabs>
          <w:tab w:val="left" w:pos="600"/>
        </w:tabs>
        <w:spacing w:after="0" w:line="240" w:lineRule="auto"/>
        <w:ind w:right="18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51E5B">
        <w:rPr>
          <w:rFonts w:ascii="Times New Roman" w:eastAsia="Times New Roman" w:hAnsi="Times New Roman" w:cs="Times New Roman"/>
          <w:sz w:val="24"/>
          <w:szCs w:val="24"/>
        </w:rPr>
        <w:t>Keisti nereikia.</w:t>
      </w:r>
    </w:p>
    <w:p w14:paraId="14371C08" w14:textId="77777777" w:rsidR="001B4E68" w:rsidRPr="00151E5B" w:rsidRDefault="001B4E68" w:rsidP="001B4E68">
      <w:pPr>
        <w:tabs>
          <w:tab w:val="left" w:pos="600"/>
        </w:tabs>
        <w:spacing w:after="0" w:line="240" w:lineRule="auto"/>
        <w:ind w:right="18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51E5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6. Jeigu reikia atlikti sprendimo projekto antikorupcinį vertinimą, sprendžia projekto rengėjas, atsižvelgdamas į Teisės aktų projektų antikorupcinio vertinimo taisykles.</w:t>
      </w:r>
    </w:p>
    <w:p w14:paraId="213B20B2" w14:textId="77777777" w:rsidR="001B4E68" w:rsidRPr="00151E5B" w:rsidRDefault="001B4E68" w:rsidP="001B4E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151E5B">
        <w:rPr>
          <w:rFonts w:ascii="Times New Roman" w:eastAsia="Times New Roman" w:hAnsi="Times New Roman" w:cs="Times New Roman"/>
          <w:sz w:val="24"/>
          <w:szCs w:val="24"/>
        </w:rPr>
        <w:t>Sprendimo projekto rengėjo nuomone, antikorupcinio vertinimo atlikti nereikia.</w:t>
      </w:r>
    </w:p>
    <w:p w14:paraId="74621292" w14:textId="77777777" w:rsidR="001B4E68" w:rsidRPr="00151E5B" w:rsidRDefault="001B4E68" w:rsidP="001B4E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51E5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7. Projekto rengimo metu gauti specialistų vertinimai ir išvados, ekonominiai apskaičiavimai (sąmatos) ir konkretūs finansavimo šaltiniai.</w:t>
      </w:r>
    </w:p>
    <w:p w14:paraId="716F56EF" w14:textId="77777777" w:rsidR="001B4E68" w:rsidRPr="00151E5B" w:rsidRDefault="001B4E68" w:rsidP="001B4E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51E5B">
        <w:rPr>
          <w:rFonts w:ascii="Times New Roman" w:eastAsia="Times New Roman" w:hAnsi="Times New Roman" w:cs="Times New Roman"/>
          <w:sz w:val="24"/>
          <w:szCs w:val="24"/>
        </w:rPr>
        <w:t>Nėra.</w:t>
      </w:r>
    </w:p>
    <w:p w14:paraId="5766FE3E" w14:textId="77777777" w:rsidR="001B4E68" w:rsidRPr="00151E5B" w:rsidRDefault="001B4E68" w:rsidP="001B4E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51E5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8. Projekto autorius ar autorių grupė.</w:t>
      </w:r>
    </w:p>
    <w:p w14:paraId="25346E43" w14:textId="77777777" w:rsidR="001B4E68" w:rsidRPr="00151E5B" w:rsidRDefault="001B4E68" w:rsidP="001B4E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51E5B"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Savivaldybės kontrolierė Jolita Stonkuvienė.</w:t>
      </w:r>
    </w:p>
    <w:p w14:paraId="6776BCBB" w14:textId="77777777" w:rsidR="001B4E68" w:rsidRPr="00151E5B" w:rsidRDefault="001B4E68" w:rsidP="001B4E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51E5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9. Reikšminiai projekto žodžiai, kurių reikia šiam projektui įtraukti į kompiuterinę paieškos sistemą.</w:t>
      </w:r>
    </w:p>
    <w:p w14:paraId="51333B35" w14:textId="77777777" w:rsidR="001B4E68" w:rsidRPr="00151E5B" w:rsidRDefault="001B4E68" w:rsidP="001B4E68">
      <w:pPr>
        <w:spacing w:after="0" w:line="240" w:lineRule="auto"/>
        <w:ind w:firstLine="567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151E5B">
        <w:rPr>
          <w:rFonts w:asciiTheme="majorBidi" w:eastAsia="Times New Roman" w:hAnsiTheme="majorBidi" w:cstheme="majorBidi"/>
          <w:sz w:val="24"/>
          <w:szCs w:val="24"/>
        </w:rPr>
        <w:lastRenderedPageBreak/>
        <w:t xml:space="preserve">Savivaldybės kontrolierius, ataskaita. </w:t>
      </w:r>
    </w:p>
    <w:p w14:paraId="357341F6" w14:textId="77777777" w:rsidR="001B4E68" w:rsidRPr="00151E5B" w:rsidRDefault="001B4E68" w:rsidP="001B4E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51E5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10. Kiti, autorių nuomone, reikalingi pagrindimai ir paaiškinimai.</w:t>
      </w:r>
    </w:p>
    <w:p w14:paraId="21B64ED0" w14:textId="77777777" w:rsidR="001B4E68" w:rsidRPr="00214BCA" w:rsidRDefault="001B4E68" w:rsidP="001B4E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14BCA">
        <w:rPr>
          <w:rFonts w:ascii="Times New Roman" w:eastAsia="Times New Roman" w:hAnsi="Times New Roman" w:cs="Times New Roman"/>
          <w:sz w:val="24"/>
          <w:szCs w:val="24"/>
          <w:lang w:eastAsia="lt-LT"/>
        </w:rPr>
        <w:t>Nėra.</w:t>
      </w:r>
    </w:p>
    <w:p w14:paraId="69FA503C" w14:textId="77777777" w:rsidR="001B4E68" w:rsidRPr="00214BCA" w:rsidRDefault="001B4E68" w:rsidP="001B4E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2E5035C" w14:textId="77777777" w:rsidR="001B4E68" w:rsidRDefault="001B4E68" w:rsidP="001B4E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6BEBA09" w14:textId="77777777" w:rsidR="001B4E68" w:rsidRPr="00214BCA" w:rsidRDefault="001B4E68" w:rsidP="001B4E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DF3CE66" w14:textId="77777777" w:rsidR="001B4E68" w:rsidRPr="00214BCA" w:rsidRDefault="001B4E68" w:rsidP="001B4E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14BCA"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Savivaldybės kontrolierė</w:t>
      </w:r>
      <w:r w:rsidRPr="00214BC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14BC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14BC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14BC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14BC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Jolita Stonkuvienė</w:t>
      </w:r>
    </w:p>
    <w:p w14:paraId="4E9A2FCD" w14:textId="77777777" w:rsidR="008561AA" w:rsidRDefault="008561AA"/>
    <w:sectPr w:rsidR="008561AA" w:rsidSect="00466FD6">
      <w:headerReference w:type="default" r:id="rId8"/>
      <w:headerReference w:type="first" r:id="rId9"/>
      <w:footerReference w:type="firs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3F323" w14:textId="77777777" w:rsidR="00317AC7" w:rsidRDefault="00317AC7">
      <w:pPr>
        <w:spacing w:after="0" w:line="240" w:lineRule="auto"/>
      </w:pPr>
      <w:r>
        <w:separator/>
      </w:r>
    </w:p>
  </w:endnote>
  <w:endnote w:type="continuationSeparator" w:id="0">
    <w:p w14:paraId="38F29707" w14:textId="77777777" w:rsidR="00317AC7" w:rsidRDefault="00317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204CF" w14:textId="77777777" w:rsidR="00812822" w:rsidRPr="006D5854" w:rsidRDefault="00812822" w:rsidP="00923C09">
    <w:pPr>
      <w:pStyle w:val="Porat"/>
      <w:jc w:val="center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CA410" w14:textId="77777777" w:rsidR="00317AC7" w:rsidRDefault="00317AC7">
      <w:pPr>
        <w:spacing w:after="0" w:line="240" w:lineRule="auto"/>
      </w:pPr>
      <w:r>
        <w:separator/>
      </w:r>
    </w:p>
  </w:footnote>
  <w:footnote w:type="continuationSeparator" w:id="0">
    <w:p w14:paraId="7B986CB7" w14:textId="77777777" w:rsidR="00317AC7" w:rsidRDefault="00317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9242549"/>
      <w:docPartObj>
        <w:docPartGallery w:val="Page Numbers (Top of Page)"/>
        <w:docPartUnique/>
      </w:docPartObj>
    </w:sdtPr>
    <w:sdtContent>
      <w:p w14:paraId="6C166803" w14:textId="1D94B711" w:rsidR="00466FD6" w:rsidRDefault="00466FD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D5C21D" w14:textId="77777777" w:rsidR="00466FD6" w:rsidRDefault="00466FD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3844B" w14:textId="72770C17" w:rsidR="00466FD6" w:rsidRDefault="00466FD6">
    <w:pPr>
      <w:pStyle w:val="Antrats"/>
      <w:jc w:val="center"/>
    </w:pPr>
  </w:p>
  <w:p w14:paraId="5B5B8068" w14:textId="77777777" w:rsidR="00466FD6" w:rsidRDefault="00466FD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35551"/>
    <w:multiLevelType w:val="hybridMultilevel"/>
    <w:tmpl w:val="8912E158"/>
    <w:lvl w:ilvl="0" w:tplc="CC7083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2246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E68"/>
    <w:rsid w:val="000215A7"/>
    <w:rsid w:val="00032E63"/>
    <w:rsid w:val="000829D6"/>
    <w:rsid w:val="0009279D"/>
    <w:rsid w:val="00092F51"/>
    <w:rsid w:val="001B4E68"/>
    <w:rsid w:val="002A4974"/>
    <w:rsid w:val="002A791B"/>
    <w:rsid w:val="00317AC7"/>
    <w:rsid w:val="003A276E"/>
    <w:rsid w:val="003F008F"/>
    <w:rsid w:val="004522A3"/>
    <w:rsid w:val="00462089"/>
    <w:rsid w:val="00466FD6"/>
    <w:rsid w:val="004757F8"/>
    <w:rsid w:val="00501638"/>
    <w:rsid w:val="005D513A"/>
    <w:rsid w:val="006B40F6"/>
    <w:rsid w:val="00812822"/>
    <w:rsid w:val="008561AA"/>
    <w:rsid w:val="00964184"/>
    <w:rsid w:val="00AA6428"/>
    <w:rsid w:val="00AE198E"/>
    <w:rsid w:val="00B1094F"/>
    <w:rsid w:val="00B172B9"/>
    <w:rsid w:val="00B93A4A"/>
    <w:rsid w:val="00C238C3"/>
    <w:rsid w:val="00DD361F"/>
    <w:rsid w:val="00DF1426"/>
    <w:rsid w:val="00E50423"/>
    <w:rsid w:val="00E90C94"/>
    <w:rsid w:val="00EB5C90"/>
    <w:rsid w:val="00EC18F7"/>
    <w:rsid w:val="00EE5856"/>
    <w:rsid w:val="00F6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A45C7"/>
  <w15:chartTrackingRefBased/>
  <w15:docId w15:val="{B4A721CE-9551-419F-ABD9-645C6DC1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B4E68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B4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B4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B4E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B4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B4E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B4E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B4E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B4E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B4E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B4E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B4E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B4E6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B4E6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B4E6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B4E6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B4E6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B4E6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B4E68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B4E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B4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B4E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B4E6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B4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B4E6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B4E6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B4E6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B4E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B4E6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B4E68"/>
    <w:rPr>
      <w:b/>
      <w:bCs/>
      <w:smallCaps/>
      <w:color w:val="2F5496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unhideWhenUsed/>
    <w:rsid w:val="001B4E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B4E68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Pataisymai">
    <w:name w:val="Revision"/>
    <w:hidden/>
    <w:uiPriority w:val="99"/>
    <w:semiHidden/>
    <w:rsid w:val="00AE198E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466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66FD6"/>
    <w:rPr>
      <w:rFonts w:asciiTheme="minorHAnsi" w:hAnsiTheme="minorHAnsi" w:cstheme="minorBid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ilute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2233</Words>
  <Characters>1273</Characters>
  <Application>Microsoft Office Word</Application>
  <DocSecurity>0</DocSecurity>
  <Lines>10</Lines>
  <Paragraphs>6</Paragraphs>
  <ScaleCrop>false</ScaleCrop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Kontrol_JST</dc:creator>
  <cp:keywords/>
  <dc:description/>
  <cp:lastModifiedBy>Asta Jagelavičienė</cp:lastModifiedBy>
  <cp:revision>3</cp:revision>
  <dcterms:created xsi:type="dcterms:W3CDTF">2026-03-12T13:35:00Z</dcterms:created>
  <dcterms:modified xsi:type="dcterms:W3CDTF">2026-03-13T07:14:00Z</dcterms:modified>
</cp:coreProperties>
</file>