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DA0D4" w14:textId="77777777" w:rsidR="00473DB9" w:rsidRDefault="0025735D" w:rsidP="00DD1F44">
      <w:pPr>
        <w:pStyle w:val="Pavadinimas"/>
      </w:pPr>
      <w:r>
        <w:t>ŠILUTĖS RAJONO SAVIVALDYBĖS ADMINISTRACIJOS</w:t>
      </w:r>
    </w:p>
    <w:p w14:paraId="19334E7A" w14:textId="112F0634" w:rsidR="00DD1F44" w:rsidRPr="0002068F" w:rsidRDefault="0025735D" w:rsidP="00DD1F44">
      <w:pPr>
        <w:pStyle w:val="Pavadinimas"/>
        <w:rPr>
          <w:caps/>
        </w:rPr>
      </w:pPr>
      <w:r>
        <w:t xml:space="preserve"> ŪKIO SKYRIUS</w:t>
      </w:r>
    </w:p>
    <w:p w14:paraId="799B7745" w14:textId="77777777" w:rsidR="00F969F4" w:rsidRPr="00B16166" w:rsidRDefault="00F969F4" w:rsidP="00B16166">
      <w:pPr>
        <w:pStyle w:val="Antrinispavadinimas"/>
        <w:jc w:val="left"/>
        <w:rPr>
          <w:b w:val="0"/>
          <w:bCs w:val="0"/>
        </w:rPr>
      </w:pPr>
    </w:p>
    <w:p w14:paraId="75220A54" w14:textId="77777777" w:rsidR="00F969F4" w:rsidRPr="00B16166" w:rsidRDefault="00F969F4" w:rsidP="00B16166">
      <w:pPr>
        <w:pStyle w:val="Antrinispavadinimas"/>
        <w:jc w:val="left"/>
        <w:rPr>
          <w:b w:val="0"/>
          <w:bCs w:val="0"/>
        </w:rPr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4151EDA3" w:rsidR="00DD1F44" w:rsidRPr="0002068F" w:rsidRDefault="00DD1F44" w:rsidP="0033510A">
      <w:pPr>
        <w:jc w:val="center"/>
        <w:rPr>
          <w:b/>
          <w:bCs/>
          <w:caps/>
          <w:szCs w:val="24"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="00A92FB5" w:rsidRPr="00C513AC">
        <w:rPr>
          <w:b/>
          <w:caps/>
        </w:rPr>
        <w:t>„</w:t>
      </w:r>
      <w:r w:rsidR="001F2987" w:rsidRPr="001F2987">
        <w:rPr>
          <w:b/>
          <w:caps/>
        </w:rPr>
        <w:t>Dėl viešosios įstaigos šilutės PIRMINĖS SVEIKATOS PRIEŽIŪROS CENTRO METINIŲ ATASKAITŲ RINKINIO PATVIRTINIMO</w:t>
      </w:r>
      <w:r w:rsidR="00A92FB5">
        <w:rPr>
          <w:b/>
        </w:rPr>
        <w:t xml:space="preserve">“ </w:t>
      </w:r>
      <w:r w:rsidRPr="0002068F">
        <w:rPr>
          <w:b/>
          <w:bCs/>
          <w:caps/>
          <w:szCs w:val="24"/>
        </w:rPr>
        <w:t>projekto</w:t>
      </w:r>
    </w:p>
    <w:p w14:paraId="351B34BC" w14:textId="77777777" w:rsidR="00F2137A" w:rsidRPr="00B16166" w:rsidRDefault="00F2137A" w:rsidP="00B16166">
      <w:pPr>
        <w:rPr>
          <w:caps/>
          <w:szCs w:val="24"/>
        </w:rPr>
      </w:pPr>
    </w:p>
    <w:p w14:paraId="6FC2E2B7" w14:textId="77777777" w:rsidR="00DD1F44" w:rsidRPr="00B16166" w:rsidRDefault="00DD1F44" w:rsidP="00B16166">
      <w:pPr>
        <w:rPr>
          <w:caps/>
          <w:szCs w:val="24"/>
        </w:rPr>
      </w:pPr>
    </w:p>
    <w:p w14:paraId="22807F31" w14:textId="7A04D11A" w:rsidR="00DD1F44" w:rsidRPr="0002068F" w:rsidRDefault="00D4644B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>202</w:t>
      </w:r>
      <w:r w:rsidR="0025735D">
        <w:rPr>
          <w:szCs w:val="24"/>
        </w:rPr>
        <w:t>6</w:t>
      </w:r>
      <w:r w:rsidR="004F38A0">
        <w:rPr>
          <w:szCs w:val="24"/>
        </w:rPr>
        <w:t xml:space="preserve"> </w:t>
      </w:r>
      <w:r w:rsidR="00DD1F44" w:rsidRPr="0002068F">
        <w:rPr>
          <w:szCs w:val="24"/>
        </w:rPr>
        <w:t xml:space="preserve">m. </w:t>
      </w:r>
      <w:r w:rsidR="007F79E6">
        <w:rPr>
          <w:szCs w:val="24"/>
        </w:rPr>
        <w:t>balandžio</w:t>
      </w:r>
      <w:r w:rsidR="0025735D">
        <w:rPr>
          <w:szCs w:val="24"/>
        </w:rPr>
        <w:t xml:space="preserve"> </w:t>
      </w:r>
      <w:r w:rsidR="0033510A">
        <w:rPr>
          <w:szCs w:val="24"/>
        </w:rPr>
        <w:t>13</w:t>
      </w:r>
      <w:r w:rsidR="0025735D">
        <w:rPr>
          <w:szCs w:val="24"/>
        </w:rPr>
        <w:t xml:space="preserve"> </w:t>
      </w:r>
      <w:r w:rsidR="00DD1F44" w:rsidRPr="0002068F">
        <w:rPr>
          <w:szCs w:val="24"/>
        </w:rPr>
        <w:t>d.</w:t>
      </w:r>
    </w:p>
    <w:p w14:paraId="034ADBE0" w14:textId="77777777" w:rsidR="00F2137A" w:rsidRPr="0002068F" w:rsidRDefault="00F2137A" w:rsidP="00B16166">
      <w:pPr>
        <w:tabs>
          <w:tab w:val="left" w:pos="0"/>
        </w:tabs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150068E6" w:rsidR="00DD1F44" w:rsidRPr="0002068F" w:rsidRDefault="00186345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bCs/>
              </w:rPr>
              <w:t xml:space="preserve">Patvirtinti viešosios įstaigos Šilutės </w:t>
            </w:r>
            <w:r w:rsidR="001F2987">
              <w:rPr>
                <w:bCs/>
              </w:rPr>
              <w:t xml:space="preserve">pirminės sveikatos priežiūros centro </w:t>
            </w:r>
            <w:r>
              <w:rPr>
                <w:bCs/>
              </w:rPr>
              <w:t xml:space="preserve">2025 metų metinių ataskaitų rinkinį (finansinių ataskaitų rinkinį ir veiklos ataskaitą), susipažinti su Įstaigos veikla 2025 m.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DD1F44">
        <w:tc>
          <w:tcPr>
            <w:tcW w:w="9854" w:type="dxa"/>
          </w:tcPr>
          <w:p w14:paraId="048BCD55" w14:textId="77777777" w:rsidR="0061292F" w:rsidRDefault="0061292F" w:rsidP="0061292F">
            <w:pPr>
              <w:pStyle w:val="HTMLiankstoformatuotas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6CC">
              <w:rPr>
                <w:rFonts w:ascii="Times New Roman" w:hAnsi="Times New Roman" w:cs="Times New Roman"/>
                <w:sz w:val="24"/>
                <w:szCs w:val="24"/>
              </w:rPr>
              <w:t xml:space="preserve">Pagal </w:t>
            </w:r>
            <w:hyperlink r:id="rId6" w:history="1">
              <w:r w:rsidRPr="00BD1A41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Lietuvos Respublikos vietos savivaldos įstatymo</w:t>
              </w:r>
            </w:hyperlink>
            <w:r w:rsidRPr="00F83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 straipsnio 3 dalies 3 punktą p</w:t>
            </w:r>
            <w:r w:rsidRPr="00BA63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aprastoji savivaldybės tarybos kompetencija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yra</w:t>
            </w:r>
            <w:r w:rsidRPr="00BA63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viešųjų įstaigų (kurių savininkė yra savivaldybė) metinių ataskaitų rinkinių tvirtinimas. </w:t>
            </w:r>
          </w:p>
          <w:p w14:paraId="0250E0F7" w14:textId="77777777" w:rsidR="0061292F" w:rsidRDefault="0061292F" w:rsidP="0061292F">
            <w:pPr>
              <w:ind w:firstLine="601"/>
              <w:jc w:val="both"/>
            </w:pPr>
            <w:r>
              <w:t xml:space="preserve">Pagal </w:t>
            </w:r>
            <w:hyperlink r:id="rId7" w:history="1">
              <w:r w:rsidRPr="004A1994">
                <w:rPr>
                  <w:rStyle w:val="Hipersaitas"/>
                </w:rPr>
                <w:t>Lietuvos Respublikos viešųjų įstaigų įstatymo</w:t>
              </w:r>
            </w:hyperlink>
            <w:r w:rsidRPr="00380B5C">
              <w:t xml:space="preserve"> 1</w:t>
            </w:r>
            <w:r>
              <w:t>2</w:t>
            </w:r>
            <w:r w:rsidRPr="00380B5C">
              <w:t xml:space="preserve"> straipsnio 1 </w:t>
            </w:r>
            <w:r>
              <w:t xml:space="preserve">dalies 6 </w:t>
            </w:r>
            <w:r w:rsidRPr="00380B5C">
              <w:t>punkt</w:t>
            </w:r>
            <w:r>
              <w:t xml:space="preserve">ą viešosios įstaigos visuotinis dalininkų susirinkimas </w:t>
            </w:r>
            <w:r w:rsidRPr="00B104FF">
              <w:t>per 4 mėnesius nuo finansinių metų pabaigos tvirtina metinių finansinių ataskaitų rinkinį arba metinę ataskaitą</w:t>
            </w:r>
            <w:r>
              <w:t xml:space="preserve">, o pagal 12 straipsnio 12 dalį viešosios įstaigos savininko </w:t>
            </w:r>
            <w:r w:rsidRPr="00B104FF">
              <w:t>rašytiniai sprendimai laikomi visuotinio dalininkų susirinkimo sprendimais.</w:t>
            </w:r>
          </w:p>
          <w:p w14:paraId="73D32836" w14:textId="77777777" w:rsidR="0061292F" w:rsidRDefault="0061292F" w:rsidP="0061292F">
            <w:pPr>
              <w:ind w:firstLine="601"/>
              <w:jc w:val="both"/>
            </w:pPr>
            <w:r>
              <w:t xml:space="preserve">Pagal </w:t>
            </w:r>
            <w:hyperlink r:id="rId8" w:history="1">
              <w:r w:rsidRPr="002F738E">
                <w:rPr>
                  <w:rStyle w:val="Hipersaitas"/>
                </w:rPr>
                <w:t>Lietuvos Respublikos sveikatos priežiūros įstaigų įstatymo</w:t>
              </w:r>
            </w:hyperlink>
            <w:r w:rsidRPr="00492623">
              <w:t xml:space="preserve"> 28 straipsnio 10 punktą</w:t>
            </w:r>
            <w:r>
              <w:t xml:space="preserve">, Lietuvos nacionalinės sveikatos sistemos viešosios įstaigos savininko kompetencijai priklauso turėti kitokių teisių ir pareigų, jei jos neprieštarauja įstatymams. </w:t>
            </w:r>
          </w:p>
          <w:p w14:paraId="06BAA093" w14:textId="25F70BAD" w:rsidR="0061292F" w:rsidRDefault="0061292F" w:rsidP="0061292F">
            <w:pPr>
              <w:tabs>
                <w:tab w:val="left" w:pos="0"/>
              </w:tabs>
              <w:ind w:firstLine="603"/>
              <w:jc w:val="both"/>
              <w:rPr>
                <w:bCs/>
              </w:rPr>
            </w:pPr>
            <w:r>
              <w:rPr>
                <w:bCs/>
              </w:rPr>
              <w:t xml:space="preserve">Viešoji įstaiga </w:t>
            </w:r>
            <w:r w:rsidRPr="00167CF3">
              <w:rPr>
                <w:bCs/>
              </w:rPr>
              <w:t xml:space="preserve">Šilutės </w:t>
            </w:r>
            <w:r w:rsidR="001F2987">
              <w:rPr>
                <w:bCs/>
              </w:rPr>
              <w:t>pirminės sveikatos priežiūros centr</w:t>
            </w:r>
            <w:r w:rsidR="007F5D64">
              <w:rPr>
                <w:bCs/>
              </w:rPr>
              <w:t>as</w:t>
            </w:r>
            <w:r>
              <w:rPr>
                <w:bCs/>
              </w:rPr>
              <w:t xml:space="preserve"> 202</w:t>
            </w:r>
            <w:r w:rsidR="007F5D64">
              <w:rPr>
                <w:bCs/>
              </w:rPr>
              <w:t>6</w:t>
            </w:r>
            <w:r>
              <w:rPr>
                <w:bCs/>
              </w:rPr>
              <w:t xml:space="preserve"> m. kovo 31 d. rašt</w:t>
            </w:r>
            <w:r w:rsidR="007F5D64">
              <w:rPr>
                <w:bCs/>
              </w:rPr>
              <w:t>u</w:t>
            </w:r>
            <w:r>
              <w:rPr>
                <w:bCs/>
              </w:rPr>
              <w:t xml:space="preserve"> </w:t>
            </w:r>
            <w:r w:rsidR="007F5D64">
              <w:rPr>
                <w:bCs/>
              </w:rPr>
              <w:t xml:space="preserve">            </w:t>
            </w:r>
            <w:r>
              <w:rPr>
                <w:bCs/>
              </w:rPr>
              <w:t xml:space="preserve">Nr. </w:t>
            </w:r>
            <w:r w:rsidR="007F5D64">
              <w:rPr>
                <w:bCs/>
              </w:rPr>
              <w:t>S-55-(1.40 E)</w:t>
            </w:r>
            <w:r>
              <w:rPr>
                <w:bCs/>
              </w:rPr>
              <w:t xml:space="preserve"> „</w:t>
            </w:r>
            <w:r>
              <w:t>D</w:t>
            </w:r>
            <w:r w:rsidRPr="006063FE">
              <w:t xml:space="preserve">ėl </w:t>
            </w:r>
            <w:r w:rsidR="007F5D64">
              <w:t>dokumentų pateikimo</w:t>
            </w:r>
            <w:r>
              <w:rPr>
                <w:bCs/>
              </w:rPr>
              <w:t>“</w:t>
            </w:r>
            <w:r w:rsidR="007F5D64">
              <w:rPr>
                <w:bCs/>
              </w:rPr>
              <w:t xml:space="preserve"> </w:t>
            </w:r>
            <w:r>
              <w:rPr>
                <w:bCs/>
              </w:rPr>
              <w:t>pateikė Įstaigos 202</w:t>
            </w:r>
            <w:r w:rsidR="007F5D64">
              <w:rPr>
                <w:bCs/>
              </w:rPr>
              <w:t>5</w:t>
            </w:r>
            <w:r>
              <w:rPr>
                <w:bCs/>
              </w:rPr>
              <w:t xml:space="preserve"> metų</w:t>
            </w:r>
            <w:r w:rsidRPr="007804A3">
              <w:t xml:space="preserve"> </w:t>
            </w:r>
            <w:r w:rsidRPr="00C11C60">
              <w:t xml:space="preserve">finansinių ataskaitų rinkinį, </w:t>
            </w:r>
            <w:r>
              <w:t xml:space="preserve">veiklos ataskaitą, </w:t>
            </w:r>
            <w:r w:rsidRPr="00C11C60">
              <w:t>nepriklausomo auditoriaus išvadą</w:t>
            </w:r>
            <w:r>
              <w:rPr>
                <w:bCs/>
              </w:rPr>
              <w:t xml:space="preserve"> ir ataskaitą.</w:t>
            </w:r>
          </w:p>
          <w:p w14:paraId="0DE50B30" w14:textId="1FCC0D37" w:rsidR="0061292F" w:rsidRPr="00CA21A0" w:rsidRDefault="0061292F" w:rsidP="0061292F">
            <w:pPr>
              <w:ind w:firstLine="601"/>
              <w:jc w:val="both"/>
            </w:pPr>
            <w:r w:rsidRPr="0083139E">
              <w:t>Finansinės būklės ataskaita pagal 20</w:t>
            </w:r>
            <w:r>
              <w:t>2</w:t>
            </w:r>
            <w:r w:rsidR="007F5D64">
              <w:t>6</w:t>
            </w:r>
            <w:r w:rsidRPr="0083139E">
              <w:t xml:space="preserve"> m. gruodžio 31 d. duomenis:</w:t>
            </w:r>
          </w:p>
          <w:p w14:paraId="26EAF932" w14:textId="12F6C98D" w:rsidR="0061292F" w:rsidRDefault="0061292F" w:rsidP="0061292F">
            <w:pPr>
              <w:tabs>
                <w:tab w:val="left" w:pos="0"/>
              </w:tabs>
              <w:ind w:firstLine="601"/>
              <w:jc w:val="both"/>
            </w:pPr>
            <w:r w:rsidRPr="00CA21A0">
              <w:t xml:space="preserve">1) Įstaigos ilgalaikis turtas – </w:t>
            </w:r>
            <w:r w:rsidR="007C13E6">
              <w:t>483082</w:t>
            </w:r>
            <w:r w:rsidRPr="00CA21A0">
              <w:t xml:space="preserve"> </w:t>
            </w:r>
            <w:r>
              <w:t>Eur;</w:t>
            </w:r>
            <w:r w:rsidRPr="00CA21A0">
              <w:t xml:space="preserve"> trumpalaikis turtas – </w:t>
            </w:r>
            <w:r w:rsidR="007C13E6">
              <w:t>729096</w:t>
            </w:r>
            <w:r>
              <w:t xml:space="preserve"> Eur</w:t>
            </w:r>
            <w:r w:rsidRPr="00CA21A0">
              <w:t xml:space="preserve">, iš to skaičiaus: atsargos – </w:t>
            </w:r>
            <w:r w:rsidR="007C13E6">
              <w:t>47189</w:t>
            </w:r>
            <w:r>
              <w:t xml:space="preserve"> Eur</w:t>
            </w:r>
            <w:r w:rsidRPr="00CA21A0">
              <w:t xml:space="preserve">, išankstiniai apmokėjimai – </w:t>
            </w:r>
            <w:r w:rsidR="007C13E6">
              <w:t>6837</w:t>
            </w:r>
            <w:r>
              <w:t xml:space="preserve"> Eur</w:t>
            </w:r>
            <w:r w:rsidRPr="00CA21A0">
              <w:t>,  per vien</w:t>
            </w:r>
            <w:r>
              <w:t>us</w:t>
            </w:r>
            <w:r w:rsidRPr="00CA21A0">
              <w:t xml:space="preserve"> metus gautinos sumos – </w:t>
            </w:r>
            <w:r w:rsidR="007C13E6">
              <w:t>191179</w:t>
            </w:r>
            <w:r>
              <w:t xml:space="preserve"> Eur</w:t>
            </w:r>
            <w:r w:rsidRPr="00CA21A0">
              <w:t xml:space="preserve">, pinigai ir pinigų ekvivalentai – </w:t>
            </w:r>
            <w:r w:rsidR="007C13E6">
              <w:t>483891</w:t>
            </w:r>
            <w:r>
              <w:t xml:space="preserve"> Eur</w:t>
            </w:r>
            <w:r w:rsidRPr="00CA21A0">
              <w:t xml:space="preserve">. Turtas iš viso – </w:t>
            </w:r>
            <w:r w:rsidR="007C13E6">
              <w:t>1212178</w:t>
            </w:r>
            <w:r>
              <w:t xml:space="preserve"> Eur</w:t>
            </w:r>
            <w:r w:rsidRPr="00CA21A0">
              <w:t xml:space="preserve">. </w:t>
            </w:r>
          </w:p>
          <w:p w14:paraId="1F66B4F4" w14:textId="22068EAE" w:rsidR="0061292F" w:rsidRPr="00CA21A0" w:rsidRDefault="0061292F" w:rsidP="0061292F">
            <w:pPr>
              <w:tabs>
                <w:tab w:val="left" w:pos="0"/>
              </w:tabs>
              <w:ind w:firstLine="601"/>
              <w:jc w:val="both"/>
            </w:pPr>
            <w:r w:rsidRPr="00CA21A0">
              <w:t xml:space="preserve">2) Finansavimo sumos – </w:t>
            </w:r>
            <w:r w:rsidR="003D6B56">
              <w:t>427290</w:t>
            </w:r>
            <w:r>
              <w:t xml:space="preserve"> Eur</w:t>
            </w:r>
            <w:r w:rsidRPr="00CA21A0">
              <w:t xml:space="preserve">, įsipareigojimai – </w:t>
            </w:r>
            <w:r w:rsidR="003D6B56">
              <w:t>118912</w:t>
            </w:r>
            <w:r>
              <w:t xml:space="preserve"> Eur</w:t>
            </w:r>
            <w:r w:rsidRPr="00CA21A0">
              <w:t xml:space="preserve"> (ilgalaikiai įsipareigojimai – </w:t>
            </w:r>
            <w:r w:rsidR="003D6B56">
              <w:t>0</w:t>
            </w:r>
            <w:r>
              <w:t xml:space="preserve"> Eur</w:t>
            </w:r>
            <w:r w:rsidRPr="00CA21A0">
              <w:t xml:space="preserve">, </w:t>
            </w:r>
            <w:r w:rsidRPr="007115D8">
              <w:t>trumpalaikiai įsipareigojimai –</w:t>
            </w:r>
            <w:r>
              <w:t xml:space="preserve"> </w:t>
            </w:r>
            <w:r w:rsidR="003D6B56">
              <w:t>118912</w:t>
            </w:r>
            <w:r>
              <w:t xml:space="preserve"> Eur</w:t>
            </w:r>
            <w:r w:rsidRPr="00CA21A0">
              <w:t xml:space="preserve"> (tiekėjams mokėtinos sumos – </w:t>
            </w:r>
            <w:r>
              <w:t>1</w:t>
            </w:r>
            <w:r w:rsidR="003D6B56">
              <w:t>9584</w:t>
            </w:r>
            <w:r>
              <w:t xml:space="preserve"> Eur</w:t>
            </w:r>
            <w:r w:rsidRPr="00CA21A0">
              <w:t xml:space="preserve">, su darbo santykiais susiję įsipareigojimai – </w:t>
            </w:r>
            <w:r w:rsidR="003D6B56">
              <w:t>0</w:t>
            </w:r>
            <w:r>
              <w:t xml:space="preserve"> Eur,</w:t>
            </w:r>
            <w:r w:rsidRPr="00CA21A0">
              <w:t xml:space="preserve"> sukauptos mokėtinos sumos – </w:t>
            </w:r>
            <w:r w:rsidR="003D6B56">
              <w:t xml:space="preserve">94451 </w:t>
            </w:r>
            <w:r>
              <w:t>Eur,</w:t>
            </w:r>
            <w:r w:rsidRPr="00CA21A0">
              <w:t xml:space="preserve"> kiti trumpalaikiai įsipareigojimai – </w:t>
            </w:r>
            <w:r w:rsidR="003D6B56">
              <w:t>4877</w:t>
            </w:r>
            <w:r>
              <w:t xml:space="preserve"> Eur</w:t>
            </w:r>
            <w:r w:rsidRPr="00CA21A0">
              <w:t>), grynasis turtas</w:t>
            </w:r>
            <w:r>
              <w:t xml:space="preserve"> – </w:t>
            </w:r>
            <w:r w:rsidR="003D6B56">
              <w:t>665976</w:t>
            </w:r>
            <w:r>
              <w:t xml:space="preserve"> Eur</w:t>
            </w:r>
            <w:r w:rsidRPr="00CA21A0">
              <w:t xml:space="preserve"> (dalininkų kapitalas –</w:t>
            </w:r>
            <w:r>
              <w:t xml:space="preserve"> </w:t>
            </w:r>
            <w:r w:rsidR="003D6B56">
              <w:t>69720</w:t>
            </w:r>
            <w:r>
              <w:t xml:space="preserve"> Eur</w:t>
            </w:r>
            <w:r w:rsidRPr="00CA21A0">
              <w:t xml:space="preserve">, </w:t>
            </w:r>
            <w:r w:rsidR="003D6B56">
              <w:t xml:space="preserve">rezervai – 31238, </w:t>
            </w:r>
            <w:r w:rsidRPr="00CA21A0">
              <w:t xml:space="preserve">sukauptas </w:t>
            </w:r>
            <w:r>
              <w:t>perviršis</w:t>
            </w:r>
            <w:r w:rsidRPr="00CA21A0">
              <w:t xml:space="preserve"> –</w:t>
            </w:r>
            <w:r>
              <w:t xml:space="preserve"> 5</w:t>
            </w:r>
            <w:r w:rsidR="003D6B56">
              <w:t>65018</w:t>
            </w:r>
            <w:r>
              <w:t xml:space="preserve"> Eur</w:t>
            </w:r>
            <w:r w:rsidRPr="00CA21A0">
              <w:t xml:space="preserve"> (einamųjų metų </w:t>
            </w:r>
            <w:r>
              <w:t>perviršis</w:t>
            </w:r>
            <w:r w:rsidRPr="00CA21A0">
              <w:t xml:space="preserve"> – </w:t>
            </w:r>
            <w:r w:rsidR="003D6B56">
              <w:t>2203</w:t>
            </w:r>
            <w:r>
              <w:t xml:space="preserve"> Eur</w:t>
            </w:r>
            <w:r w:rsidRPr="00CA21A0">
              <w:t xml:space="preserve">, </w:t>
            </w:r>
            <w:r>
              <w:t xml:space="preserve"> </w:t>
            </w:r>
            <w:r w:rsidRPr="00CA21A0">
              <w:t xml:space="preserve">ankstesniųjų </w:t>
            </w:r>
            <w:r>
              <w:t xml:space="preserve"> </w:t>
            </w:r>
            <w:r w:rsidRPr="00CA21A0">
              <w:t xml:space="preserve">metų </w:t>
            </w:r>
            <w:r>
              <w:t xml:space="preserve"> perviršis</w:t>
            </w:r>
            <w:r w:rsidRPr="00CA21A0">
              <w:t xml:space="preserve"> –</w:t>
            </w:r>
            <w:r>
              <w:t xml:space="preserve"> </w:t>
            </w:r>
            <w:r w:rsidR="003D6B56">
              <w:t>562815</w:t>
            </w:r>
            <w:r>
              <w:t xml:space="preserve"> Eur</w:t>
            </w:r>
            <w:r w:rsidRPr="00CA21A0">
              <w:t xml:space="preserve">). Finansavimo sumų, įsipareigojimų, grynojo turto ir mažumos dalies iš viso – </w:t>
            </w:r>
            <w:r w:rsidR="003D6B56">
              <w:t>1212178</w:t>
            </w:r>
            <w:r>
              <w:t xml:space="preserve"> Eur</w:t>
            </w:r>
            <w:r w:rsidRPr="00CA21A0">
              <w:t xml:space="preserve">. </w:t>
            </w:r>
          </w:p>
          <w:p w14:paraId="4238BA8D" w14:textId="5D4AF923" w:rsidR="0061292F" w:rsidRDefault="0061292F" w:rsidP="0061292F">
            <w:pPr>
              <w:tabs>
                <w:tab w:val="left" w:pos="5460"/>
              </w:tabs>
              <w:ind w:firstLine="601"/>
              <w:jc w:val="both"/>
            </w:pPr>
            <w:r w:rsidRPr="00B64421">
              <w:t xml:space="preserve">Pagrindinės veiklos pajamos – </w:t>
            </w:r>
            <w:r w:rsidR="00462DC1">
              <w:t>2438267</w:t>
            </w:r>
            <w:r>
              <w:t xml:space="preserve"> Eur</w:t>
            </w:r>
            <w:r w:rsidRPr="00B64421">
              <w:t xml:space="preserve">, iš to skaičiaus: finansavimo pajamos – </w:t>
            </w:r>
            <w:r w:rsidR="00462DC1">
              <w:t>108529</w:t>
            </w:r>
            <w:r>
              <w:t xml:space="preserve"> Eur</w:t>
            </w:r>
            <w:r w:rsidRPr="00B64421">
              <w:t xml:space="preserve">, pagrindinės veiklos kitos pajamos – </w:t>
            </w:r>
            <w:r w:rsidR="00462DC1">
              <w:t>2329738</w:t>
            </w:r>
            <w:r>
              <w:t xml:space="preserve"> Eur</w:t>
            </w:r>
            <w:r w:rsidRPr="00B64421">
              <w:t>. Pagrindinės veiklos sąnaudos –</w:t>
            </w:r>
            <w:r>
              <w:t xml:space="preserve"> </w:t>
            </w:r>
            <w:r w:rsidR="00462DC1">
              <w:t>2436064</w:t>
            </w:r>
            <w:r>
              <w:t xml:space="preserve"> Eur</w:t>
            </w:r>
            <w:r w:rsidRPr="00B64421">
              <w:t xml:space="preserve">, iš to skaičiaus: darbo užmokesčio ir socialinio draudimo – </w:t>
            </w:r>
            <w:r w:rsidR="00462DC1">
              <w:t>2052041</w:t>
            </w:r>
            <w:r>
              <w:t xml:space="preserve"> Eur</w:t>
            </w:r>
            <w:r w:rsidRPr="00B64421">
              <w:t xml:space="preserve">, </w:t>
            </w:r>
            <w:r w:rsidRPr="00D77216">
              <w:t>n</w:t>
            </w:r>
            <w:r>
              <w:t xml:space="preserve">usidėvėjimo ir amortizacijos – </w:t>
            </w:r>
            <w:r w:rsidR="00462DC1">
              <w:t>50763</w:t>
            </w:r>
            <w:r>
              <w:t xml:space="preserve"> Eur</w:t>
            </w:r>
            <w:r w:rsidRPr="00D77216">
              <w:t xml:space="preserve">, komunalinių paslaugų ir ryšių – </w:t>
            </w:r>
            <w:r w:rsidR="00462DC1">
              <w:t>55811</w:t>
            </w:r>
            <w:r>
              <w:t xml:space="preserve"> Eur</w:t>
            </w:r>
            <w:r w:rsidRPr="00D77216">
              <w:t xml:space="preserve">, transporto – </w:t>
            </w:r>
            <w:r w:rsidR="00462DC1">
              <w:t>17533</w:t>
            </w:r>
            <w:r>
              <w:t xml:space="preserve"> Eur</w:t>
            </w:r>
            <w:r w:rsidRPr="00D77216">
              <w:t xml:space="preserve">, kvalifikacijos kėlimo – </w:t>
            </w:r>
            <w:r w:rsidR="00462DC1">
              <w:t>4582</w:t>
            </w:r>
            <w:r>
              <w:t xml:space="preserve"> Eur</w:t>
            </w:r>
            <w:r w:rsidRPr="00D77216">
              <w:t xml:space="preserve">, paprastojo remonto ir eksploatavimo – </w:t>
            </w:r>
            <w:r w:rsidR="00462DC1">
              <w:t>5781</w:t>
            </w:r>
            <w:r>
              <w:t xml:space="preserve"> Eur</w:t>
            </w:r>
            <w:r w:rsidRPr="00D77216">
              <w:t xml:space="preserve">, sunaudotų ir parduotų atsargų savikaina – </w:t>
            </w:r>
            <w:r w:rsidR="00462DC1">
              <w:t>201706</w:t>
            </w:r>
            <w:r>
              <w:t xml:space="preserve"> Eur</w:t>
            </w:r>
            <w:r w:rsidRPr="00D77216">
              <w:t xml:space="preserve">, nuomos – </w:t>
            </w:r>
            <w:r w:rsidR="00462DC1">
              <w:t>494</w:t>
            </w:r>
            <w:r>
              <w:t xml:space="preserve"> Eur</w:t>
            </w:r>
            <w:r w:rsidRPr="00D77216">
              <w:t xml:space="preserve">, kitų paslaugų – </w:t>
            </w:r>
            <w:r w:rsidR="00462DC1">
              <w:t>29439</w:t>
            </w:r>
            <w:r>
              <w:t xml:space="preserve"> Eur,</w:t>
            </w:r>
            <w:r w:rsidRPr="00D77216">
              <w:t xml:space="preserve"> kitos sąnaudos – </w:t>
            </w:r>
            <w:r w:rsidR="00462DC1">
              <w:t>17914</w:t>
            </w:r>
            <w:r>
              <w:t xml:space="preserve"> Eur</w:t>
            </w:r>
            <w:r w:rsidRPr="00D77216">
              <w:t xml:space="preserve">. Pagrindinės veiklos </w:t>
            </w:r>
            <w:r>
              <w:t>perviršis</w:t>
            </w:r>
            <w:r w:rsidRPr="00D77216">
              <w:t xml:space="preserve"> – </w:t>
            </w:r>
            <w:r w:rsidR="00462DC1">
              <w:t>2203</w:t>
            </w:r>
            <w:r>
              <w:t xml:space="preserve"> Eur</w:t>
            </w:r>
            <w:r w:rsidRPr="00D77216">
              <w:t xml:space="preserve">. Kitos veiklos rezultatas – </w:t>
            </w:r>
            <w:r w:rsidR="00462DC1">
              <w:t>0</w:t>
            </w:r>
            <w:r w:rsidRPr="00D77216">
              <w:t xml:space="preserve"> </w:t>
            </w:r>
            <w:r>
              <w:t>Eur</w:t>
            </w:r>
            <w:r w:rsidRPr="00D77216">
              <w:t xml:space="preserve">. Finansinės ir investicinės veiklos rezultatas – </w:t>
            </w:r>
            <w:r w:rsidR="00462DC1">
              <w:t>0</w:t>
            </w:r>
            <w:r>
              <w:t xml:space="preserve"> Eur</w:t>
            </w:r>
            <w:r w:rsidRPr="00D77216">
              <w:t xml:space="preserve">. Grynasis </w:t>
            </w:r>
            <w:r>
              <w:t>perviršis</w:t>
            </w:r>
            <w:r w:rsidRPr="00D77216">
              <w:t xml:space="preserve"> – </w:t>
            </w:r>
            <w:r w:rsidR="00462DC1">
              <w:t>2203</w:t>
            </w:r>
            <w:r>
              <w:t xml:space="preserve"> Eur.</w:t>
            </w:r>
          </w:p>
          <w:p w14:paraId="34AA4726" w14:textId="2A762BA3" w:rsidR="009A0FAE" w:rsidRPr="009A0FAE" w:rsidRDefault="00CE37FB" w:rsidP="00CE37FB">
            <w:pPr>
              <w:tabs>
                <w:tab w:val="left" w:pos="0"/>
              </w:tabs>
              <w:ind w:firstLine="603"/>
              <w:jc w:val="both"/>
              <w:rPr>
                <w:noProof/>
                <w:szCs w:val="24"/>
              </w:rPr>
            </w:pPr>
            <w:r w:rsidRPr="00C11C60">
              <w:rPr>
                <w:szCs w:val="24"/>
              </w:rPr>
              <w:t xml:space="preserve">Viešosios įstaigos Šilutės </w:t>
            </w:r>
            <w:r w:rsidR="001F2987">
              <w:rPr>
                <w:bCs/>
              </w:rPr>
              <w:t xml:space="preserve">pirminės sveikatos priežiūros centro </w:t>
            </w:r>
            <w:r w:rsidRPr="00C11C60">
              <w:rPr>
                <w:szCs w:val="24"/>
              </w:rPr>
              <w:t>20</w:t>
            </w:r>
            <w:r>
              <w:rPr>
                <w:szCs w:val="24"/>
              </w:rPr>
              <w:t>2</w:t>
            </w:r>
            <w:r w:rsidR="001F2987">
              <w:rPr>
                <w:szCs w:val="24"/>
              </w:rPr>
              <w:t>5</w:t>
            </w:r>
            <w:r w:rsidRPr="00C11C60">
              <w:rPr>
                <w:szCs w:val="24"/>
              </w:rPr>
              <w:t xml:space="preserve"> m. veiklos ataskaitą parengė</w:t>
            </w:r>
            <w:r w:rsidR="00804192">
              <w:rPr>
                <w:szCs w:val="24"/>
              </w:rPr>
              <w:t xml:space="preserve"> direktorė Lina </w:t>
            </w:r>
            <w:proofErr w:type="spellStart"/>
            <w:r w:rsidR="00804192">
              <w:rPr>
                <w:szCs w:val="24"/>
              </w:rPr>
              <w:t>Stanišauskienė</w:t>
            </w:r>
            <w:proofErr w:type="spellEnd"/>
            <w:r w:rsidRPr="00C11C60">
              <w:rPr>
                <w:szCs w:val="24"/>
              </w:rPr>
              <w:t>.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20F6BCC0" w:rsidR="00DD1F44" w:rsidRPr="0002068F" w:rsidRDefault="00CE37FB" w:rsidP="00DD1F44">
            <w:pPr>
              <w:ind w:firstLine="540"/>
              <w:jc w:val="both"/>
              <w:rPr>
                <w:szCs w:val="24"/>
              </w:rPr>
            </w:pPr>
            <w:r w:rsidRPr="00CA21A0">
              <w:lastRenderedPageBreak/>
              <w:t xml:space="preserve">Vadovaujantis teisės aktais, patvirtintos </w:t>
            </w:r>
            <w:r>
              <w:t>viešosios įstaigos Šilutės</w:t>
            </w:r>
            <w:r w:rsidR="001F2987">
              <w:rPr>
                <w:bCs/>
              </w:rPr>
              <w:t xml:space="preserve"> pirminės sveikatos priežiūros centro</w:t>
            </w:r>
            <w:r>
              <w:t xml:space="preserve"> </w:t>
            </w:r>
            <w:r w:rsidRPr="00CA21A0">
              <w:t>20</w:t>
            </w:r>
            <w:r>
              <w:t>25 metų</w:t>
            </w:r>
            <w:r w:rsidRPr="00CA21A0">
              <w:t xml:space="preserve"> metinės ataskaitos, susipažinta su </w:t>
            </w:r>
            <w:r>
              <w:t xml:space="preserve">Įstaigos </w:t>
            </w:r>
            <w:r w:rsidRPr="00CA21A0">
              <w:t>veikla.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04459D2D" w14:textId="77777777" w:rsidR="00DD1F44" w:rsidRPr="0002068F" w:rsidRDefault="00DD1F44" w:rsidP="007D00ED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7A55E9B5" w:rsidR="00DD1F44" w:rsidRPr="0002068F" w:rsidRDefault="00760A20" w:rsidP="00DD1F44">
            <w:pPr>
              <w:ind w:firstLine="540"/>
              <w:jc w:val="both"/>
              <w:rPr>
                <w:szCs w:val="24"/>
              </w:rPr>
            </w:pPr>
            <w: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2A6275AE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7F217C25" w14:textId="64768B21" w:rsidR="00DD1F44" w:rsidRPr="0002068F" w:rsidRDefault="00044355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rFonts w:eastAsia="HG Mincho Light J"/>
                <w:color w:val="000000"/>
                <w:lang w:eastAsia="ar-SA"/>
              </w:rPr>
              <w:t xml:space="preserve">Nėra. 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23B2CF01" w14:textId="1DA5D4E2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527CDC3E" w:rsidR="00DD1F44" w:rsidRPr="0002068F" w:rsidRDefault="00790984" w:rsidP="00DD1F44">
            <w:pPr>
              <w:ind w:firstLine="540"/>
              <w:jc w:val="both"/>
              <w:rPr>
                <w:szCs w:val="24"/>
              </w:rPr>
            </w:pPr>
            <w:r>
              <w:t>Pagal Korupcijos prevencijos įstatymo 8 straipsnio 1 dalį a</w:t>
            </w:r>
            <w:r w:rsidR="00760A20" w:rsidRPr="00E31F10">
              <w:t>ntikorupcin</w:t>
            </w:r>
            <w:r w:rsidR="00760A20">
              <w:t xml:space="preserve">io vertinimo </w:t>
            </w:r>
            <w:r w:rsidR="00044355">
              <w:t>atlikti nereikia</w:t>
            </w:r>
            <w:r>
              <w:t>.</w:t>
            </w:r>
            <w:r w:rsidR="00C05E08">
              <w:t xml:space="preserve"> 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2B8850F1" w14:textId="77777777" w:rsidR="00DD1F44" w:rsidRPr="0002068F" w:rsidRDefault="00DD1F44" w:rsidP="007D00ED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510ADA84" w14:textId="46611A8E" w:rsidR="00FA5DD4" w:rsidRDefault="00FA5DD4" w:rsidP="00FA5DD4">
            <w:pPr>
              <w:tabs>
                <w:tab w:val="left" w:pos="0"/>
              </w:tabs>
              <w:ind w:firstLine="601"/>
              <w:jc w:val="both"/>
            </w:pPr>
            <w:r>
              <w:rPr>
                <w:bCs/>
              </w:rPr>
              <w:t xml:space="preserve">Viešosios įstaigos Šilutės </w:t>
            </w:r>
            <w:r w:rsidR="00417E40" w:rsidRPr="0086641E">
              <w:rPr>
                <w:bCs/>
              </w:rPr>
              <w:t>pirminės sveikatos priežiūros centr</w:t>
            </w:r>
            <w:r w:rsidR="00417E40">
              <w:rPr>
                <w:bCs/>
              </w:rPr>
              <w:t xml:space="preserve">o </w:t>
            </w:r>
            <w:r>
              <w:rPr>
                <w:bCs/>
              </w:rPr>
              <w:t>metinių finansinių ataskaitų rinkinio</w:t>
            </w:r>
            <w:r w:rsidRPr="00F3620C">
              <w:t xml:space="preserve"> auditą atliko </w:t>
            </w:r>
            <w:r>
              <w:t xml:space="preserve">Arūno </w:t>
            </w:r>
            <w:proofErr w:type="spellStart"/>
            <w:r>
              <w:t>Vitkevičiaus</w:t>
            </w:r>
            <w:proofErr w:type="spellEnd"/>
            <w:r>
              <w:t xml:space="preserve"> individuali audito įmonė. </w:t>
            </w:r>
          </w:p>
          <w:p w14:paraId="286DED7F" w14:textId="541013E5" w:rsidR="00FA5DD4" w:rsidRDefault="00FA5DD4" w:rsidP="00FA5DD4">
            <w:pPr>
              <w:tabs>
                <w:tab w:val="left" w:pos="0"/>
              </w:tabs>
              <w:ind w:firstLine="601"/>
              <w:jc w:val="both"/>
            </w:pPr>
            <w:r w:rsidRPr="0020717E">
              <w:t>Finansinės ataskaitos už laikotarpį nuo 202</w:t>
            </w:r>
            <w:r w:rsidR="00417E40">
              <w:t>5</w:t>
            </w:r>
            <w:r w:rsidRPr="0020717E">
              <w:t xml:space="preserve"> m. sausio 1 d. iki 202</w:t>
            </w:r>
            <w:r w:rsidR="00417E40">
              <w:t>5</w:t>
            </w:r>
            <w:r w:rsidRPr="0020717E">
              <w:t xml:space="preserve"> m. gruodžio 31 d. parengtos pagal Viešojo sektoriaus apskaitos ir finansinės atskaitomybės standartus (toliau - VSAFAS) ir vadovaujantis Lietuvos Respublikos viešojo sektoriaus atskaitomybės įstatymu. Finansinių ataskaitų data – 202</w:t>
            </w:r>
            <w:r w:rsidR="00417E40">
              <w:t>6</w:t>
            </w:r>
            <w:r w:rsidRPr="0020717E">
              <w:t xml:space="preserve"> m. vasario</w:t>
            </w:r>
            <w:r w:rsidR="00AC6135">
              <w:t xml:space="preserve"> 18 </w:t>
            </w:r>
            <w:r>
              <w:t>d.</w:t>
            </w:r>
          </w:p>
          <w:p w14:paraId="41899A4B" w14:textId="3BE232DB" w:rsidR="00DD1F44" w:rsidRPr="0002068F" w:rsidRDefault="00FA5DD4" w:rsidP="00FA5DD4">
            <w:pPr>
              <w:tabs>
                <w:tab w:val="left" w:pos="0"/>
              </w:tabs>
              <w:ind w:firstLine="601"/>
              <w:jc w:val="both"/>
              <w:rPr>
                <w:szCs w:val="24"/>
              </w:rPr>
            </w:pPr>
            <w:r w:rsidRPr="00F3620C">
              <w:t xml:space="preserve">Auditoriaus nuomone, </w:t>
            </w:r>
            <w:r w:rsidRPr="002D7E66">
              <w:t xml:space="preserve">finansinės ataskaitos visais reikšmingais </w:t>
            </w:r>
            <w:r w:rsidR="00AC6135">
              <w:t xml:space="preserve">atžvilgiais </w:t>
            </w:r>
            <w:r w:rsidRPr="002D7E66">
              <w:t>teisingai pa</w:t>
            </w:r>
            <w:r w:rsidR="00AC6135">
              <w:t>teikia</w:t>
            </w:r>
            <w:r w:rsidRPr="002D7E66">
              <w:t xml:space="preserve"> Įstaigos 202</w:t>
            </w:r>
            <w:r w:rsidR="00417E40">
              <w:t>5</w:t>
            </w:r>
            <w:r w:rsidRPr="002D7E66">
              <w:t xml:space="preserve"> m. gruodžio 31 d. finansinę būklę ir tą dieną pasibaigusių metų </w:t>
            </w:r>
            <w:r w:rsidR="00AC6135">
              <w:t xml:space="preserve">finansinius </w:t>
            </w:r>
            <w:r w:rsidRPr="002D7E66">
              <w:t xml:space="preserve">veiklos rezultatus bei pinigų srautus pagal </w:t>
            </w:r>
            <w:r w:rsidR="00AC6135">
              <w:t xml:space="preserve">VSAFAS. Veiklos ataskaitoje </w:t>
            </w:r>
            <w:r w:rsidR="0003470A">
              <w:t>pateikti finansiniai duomenys atitinka metinių finansinių ataskaitų duomenis.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0B0129A7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140517DE" w:rsidR="00DD1F44" w:rsidRPr="0002068F" w:rsidRDefault="00760A20" w:rsidP="00DD1F44">
            <w:pPr>
              <w:ind w:firstLine="540"/>
              <w:rPr>
                <w:szCs w:val="24"/>
              </w:rPr>
            </w:pPr>
            <w:r>
              <w:rPr>
                <w:szCs w:val="24"/>
              </w:rPr>
              <w:t xml:space="preserve">Zita </w:t>
            </w:r>
            <w:proofErr w:type="spellStart"/>
            <w:r>
              <w:rPr>
                <w:szCs w:val="24"/>
              </w:rPr>
              <w:t>Tautvydienė</w:t>
            </w:r>
            <w:proofErr w:type="spellEnd"/>
            <w:r>
              <w:rPr>
                <w:szCs w:val="24"/>
              </w:rPr>
              <w:t xml:space="preserve">, </w:t>
            </w:r>
            <w:r>
              <w:t>Ūkio skyriaus vedėjo pavaduotoja.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571A2B1E" w14:textId="77777777" w:rsidR="00DD1F44" w:rsidRPr="0002068F" w:rsidRDefault="00DD1F44" w:rsidP="007D00ED">
            <w:pPr>
              <w:ind w:firstLine="540"/>
              <w:jc w:val="both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43EEAD09" w:rsidR="00DD1F44" w:rsidRPr="0002068F" w:rsidRDefault="00FA5DD4" w:rsidP="0003552F">
            <w:pPr>
              <w:ind w:firstLine="540"/>
              <w:jc w:val="both"/>
              <w:rPr>
                <w:szCs w:val="24"/>
              </w:rPr>
            </w:pPr>
            <w:r>
              <w:t xml:space="preserve">Viešoji įstaiga Šilutės </w:t>
            </w:r>
            <w:r w:rsidR="0086641E" w:rsidRPr="0086641E">
              <w:rPr>
                <w:bCs/>
              </w:rPr>
              <w:t>pirminės sveikatos priežiūros centr</w:t>
            </w:r>
            <w:r w:rsidR="0086641E">
              <w:rPr>
                <w:bCs/>
              </w:rPr>
              <w:t>as</w:t>
            </w:r>
            <w:r>
              <w:t>, metinių ataskaitų rinkinys, finansinių ataskaitų rinkinys, veiklos ataskaita.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7AF2CC97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7A5EA0A7" w14:textId="77777777" w:rsidR="00FA5DD4" w:rsidRDefault="00FA5DD4" w:rsidP="00FA5DD4">
            <w:pPr>
              <w:tabs>
                <w:tab w:val="left" w:pos="0"/>
              </w:tabs>
              <w:ind w:firstLine="601"/>
              <w:jc w:val="both"/>
            </w:pPr>
            <w:r>
              <w:t>Pridedama:</w:t>
            </w:r>
          </w:p>
          <w:p w14:paraId="1B4625E7" w14:textId="60C39E87" w:rsidR="00FA5DD4" w:rsidRDefault="00FA5DD4" w:rsidP="00FA5DD4">
            <w:pPr>
              <w:tabs>
                <w:tab w:val="left" w:pos="0"/>
              </w:tabs>
              <w:ind w:firstLine="601"/>
              <w:jc w:val="both"/>
              <w:rPr>
                <w:bCs/>
              </w:rPr>
            </w:pPr>
            <w:r>
              <w:t xml:space="preserve">1. </w:t>
            </w:r>
            <w:r>
              <w:rPr>
                <w:bCs/>
              </w:rPr>
              <w:t xml:space="preserve">Viešosios įstaigos Šilutės </w:t>
            </w:r>
            <w:r w:rsidR="0086641E" w:rsidRPr="0086641E">
              <w:rPr>
                <w:bCs/>
              </w:rPr>
              <w:t xml:space="preserve">pirminės sveikatos priežiūros centro </w:t>
            </w:r>
            <w:r>
              <w:rPr>
                <w:bCs/>
              </w:rPr>
              <w:t>202</w:t>
            </w:r>
            <w:r w:rsidR="00946E31">
              <w:rPr>
                <w:bCs/>
              </w:rPr>
              <w:t>5</w:t>
            </w:r>
            <w:r>
              <w:rPr>
                <w:bCs/>
              </w:rPr>
              <w:t xml:space="preserve"> m. kovo 31 d. raštas </w:t>
            </w:r>
            <w:r w:rsidR="00946E31">
              <w:rPr>
                <w:bCs/>
              </w:rPr>
              <w:t>Nr. S-55-(1.40 E) „</w:t>
            </w:r>
            <w:r w:rsidR="00946E31">
              <w:t>D</w:t>
            </w:r>
            <w:r w:rsidR="00946E31" w:rsidRPr="006063FE">
              <w:t xml:space="preserve">ėl </w:t>
            </w:r>
            <w:r w:rsidR="00946E31">
              <w:t>dokumentų pateikimo</w:t>
            </w:r>
            <w:r w:rsidR="00946E31">
              <w:rPr>
                <w:bCs/>
              </w:rPr>
              <w:t>“.</w:t>
            </w:r>
          </w:p>
          <w:p w14:paraId="3F7DAAAD" w14:textId="5E66D1C8" w:rsidR="00DD1F44" w:rsidRPr="0002068F" w:rsidRDefault="001E7F1E" w:rsidP="00FA5DD4">
            <w:pPr>
              <w:tabs>
                <w:tab w:val="left" w:pos="0"/>
              </w:tabs>
              <w:ind w:firstLine="601"/>
              <w:jc w:val="both"/>
              <w:rPr>
                <w:szCs w:val="24"/>
              </w:rPr>
            </w:pPr>
            <w:r>
              <w:t>2</w:t>
            </w:r>
            <w:r w:rsidR="00FA5DD4">
              <w:t xml:space="preserve">. Viešosios įstaigos Šilutės </w:t>
            </w:r>
            <w:r w:rsidR="0086641E" w:rsidRPr="0086641E">
              <w:rPr>
                <w:bCs/>
              </w:rPr>
              <w:t xml:space="preserve">pirminės sveikatos priežiūros centro </w:t>
            </w:r>
            <w:r w:rsidR="00FA5DD4">
              <w:t>stebėtojų tarybos posėdžio 2025-03-</w:t>
            </w:r>
            <w:r w:rsidR="00F60F37">
              <w:t>25</w:t>
            </w:r>
            <w:r w:rsidR="00FA5DD4">
              <w:t xml:space="preserve"> protokolas Nr. </w:t>
            </w:r>
            <w:r w:rsidR="00F60F37">
              <w:t>1</w:t>
            </w:r>
            <w:r w:rsidR="00FA5DD4">
              <w:t>.</w:t>
            </w:r>
          </w:p>
        </w:tc>
      </w:tr>
    </w:tbl>
    <w:p w14:paraId="3168A71E" w14:textId="77777777" w:rsidR="00DD1F44" w:rsidRPr="00D16FBB" w:rsidRDefault="00DD1F44" w:rsidP="00974D16">
      <w:pPr>
        <w:pStyle w:val="Pagrindiniotekstotrauka3"/>
        <w:spacing w:after="0"/>
        <w:rPr>
          <w:sz w:val="24"/>
          <w:szCs w:val="24"/>
        </w:rPr>
      </w:pPr>
    </w:p>
    <w:p w14:paraId="16DFF56E" w14:textId="77777777" w:rsidR="00DD1F44" w:rsidRPr="00D16FBB" w:rsidRDefault="00DD1F44" w:rsidP="00974D16">
      <w:pPr>
        <w:pStyle w:val="Pagrindiniotekstotrauka3"/>
        <w:spacing w:after="0"/>
        <w:rPr>
          <w:sz w:val="24"/>
          <w:szCs w:val="24"/>
        </w:rPr>
      </w:pPr>
    </w:p>
    <w:p w14:paraId="7DAA4E2F" w14:textId="7575BA4E" w:rsidR="004A16E6" w:rsidRPr="0002068F" w:rsidRDefault="00295D01" w:rsidP="00295D01">
      <w:pPr>
        <w:pStyle w:val="Pagrindiniotekstotrauka3"/>
        <w:spacing w:after="0"/>
        <w:ind w:left="0"/>
        <w:jc w:val="both"/>
        <w:rPr>
          <w:bCs/>
          <w:sz w:val="24"/>
          <w:szCs w:val="24"/>
        </w:rPr>
      </w:pPr>
      <w:r w:rsidRPr="00295D01">
        <w:rPr>
          <w:bCs/>
          <w:sz w:val="24"/>
          <w:szCs w:val="24"/>
        </w:rPr>
        <w:t>Ūkio skyriaus vedėjo pavaduotoja</w:t>
      </w:r>
      <w:r w:rsidR="00B55D2E" w:rsidRPr="0002068F">
        <w:rPr>
          <w:bCs/>
          <w:sz w:val="24"/>
          <w:szCs w:val="24"/>
        </w:rPr>
        <w:t xml:space="preserve">                                 </w:t>
      </w:r>
      <w:r>
        <w:rPr>
          <w:bCs/>
          <w:sz w:val="24"/>
          <w:szCs w:val="24"/>
        </w:rPr>
        <w:t xml:space="preserve">                                              Zita </w:t>
      </w:r>
      <w:proofErr w:type="spellStart"/>
      <w:r>
        <w:rPr>
          <w:bCs/>
          <w:sz w:val="24"/>
          <w:szCs w:val="24"/>
        </w:rPr>
        <w:t>Tautvydienė</w:t>
      </w:r>
      <w:proofErr w:type="spellEnd"/>
    </w:p>
    <w:sectPr w:rsidR="004A16E6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4F8B9" w14:textId="77777777" w:rsidR="007E1656" w:rsidRDefault="007E1656">
      <w:r>
        <w:separator/>
      </w:r>
    </w:p>
  </w:endnote>
  <w:endnote w:type="continuationSeparator" w:id="0">
    <w:p w14:paraId="3C52AE6F" w14:textId="77777777" w:rsidR="007E1656" w:rsidRDefault="007E1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HG Mincho Light J">
    <w:altName w:val="Cambria"/>
    <w:charset w:val="BA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C07DE" w14:textId="77777777" w:rsidR="007E1656" w:rsidRDefault="007E1656">
      <w:r>
        <w:separator/>
      </w:r>
    </w:p>
  </w:footnote>
  <w:footnote w:type="continuationSeparator" w:id="0">
    <w:p w14:paraId="76851753" w14:textId="77777777" w:rsidR="007E1656" w:rsidRDefault="007E1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2068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025F5"/>
    <w:rsid w:val="0002068F"/>
    <w:rsid w:val="000248E0"/>
    <w:rsid w:val="000330FD"/>
    <w:rsid w:val="0003470A"/>
    <w:rsid w:val="0003552F"/>
    <w:rsid w:val="00044355"/>
    <w:rsid w:val="000734BA"/>
    <w:rsid w:val="00087454"/>
    <w:rsid w:val="000A2F4A"/>
    <w:rsid w:val="000C1BEB"/>
    <w:rsid w:val="000C37CB"/>
    <w:rsid w:val="000C7365"/>
    <w:rsid w:val="000D4A2B"/>
    <w:rsid w:val="000D53DD"/>
    <w:rsid w:val="00126F34"/>
    <w:rsid w:val="001506C7"/>
    <w:rsid w:val="001619FB"/>
    <w:rsid w:val="00182BF6"/>
    <w:rsid w:val="001850C1"/>
    <w:rsid w:val="00186345"/>
    <w:rsid w:val="001925F1"/>
    <w:rsid w:val="001C253E"/>
    <w:rsid w:val="001C744C"/>
    <w:rsid w:val="001D5034"/>
    <w:rsid w:val="001E7F1E"/>
    <w:rsid w:val="001F2987"/>
    <w:rsid w:val="001F7B3D"/>
    <w:rsid w:val="00203062"/>
    <w:rsid w:val="00205B75"/>
    <w:rsid w:val="002102A0"/>
    <w:rsid w:val="00211152"/>
    <w:rsid w:val="00234C16"/>
    <w:rsid w:val="0024059A"/>
    <w:rsid w:val="00240A45"/>
    <w:rsid w:val="0025735D"/>
    <w:rsid w:val="00295D01"/>
    <w:rsid w:val="002C7E1F"/>
    <w:rsid w:val="002E3F06"/>
    <w:rsid w:val="002F3F7C"/>
    <w:rsid w:val="003045D7"/>
    <w:rsid w:val="00311607"/>
    <w:rsid w:val="00322C9A"/>
    <w:rsid w:val="0033510A"/>
    <w:rsid w:val="0036239B"/>
    <w:rsid w:val="0036529E"/>
    <w:rsid w:val="0036780F"/>
    <w:rsid w:val="003D6B56"/>
    <w:rsid w:val="003E39B5"/>
    <w:rsid w:val="003E3F24"/>
    <w:rsid w:val="003E44A1"/>
    <w:rsid w:val="00414014"/>
    <w:rsid w:val="004158B9"/>
    <w:rsid w:val="00417E40"/>
    <w:rsid w:val="00422048"/>
    <w:rsid w:val="0042230F"/>
    <w:rsid w:val="0043168E"/>
    <w:rsid w:val="00432680"/>
    <w:rsid w:val="00462DC1"/>
    <w:rsid w:val="00463A0A"/>
    <w:rsid w:val="00473DB9"/>
    <w:rsid w:val="004A16E6"/>
    <w:rsid w:val="004A5516"/>
    <w:rsid w:val="004B0302"/>
    <w:rsid w:val="004E17AD"/>
    <w:rsid w:val="004F38A0"/>
    <w:rsid w:val="00583F04"/>
    <w:rsid w:val="005901FA"/>
    <w:rsid w:val="00594214"/>
    <w:rsid w:val="00597D49"/>
    <w:rsid w:val="005C1ED6"/>
    <w:rsid w:val="005D1983"/>
    <w:rsid w:val="005E5D67"/>
    <w:rsid w:val="006100CA"/>
    <w:rsid w:val="0061292F"/>
    <w:rsid w:val="006248DF"/>
    <w:rsid w:val="006577F0"/>
    <w:rsid w:val="006846A2"/>
    <w:rsid w:val="00690B9D"/>
    <w:rsid w:val="00721087"/>
    <w:rsid w:val="00754FDD"/>
    <w:rsid w:val="00760A20"/>
    <w:rsid w:val="007659A5"/>
    <w:rsid w:val="007659A6"/>
    <w:rsid w:val="00790984"/>
    <w:rsid w:val="00791AA2"/>
    <w:rsid w:val="0079667E"/>
    <w:rsid w:val="007C13E6"/>
    <w:rsid w:val="007D00ED"/>
    <w:rsid w:val="007E1656"/>
    <w:rsid w:val="007F5D64"/>
    <w:rsid w:val="007F79E6"/>
    <w:rsid w:val="00804192"/>
    <w:rsid w:val="00805196"/>
    <w:rsid w:val="0080651D"/>
    <w:rsid w:val="00835C4D"/>
    <w:rsid w:val="00835DF3"/>
    <w:rsid w:val="00856F3D"/>
    <w:rsid w:val="0086641E"/>
    <w:rsid w:val="00870339"/>
    <w:rsid w:val="00875EDB"/>
    <w:rsid w:val="008A1957"/>
    <w:rsid w:val="008A21A4"/>
    <w:rsid w:val="008C1219"/>
    <w:rsid w:val="008F3337"/>
    <w:rsid w:val="008F4118"/>
    <w:rsid w:val="009450E6"/>
    <w:rsid w:val="00946E31"/>
    <w:rsid w:val="00947912"/>
    <w:rsid w:val="00971896"/>
    <w:rsid w:val="00974D16"/>
    <w:rsid w:val="00987B6A"/>
    <w:rsid w:val="009A0500"/>
    <w:rsid w:val="009A0FAE"/>
    <w:rsid w:val="009A2356"/>
    <w:rsid w:val="009B4FA3"/>
    <w:rsid w:val="009C363C"/>
    <w:rsid w:val="00A20500"/>
    <w:rsid w:val="00A339E9"/>
    <w:rsid w:val="00A35747"/>
    <w:rsid w:val="00A37F87"/>
    <w:rsid w:val="00A4324B"/>
    <w:rsid w:val="00A51D55"/>
    <w:rsid w:val="00A83271"/>
    <w:rsid w:val="00A92FB5"/>
    <w:rsid w:val="00AA232D"/>
    <w:rsid w:val="00AA36A9"/>
    <w:rsid w:val="00AA469E"/>
    <w:rsid w:val="00AB57C8"/>
    <w:rsid w:val="00AC6135"/>
    <w:rsid w:val="00AF72DA"/>
    <w:rsid w:val="00B03E5C"/>
    <w:rsid w:val="00B101AB"/>
    <w:rsid w:val="00B12A7F"/>
    <w:rsid w:val="00B16166"/>
    <w:rsid w:val="00B405BB"/>
    <w:rsid w:val="00B40EC7"/>
    <w:rsid w:val="00B50A30"/>
    <w:rsid w:val="00B5158B"/>
    <w:rsid w:val="00B55D2E"/>
    <w:rsid w:val="00B61A2B"/>
    <w:rsid w:val="00B818BA"/>
    <w:rsid w:val="00BD2786"/>
    <w:rsid w:val="00BE707C"/>
    <w:rsid w:val="00BF156F"/>
    <w:rsid w:val="00C05E08"/>
    <w:rsid w:val="00C16CCF"/>
    <w:rsid w:val="00C23346"/>
    <w:rsid w:val="00C41123"/>
    <w:rsid w:val="00C80873"/>
    <w:rsid w:val="00CB5CF9"/>
    <w:rsid w:val="00CC04A9"/>
    <w:rsid w:val="00CC0EF3"/>
    <w:rsid w:val="00CE0D1B"/>
    <w:rsid w:val="00CE139B"/>
    <w:rsid w:val="00CE37FB"/>
    <w:rsid w:val="00CF7596"/>
    <w:rsid w:val="00D05C35"/>
    <w:rsid w:val="00D10D55"/>
    <w:rsid w:val="00D16FBB"/>
    <w:rsid w:val="00D17EC7"/>
    <w:rsid w:val="00D210F9"/>
    <w:rsid w:val="00D268D5"/>
    <w:rsid w:val="00D3443B"/>
    <w:rsid w:val="00D41E30"/>
    <w:rsid w:val="00D4644B"/>
    <w:rsid w:val="00D7685B"/>
    <w:rsid w:val="00D852AC"/>
    <w:rsid w:val="00D91030"/>
    <w:rsid w:val="00DD1F44"/>
    <w:rsid w:val="00DD39B7"/>
    <w:rsid w:val="00DD3A26"/>
    <w:rsid w:val="00E212E4"/>
    <w:rsid w:val="00E25B2F"/>
    <w:rsid w:val="00E263A0"/>
    <w:rsid w:val="00E31BFF"/>
    <w:rsid w:val="00E33A43"/>
    <w:rsid w:val="00E55470"/>
    <w:rsid w:val="00E76155"/>
    <w:rsid w:val="00EE2B0C"/>
    <w:rsid w:val="00EF2ED4"/>
    <w:rsid w:val="00F1014A"/>
    <w:rsid w:val="00F11999"/>
    <w:rsid w:val="00F163A4"/>
    <w:rsid w:val="00F2137A"/>
    <w:rsid w:val="00F24838"/>
    <w:rsid w:val="00F4012F"/>
    <w:rsid w:val="00F52176"/>
    <w:rsid w:val="00F60F37"/>
    <w:rsid w:val="00F61E36"/>
    <w:rsid w:val="00F64E30"/>
    <w:rsid w:val="00F71DCC"/>
    <w:rsid w:val="00F969F4"/>
    <w:rsid w:val="00FA5DD4"/>
    <w:rsid w:val="00FB60CD"/>
    <w:rsid w:val="00FC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  <w15:docId w15:val="{A3587922-895C-4CAD-95BE-024F6A95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qFormat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styleId="Hipersaitas">
    <w:name w:val="Hyperlink"/>
    <w:unhideWhenUsed/>
    <w:rsid w:val="00473DB9"/>
    <w:rPr>
      <w:color w:val="0563C1"/>
      <w:u w:val="single"/>
    </w:rPr>
  </w:style>
  <w:style w:type="paragraph" w:styleId="HTMLiankstoformatuotas">
    <w:name w:val="HTML Preformatted"/>
    <w:basedOn w:val="prastasis"/>
    <w:link w:val="HTMLiankstoformatuotasDiagrama"/>
    <w:unhideWhenUsed/>
    <w:qFormat/>
    <w:rsid w:val="00473D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qFormat/>
    <w:rsid w:val="00473DB9"/>
    <w:rPr>
      <w:rFonts w:ascii="Courier New" w:hAnsi="Courier New" w:cs="Courier New"/>
    </w:rPr>
  </w:style>
  <w:style w:type="paragraph" w:styleId="Pagrindinistekstas">
    <w:name w:val="Body Text"/>
    <w:basedOn w:val="prastasis"/>
    <w:link w:val="PagrindinistekstasDiagrama"/>
    <w:rsid w:val="00583F0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583F04"/>
    <w:rPr>
      <w:sz w:val="24"/>
      <w:lang w:eastAsia="en-US"/>
    </w:rPr>
  </w:style>
  <w:style w:type="character" w:styleId="Perirtashipersaitas">
    <w:name w:val="FollowedHyperlink"/>
    <w:basedOn w:val="Numatytasispastraiposriftas"/>
    <w:rsid w:val="009C363C"/>
    <w:rPr>
      <w:color w:val="954F72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C363C"/>
    <w:rPr>
      <w:color w:val="605E5C"/>
      <w:shd w:val="clear" w:color="auto" w:fill="E1DFDD"/>
    </w:rPr>
  </w:style>
  <w:style w:type="character" w:customStyle="1" w:styleId="apple-converted-space">
    <w:name w:val="apple-converted-space"/>
    <w:qFormat/>
    <w:rsid w:val="00D41E30"/>
  </w:style>
  <w:style w:type="paragraph" w:styleId="Sraopastraipa">
    <w:name w:val="List Paragraph"/>
    <w:basedOn w:val="prastasis"/>
    <w:uiPriority w:val="34"/>
    <w:qFormat/>
    <w:rsid w:val="00C233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TAR.C81BD50A27C6/as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www.e-tar.lt/portal/lt/legalAct/TAR.1E52802BE548/as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e-tar.lt/portal/lt/legalAct/TAR.D0CD0966D67F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4060</Words>
  <Characters>2315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UKS_ZT</dc:creator>
  <cp:keywords/>
  <dc:description/>
  <cp:lastModifiedBy>UKS_ZT</cp:lastModifiedBy>
  <cp:revision>56</cp:revision>
  <dcterms:created xsi:type="dcterms:W3CDTF">2026-04-07T08:44:00Z</dcterms:created>
  <dcterms:modified xsi:type="dcterms:W3CDTF">2026-04-13T11:53:00Z</dcterms:modified>
</cp:coreProperties>
</file>