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91DF6A4" w14:textId="11B6F821" w:rsidR="005C07B7" w:rsidRDefault="00EA7340" w:rsidP="00A8478D">
      <w:pPr>
        <w:pStyle w:val="Antrat10"/>
        <w:jc w:val="left"/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6CD85F7E" wp14:editId="530304DE">
                <wp:simplePos x="0" y="0"/>
                <wp:positionH relativeFrom="column">
                  <wp:posOffset>5143500</wp:posOffset>
                </wp:positionH>
                <wp:positionV relativeFrom="paragraph">
                  <wp:posOffset>-342900</wp:posOffset>
                </wp:positionV>
                <wp:extent cx="1256030" cy="455930"/>
                <wp:effectExtent l="381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030" cy="455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3774E8" w14:textId="3B7F1992" w:rsidR="004E41A6" w:rsidRDefault="004E41A6"/>
                        </w:txbxContent>
                      </wps:txbx>
                      <wps:bodyPr rot="0" vert="horz" wrap="square" lIns="92710" tIns="46990" rIns="92710" bIns="469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D85F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5pt;margin-top:-27pt;width:98.9pt;height:35.9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" stroked="f">
                <v:textbox inset="7.3pt,3.7pt,7.3pt,3.7pt">
                  <w:txbxContent>
                    <w:p w14:paraId="4F3774E8" w14:textId="3B7F1992" w:rsidR="004E41A6" w:rsidRDefault="004E41A6"/>
                  </w:txbxContent>
                </v:textbox>
              </v:shape>
            </w:pict>
          </mc:Fallback>
        </mc:AlternateContent>
      </w:r>
      <w:r w:rsidR="004E41A6">
        <w:t xml:space="preserve">                                                                                                                                                                                       </w:t>
      </w:r>
    </w:p>
    <w:p w14:paraId="4EB2D36F" w14:textId="7274F83C" w:rsidR="004E41A6" w:rsidRDefault="004E41A6">
      <w:pPr>
        <w:tabs>
          <w:tab w:val="left" w:pos="5460"/>
        </w:tabs>
        <w:jc w:val="center"/>
      </w:pPr>
      <w:r>
        <w:rPr>
          <w:b/>
        </w:rPr>
        <w:t>ŠILUTĖS RAJONO SAVIVALDYBĖS ADMINISTRACIJOS</w:t>
      </w:r>
    </w:p>
    <w:p w14:paraId="3D6631DA" w14:textId="77777777" w:rsidR="004E41A6" w:rsidRDefault="004E41A6">
      <w:pPr>
        <w:pStyle w:val="Antrat10"/>
      </w:pPr>
      <w:r>
        <w:rPr>
          <w:bCs w:val="0"/>
          <w:caps/>
        </w:rPr>
        <w:t xml:space="preserve">ūkio skyrius </w:t>
      </w:r>
    </w:p>
    <w:p w14:paraId="14933A96" w14:textId="77777777" w:rsidR="004E41A6" w:rsidRDefault="004E41A6">
      <w:pPr>
        <w:pStyle w:val="Antrat10"/>
        <w:rPr>
          <w:bCs w:val="0"/>
          <w:caps/>
        </w:rPr>
      </w:pPr>
    </w:p>
    <w:p w14:paraId="162A63E5" w14:textId="77777777" w:rsidR="00A8478D" w:rsidRPr="00A8478D" w:rsidRDefault="00A8478D" w:rsidP="00A8478D">
      <w:pPr>
        <w:pStyle w:val="Pagrindinistekstas"/>
      </w:pPr>
    </w:p>
    <w:p w14:paraId="6F3B3D6B" w14:textId="77777777" w:rsidR="004E41A6" w:rsidRDefault="004E41A6">
      <w:pPr>
        <w:pStyle w:val="Paantrat"/>
      </w:pPr>
      <w:r>
        <w:rPr>
          <w:bCs w:val="0"/>
        </w:rPr>
        <w:t>AIŠKINAMASIS RAŠTAS</w:t>
      </w:r>
    </w:p>
    <w:p w14:paraId="4EB02329" w14:textId="5BF0C2E7" w:rsidR="004E41A6" w:rsidRDefault="00301916" w:rsidP="000759ED">
      <w:pPr>
        <w:pStyle w:val="Antrat3"/>
      </w:pPr>
      <w:r w:rsidRPr="00616647">
        <w:rPr>
          <w:caps/>
        </w:rPr>
        <w:t xml:space="preserve">DĖL </w:t>
      </w:r>
      <w:r w:rsidR="00EC5619">
        <w:rPr>
          <w:caps/>
        </w:rPr>
        <w:t xml:space="preserve">Šilutės rajono savivaldybės </w:t>
      </w:r>
      <w:r w:rsidRPr="00616647">
        <w:rPr>
          <w:caps/>
        </w:rPr>
        <w:t xml:space="preserve">TARYBOS SPRENDIMO ,,DĖL ŠILUTĖS RAJONO SAVIVALDYBĖS </w:t>
      </w:r>
      <w:r w:rsidR="00EC5619">
        <w:rPr>
          <w:caps/>
        </w:rPr>
        <w:t xml:space="preserve">TARYBOS 2025 M. SAUSIO 30 D. </w:t>
      </w:r>
      <w:r w:rsidR="00AE36C8">
        <w:rPr>
          <w:caps/>
        </w:rPr>
        <w:t xml:space="preserve">SPRENDIMO </w:t>
      </w:r>
      <w:r w:rsidR="00EC5619">
        <w:rPr>
          <w:caps/>
        </w:rPr>
        <w:t xml:space="preserve">nR. t1-681 „DĖL PARDUODAMŲ </w:t>
      </w:r>
      <w:r w:rsidR="00560799">
        <w:rPr>
          <w:caps/>
        </w:rPr>
        <w:t>ŠILUTĖS RAJONO SAVIVALDYBĖS BŪSTŲ IR PAGALBINIO ŪKIO PASKIRTIES PASTAŲ SĄRAŠO PATVIRTINIMO“ PAKEITIMO</w:t>
      </w:r>
      <w:r w:rsidR="005133B7">
        <w:rPr>
          <w:caps/>
        </w:rPr>
        <w:t>“</w:t>
      </w:r>
      <w:r w:rsidR="00616647">
        <w:t xml:space="preserve"> PROJEKTO</w:t>
      </w:r>
    </w:p>
    <w:p w14:paraId="5641CE4F" w14:textId="77777777" w:rsidR="004E41A6" w:rsidRDefault="004E41A6">
      <w:pPr>
        <w:jc w:val="center"/>
        <w:rPr>
          <w:b/>
          <w:bCs/>
          <w:caps/>
        </w:rPr>
      </w:pPr>
    </w:p>
    <w:p w14:paraId="065E0348" w14:textId="77777777" w:rsidR="00A8478D" w:rsidRDefault="00A8478D">
      <w:pPr>
        <w:jc w:val="center"/>
        <w:rPr>
          <w:b/>
          <w:bCs/>
          <w:caps/>
        </w:rPr>
      </w:pPr>
    </w:p>
    <w:p w14:paraId="3594948D" w14:textId="24163DE7" w:rsidR="004E41A6" w:rsidRDefault="004E41A6">
      <w:pPr>
        <w:tabs>
          <w:tab w:val="left" w:pos="567"/>
        </w:tabs>
        <w:jc w:val="center"/>
      </w:pPr>
      <w:r>
        <w:t>202</w:t>
      </w:r>
      <w:r w:rsidR="00B4348D">
        <w:t>6</w:t>
      </w:r>
      <w:r>
        <w:t xml:space="preserve"> m. </w:t>
      </w:r>
      <w:r w:rsidR="008E37EA">
        <w:t>balandžio 8</w:t>
      </w:r>
      <w:r w:rsidR="004070F8">
        <w:t xml:space="preserve"> </w:t>
      </w:r>
      <w:r>
        <w:t>d.</w:t>
      </w:r>
    </w:p>
    <w:p w14:paraId="2013B59F" w14:textId="77777777" w:rsidR="004E41A6" w:rsidRDefault="004E41A6">
      <w:pPr>
        <w:tabs>
          <w:tab w:val="left" w:pos="0"/>
        </w:tabs>
        <w:jc w:val="center"/>
      </w:pPr>
      <w:r>
        <w:t>Šilutė</w:t>
      </w:r>
    </w:p>
    <w:p w14:paraId="2F2B6AC8" w14:textId="77777777" w:rsidR="004E41A6" w:rsidRDefault="004E41A6">
      <w:pPr>
        <w:tabs>
          <w:tab w:val="left" w:pos="0"/>
        </w:tabs>
        <w:jc w:val="center"/>
      </w:pPr>
    </w:p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9854"/>
      </w:tblGrid>
      <w:tr w:rsidR="004E41A6" w14:paraId="7E74FD5C" w14:textId="77777777" w:rsidTr="001A1E1C">
        <w:tc>
          <w:tcPr>
            <w:tcW w:w="9854" w:type="dxa"/>
          </w:tcPr>
          <w:p w14:paraId="2FAC4237" w14:textId="77777777" w:rsidR="004E41A6" w:rsidRDefault="004E41A6">
            <w:pPr>
              <w:tabs>
                <w:tab w:val="left" w:pos="0"/>
              </w:tabs>
            </w:pPr>
            <w:r>
              <w:rPr>
                <w:i/>
              </w:rPr>
              <w:t>1. Parengto projekto tikslai ir uždaviniai.</w:t>
            </w:r>
          </w:p>
        </w:tc>
      </w:tr>
      <w:tr w:rsidR="001A1E1C" w14:paraId="5A7EA8AE" w14:textId="77777777" w:rsidTr="001A1E1C">
        <w:tc>
          <w:tcPr>
            <w:tcW w:w="9854" w:type="dxa"/>
          </w:tcPr>
          <w:p w14:paraId="6928BA44" w14:textId="3282E754" w:rsidR="001A1E1C" w:rsidRDefault="001A1E1C" w:rsidP="00532AB6">
            <w:pPr>
              <w:tabs>
                <w:tab w:val="left" w:pos="0"/>
                <w:tab w:val="left" w:pos="615"/>
              </w:tabs>
              <w:ind w:firstLine="462"/>
              <w:jc w:val="both"/>
            </w:pPr>
            <w:r>
              <w:t xml:space="preserve">Šio sprendimo projekto tikslas </w:t>
            </w:r>
            <w:r w:rsidR="00B94863">
              <w:t xml:space="preserve">papildyti </w:t>
            </w:r>
            <w:r>
              <w:t>Šilutės rajono savivaldybei nuosavybės teise priklausančių būstų ir pagalbinio ūkio paskirties pastatų sąrašą, kad pagal gaut</w:t>
            </w:r>
            <w:r w:rsidR="00B94863">
              <w:t>ą pagalbinio ūkio paskirties pastat</w:t>
            </w:r>
            <w:r w:rsidR="00B4348D">
              <w:t xml:space="preserve">ų dalių </w:t>
            </w:r>
            <w:r w:rsidR="00B94863">
              <w:t>naudotojo prašymą,</w:t>
            </w:r>
            <w:r>
              <w:t xml:space="preserve"> būtų galima </w:t>
            </w:r>
            <w:r w:rsidR="00B94863">
              <w:t>j</w:t>
            </w:r>
            <w:r w:rsidR="00B4348D">
              <w:t>as</w:t>
            </w:r>
            <w:r w:rsidR="00B94863">
              <w:t xml:space="preserve"> </w:t>
            </w:r>
            <w:r>
              <w:t>parduoti ir gauti pajamas į Savivaldybės biudžetą.</w:t>
            </w:r>
          </w:p>
        </w:tc>
      </w:tr>
      <w:tr w:rsidR="001A1E1C" w14:paraId="2814174D" w14:textId="77777777" w:rsidTr="001A1E1C">
        <w:tc>
          <w:tcPr>
            <w:tcW w:w="9854" w:type="dxa"/>
          </w:tcPr>
          <w:p w14:paraId="4819FD38" w14:textId="77777777" w:rsidR="001A1E1C" w:rsidRDefault="001A1E1C" w:rsidP="001A1E1C">
            <w:pPr>
              <w:tabs>
                <w:tab w:val="left" w:pos="0"/>
              </w:tabs>
            </w:pPr>
            <w:r>
              <w:rPr>
                <w:i/>
              </w:rPr>
              <w:t>2. Kaip šiuo metu yra sureguliuoti projekte aptarti klausimai.</w:t>
            </w:r>
          </w:p>
        </w:tc>
      </w:tr>
      <w:tr w:rsidR="001A1E1C" w:rsidRPr="002A0EE5" w14:paraId="547B44D0" w14:textId="77777777" w:rsidTr="001A1E1C">
        <w:tc>
          <w:tcPr>
            <w:tcW w:w="9854" w:type="dxa"/>
          </w:tcPr>
          <w:p w14:paraId="7FE07F63" w14:textId="117448DB" w:rsidR="005D1FAC" w:rsidRPr="002A0EE5" w:rsidRDefault="005D1FAC" w:rsidP="005D1FAC">
            <w:pPr>
              <w:tabs>
                <w:tab w:val="left" w:pos="0"/>
              </w:tabs>
              <w:spacing w:line="256" w:lineRule="auto"/>
              <w:ind w:firstLine="360"/>
              <w:jc w:val="both"/>
            </w:pPr>
            <w:r w:rsidRPr="002A0EE5">
              <w:t>Savivaldybės taryba, vadovaudamasi Lietuvos Respublikos vietos savivaldos įstatymo 15 straipsnio 2 dalies 19 punktu priima sprendimus dėl turto disponavimo: „</w:t>
            </w:r>
            <w:r w:rsidR="003B2CD8" w:rsidRPr="002A0EE5">
              <w:t>19</w:t>
            </w:r>
            <w:r w:rsidRPr="002A0EE5">
              <w:t xml:space="preserve">) </w:t>
            </w:r>
            <w:r w:rsidR="003B2CD8" w:rsidRPr="002A0EE5">
              <w:t>savivaldybei nuosavybės teise priklausančio turto savininko funkcijų įgyvendinimas įstatymų nustatyta tvarka;</w:t>
            </w:r>
            <w:r w:rsidRPr="002A0EE5">
              <w:t>“.</w:t>
            </w:r>
          </w:p>
          <w:p w14:paraId="6283FFFC" w14:textId="00DAC20E" w:rsidR="005D1FAC" w:rsidRDefault="005D1FAC" w:rsidP="005D1FAC">
            <w:pPr>
              <w:tabs>
                <w:tab w:val="left" w:pos="0"/>
              </w:tabs>
              <w:spacing w:line="256" w:lineRule="auto"/>
              <w:ind w:firstLine="360"/>
              <w:jc w:val="both"/>
            </w:pPr>
            <w:r w:rsidRPr="002A0EE5">
              <w:t>Įgyvendinant Paramos būstui įsigyti ar išsinuomoti įstatymą (toliau – Įstatymas), Šilutės rajono savivaldybės tarybos 20</w:t>
            </w:r>
            <w:r w:rsidR="00B94863" w:rsidRPr="002A0EE5">
              <w:t xml:space="preserve">25 </w:t>
            </w:r>
            <w:r w:rsidRPr="002A0EE5">
              <w:t xml:space="preserve">m. </w:t>
            </w:r>
            <w:r w:rsidR="00B94863" w:rsidRPr="002A0EE5">
              <w:t xml:space="preserve">sausio 30 </w:t>
            </w:r>
            <w:r w:rsidRPr="002A0EE5">
              <w:t>d. sprendimu Nr. T1-</w:t>
            </w:r>
            <w:r w:rsidR="00B94863" w:rsidRPr="002A0EE5">
              <w:t>681</w:t>
            </w:r>
            <w:r w:rsidRPr="002A0EE5">
              <w:t xml:space="preserve"> „Dėl parduodamų </w:t>
            </w:r>
            <w:r w:rsidR="00B94863" w:rsidRPr="002A0EE5">
              <w:t xml:space="preserve">Šilutės rajono </w:t>
            </w:r>
            <w:r w:rsidRPr="002A0EE5">
              <w:t xml:space="preserve">savivaldybės būstų ir pagalbinio ūkio paskirties pastatų sąrašo patvirtinimo“ buvo patvirtintas Parduodamų </w:t>
            </w:r>
            <w:r w:rsidR="00B94863" w:rsidRPr="002A0EE5">
              <w:t xml:space="preserve">Šilutės rajono </w:t>
            </w:r>
            <w:r w:rsidRPr="002A0EE5">
              <w:t>savivaldybės būstų ir pagalbinio ūkio paskirties pastatų sąrašas.</w:t>
            </w:r>
          </w:p>
          <w:p w14:paraId="0E7909D7" w14:textId="6FDC7B72" w:rsidR="00532AB6" w:rsidRPr="002A0EE5" w:rsidRDefault="00B4348D" w:rsidP="000D03BB">
            <w:pPr>
              <w:pStyle w:val="Sraopastraipa"/>
              <w:ind w:left="0" w:firstLine="461"/>
              <w:jc w:val="both"/>
            </w:pPr>
            <w:r>
              <w:t>Piliet</w:t>
            </w:r>
            <w:r w:rsidR="002908F7">
              <w:t>is</w:t>
            </w:r>
            <w:r>
              <w:t xml:space="preserve"> </w:t>
            </w:r>
            <w:r w:rsidR="002908F7">
              <w:t>J.</w:t>
            </w:r>
            <w:r>
              <w:t xml:space="preserve"> </w:t>
            </w:r>
            <w:r w:rsidR="002908F7">
              <w:t xml:space="preserve">J. </w:t>
            </w:r>
            <w:r>
              <w:t>202</w:t>
            </w:r>
            <w:r w:rsidR="002908F7">
              <w:t>6</w:t>
            </w:r>
            <w:r>
              <w:t xml:space="preserve"> m. </w:t>
            </w:r>
            <w:r w:rsidR="002908F7">
              <w:t>balandžio 8</w:t>
            </w:r>
            <w:r>
              <w:t xml:space="preserve"> d. pateikė prašymą dėl pagalbinio ūkio paskirties pastatų dalių: </w:t>
            </w:r>
            <w:r w:rsidR="002908F7">
              <w:t xml:space="preserve">1/8 iš 175,00 kv. m ploto, </w:t>
            </w:r>
            <w:r>
              <w:t xml:space="preserve">unikalus Nr. </w:t>
            </w:r>
            <w:r w:rsidR="002908F7">
              <w:t>8897-1011-3028</w:t>
            </w:r>
            <w:r>
              <w:t xml:space="preserve"> ir </w:t>
            </w:r>
            <w:r w:rsidR="002908F7">
              <w:t xml:space="preserve">1/8 iš 57,00 kv. m, </w:t>
            </w:r>
            <w:r>
              <w:t xml:space="preserve">unikalus Nr. </w:t>
            </w:r>
            <w:r w:rsidR="002908F7">
              <w:t xml:space="preserve">                </w:t>
            </w:r>
            <w:r>
              <w:t>88</w:t>
            </w:r>
            <w:r w:rsidR="002908F7">
              <w:t>97-1011-3039</w:t>
            </w:r>
            <w:r>
              <w:t xml:space="preserve">, esančių adresu </w:t>
            </w:r>
            <w:r w:rsidR="002908F7">
              <w:t xml:space="preserve">Aisės g. 12, Aisėnų k., </w:t>
            </w:r>
            <w:r>
              <w:t xml:space="preserve">Saugų sen., </w:t>
            </w:r>
            <w:r w:rsidR="002908F7">
              <w:t xml:space="preserve">Šilutės r. sav., </w:t>
            </w:r>
            <w:r>
              <w:t xml:space="preserve">pirkimo. </w:t>
            </w:r>
            <w:r w:rsidR="00866149" w:rsidRPr="002A0EE5">
              <w:t>M</w:t>
            </w:r>
            <w:r w:rsidR="005D1FAC" w:rsidRPr="002A0EE5">
              <w:t>inėtas sąrašas yra papildomas</w:t>
            </w:r>
            <w:r w:rsidR="00572181">
              <w:t xml:space="preserve"> </w:t>
            </w:r>
            <w:r w:rsidR="008E37EA">
              <w:t>164, 165 eilutėmis.</w:t>
            </w:r>
            <w:r w:rsidR="005D1FAC" w:rsidRPr="002A0EE5">
              <w:t xml:space="preserve"> Pastat</w:t>
            </w:r>
            <w:r w:rsidR="0001409D">
              <w:t xml:space="preserve">ų dalių </w:t>
            </w:r>
            <w:r w:rsidR="005D1FAC" w:rsidRPr="002A0EE5">
              <w:t>naudotoja</w:t>
            </w:r>
            <w:r w:rsidR="00866149" w:rsidRPr="002A0EE5">
              <w:t>s</w:t>
            </w:r>
            <w:r w:rsidR="005D1FAC" w:rsidRPr="002A0EE5">
              <w:t xml:space="preserve"> įstatymo nustatyta tvarka turės galimybę įsigyti (pirkti)</w:t>
            </w:r>
            <w:r w:rsidR="008E37EA">
              <w:t xml:space="preserve"> minėtas pastatų dalis</w:t>
            </w:r>
            <w:r w:rsidR="005D1FAC" w:rsidRPr="002A0EE5">
              <w:t>.</w:t>
            </w:r>
          </w:p>
        </w:tc>
      </w:tr>
      <w:tr w:rsidR="001A1E1C" w14:paraId="3BD52D42" w14:textId="77777777" w:rsidTr="001A1E1C">
        <w:trPr>
          <w:trHeight w:val="255"/>
        </w:trPr>
        <w:tc>
          <w:tcPr>
            <w:tcW w:w="9854" w:type="dxa"/>
          </w:tcPr>
          <w:p w14:paraId="180BB2E3" w14:textId="77777777" w:rsidR="001A1E1C" w:rsidRDefault="001A1E1C" w:rsidP="001A1E1C">
            <w:pPr>
              <w:tabs>
                <w:tab w:val="left" w:pos="0"/>
              </w:tabs>
            </w:pPr>
            <w:r>
              <w:rPr>
                <w:i/>
              </w:rPr>
              <w:t>3. Kokių pozityvių rezultatų laukiama.</w:t>
            </w:r>
            <w:r>
              <w:t xml:space="preserve"> </w:t>
            </w:r>
          </w:p>
          <w:p w14:paraId="13DA6158" w14:textId="64180F45" w:rsidR="001A1E1C" w:rsidRPr="003B6406" w:rsidRDefault="001A1E1C" w:rsidP="001A1E1C">
            <w:pPr>
              <w:tabs>
                <w:tab w:val="left" w:pos="0"/>
              </w:tabs>
              <w:ind w:firstLine="459"/>
              <w:jc w:val="both"/>
            </w:pPr>
            <w:r w:rsidRPr="003B6406">
              <w:t>Lėšos, gautos pardavus pagalbinio ūkio paskirties pastat</w:t>
            </w:r>
            <w:r w:rsidR="00532AB6">
              <w:t>ų</w:t>
            </w:r>
            <w:r w:rsidR="002A0EE5">
              <w:t xml:space="preserve"> dal</w:t>
            </w:r>
            <w:r w:rsidR="00532AB6">
              <w:t>is</w:t>
            </w:r>
            <w:r w:rsidRPr="003B6406">
              <w:t>, bus naudojamos Savivaldybės socialinio būsto fondo plėtrai.</w:t>
            </w:r>
          </w:p>
        </w:tc>
      </w:tr>
      <w:tr w:rsidR="001A1E1C" w14:paraId="1E1185DE" w14:textId="77777777" w:rsidTr="001A1E1C">
        <w:tc>
          <w:tcPr>
            <w:tcW w:w="9854" w:type="dxa"/>
          </w:tcPr>
          <w:p w14:paraId="4C9F8080" w14:textId="77777777" w:rsidR="001A1E1C" w:rsidRDefault="001A1E1C" w:rsidP="001A1E1C">
            <w:pPr>
              <w:tabs>
                <w:tab w:val="left" w:pos="0"/>
              </w:tabs>
            </w:pPr>
            <w:r>
              <w:rPr>
                <w:i/>
              </w:rPr>
              <w:t>4. Galimos neigiamos priimto projekto pasekmės ir kokių priemonių reikėtų imtis, kad tokių pasekmių būtų išvengta.</w:t>
            </w:r>
          </w:p>
        </w:tc>
      </w:tr>
      <w:tr w:rsidR="001A1E1C" w14:paraId="18162DCB" w14:textId="77777777" w:rsidTr="001A1E1C">
        <w:tc>
          <w:tcPr>
            <w:tcW w:w="9854" w:type="dxa"/>
          </w:tcPr>
          <w:p w14:paraId="2149678C" w14:textId="77777777" w:rsidR="001A1E1C" w:rsidRDefault="001A1E1C" w:rsidP="001A1E1C">
            <w:pPr>
              <w:tabs>
                <w:tab w:val="left" w:pos="0"/>
              </w:tabs>
              <w:ind w:firstLine="459"/>
              <w:jc w:val="both"/>
            </w:pPr>
            <w:r>
              <w:t>Neigiamų pasekmių priėmus sprendimą nenumatoma.</w:t>
            </w:r>
          </w:p>
        </w:tc>
      </w:tr>
      <w:tr w:rsidR="001A1E1C" w14:paraId="3E23DB8C" w14:textId="77777777" w:rsidTr="001A1E1C">
        <w:tc>
          <w:tcPr>
            <w:tcW w:w="9854" w:type="dxa"/>
          </w:tcPr>
          <w:p w14:paraId="25E7869C" w14:textId="77777777" w:rsidR="001A1E1C" w:rsidRDefault="001A1E1C" w:rsidP="001A1E1C">
            <w:pPr>
              <w:tabs>
                <w:tab w:val="left" w:pos="0"/>
              </w:tabs>
            </w:pPr>
            <w:r>
              <w:rPr>
                <w:i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1A1E1C" w14:paraId="25D643A6" w14:textId="77777777" w:rsidTr="001A1E1C">
        <w:tc>
          <w:tcPr>
            <w:tcW w:w="9854" w:type="dxa"/>
          </w:tcPr>
          <w:p w14:paraId="00AA71A4" w14:textId="4A09E2F8" w:rsidR="001A1E1C" w:rsidRDefault="001A1E1C" w:rsidP="001A1E1C">
            <w:pPr>
              <w:pStyle w:val="Pagrindiniotekstotrauka"/>
              <w:tabs>
                <w:tab w:val="left" w:pos="566"/>
              </w:tabs>
              <w:ind w:firstLine="0"/>
            </w:pPr>
            <w:r>
              <w:t xml:space="preserve">        Priėmus šį sprendimą jokių teisės aktų keisti nereikės. </w:t>
            </w:r>
          </w:p>
        </w:tc>
      </w:tr>
      <w:tr w:rsidR="001A1E1C" w14:paraId="6D60574F" w14:textId="77777777" w:rsidTr="001A1E1C">
        <w:tc>
          <w:tcPr>
            <w:tcW w:w="9854" w:type="dxa"/>
          </w:tcPr>
          <w:p w14:paraId="27EDEB15" w14:textId="77777777" w:rsidR="001A1E1C" w:rsidRDefault="001A1E1C" w:rsidP="001A1E1C">
            <w:pPr>
              <w:tabs>
                <w:tab w:val="left" w:pos="0"/>
              </w:tabs>
            </w:pPr>
            <w:r>
              <w:rPr>
                <w:i/>
              </w:rPr>
              <w:t>6. Jeigu reikia atlikti sprendimo projekto antikorupcinį vertinimą, sprendžia projekto rengėjas, atsižvelgiant į Teisės aktų projektų antikorupcinio vertinimo taisykles..</w:t>
            </w:r>
          </w:p>
        </w:tc>
      </w:tr>
      <w:tr w:rsidR="001A1E1C" w14:paraId="0C80D0A6" w14:textId="77777777" w:rsidTr="001A1E1C">
        <w:tc>
          <w:tcPr>
            <w:tcW w:w="9854" w:type="dxa"/>
          </w:tcPr>
          <w:p w14:paraId="24026F9E" w14:textId="77777777" w:rsidR="001A1E1C" w:rsidRDefault="001A1E1C" w:rsidP="001A1E1C">
            <w:pPr>
              <w:tabs>
                <w:tab w:val="left" w:pos="0"/>
              </w:tabs>
              <w:ind w:firstLine="459"/>
              <w:jc w:val="both"/>
            </w:pPr>
            <w:r>
              <w:t>Antikorupcinis vertinimas nereikalingas.</w:t>
            </w:r>
          </w:p>
        </w:tc>
      </w:tr>
      <w:tr w:rsidR="001A1E1C" w14:paraId="296CFDC4" w14:textId="77777777" w:rsidTr="001A1E1C">
        <w:tc>
          <w:tcPr>
            <w:tcW w:w="9854" w:type="dxa"/>
          </w:tcPr>
          <w:p w14:paraId="44D13863" w14:textId="77777777" w:rsidR="001A1E1C" w:rsidRDefault="001A1E1C" w:rsidP="001A1E1C">
            <w:pPr>
              <w:tabs>
                <w:tab w:val="left" w:pos="0"/>
              </w:tabs>
            </w:pPr>
            <w:r>
              <w:rPr>
                <w:i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1A1E1C" w14:paraId="7B095644" w14:textId="77777777" w:rsidTr="001A1E1C">
        <w:tc>
          <w:tcPr>
            <w:tcW w:w="9854" w:type="dxa"/>
          </w:tcPr>
          <w:p w14:paraId="55500CD6" w14:textId="77777777" w:rsidR="001A1E1C" w:rsidRDefault="001A1E1C" w:rsidP="001A1E1C">
            <w:pPr>
              <w:tabs>
                <w:tab w:val="left" w:pos="0"/>
              </w:tabs>
              <w:ind w:firstLine="459"/>
              <w:jc w:val="both"/>
            </w:pPr>
            <w:r>
              <w:t xml:space="preserve">Nėra. </w:t>
            </w:r>
          </w:p>
        </w:tc>
      </w:tr>
      <w:tr w:rsidR="001A1E1C" w14:paraId="090AD496" w14:textId="77777777" w:rsidTr="001A1E1C">
        <w:tc>
          <w:tcPr>
            <w:tcW w:w="9854" w:type="dxa"/>
          </w:tcPr>
          <w:p w14:paraId="303F5774" w14:textId="77777777" w:rsidR="001A1E1C" w:rsidRDefault="001A1E1C" w:rsidP="001A1E1C">
            <w:pPr>
              <w:tabs>
                <w:tab w:val="left" w:pos="0"/>
              </w:tabs>
            </w:pPr>
            <w:r>
              <w:rPr>
                <w:i/>
              </w:rPr>
              <w:t>8. Projekto autorius ar autorių grupė.</w:t>
            </w:r>
          </w:p>
        </w:tc>
      </w:tr>
      <w:tr w:rsidR="001A1E1C" w14:paraId="73866A72" w14:textId="77777777" w:rsidTr="001A1E1C">
        <w:tc>
          <w:tcPr>
            <w:tcW w:w="9854" w:type="dxa"/>
          </w:tcPr>
          <w:p w14:paraId="7F8A30FE" w14:textId="4C8442E9" w:rsidR="001A1E1C" w:rsidRDefault="001A1E1C" w:rsidP="001A1E1C">
            <w:pPr>
              <w:tabs>
                <w:tab w:val="left" w:pos="0"/>
                <w:tab w:val="left" w:pos="318"/>
              </w:tabs>
            </w:pPr>
            <w:r>
              <w:t xml:space="preserve">       Ūkio skyriaus vyriausioji specialistė Auksė Rupainienė.</w:t>
            </w:r>
          </w:p>
        </w:tc>
      </w:tr>
      <w:tr w:rsidR="001A1E1C" w14:paraId="6F74C2C0" w14:textId="77777777" w:rsidTr="001A1E1C">
        <w:tc>
          <w:tcPr>
            <w:tcW w:w="9854" w:type="dxa"/>
          </w:tcPr>
          <w:p w14:paraId="06AE8018" w14:textId="77777777" w:rsidR="001A1E1C" w:rsidRDefault="001A1E1C" w:rsidP="001A1E1C">
            <w:pPr>
              <w:tabs>
                <w:tab w:val="left" w:pos="0"/>
              </w:tabs>
            </w:pPr>
            <w:r>
              <w:rPr>
                <w:i/>
              </w:rPr>
              <w:t>9. Reikšminiai projekto žodžiai, kurių reikia šiam projektui įtraukti į kompiuterinę paieškos sistemą.</w:t>
            </w:r>
          </w:p>
        </w:tc>
      </w:tr>
      <w:tr w:rsidR="001A1E1C" w14:paraId="1FEFABE9" w14:textId="77777777" w:rsidTr="001A1E1C">
        <w:tc>
          <w:tcPr>
            <w:tcW w:w="9854" w:type="dxa"/>
          </w:tcPr>
          <w:p w14:paraId="6D603C21" w14:textId="068722B5" w:rsidR="001A1E1C" w:rsidRDefault="001A1E1C" w:rsidP="001A1E1C">
            <w:pPr>
              <w:tabs>
                <w:tab w:val="left" w:pos="0"/>
                <w:tab w:val="left" w:pos="459"/>
              </w:tabs>
            </w:pPr>
            <w:r>
              <w:t xml:space="preserve">       Savivaldybės būstų ir pagalbinio ūkio paskirties</w:t>
            </w:r>
            <w:r w:rsidR="008E60D1">
              <w:t xml:space="preserve"> </w:t>
            </w:r>
            <w:r>
              <w:t xml:space="preserve">pastatų </w:t>
            </w:r>
            <w:r w:rsidR="008E60D1">
              <w:t>sąrašas</w:t>
            </w:r>
            <w:r>
              <w:t xml:space="preserve">. </w:t>
            </w:r>
          </w:p>
        </w:tc>
      </w:tr>
      <w:tr w:rsidR="001A1E1C" w14:paraId="28F000E6" w14:textId="77777777" w:rsidTr="001A1E1C">
        <w:tc>
          <w:tcPr>
            <w:tcW w:w="9854" w:type="dxa"/>
          </w:tcPr>
          <w:p w14:paraId="48A2CF1A" w14:textId="4574ABED" w:rsidR="001A1E1C" w:rsidRDefault="001A1E1C" w:rsidP="001A1E1C">
            <w:pPr>
              <w:tabs>
                <w:tab w:val="left" w:pos="0"/>
              </w:tabs>
            </w:pPr>
            <w:r>
              <w:rPr>
                <w:i/>
              </w:rPr>
              <w:lastRenderedPageBreak/>
              <w:t>10. Kiti, autorių nuomone, reikalingi pagrindimai ir paaiškinimai.</w:t>
            </w:r>
          </w:p>
        </w:tc>
      </w:tr>
      <w:tr w:rsidR="001A1E1C" w14:paraId="513355DE" w14:textId="77777777" w:rsidTr="001A1E1C">
        <w:tc>
          <w:tcPr>
            <w:tcW w:w="9854" w:type="dxa"/>
          </w:tcPr>
          <w:p w14:paraId="1A5F32FA" w14:textId="25673F1F" w:rsidR="001A1E1C" w:rsidRDefault="001A1E1C" w:rsidP="001A1E1C">
            <w:pPr>
              <w:tabs>
                <w:tab w:val="left" w:pos="0"/>
              </w:tabs>
              <w:ind w:firstLine="459"/>
            </w:pPr>
            <w:r>
              <w:t>Papildom</w:t>
            </w:r>
            <w:r w:rsidR="008E60D1">
              <w:t xml:space="preserve">os </w:t>
            </w:r>
            <w:r>
              <w:t>medžiag</w:t>
            </w:r>
            <w:r w:rsidR="008E60D1">
              <w:t>os nėra</w:t>
            </w:r>
            <w:r>
              <w:t>.</w:t>
            </w:r>
          </w:p>
        </w:tc>
      </w:tr>
    </w:tbl>
    <w:p w14:paraId="777A50BB" w14:textId="77777777" w:rsidR="002F2C56" w:rsidRDefault="002F2C56" w:rsidP="002F2C56">
      <w:pPr>
        <w:pStyle w:val="Pagrindiniotekstotrauka31"/>
        <w:spacing w:after="0"/>
        <w:ind w:left="-180"/>
        <w:rPr>
          <w:sz w:val="24"/>
          <w:szCs w:val="24"/>
        </w:rPr>
      </w:pPr>
    </w:p>
    <w:p w14:paraId="02CF4E58" w14:textId="77777777" w:rsidR="00A8478D" w:rsidRDefault="00A8478D" w:rsidP="002F2C56">
      <w:pPr>
        <w:pStyle w:val="Pagrindiniotekstotrauka31"/>
        <w:spacing w:after="0"/>
        <w:ind w:left="-180"/>
        <w:rPr>
          <w:sz w:val="24"/>
          <w:szCs w:val="24"/>
        </w:rPr>
      </w:pPr>
    </w:p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9855"/>
      </w:tblGrid>
      <w:tr w:rsidR="00301916" w14:paraId="66CCD659" w14:textId="77777777" w:rsidTr="008E60D1">
        <w:tc>
          <w:tcPr>
            <w:tcW w:w="9855" w:type="dxa"/>
          </w:tcPr>
          <w:p w14:paraId="15F15815" w14:textId="2EEA7A49" w:rsidR="00301916" w:rsidRDefault="004E41A6" w:rsidP="002A0EE5">
            <w:pPr>
              <w:tabs>
                <w:tab w:val="left" w:pos="0"/>
              </w:tabs>
              <w:spacing w:line="256" w:lineRule="auto"/>
            </w:pPr>
            <w:r>
              <w:t xml:space="preserve">Ūkio skyriaus vyriausioji specialistė                           </w:t>
            </w:r>
            <w:r w:rsidR="00AE31FC">
              <w:t xml:space="preserve">          </w:t>
            </w:r>
            <w:r w:rsidR="008E60D1">
              <w:t xml:space="preserve">         </w:t>
            </w:r>
            <w:r w:rsidR="00AE31FC">
              <w:t xml:space="preserve">       </w:t>
            </w:r>
            <w:r w:rsidR="002A0EE5">
              <w:t xml:space="preserve">     </w:t>
            </w:r>
            <w:r w:rsidR="00CE07D9">
              <w:t xml:space="preserve">         </w:t>
            </w:r>
            <w:r>
              <w:t xml:space="preserve"> Auksė Rupainienė</w:t>
            </w:r>
          </w:p>
        </w:tc>
      </w:tr>
      <w:tr w:rsidR="00301916" w14:paraId="746B9E6B" w14:textId="77777777" w:rsidTr="008E60D1">
        <w:tc>
          <w:tcPr>
            <w:tcW w:w="9855" w:type="dxa"/>
          </w:tcPr>
          <w:p w14:paraId="5B48016D" w14:textId="1E473A3F" w:rsidR="00301916" w:rsidRDefault="00301916">
            <w:pPr>
              <w:tabs>
                <w:tab w:val="left" w:pos="0"/>
              </w:tabs>
              <w:spacing w:line="256" w:lineRule="auto"/>
              <w:rPr>
                <w:b/>
                <w:i/>
              </w:rPr>
            </w:pPr>
          </w:p>
        </w:tc>
      </w:tr>
      <w:tr w:rsidR="00301916" w14:paraId="7E87C6B8" w14:textId="77777777" w:rsidTr="008E60D1">
        <w:tc>
          <w:tcPr>
            <w:tcW w:w="9855" w:type="dxa"/>
          </w:tcPr>
          <w:p w14:paraId="5FA95752" w14:textId="2D923C0F" w:rsidR="00301916" w:rsidRDefault="00301916" w:rsidP="005D1FAC">
            <w:pPr>
              <w:pStyle w:val="Pagrindiniotekstotrauka"/>
              <w:spacing w:line="256" w:lineRule="auto"/>
              <w:ind w:firstLine="457"/>
            </w:pPr>
          </w:p>
        </w:tc>
      </w:tr>
    </w:tbl>
    <w:p w14:paraId="5E198004" w14:textId="77777777" w:rsidR="002654C2" w:rsidRDefault="002654C2" w:rsidP="00117702">
      <w:pPr>
        <w:ind w:firstLine="900"/>
      </w:pPr>
    </w:p>
    <w:sectPr w:rsidR="002654C2" w:rsidSect="00A8478D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6AC67" w14:textId="77777777" w:rsidR="00273308" w:rsidRDefault="00273308">
      <w:r>
        <w:separator/>
      </w:r>
    </w:p>
  </w:endnote>
  <w:endnote w:type="continuationSeparator" w:id="0">
    <w:p w14:paraId="07EE69D4" w14:textId="77777777" w:rsidR="00273308" w:rsidRDefault="00273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92DDC" w14:textId="77777777" w:rsidR="00273308" w:rsidRDefault="00273308">
      <w:r>
        <w:separator/>
      </w:r>
    </w:p>
  </w:footnote>
  <w:footnote w:type="continuationSeparator" w:id="0">
    <w:p w14:paraId="7FD04470" w14:textId="77777777" w:rsidR="00273308" w:rsidRDefault="00273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6972205"/>
      <w:docPartObj>
        <w:docPartGallery w:val="Page Numbers (Top of Page)"/>
        <w:docPartUnique/>
      </w:docPartObj>
    </w:sdtPr>
    <w:sdtContent>
      <w:p w14:paraId="5C6EA340" w14:textId="60D88E0F" w:rsidR="00A8478D" w:rsidRDefault="00A8478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960B36" w14:textId="77777777" w:rsidR="00A8478D" w:rsidRDefault="00A8478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4D35DA"/>
    <w:multiLevelType w:val="multilevel"/>
    <w:tmpl w:val="64E6383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38596ECC"/>
    <w:multiLevelType w:val="multilevel"/>
    <w:tmpl w:val="64E6383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 w16cid:durableId="394090478">
    <w:abstractNumId w:val="0"/>
  </w:num>
  <w:num w:numId="2" w16cid:durableId="35279606">
    <w:abstractNumId w:val="2"/>
  </w:num>
  <w:num w:numId="3" w16cid:durableId="795217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D1D"/>
    <w:rsid w:val="0000055C"/>
    <w:rsid w:val="00004F00"/>
    <w:rsid w:val="0001295D"/>
    <w:rsid w:val="0001409D"/>
    <w:rsid w:val="00025144"/>
    <w:rsid w:val="000273B5"/>
    <w:rsid w:val="000310DD"/>
    <w:rsid w:val="0003122F"/>
    <w:rsid w:val="00034575"/>
    <w:rsid w:val="00034B13"/>
    <w:rsid w:val="0004290A"/>
    <w:rsid w:val="000439D0"/>
    <w:rsid w:val="00057AE1"/>
    <w:rsid w:val="00057D0F"/>
    <w:rsid w:val="00066400"/>
    <w:rsid w:val="00071D10"/>
    <w:rsid w:val="0007361B"/>
    <w:rsid w:val="000806E4"/>
    <w:rsid w:val="0008158F"/>
    <w:rsid w:val="00081D50"/>
    <w:rsid w:val="00090777"/>
    <w:rsid w:val="00092B8E"/>
    <w:rsid w:val="000937A1"/>
    <w:rsid w:val="00094BCC"/>
    <w:rsid w:val="000A0479"/>
    <w:rsid w:val="000A0C50"/>
    <w:rsid w:val="000A1042"/>
    <w:rsid w:val="000A3F77"/>
    <w:rsid w:val="000B2E5B"/>
    <w:rsid w:val="000C2D1D"/>
    <w:rsid w:val="000C5CFB"/>
    <w:rsid w:val="000D03BB"/>
    <w:rsid w:val="000D23A1"/>
    <w:rsid w:val="000D3F99"/>
    <w:rsid w:val="000E432A"/>
    <w:rsid w:val="000F044B"/>
    <w:rsid w:val="000F07E8"/>
    <w:rsid w:val="000F17B4"/>
    <w:rsid w:val="000F204A"/>
    <w:rsid w:val="000F22B8"/>
    <w:rsid w:val="000F787F"/>
    <w:rsid w:val="00100D0E"/>
    <w:rsid w:val="001036D9"/>
    <w:rsid w:val="00112CC9"/>
    <w:rsid w:val="001144C5"/>
    <w:rsid w:val="00117702"/>
    <w:rsid w:val="00120EF4"/>
    <w:rsid w:val="00126F06"/>
    <w:rsid w:val="00127A77"/>
    <w:rsid w:val="0013474D"/>
    <w:rsid w:val="001406C7"/>
    <w:rsid w:val="00147E06"/>
    <w:rsid w:val="0015691F"/>
    <w:rsid w:val="00162098"/>
    <w:rsid w:val="001642EC"/>
    <w:rsid w:val="00164ECB"/>
    <w:rsid w:val="001651FC"/>
    <w:rsid w:val="00166FE2"/>
    <w:rsid w:val="00167F38"/>
    <w:rsid w:val="00176E4D"/>
    <w:rsid w:val="00184424"/>
    <w:rsid w:val="00186E74"/>
    <w:rsid w:val="00197FBB"/>
    <w:rsid w:val="001A0C48"/>
    <w:rsid w:val="001A1E1C"/>
    <w:rsid w:val="001A4032"/>
    <w:rsid w:val="001A6793"/>
    <w:rsid w:val="001A69EC"/>
    <w:rsid w:val="001B1427"/>
    <w:rsid w:val="001B2392"/>
    <w:rsid w:val="001B77E9"/>
    <w:rsid w:val="001C0E07"/>
    <w:rsid w:val="001D2B96"/>
    <w:rsid w:val="001D3DDE"/>
    <w:rsid w:val="001D5DC0"/>
    <w:rsid w:val="001D7580"/>
    <w:rsid w:val="001E077C"/>
    <w:rsid w:val="001E1527"/>
    <w:rsid w:val="001E2FFF"/>
    <w:rsid w:val="001E34FD"/>
    <w:rsid w:val="001E5761"/>
    <w:rsid w:val="001F2CE3"/>
    <w:rsid w:val="001F315A"/>
    <w:rsid w:val="001F3A86"/>
    <w:rsid w:val="001F448E"/>
    <w:rsid w:val="001F4760"/>
    <w:rsid w:val="001F5441"/>
    <w:rsid w:val="0021077E"/>
    <w:rsid w:val="00210D5F"/>
    <w:rsid w:val="00214EC2"/>
    <w:rsid w:val="0021747E"/>
    <w:rsid w:val="002268AF"/>
    <w:rsid w:val="0024040B"/>
    <w:rsid w:val="00243399"/>
    <w:rsid w:val="00245C30"/>
    <w:rsid w:val="00247A6C"/>
    <w:rsid w:val="0025129E"/>
    <w:rsid w:val="002512D9"/>
    <w:rsid w:val="00254622"/>
    <w:rsid w:val="00254718"/>
    <w:rsid w:val="0026188F"/>
    <w:rsid w:val="002654C2"/>
    <w:rsid w:val="00271A46"/>
    <w:rsid w:val="00273308"/>
    <w:rsid w:val="00274597"/>
    <w:rsid w:val="00275403"/>
    <w:rsid w:val="00275870"/>
    <w:rsid w:val="00282224"/>
    <w:rsid w:val="002830B8"/>
    <w:rsid w:val="0028720D"/>
    <w:rsid w:val="002906E6"/>
    <w:rsid w:val="002908F7"/>
    <w:rsid w:val="00291F44"/>
    <w:rsid w:val="002973A5"/>
    <w:rsid w:val="002A0D77"/>
    <w:rsid w:val="002A0EE5"/>
    <w:rsid w:val="002A1431"/>
    <w:rsid w:val="002A23A7"/>
    <w:rsid w:val="002A3614"/>
    <w:rsid w:val="002A78F7"/>
    <w:rsid w:val="002B2EB8"/>
    <w:rsid w:val="002B30C2"/>
    <w:rsid w:val="002B4B3D"/>
    <w:rsid w:val="002B737D"/>
    <w:rsid w:val="002C31AD"/>
    <w:rsid w:val="002C4580"/>
    <w:rsid w:val="002C7EB5"/>
    <w:rsid w:val="002D554F"/>
    <w:rsid w:val="002F052A"/>
    <w:rsid w:val="002F0546"/>
    <w:rsid w:val="002F2C56"/>
    <w:rsid w:val="002F3220"/>
    <w:rsid w:val="002F6E8C"/>
    <w:rsid w:val="00301916"/>
    <w:rsid w:val="00305C89"/>
    <w:rsid w:val="00315C3C"/>
    <w:rsid w:val="00317B63"/>
    <w:rsid w:val="00320B15"/>
    <w:rsid w:val="00333CF9"/>
    <w:rsid w:val="00333DA4"/>
    <w:rsid w:val="00334B4F"/>
    <w:rsid w:val="003412BD"/>
    <w:rsid w:val="00342635"/>
    <w:rsid w:val="003504D1"/>
    <w:rsid w:val="003775E3"/>
    <w:rsid w:val="003808DE"/>
    <w:rsid w:val="0039059E"/>
    <w:rsid w:val="00390607"/>
    <w:rsid w:val="003922B7"/>
    <w:rsid w:val="00392626"/>
    <w:rsid w:val="003945EC"/>
    <w:rsid w:val="003A0BE8"/>
    <w:rsid w:val="003A1264"/>
    <w:rsid w:val="003A2D29"/>
    <w:rsid w:val="003A5171"/>
    <w:rsid w:val="003B076D"/>
    <w:rsid w:val="003B2CD8"/>
    <w:rsid w:val="003B60F0"/>
    <w:rsid w:val="003B6406"/>
    <w:rsid w:val="003C0620"/>
    <w:rsid w:val="003C1292"/>
    <w:rsid w:val="003C2C73"/>
    <w:rsid w:val="003C478A"/>
    <w:rsid w:val="003D06CF"/>
    <w:rsid w:val="003D190F"/>
    <w:rsid w:val="003D28FF"/>
    <w:rsid w:val="003D4A52"/>
    <w:rsid w:val="003E01C4"/>
    <w:rsid w:val="003E2354"/>
    <w:rsid w:val="003F04ED"/>
    <w:rsid w:val="00402419"/>
    <w:rsid w:val="0040456D"/>
    <w:rsid w:val="004070F8"/>
    <w:rsid w:val="004128F0"/>
    <w:rsid w:val="004130AB"/>
    <w:rsid w:val="0041489B"/>
    <w:rsid w:val="00423855"/>
    <w:rsid w:val="004327CF"/>
    <w:rsid w:val="00434070"/>
    <w:rsid w:val="004341C3"/>
    <w:rsid w:val="004356FA"/>
    <w:rsid w:val="00436985"/>
    <w:rsid w:val="00446FF9"/>
    <w:rsid w:val="0045410C"/>
    <w:rsid w:val="00454FE4"/>
    <w:rsid w:val="00457B8F"/>
    <w:rsid w:val="00464C4A"/>
    <w:rsid w:val="0047358D"/>
    <w:rsid w:val="0049223D"/>
    <w:rsid w:val="0049274F"/>
    <w:rsid w:val="004955CF"/>
    <w:rsid w:val="004957F2"/>
    <w:rsid w:val="004967E1"/>
    <w:rsid w:val="004A234A"/>
    <w:rsid w:val="004A37D2"/>
    <w:rsid w:val="004A3EAD"/>
    <w:rsid w:val="004B4FC5"/>
    <w:rsid w:val="004B629A"/>
    <w:rsid w:val="004B66DC"/>
    <w:rsid w:val="004B6CC2"/>
    <w:rsid w:val="004C0C24"/>
    <w:rsid w:val="004C275B"/>
    <w:rsid w:val="004C289A"/>
    <w:rsid w:val="004C5BE0"/>
    <w:rsid w:val="004D1791"/>
    <w:rsid w:val="004D210E"/>
    <w:rsid w:val="004D3F1A"/>
    <w:rsid w:val="004D5617"/>
    <w:rsid w:val="004D7F7F"/>
    <w:rsid w:val="004E41A6"/>
    <w:rsid w:val="004E646A"/>
    <w:rsid w:val="004F38BC"/>
    <w:rsid w:val="004F4395"/>
    <w:rsid w:val="00506DC0"/>
    <w:rsid w:val="00512E92"/>
    <w:rsid w:val="005133B7"/>
    <w:rsid w:val="00513F6A"/>
    <w:rsid w:val="005158D9"/>
    <w:rsid w:val="005158DA"/>
    <w:rsid w:val="005200CB"/>
    <w:rsid w:val="0052465A"/>
    <w:rsid w:val="005250DE"/>
    <w:rsid w:val="00532AB6"/>
    <w:rsid w:val="005350AE"/>
    <w:rsid w:val="00535CC4"/>
    <w:rsid w:val="00536C61"/>
    <w:rsid w:val="00536CD9"/>
    <w:rsid w:val="00543F0B"/>
    <w:rsid w:val="005447C3"/>
    <w:rsid w:val="00545D7F"/>
    <w:rsid w:val="005470A2"/>
    <w:rsid w:val="00550223"/>
    <w:rsid w:val="00553E27"/>
    <w:rsid w:val="005578FB"/>
    <w:rsid w:val="00560799"/>
    <w:rsid w:val="005611ED"/>
    <w:rsid w:val="00564548"/>
    <w:rsid w:val="00572181"/>
    <w:rsid w:val="00577FAB"/>
    <w:rsid w:val="00585764"/>
    <w:rsid w:val="00593E39"/>
    <w:rsid w:val="00594A29"/>
    <w:rsid w:val="005A079D"/>
    <w:rsid w:val="005B0DF2"/>
    <w:rsid w:val="005B6139"/>
    <w:rsid w:val="005C07B7"/>
    <w:rsid w:val="005C3340"/>
    <w:rsid w:val="005C6134"/>
    <w:rsid w:val="005C7A31"/>
    <w:rsid w:val="005D1FAC"/>
    <w:rsid w:val="005D2153"/>
    <w:rsid w:val="005D2EA9"/>
    <w:rsid w:val="005E217B"/>
    <w:rsid w:val="005E31E7"/>
    <w:rsid w:val="005F11B4"/>
    <w:rsid w:val="005F4CFA"/>
    <w:rsid w:val="00607589"/>
    <w:rsid w:val="006132C1"/>
    <w:rsid w:val="00616647"/>
    <w:rsid w:val="006200DC"/>
    <w:rsid w:val="006229B4"/>
    <w:rsid w:val="00622E14"/>
    <w:rsid w:val="00632C27"/>
    <w:rsid w:val="00634C2C"/>
    <w:rsid w:val="00645680"/>
    <w:rsid w:val="00651732"/>
    <w:rsid w:val="00654743"/>
    <w:rsid w:val="006611AC"/>
    <w:rsid w:val="00662DBB"/>
    <w:rsid w:val="00672B61"/>
    <w:rsid w:val="00680F4A"/>
    <w:rsid w:val="00682D68"/>
    <w:rsid w:val="00685E46"/>
    <w:rsid w:val="00690C7D"/>
    <w:rsid w:val="00697441"/>
    <w:rsid w:val="006A148F"/>
    <w:rsid w:val="006A3C2A"/>
    <w:rsid w:val="006A4C97"/>
    <w:rsid w:val="006A5726"/>
    <w:rsid w:val="006A5D82"/>
    <w:rsid w:val="006A663A"/>
    <w:rsid w:val="006A6AFE"/>
    <w:rsid w:val="006B4D2D"/>
    <w:rsid w:val="006B6951"/>
    <w:rsid w:val="006C34AA"/>
    <w:rsid w:val="006C48E0"/>
    <w:rsid w:val="006C56CA"/>
    <w:rsid w:val="006D0251"/>
    <w:rsid w:val="006D0844"/>
    <w:rsid w:val="006D48B9"/>
    <w:rsid w:val="006D5A88"/>
    <w:rsid w:val="006D6D79"/>
    <w:rsid w:val="006D7733"/>
    <w:rsid w:val="006E0457"/>
    <w:rsid w:val="006E1C03"/>
    <w:rsid w:val="006F399D"/>
    <w:rsid w:val="006F6188"/>
    <w:rsid w:val="006F79EC"/>
    <w:rsid w:val="007107DD"/>
    <w:rsid w:val="00711F42"/>
    <w:rsid w:val="007120FF"/>
    <w:rsid w:val="0071597E"/>
    <w:rsid w:val="00720DDC"/>
    <w:rsid w:val="00722E0F"/>
    <w:rsid w:val="0072461C"/>
    <w:rsid w:val="0072541C"/>
    <w:rsid w:val="00727A4E"/>
    <w:rsid w:val="00733872"/>
    <w:rsid w:val="00740108"/>
    <w:rsid w:val="007414BF"/>
    <w:rsid w:val="0074753C"/>
    <w:rsid w:val="007477E5"/>
    <w:rsid w:val="00755790"/>
    <w:rsid w:val="007647B2"/>
    <w:rsid w:val="00765D1C"/>
    <w:rsid w:val="0076682B"/>
    <w:rsid w:val="00771F3D"/>
    <w:rsid w:val="0077416D"/>
    <w:rsid w:val="00774B63"/>
    <w:rsid w:val="00781EB1"/>
    <w:rsid w:val="00783802"/>
    <w:rsid w:val="00791CC7"/>
    <w:rsid w:val="007926D7"/>
    <w:rsid w:val="00795256"/>
    <w:rsid w:val="00797B09"/>
    <w:rsid w:val="007A2B1F"/>
    <w:rsid w:val="007B090D"/>
    <w:rsid w:val="007B6C09"/>
    <w:rsid w:val="007D55AE"/>
    <w:rsid w:val="007E4669"/>
    <w:rsid w:val="007E47DA"/>
    <w:rsid w:val="007E744D"/>
    <w:rsid w:val="007E74A9"/>
    <w:rsid w:val="008200BF"/>
    <w:rsid w:val="00821E47"/>
    <w:rsid w:val="008336AF"/>
    <w:rsid w:val="00843162"/>
    <w:rsid w:val="008434B1"/>
    <w:rsid w:val="008436FB"/>
    <w:rsid w:val="008454BF"/>
    <w:rsid w:val="0084613B"/>
    <w:rsid w:val="0084645E"/>
    <w:rsid w:val="008523E0"/>
    <w:rsid w:val="00852AA6"/>
    <w:rsid w:val="00852B68"/>
    <w:rsid w:val="008645D0"/>
    <w:rsid w:val="00864B63"/>
    <w:rsid w:val="00866149"/>
    <w:rsid w:val="008867B6"/>
    <w:rsid w:val="00890773"/>
    <w:rsid w:val="00891C3A"/>
    <w:rsid w:val="00892588"/>
    <w:rsid w:val="0089390E"/>
    <w:rsid w:val="008A1665"/>
    <w:rsid w:val="008A5763"/>
    <w:rsid w:val="008B1176"/>
    <w:rsid w:val="008C47EC"/>
    <w:rsid w:val="008C4A3D"/>
    <w:rsid w:val="008C4A78"/>
    <w:rsid w:val="008D1D7C"/>
    <w:rsid w:val="008D2092"/>
    <w:rsid w:val="008D2D0B"/>
    <w:rsid w:val="008D2D9A"/>
    <w:rsid w:val="008E0804"/>
    <w:rsid w:val="008E1396"/>
    <w:rsid w:val="008E25FF"/>
    <w:rsid w:val="008E37EA"/>
    <w:rsid w:val="008E4B36"/>
    <w:rsid w:val="008E60D1"/>
    <w:rsid w:val="008E6B86"/>
    <w:rsid w:val="00907F13"/>
    <w:rsid w:val="00913626"/>
    <w:rsid w:val="00915E0E"/>
    <w:rsid w:val="009205A9"/>
    <w:rsid w:val="009336AD"/>
    <w:rsid w:val="009347CE"/>
    <w:rsid w:val="00943354"/>
    <w:rsid w:val="009465C9"/>
    <w:rsid w:val="0094763E"/>
    <w:rsid w:val="0095117F"/>
    <w:rsid w:val="0095591D"/>
    <w:rsid w:val="009573C9"/>
    <w:rsid w:val="009612C8"/>
    <w:rsid w:val="00961AA6"/>
    <w:rsid w:val="00963880"/>
    <w:rsid w:val="00965E37"/>
    <w:rsid w:val="0096764D"/>
    <w:rsid w:val="00972F93"/>
    <w:rsid w:val="00981661"/>
    <w:rsid w:val="00987D84"/>
    <w:rsid w:val="009967DA"/>
    <w:rsid w:val="009A08B0"/>
    <w:rsid w:val="009A0FEE"/>
    <w:rsid w:val="009A16FB"/>
    <w:rsid w:val="009B5307"/>
    <w:rsid w:val="009D1362"/>
    <w:rsid w:val="009D7CCE"/>
    <w:rsid w:val="009E60F8"/>
    <w:rsid w:val="009E7ED9"/>
    <w:rsid w:val="009F68D7"/>
    <w:rsid w:val="009F6E97"/>
    <w:rsid w:val="00A03768"/>
    <w:rsid w:val="00A03A50"/>
    <w:rsid w:val="00A12198"/>
    <w:rsid w:val="00A14D78"/>
    <w:rsid w:val="00A265CF"/>
    <w:rsid w:val="00A27E25"/>
    <w:rsid w:val="00A327C6"/>
    <w:rsid w:val="00A359E9"/>
    <w:rsid w:val="00A36C26"/>
    <w:rsid w:val="00A42683"/>
    <w:rsid w:val="00A426CF"/>
    <w:rsid w:val="00A46E12"/>
    <w:rsid w:val="00A51AC4"/>
    <w:rsid w:val="00A60D86"/>
    <w:rsid w:val="00A62298"/>
    <w:rsid w:val="00A63036"/>
    <w:rsid w:val="00A64BE7"/>
    <w:rsid w:val="00A6639E"/>
    <w:rsid w:val="00A66ABC"/>
    <w:rsid w:val="00A75408"/>
    <w:rsid w:val="00A77C68"/>
    <w:rsid w:val="00A8160D"/>
    <w:rsid w:val="00A8424B"/>
    <w:rsid w:val="00A84741"/>
    <w:rsid w:val="00A8478D"/>
    <w:rsid w:val="00A84A84"/>
    <w:rsid w:val="00A90A76"/>
    <w:rsid w:val="00A93BE4"/>
    <w:rsid w:val="00A967D3"/>
    <w:rsid w:val="00AA2DF3"/>
    <w:rsid w:val="00AA35E1"/>
    <w:rsid w:val="00AA3BCA"/>
    <w:rsid w:val="00AB1986"/>
    <w:rsid w:val="00AB2367"/>
    <w:rsid w:val="00AB67C7"/>
    <w:rsid w:val="00AC0C6B"/>
    <w:rsid w:val="00AC31B3"/>
    <w:rsid w:val="00AD1935"/>
    <w:rsid w:val="00AE31FC"/>
    <w:rsid w:val="00AE36C8"/>
    <w:rsid w:val="00AE5EC3"/>
    <w:rsid w:val="00AE6638"/>
    <w:rsid w:val="00AE6AB1"/>
    <w:rsid w:val="00AE74D5"/>
    <w:rsid w:val="00AF0889"/>
    <w:rsid w:val="00AF5242"/>
    <w:rsid w:val="00AF5294"/>
    <w:rsid w:val="00B01361"/>
    <w:rsid w:val="00B0286A"/>
    <w:rsid w:val="00B04F42"/>
    <w:rsid w:val="00B05E88"/>
    <w:rsid w:val="00B14439"/>
    <w:rsid w:val="00B17D6C"/>
    <w:rsid w:val="00B2636E"/>
    <w:rsid w:val="00B4348D"/>
    <w:rsid w:val="00B44DDE"/>
    <w:rsid w:val="00B5400B"/>
    <w:rsid w:val="00B54414"/>
    <w:rsid w:val="00B55FC2"/>
    <w:rsid w:val="00B56D15"/>
    <w:rsid w:val="00B65C63"/>
    <w:rsid w:val="00B71468"/>
    <w:rsid w:val="00B74863"/>
    <w:rsid w:val="00B754F9"/>
    <w:rsid w:val="00B75A0B"/>
    <w:rsid w:val="00B75DCD"/>
    <w:rsid w:val="00B760D7"/>
    <w:rsid w:val="00B764A4"/>
    <w:rsid w:val="00B833E5"/>
    <w:rsid w:val="00B8688A"/>
    <w:rsid w:val="00B86C8E"/>
    <w:rsid w:val="00B92810"/>
    <w:rsid w:val="00B939B6"/>
    <w:rsid w:val="00B94141"/>
    <w:rsid w:val="00B94863"/>
    <w:rsid w:val="00B97DF3"/>
    <w:rsid w:val="00BA3ED6"/>
    <w:rsid w:val="00BB1414"/>
    <w:rsid w:val="00BB1A71"/>
    <w:rsid w:val="00BB3D86"/>
    <w:rsid w:val="00BB65E6"/>
    <w:rsid w:val="00BC05FF"/>
    <w:rsid w:val="00BC0803"/>
    <w:rsid w:val="00BC1712"/>
    <w:rsid w:val="00BC2913"/>
    <w:rsid w:val="00BC4EBD"/>
    <w:rsid w:val="00BC653C"/>
    <w:rsid w:val="00BE027E"/>
    <w:rsid w:val="00BF1C4A"/>
    <w:rsid w:val="00BF2C78"/>
    <w:rsid w:val="00BF3212"/>
    <w:rsid w:val="00BF4CC3"/>
    <w:rsid w:val="00BF5F16"/>
    <w:rsid w:val="00C05BD1"/>
    <w:rsid w:val="00C13E67"/>
    <w:rsid w:val="00C15F1C"/>
    <w:rsid w:val="00C16B59"/>
    <w:rsid w:val="00C24E20"/>
    <w:rsid w:val="00C271A2"/>
    <w:rsid w:val="00C313F3"/>
    <w:rsid w:val="00C31B9F"/>
    <w:rsid w:val="00C35949"/>
    <w:rsid w:val="00C43A2F"/>
    <w:rsid w:val="00C441B5"/>
    <w:rsid w:val="00C4438E"/>
    <w:rsid w:val="00C526D6"/>
    <w:rsid w:val="00C549B8"/>
    <w:rsid w:val="00C5584A"/>
    <w:rsid w:val="00C55CBD"/>
    <w:rsid w:val="00C56055"/>
    <w:rsid w:val="00C5678D"/>
    <w:rsid w:val="00C57059"/>
    <w:rsid w:val="00C61EFC"/>
    <w:rsid w:val="00C64122"/>
    <w:rsid w:val="00C7282A"/>
    <w:rsid w:val="00C734E3"/>
    <w:rsid w:val="00C81610"/>
    <w:rsid w:val="00C85C53"/>
    <w:rsid w:val="00C9174B"/>
    <w:rsid w:val="00C92743"/>
    <w:rsid w:val="00CA1C25"/>
    <w:rsid w:val="00CA4075"/>
    <w:rsid w:val="00CA4B27"/>
    <w:rsid w:val="00CA5099"/>
    <w:rsid w:val="00CA650E"/>
    <w:rsid w:val="00CA669C"/>
    <w:rsid w:val="00CA6742"/>
    <w:rsid w:val="00CB53A3"/>
    <w:rsid w:val="00CB588B"/>
    <w:rsid w:val="00CC2390"/>
    <w:rsid w:val="00CC2FDD"/>
    <w:rsid w:val="00CC3B51"/>
    <w:rsid w:val="00CC58A2"/>
    <w:rsid w:val="00CC59AE"/>
    <w:rsid w:val="00CD121F"/>
    <w:rsid w:val="00CD4CE2"/>
    <w:rsid w:val="00CE07D9"/>
    <w:rsid w:val="00CE2592"/>
    <w:rsid w:val="00CE549F"/>
    <w:rsid w:val="00CF3E73"/>
    <w:rsid w:val="00CF78B9"/>
    <w:rsid w:val="00D013A5"/>
    <w:rsid w:val="00D14BDF"/>
    <w:rsid w:val="00D20B51"/>
    <w:rsid w:val="00D21EAB"/>
    <w:rsid w:val="00D2416E"/>
    <w:rsid w:val="00D25C71"/>
    <w:rsid w:val="00D35820"/>
    <w:rsid w:val="00D35906"/>
    <w:rsid w:val="00D3590A"/>
    <w:rsid w:val="00D37A55"/>
    <w:rsid w:val="00D4078F"/>
    <w:rsid w:val="00D416B6"/>
    <w:rsid w:val="00D56635"/>
    <w:rsid w:val="00D56C60"/>
    <w:rsid w:val="00D577C5"/>
    <w:rsid w:val="00D612F0"/>
    <w:rsid w:val="00D620B7"/>
    <w:rsid w:val="00D63510"/>
    <w:rsid w:val="00D70BCE"/>
    <w:rsid w:val="00D72C6F"/>
    <w:rsid w:val="00D75A75"/>
    <w:rsid w:val="00D77579"/>
    <w:rsid w:val="00D80EC4"/>
    <w:rsid w:val="00D83673"/>
    <w:rsid w:val="00D83B88"/>
    <w:rsid w:val="00D86C08"/>
    <w:rsid w:val="00D872BD"/>
    <w:rsid w:val="00D91FD0"/>
    <w:rsid w:val="00D92E23"/>
    <w:rsid w:val="00D95077"/>
    <w:rsid w:val="00D96F5C"/>
    <w:rsid w:val="00DA29B6"/>
    <w:rsid w:val="00DA2B91"/>
    <w:rsid w:val="00DB0FC2"/>
    <w:rsid w:val="00DC1CEB"/>
    <w:rsid w:val="00DC49CD"/>
    <w:rsid w:val="00DC7F77"/>
    <w:rsid w:val="00DD0491"/>
    <w:rsid w:val="00DD6697"/>
    <w:rsid w:val="00DE65E1"/>
    <w:rsid w:val="00DF5B1A"/>
    <w:rsid w:val="00E02DC1"/>
    <w:rsid w:val="00E03045"/>
    <w:rsid w:val="00E14660"/>
    <w:rsid w:val="00E246BD"/>
    <w:rsid w:val="00E26489"/>
    <w:rsid w:val="00E2736C"/>
    <w:rsid w:val="00E333F4"/>
    <w:rsid w:val="00E37458"/>
    <w:rsid w:val="00E43797"/>
    <w:rsid w:val="00E458D5"/>
    <w:rsid w:val="00E462E1"/>
    <w:rsid w:val="00E471AA"/>
    <w:rsid w:val="00E54859"/>
    <w:rsid w:val="00E55F42"/>
    <w:rsid w:val="00E67BA1"/>
    <w:rsid w:val="00E81330"/>
    <w:rsid w:val="00E8338B"/>
    <w:rsid w:val="00E834D9"/>
    <w:rsid w:val="00E8486B"/>
    <w:rsid w:val="00E8568F"/>
    <w:rsid w:val="00E86871"/>
    <w:rsid w:val="00E87F27"/>
    <w:rsid w:val="00E92D0E"/>
    <w:rsid w:val="00E96F1F"/>
    <w:rsid w:val="00E9742B"/>
    <w:rsid w:val="00EA1A71"/>
    <w:rsid w:val="00EA37D3"/>
    <w:rsid w:val="00EA71A6"/>
    <w:rsid w:val="00EA7340"/>
    <w:rsid w:val="00EB1C01"/>
    <w:rsid w:val="00EB27E5"/>
    <w:rsid w:val="00EB631B"/>
    <w:rsid w:val="00EB6655"/>
    <w:rsid w:val="00EC2496"/>
    <w:rsid w:val="00EC5619"/>
    <w:rsid w:val="00EC747F"/>
    <w:rsid w:val="00ED0897"/>
    <w:rsid w:val="00ED3EEE"/>
    <w:rsid w:val="00ED4413"/>
    <w:rsid w:val="00ED687E"/>
    <w:rsid w:val="00EE1670"/>
    <w:rsid w:val="00EE4F9F"/>
    <w:rsid w:val="00EF0200"/>
    <w:rsid w:val="00EF56F1"/>
    <w:rsid w:val="00EF5992"/>
    <w:rsid w:val="00F016F7"/>
    <w:rsid w:val="00F03253"/>
    <w:rsid w:val="00F05121"/>
    <w:rsid w:val="00F0678A"/>
    <w:rsid w:val="00F100A6"/>
    <w:rsid w:val="00F126E8"/>
    <w:rsid w:val="00F13CF9"/>
    <w:rsid w:val="00F15497"/>
    <w:rsid w:val="00F31129"/>
    <w:rsid w:val="00F33804"/>
    <w:rsid w:val="00F340E9"/>
    <w:rsid w:val="00F40DC7"/>
    <w:rsid w:val="00F40E3B"/>
    <w:rsid w:val="00F42296"/>
    <w:rsid w:val="00F42EB2"/>
    <w:rsid w:val="00F43109"/>
    <w:rsid w:val="00F51638"/>
    <w:rsid w:val="00F53E40"/>
    <w:rsid w:val="00F54061"/>
    <w:rsid w:val="00F5483E"/>
    <w:rsid w:val="00F56A58"/>
    <w:rsid w:val="00F65E86"/>
    <w:rsid w:val="00F660A7"/>
    <w:rsid w:val="00F66924"/>
    <w:rsid w:val="00F70960"/>
    <w:rsid w:val="00F75CD6"/>
    <w:rsid w:val="00F866C7"/>
    <w:rsid w:val="00F90ED4"/>
    <w:rsid w:val="00F9185D"/>
    <w:rsid w:val="00F931FC"/>
    <w:rsid w:val="00FA2EAE"/>
    <w:rsid w:val="00FA7D7E"/>
    <w:rsid w:val="00FB2B1B"/>
    <w:rsid w:val="00FC4001"/>
    <w:rsid w:val="00FC7A80"/>
    <w:rsid w:val="00FD1D86"/>
    <w:rsid w:val="00FD2357"/>
    <w:rsid w:val="00FD3352"/>
    <w:rsid w:val="00FD4869"/>
    <w:rsid w:val="00FE4959"/>
    <w:rsid w:val="00FF1B7D"/>
    <w:rsid w:val="00FF218F"/>
    <w:rsid w:val="00FF24E2"/>
    <w:rsid w:val="00FF2EC2"/>
    <w:rsid w:val="00FF3C6F"/>
    <w:rsid w:val="00F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BBADE9C"/>
  <w15:chartTrackingRefBased/>
  <w15:docId w15:val="{8811BE5D-0BF3-479F-B96D-9DCC35EB9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sz w:val="24"/>
      <w:szCs w:val="24"/>
      <w:lang w:eastAsia="zh-C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Numatytasispastraiposriftas2">
    <w:name w:val="Numatytasis pastraipos šriftas2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Numatytasispastraiposriftas1">
    <w:name w:val="Numatytasis pastraipos šriftas1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954F72"/>
      <w:u w:val="single"/>
    </w:rPr>
  </w:style>
  <w:style w:type="character" w:customStyle="1" w:styleId="PoratDiagrama">
    <w:name w:val="Poraštė Diagrama"/>
    <w:uiPriority w:val="99"/>
    <w:rPr>
      <w:sz w:val="24"/>
      <w:szCs w:val="24"/>
    </w:rPr>
  </w:style>
  <w:style w:type="character" w:styleId="Neapdorotaspaminjimas">
    <w:name w:val="Unresolved Mention"/>
    <w:rPr>
      <w:color w:val="605E5C"/>
      <w:shd w:val="clear" w:color="auto" w:fill="E1DFDD"/>
    </w:rPr>
  </w:style>
  <w:style w:type="paragraph" w:customStyle="1" w:styleId="Antrat20">
    <w:name w:val="Antraštė2"/>
    <w:basedOn w:val="prastasis"/>
    <w:next w:val="Pagrindinistekstas"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basedOn w:val="prastasis"/>
    <w:pPr>
      <w:jc w:val="both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Lucida Sans"/>
    </w:rPr>
  </w:style>
  <w:style w:type="paragraph" w:customStyle="1" w:styleId="Antrat10">
    <w:name w:val="Antraštė1"/>
    <w:basedOn w:val="prastasis"/>
    <w:next w:val="Pagrindinistekstas"/>
    <w:pPr>
      <w:jc w:val="center"/>
    </w:pPr>
    <w:rPr>
      <w:b/>
      <w:bCs/>
    </w:rPr>
  </w:style>
  <w:style w:type="paragraph" w:styleId="Pagrindiniotekstotrauka">
    <w:name w:val="Body Text Indent"/>
    <w:basedOn w:val="prastasis"/>
    <w:pPr>
      <w:ind w:firstLine="900"/>
      <w:jc w:val="both"/>
    </w:pPr>
  </w:style>
  <w:style w:type="paragraph" w:styleId="Paantrat">
    <w:name w:val="Subtitle"/>
    <w:basedOn w:val="prastasis"/>
    <w:next w:val="Pagrindinistekstas"/>
    <w:link w:val="PaantratDiagrama"/>
    <w:qFormat/>
    <w:pPr>
      <w:tabs>
        <w:tab w:val="left" w:pos="567"/>
      </w:tabs>
      <w:jc w:val="center"/>
    </w:pPr>
    <w:rPr>
      <w:b/>
      <w:bCs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uiPriority w:val="99"/>
    <w:pPr>
      <w:tabs>
        <w:tab w:val="center" w:pos="4819"/>
        <w:tab w:val="right" w:pos="9638"/>
      </w:tabs>
    </w:pPr>
  </w:style>
  <w:style w:type="paragraph" w:customStyle="1" w:styleId="Dokumentostruktra1">
    <w:name w:val="Dokumento struktūra1"/>
    <w:basedOn w:val="prastasis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iagramaDiagrama3DiagramaDiagramaDiagramaDiagrama">
    <w:name w:val="Diagrama Diagrama3 Diagrama Diagrama Diagrama Diagrama"/>
    <w:basedOn w:val="prastasis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Pagrindinistekstas21">
    <w:name w:val="Pagrindinis tekstas 21"/>
    <w:basedOn w:val="prastasis"/>
    <w:pPr>
      <w:spacing w:after="120" w:line="480" w:lineRule="auto"/>
    </w:pPr>
  </w:style>
  <w:style w:type="paragraph" w:customStyle="1" w:styleId="Kadroturinys">
    <w:name w:val="Kadro turinys"/>
    <w:basedOn w:val="prastasis"/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Sraopastraipa">
    <w:name w:val="List Paragraph"/>
    <w:basedOn w:val="prastasis"/>
    <w:uiPriority w:val="34"/>
    <w:qFormat/>
    <w:rsid w:val="005F11B4"/>
    <w:pPr>
      <w:ind w:left="720"/>
      <w:contextualSpacing/>
    </w:pPr>
  </w:style>
  <w:style w:type="character" w:customStyle="1" w:styleId="PaantratDiagrama">
    <w:name w:val="Paantraštė Diagrama"/>
    <w:basedOn w:val="Numatytasispastraiposriftas"/>
    <w:link w:val="Paantrat"/>
    <w:rsid w:val="00301916"/>
    <w:rPr>
      <w:b/>
      <w:bCs/>
      <w:sz w:val="24"/>
      <w:szCs w:val="24"/>
      <w:lang w:eastAsia="zh-CN"/>
    </w:rPr>
  </w:style>
  <w:style w:type="paragraph" w:styleId="Pataisymai">
    <w:name w:val="Revision"/>
    <w:hidden/>
    <w:uiPriority w:val="99"/>
    <w:semiHidden/>
    <w:rsid w:val="005133B7"/>
    <w:rPr>
      <w:sz w:val="24"/>
      <w:szCs w:val="24"/>
      <w:lang w:eastAsia="zh-C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A8478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0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30916-1F78-486E-9751-994AED78C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2228</Words>
  <Characters>1271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Links>
    <vt:vector size="12" baseType="variant">
      <vt:variant>
        <vt:i4>2424889</vt:i4>
      </vt:variant>
      <vt:variant>
        <vt:i4>3</vt:i4>
      </vt:variant>
      <vt:variant>
        <vt:i4>0</vt:i4>
      </vt:variant>
      <vt:variant>
        <vt:i4>5</vt:i4>
      </vt:variant>
      <vt:variant>
        <vt:lpwstr>https://e-seimas.lrs.lt/portal/legalAct/lt/TAD/620cd9e0584311e49df480952cc07606/asr</vt:lpwstr>
      </vt:variant>
      <vt:variant>
        <vt:lpwstr/>
      </vt:variant>
      <vt:variant>
        <vt:i4>3407965</vt:i4>
      </vt:variant>
      <vt:variant>
        <vt:i4>0</vt:i4>
      </vt:variant>
      <vt:variant>
        <vt:i4>0</vt:i4>
      </vt:variant>
      <vt:variant>
        <vt:i4>5</vt:i4>
      </vt:variant>
      <vt:variant>
        <vt:lpwstr>mailto:aukse.rupainiene@silute.lt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Ekonom_AR</dc:creator>
  <cp:keywords/>
  <cp:lastModifiedBy>Asta Jagelavičienė</cp:lastModifiedBy>
  <cp:revision>18</cp:revision>
  <cp:lastPrinted>2022-05-11T12:38:00Z</cp:lastPrinted>
  <dcterms:created xsi:type="dcterms:W3CDTF">2025-01-22T09:46:00Z</dcterms:created>
  <dcterms:modified xsi:type="dcterms:W3CDTF">2026-04-15T14:00:00Z</dcterms:modified>
</cp:coreProperties>
</file>