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5B0B" w14:textId="23E9D5D9" w:rsidR="0099766E" w:rsidRPr="004E4AA2" w:rsidRDefault="00153389" w:rsidP="004E4AA2">
      <w:pPr>
        <w:jc w:val="center"/>
        <w:outlineLvl w:val="0"/>
        <w:rPr>
          <w:b/>
        </w:rPr>
      </w:pPr>
      <w:r w:rsidRPr="004E4AA2">
        <w:rPr>
          <w:b/>
        </w:rPr>
        <w:t>ŠILUTĖS RAJONO SAVIVALDYBĖS ADMINISTRACIJOS</w:t>
      </w:r>
    </w:p>
    <w:p w14:paraId="2016B161" w14:textId="7E4018CF" w:rsidR="0099766E" w:rsidRDefault="00153389">
      <w:pPr>
        <w:pStyle w:val="Pavadinimas"/>
      </w:pPr>
      <w:r>
        <w:t>ŪKIO SKYRIUS</w:t>
      </w:r>
    </w:p>
    <w:p w14:paraId="7C04B41B" w14:textId="77777777" w:rsidR="00A90870" w:rsidRDefault="00A90870">
      <w:pPr>
        <w:pStyle w:val="Pavadinimas"/>
      </w:pPr>
    </w:p>
    <w:p w14:paraId="0375607F" w14:textId="77777777" w:rsidR="0099766E" w:rsidRDefault="00153389">
      <w:pPr>
        <w:pStyle w:val="Paantrat"/>
        <w:outlineLvl w:val="0"/>
        <w:rPr>
          <w:caps/>
        </w:rPr>
      </w:pPr>
      <w:r>
        <w:t>AIŠKINAMASIS RAŠTAS</w:t>
      </w:r>
    </w:p>
    <w:p w14:paraId="2B9ADA84" w14:textId="1D71AA55" w:rsidR="0099766E" w:rsidRDefault="00153389" w:rsidP="00E85683">
      <w:pPr>
        <w:jc w:val="center"/>
        <w:rPr>
          <w:b/>
        </w:rPr>
      </w:pPr>
      <w:r>
        <w:rPr>
          <w:b/>
          <w:bCs/>
          <w:caps/>
        </w:rPr>
        <w:t>Dėl TARYBOS SPRENDIMO</w:t>
      </w:r>
      <w:r>
        <w:rPr>
          <w:bCs/>
          <w:caps/>
        </w:rPr>
        <w:t xml:space="preserve"> </w:t>
      </w:r>
      <w:r>
        <w:rPr>
          <w:caps/>
        </w:rPr>
        <w:t>„</w:t>
      </w:r>
      <w:r w:rsidR="00E85683" w:rsidRPr="001B4E88">
        <w:rPr>
          <w:b/>
        </w:rPr>
        <w:t>DĖL ŠILUTĖS RAJONO SAVIVALDYB</w:t>
      </w:r>
      <w:r w:rsidR="00E85683">
        <w:rPr>
          <w:b/>
        </w:rPr>
        <w:t xml:space="preserve">ĖS </w:t>
      </w:r>
      <w:r w:rsidR="00E85683" w:rsidRPr="003E6BCB">
        <w:rPr>
          <w:b/>
        </w:rPr>
        <w:t>TURTO PERDAVIMO VALDYTI, NAUDOTI IR</w:t>
      </w:r>
      <w:r w:rsidR="00E85683">
        <w:rPr>
          <w:b/>
        </w:rPr>
        <w:t xml:space="preserve"> </w:t>
      </w:r>
      <w:r w:rsidR="00E85683" w:rsidRPr="003E6BCB">
        <w:rPr>
          <w:b/>
        </w:rPr>
        <w:t>DISPONUOTI JUO PATIKĖJIMO TEISE TVARKOS APRAŠO PATVIRTINIMO</w:t>
      </w:r>
      <w:r>
        <w:rPr>
          <w:b/>
        </w:rPr>
        <w:t>“ PROJEKTO</w:t>
      </w:r>
    </w:p>
    <w:p w14:paraId="6EBDD4FD" w14:textId="77777777" w:rsidR="0099766E" w:rsidRDefault="0099766E">
      <w:pPr>
        <w:ind w:left="360"/>
        <w:jc w:val="center"/>
        <w:rPr>
          <w:b/>
        </w:rPr>
      </w:pPr>
    </w:p>
    <w:p w14:paraId="03A0E25A" w14:textId="0B399E4D" w:rsidR="0099766E" w:rsidRDefault="00153389">
      <w:pPr>
        <w:tabs>
          <w:tab w:val="left" w:pos="567"/>
        </w:tabs>
        <w:jc w:val="center"/>
      </w:pPr>
      <w:r>
        <w:t>202</w:t>
      </w:r>
      <w:r w:rsidR="00FA4B4D">
        <w:t>6</w:t>
      </w:r>
      <w:r>
        <w:t xml:space="preserve"> m. </w:t>
      </w:r>
      <w:r w:rsidR="00E85683">
        <w:t xml:space="preserve">gegužės </w:t>
      </w:r>
      <w:r w:rsidR="002854DC">
        <w:t>11</w:t>
      </w:r>
      <w:r w:rsidR="00906C69">
        <w:t xml:space="preserve"> </w:t>
      </w:r>
      <w:r>
        <w:t>d.</w:t>
      </w:r>
    </w:p>
    <w:p w14:paraId="1674B98E" w14:textId="6E0D579B" w:rsidR="0099766E" w:rsidRDefault="00153389" w:rsidP="00544B4C">
      <w:pPr>
        <w:tabs>
          <w:tab w:val="left" w:pos="0"/>
        </w:tabs>
        <w:jc w:val="center"/>
      </w:pPr>
      <w:r>
        <w:t>Šilutė</w:t>
      </w:r>
    </w:p>
    <w:p w14:paraId="7258032F" w14:textId="77777777" w:rsidR="00544B4C" w:rsidRDefault="00544B4C" w:rsidP="00544B4C">
      <w:pPr>
        <w:tabs>
          <w:tab w:val="left" w:pos="0"/>
        </w:tabs>
        <w:jc w:val="center"/>
      </w:pP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854"/>
      </w:tblGrid>
      <w:tr w:rsidR="0099766E" w:rsidRPr="00B22E56" w14:paraId="5698EAD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FF2E1E" w14:textId="77777777" w:rsidR="0099766E" w:rsidRPr="00B22E56" w:rsidRDefault="00153389">
            <w:pPr>
              <w:rPr>
                <w:b/>
                <w:bCs/>
              </w:rPr>
            </w:pPr>
            <w:r w:rsidRPr="00B22E56"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99766E" w:rsidRPr="00B22E56" w14:paraId="2E2586A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765847" w14:textId="46884691" w:rsidR="0099766E" w:rsidRPr="00B22E56" w:rsidRDefault="00E85683" w:rsidP="00E85683">
            <w:pPr>
              <w:jc w:val="both"/>
              <w:rPr>
                <w:i/>
              </w:rPr>
            </w:pPr>
            <w:r w:rsidRPr="00E85683">
              <w:rPr>
                <w:i/>
              </w:rPr>
              <w:t>Patvirtinti Šilutės rajono savivaldybės turto perdavimo valdyti, naudoti ir disponuoti juo patikėjimo teise tvarkos aprašą (pridedama).</w:t>
            </w:r>
          </w:p>
        </w:tc>
      </w:tr>
      <w:tr w:rsidR="0099766E" w:rsidRPr="00B22E56" w14:paraId="6F64683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AB1C2A" w14:textId="77777777" w:rsidR="0099766E" w:rsidRPr="00B22E56" w:rsidRDefault="00153389">
            <w:pPr>
              <w:rPr>
                <w:b/>
                <w:bCs/>
              </w:rPr>
            </w:pPr>
            <w:r w:rsidRPr="00B22E56"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99766E" w:rsidRPr="00B22E56" w14:paraId="24BFC4E1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E714434" w14:textId="31F821E8" w:rsidR="00E85683" w:rsidRDefault="00E85683" w:rsidP="00F34C24">
            <w:pPr>
              <w:jc w:val="both"/>
              <w:rPr>
                <w:i/>
                <w:color w:val="000000"/>
              </w:rPr>
            </w:pPr>
            <w:r w:rsidRPr="00E85683">
              <w:rPr>
                <w:i/>
                <w:color w:val="000000"/>
              </w:rPr>
              <w:t>Vadovau</w:t>
            </w:r>
            <w:r w:rsidR="00B00482">
              <w:rPr>
                <w:i/>
                <w:color w:val="000000"/>
              </w:rPr>
              <w:t>jantis</w:t>
            </w:r>
            <w:r w:rsidRPr="00E85683">
              <w:rPr>
                <w:i/>
                <w:color w:val="000000"/>
              </w:rPr>
              <w:t xml:space="preserve"> </w:t>
            </w:r>
            <w:hyperlink r:id="rId7" w:history="1">
              <w:r w:rsidRPr="00B00482">
                <w:rPr>
                  <w:rStyle w:val="Hipersaitas"/>
                  <w:i/>
                </w:rPr>
                <w:t>Lietuvos Respublikos vietos savivaldos įstatymo</w:t>
              </w:r>
            </w:hyperlink>
            <w:r w:rsidRPr="00E85683">
              <w:rPr>
                <w:i/>
                <w:color w:val="000000"/>
              </w:rPr>
              <w:t xml:space="preserve"> </w:t>
            </w:r>
            <w:r w:rsidR="00026289" w:rsidRPr="00026289">
              <w:rPr>
                <w:i/>
                <w:color w:val="000000"/>
              </w:rPr>
              <w:t>15 straipsnio 2 dalies 19 punktu</w:t>
            </w:r>
            <w:r w:rsidR="00B00482">
              <w:rPr>
                <w:i/>
                <w:color w:val="000000"/>
              </w:rPr>
              <w:t>, iši</w:t>
            </w:r>
            <w:r w:rsidR="00B00482" w:rsidRPr="00B00482">
              <w:rPr>
                <w:i/>
                <w:color w:val="000000"/>
              </w:rPr>
              <w:t>mtinė savivaldybės tarybos kompetencija:</w:t>
            </w:r>
            <w:r w:rsidR="00B00482">
              <w:rPr>
                <w:i/>
                <w:color w:val="000000"/>
              </w:rPr>
              <w:t xml:space="preserve"> s</w:t>
            </w:r>
            <w:r w:rsidR="00B00482" w:rsidRPr="00B00482">
              <w:rPr>
                <w:i/>
                <w:color w:val="000000"/>
              </w:rPr>
              <w:t>avivaldybei nuosavybės teise priklausančio turto savininko funkcijų įgyvendinimas įstatymų nustatyta tvarka</w:t>
            </w:r>
            <w:r w:rsidR="00B00482">
              <w:rPr>
                <w:i/>
                <w:color w:val="000000"/>
              </w:rPr>
              <w:t>.</w:t>
            </w:r>
          </w:p>
          <w:p w14:paraId="75CBC133" w14:textId="305D61E3" w:rsidR="00233458" w:rsidRPr="00B22E56" w:rsidRDefault="000F267C" w:rsidP="002854DC">
            <w:pPr>
              <w:jc w:val="both"/>
              <w:rPr>
                <w:i/>
                <w:color w:val="000000"/>
              </w:rPr>
            </w:pPr>
            <w:hyperlink r:id="rId8" w:history="1">
              <w:r w:rsidRPr="000F267C">
                <w:rPr>
                  <w:rStyle w:val="Hipersaitas"/>
                </w:rPr>
                <w:t xml:space="preserve"> </w:t>
              </w:r>
              <w:r w:rsidRPr="000F267C">
                <w:rPr>
                  <w:rStyle w:val="Hipersaitas"/>
                  <w:i/>
                </w:rPr>
                <w:t xml:space="preserve">Lietuvos Respublikos valstybės ir savivaldybių turto valdymo, naudojimo ir disponavimo juo įstatymo Nr. VIII-729 pakeitimo įstatymo </w:t>
              </w:r>
              <w:r w:rsidR="00E85683" w:rsidRPr="000F267C">
                <w:rPr>
                  <w:rStyle w:val="Hipersaitas"/>
                  <w:i/>
                </w:rPr>
                <w:t xml:space="preserve"> 12 straipsni</w:t>
              </w:r>
              <w:r w:rsidR="00B00482" w:rsidRPr="000F267C">
                <w:rPr>
                  <w:rStyle w:val="Hipersaitas"/>
                  <w:i/>
                </w:rPr>
                <w:t xml:space="preserve">s reglamentuoja savivaldybių turto valdymo, naudojimo ir disponavimo juo </w:t>
              </w:r>
              <w:r w:rsidR="00EF4671" w:rsidRPr="000F267C">
                <w:rPr>
                  <w:rStyle w:val="Hipersaitas"/>
                  <w:i/>
                </w:rPr>
                <w:t xml:space="preserve">tvarką </w:t>
              </w:r>
              <w:r w:rsidR="00B00482" w:rsidRPr="000F267C">
                <w:rPr>
                  <w:rStyle w:val="Hipersaitas"/>
                  <w:i/>
                </w:rPr>
                <w:t>pati</w:t>
              </w:r>
            </w:hyperlink>
            <w:r w:rsidR="00B00482" w:rsidRPr="00B00482">
              <w:rPr>
                <w:i/>
                <w:color w:val="000000"/>
              </w:rPr>
              <w:t>kėjimo teise</w:t>
            </w:r>
            <w:r w:rsidR="00B00482">
              <w:rPr>
                <w:i/>
                <w:color w:val="000000"/>
              </w:rPr>
              <w:t>.</w:t>
            </w:r>
          </w:p>
        </w:tc>
      </w:tr>
      <w:tr w:rsidR="0099766E" w:rsidRPr="00B22E56" w14:paraId="0B7FF6F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F0AF3F" w14:textId="77777777" w:rsidR="0099766E" w:rsidRPr="00B22E56" w:rsidRDefault="00153389">
            <w:pPr>
              <w:rPr>
                <w:b/>
                <w:bCs/>
                <w:i/>
                <w:iCs/>
              </w:rPr>
            </w:pPr>
            <w:r w:rsidRPr="00B22E56"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99766E" w:rsidRPr="00B22E56" w14:paraId="7E635B10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32AEA9" w14:textId="1D2E1BD8" w:rsidR="0099766E" w:rsidRPr="00B22E56" w:rsidRDefault="00E85683" w:rsidP="00AC3DA8">
            <w:pPr>
              <w:tabs>
                <w:tab w:val="left" w:pos="0"/>
              </w:tabs>
              <w:jc w:val="both"/>
              <w:rPr>
                <w:i/>
                <w:color w:val="000000"/>
              </w:rPr>
            </w:pPr>
            <w:r w:rsidRPr="00E85683">
              <w:rPr>
                <w:i/>
              </w:rPr>
              <w:t xml:space="preserve">Šilutės rajono savivaldybės turto perdavimo valdyti, naudoti ir disponuoti juo patikėjimo teise tvarkos </w:t>
            </w:r>
            <w:r w:rsidR="007C1F3D" w:rsidRPr="007C1F3D">
              <w:rPr>
                <w:i/>
              </w:rPr>
              <w:t xml:space="preserve"> apraš</w:t>
            </w:r>
            <w:r w:rsidR="007C1F3D">
              <w:rPr>
                <w:i/>
              </w:rPr>
              <w:t xml:space="preserve">as </w:t>
            </w:r>
            <w:r w:rsidR="00AC3DA8" w:rsidRPr="00AC3DA8">
              <w:rPr>
                <w:i/>
              </w:rPr>
              <w:t xml:space="preserve">atitiks nuo 2026 m. birželio 1 d. įsigaliojančias </w:t>
            </w:r>
            <w:hyperlink r:id="rId9" w:history="1">
              <w:r w:rsidR="00AC3DA8" w:rsidRPr="00E20D95">
                <w:rPr>
                  <w:rStyle w:val="Hipersaitas"/>
                  <w:i/>
                </w:rPr>
                <w:t>Lietuvos Respublikos valstybės ir savivaldybių turto valdymo, naudojimo ir disponavimo juo įstatymo Nr. VIII-729 pakeitimo</w:t>
              </w:r>
            </w:hyperlink>
            <w:r w:rsidR="00AC3DA8">
              <w:rPr>
                <w:i/>
              </w:rPr>
              <w:t xml:space="preserve"> įstatymo 12</w:t>
            </w:r>
            <w:r w:rsidR="00AC3DA8" w:rsidRPr="00AC3DA8">
              <w:rPr>
                <w:i/>
              </w:rPr>
              <w:t xml:space="preserve"> straipsnio nuostatas</w:t>
            </w:r>
            <w:r w:rsidR="007C1F3D">
              <w:rPr>
                <w:i/>
              </w:rPr>
              <w:t>.</w:t>
            </w:r>
          </w:p>
        </w:tc>
      </w:tr>
      <w:tr w:rsidR="0099766E" w:rsidRPr="00B22E56" w14:paraId="33E9ACF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A97491" w14:textId="77777777" w:rsidR="0099766E" w:rsidRPr="00B22E56" w:rsidRDefault="00153389">
            <w:pPr>
              <w:jc w:val="both"/>
              <w:rPr>
                <w:b/>
                <w:bCs/>
                <w:i/>
                <w:iCs/>
              </w:rPr>
            </w:pPr>
            <w:r w:rsidRPr="00B22E56"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9766E" w:rsidRPr="00B22E56" w14:paraId="0DB02D5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9DC58B" w14:textId="77777777" w:rsidR="0099766E" w:rsidRPr="00B22E56" w:rsidRDefault="00153389">
            <w:pPr>
              <w:jc w:val="both"/>
              <w:rPr>
                <w:i/>
              </w:rPr>
            </w:pPr>
            <w:r w:rsidRPr="00B22E56">
              <w:rPr>
                <w:i/>
              </w:rPr>
              <w:t>Nenumatoma.</w:t>
            </w:r>
          </w:p>
        </w:tc>
      </w:tr>
      <w:tr w:rsidR="0099766E" w:rsidRPr="00B22E56" w14:paraId="411F7FA3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C8B6F4" w14:textId="77777777" w:rsidR="0099766E" w:rsidRPr="00B22E56" w:rsidRDefault="00153389">
            <w:pPr>
              <w:jc w:val="both"/>
              <w:rPr>
                <w:b/>
                <w:bCs/>
                <w:i/>
                <w:iCs/>
              </w:rPr>
            </w:pPr>
            <w:r w:rsidRPr="00B22E56"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99766E" w:rsidRPr="00B22E56" w14:paraId="25A9B55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70779D" w14:textId="42BE514C" w:rsidR="0099766E" w:rsidRPr="00B22E56" w:rsidRDefault="00D35D10" w:rsidP="00E85683">
            <w:pPr>
              <w:jc w:val="both"/>
              <w:rPr>
                <w:i/>
              </w:rPr>
            </w:pPr>
            <w:r w:rsidRPr="00D35D10">
              <w:rPr>
                <w:i/>
              </w:rPr>
              <w:t>Pripaž</w:t>
            </w:r>
            <w:r>
              <w:rPr>
                <w:i/>
              </w:rPr>
              <w:t>įstamas</w:t>
            </w:r>
            <w:r w:rsidRPr="00D35D10">
              <w:rPr>
                <w:i/>
              </w:rPr>
              <w:t xml:space="preserve"> netekusiu galios </w:t>
            </w:r>
            <w:r w:rsidR="00E85683" w:rsidRPr="00E85683">
              <w:rPr>
                <w:i/>
              </w:rPr>
              <w:t>Šilutės rajono savivaldybės tarybos 2020 m.  gruodžio 17 d. sprendim</w:t>
            </w:r>
            <w:r w:rsidR="00E85683">
              <w:rPr>
                <w:i/>
              </w:rPr>
              <w:t>as</w:t>
            </w:r>
            <w:r w:rsidR="00E85683" w:rsidRPr="00E85683">
              <w:rPr>
                <w:i/>
              </w:rPr>
              <w:t xml:space="preserve"> Nr.T1-553 „Dėl Šilutės rajono savivaldybei nuosavybės teise priklausančio turto perdavimo savivaldybės asmens sveikatos priežiūros viešosioms įstaigoms patikėjimo teise tvarkos aprašo patvirtinimo“</w:t>
            </w:r>
            <w:r w:rsidR="00E10D4E">
              <w:rPr>
                <w:i/>
              </w:rPr>
              <w:t>.</w:t>
            </w:r>
            <w:r w:rsidR="00FC73AF" w:rsidRPr="00B22E56">
              <w:rPr>
                <w:i/>
              </w:rPr>
              <w:t xml:space="preserve"> </w:t>
            </w:r>
            <w:r w:rsidR="00780C66">
              <w:rPr>
                <w:i/>
              </w:rPr>
              <w:t>P</w:t>
            </w:r>
            <w:r w:rsidR="007C1F3D" w:rsidRPr="007C1F3D">
              <w:rPr>
                <w:i/>
              </w:rPr>
              <w:t>riėmus teikiamą projektą</w:t>
            </w:r>
            <w:r w:rsidR="007C1F3D">
              <w:rPr>
                <w:i/>
              </w:rPr>
              <w:t>,</w:t>
            </w:r>
            <w:r w:rsidR="007C1F3D" w:rsidRPr="007C1F3D">
              <w:rPr>
                <w:i/>
              </w:rPr>
              <w:t xml:space="preserve"> </w:t>
            </w:r>
            <w:r w:rsidR="00FC73AF" w:rsidRPr="00B22E56">
              <w:rPr>
                <w:i/>
              </w:rPr>
              <w:t>K</w:t>
            </w:r>
            <w:r w:rsidR="007C1F3D">
              <w:rPr>
                <w:i/>
              </w:rPr>
              <w:t xml:space="preserve">olegijos ar mero priimamų aktų nereikia parengti. </w:t>
            </w:r>
          </w:p>
        </w:tc>
      </w:tr>
      <w:tr w:rsidR="0099766E" w:rsidRPr="00B22E56" w14:paraId="41BBD27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9F0626" w14:textId="77777777" w:rsidR="0099766E" w:rsidRPr="00B22E56" w:rsidRDefault="00153389">
            <w:pPr>
              <w:jc w:val="both"/>
              <w:rPr>
                <w:b/>
                <w:bCs/>
                <w:i/>
                <w:iCs/>
              </w:rPr>
            </w:pPr>
            <w:r w:rsidRPr="00B22E56"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99766E" w:rsidRPr="00B22E56" w14:paraId="5A73C9F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8535F4" w14:textId="1260EEE4" w:rsidR="0099766E" w:rsidRPr="00B22E56" w:rsidRDefault="00153389" w:rsidP="001E6EAD">
            <w:pPr>
              <w:jc w:val="both"/>
              <w:rPr>
                <w:i/>
              </w:rPr>
            </w:pPr>
            <w:r w:rsidRPr="00B22E56">
              <w:rPr>
                <w:i/>
              </w:rPr>
              <w:t>Antikorupcini</w:t>
            </w:r>
            <w:r w:rsidR="001E6EAD">
              <w:rPr>
                <w:i/>
              </w:rPr>
              <w:t>s</w:t>
            </w:r>
            <w:r w:rsidRPr="00B22E56">
              <w:rPr>
                <w:i/>
              </w:rPr>
              <w:t xml:space="preserve"> vertinim</w:t>
            </w:r>
            <w:r w:rsidR="001E6EAD">
              <w:rPr>
                <w:i/>
              </w:rPr>
              <w:t>as</w:t>
            </w:r>
            <w:r w:rsidRPr="00B22E56">
              <w:rPr>
                <w:i/>
              </w:rPr>
              <w:t xml:space="preserve"> atlik</w:t>
            </w:r>
            <w:r w:rsidR="001E6EAD">
              <w:rPr>
                <w:i/>
              </w:rPr>
              <w:t>tas</w:t>
            </w:r>
            <w:r w:rsidRPr="00B22E56">
              <w:rPr>
                <w:i/>
              </w:rPr>
              <w:t>.</w:t>
            </w:r>
          </w:p>
        </w:tc>
      </w:tr>
      <w:tr w:rsidR="0099766E" w:rsidRPr="00B22E56" w14:paraId="69F758F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184AB9" w14:textId="77777777" w:rsidR="0099766E" w:rsidRPr="00B22E56" w:rsidRDefault="00153389">
            <w:pPr>
              <w:rPr>
                <w:b/>
                <w:bCs/>
                <w:i/>
                <w:iCs/>
              </w:rPr>
            </w:pPr>
            <w:r w:rsidRPr="00B22E56"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9766E" w:rsidRPr="00B22E56" w14:paraId="4158324C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1C2F87" w14:textId="71D3840B" w:rsidR="0099766E" w:rsidRPr="00B22E56" w:rsidRDefault="00855D98" w:rsidP="00451258">
            <w:pPr>
              <w:jc w:val="both"/>
              <w:rPr>
                <w:i/>
              </w:rPr>
            </w:pPr>
            <w:r w:rsidRPr="00B22E56">
              <w:rPr>
                <w:i/>
              </w:rPr>
              <w:t>Nėra.</w:t>
            </w:r>
          </w:p>
        </w:tc>
      </w:tr>
      <w:tr w:rsidR="0099766E" w:rsidRPr="00B22E56" w14:paraId="4557361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8E68CB" w14:textId="77777777" w:rsidR="0099766E" w:rsidRPr="00B22E56" w:rsidRDefault="00153389">
            <w:r w:rsidRPr="00B22E56"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99766E" w:rsidRPr="00B22E56" w14:paraId="27EDBC7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C41F33" w14:textId="77777777" w:rsidR="0099766E" w:rsidRPr="00B22E56" w:rsidRDefault="00153389">
            <w:pPr>
              <w:jc w:val="both"/>
              <w:rPr>
                <w:i/>
              </w:rPr>
            </w:pPr>
            <w:r w:rsidRPr="00B22E56">
              <w:rPr>
                <w:i/>
              </w:rPr>
              <w:t>Daiva Thumat, Ūkio skyriaus vyriausioji specialistė.</w:t>
            </w:r>
          </w:p>
        </w:tc>
      </w:tr>
      <w:tr w:rsidR="0099766E" w:rsidRPr="00B22E56" w14:paraId="5284E2C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652D39" w14:textId="77777777" w:rsidR="0099766E" w:rsidRPr="00B22E56" w:rsidRDefault="00153389">
            <w:r w:rsidRPr="00B22E56"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99766E" w:rsidRPr="00B22E56" w14:paraId="5E254F7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FD1541" w14:textId="40645C2E" w:rsidR="0099766E" w:rsidRPr="00B22E56" w:rsidRDefault="00E85683" w:rsidP="00E85683">
            <w:pPr>
              <w:tabs>
                <w:tab w:val="left" w:pos="0"/>
              </w:tabs>
              <w:jc w:val="both"/>
              <w:rPr>
                <w:i/>
              </w:rPr>
            </w:pPr>
            <w:r w:rsidRPr="00E85683">
              <w:rPr>
                <w:i/>
              </w:rPr>
              <w:t>Šilutės rajono savivaldybės turto perdavimo valdyti, naudoti ir disponuoti juo patikėjimo teise tvarkos</w:t>
            </w:r>
            <w:r w:rsidRPr="007C1F3D">
              <w:rPr>
                <w:i/>
              </w:rPr>
              <w:t xml:space="preserve"> </w:t>
            </w:r>
            <w:r w:rsidR="007C1F3D">
              <w:rPr>
                <w:i/>
              </w:rPr>
              <w:t>aprašas;</w:t>
            </w:r>
          </w:p>
        </w:tc>
      </w:tr>
      <w:tr w:rsidR="0099766E" w:rsidRPr="00B22E56" w14:paraId="5CB8806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66041C" w14:textId="77777777" w:rsidR="0099766E" w:rsidRPr="00B22E56" w:rsidRDefault="00153389">
            <w:pPr>
              <w:rPr>
                <w:b/>
                <w:bCs/>
                <w:i/>
                <w:iCs/>
              </w:rPr>
            </w:pPr>
            <w:r w:rsidRPr="00B22E56"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99766E" w:rsidRPr="00B22E56" w14:paraId="11D057B0" w14:textId="77777777">
        <w:trPr>
          <w:trHeight w:val="22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22241E" w14:textId="0E7855D9" w:rsidR="005D6E25" w:rsidRPr="00B22E56" w:rsidRDefault="007C1F3D" w:rsidP="005D6E25">
            <w:pPr>
              <w:jc w:val="both"/>
              <w:rPr>
                <w:i/>
              </w:rPr>
            </w:pPr>
            <w:r>
              <w:rPr>
                <w:i/>
              </w:rPr>
              <w:t>Papildoma medžiaga: nėra</w:t>
            </w:r>
            <w:r w:rsidR="005D6E25" w:rsidRPr="00B22E56">
              <w:rPr>
                <w:i/>
              </w:rPr>
              <w:t>.</w:t>
            </w:r>
          </w:p>
        </w:tc>
      </w:tr>
    </w:tbl>
    <w:p w14:paraId="40A4A8A6" w14:textId="77777777" w:rsidR="00FC73AF" w:rsidRPr="00B22E56" w:rsidRDefault="00FC73AF" w:rsidP="00E57ACA">
      <w:pPr>
        <w:rPr>
          <w:i/>
        </w:rPr>
      </w:pPr>
    </w:p>
    <w:p w14:paraId="1B2BCCA4" w14:textId="77777777" w:rsidR="0065359C" w:rsidRPr="00B22E56" w:rsidRDefault="0065359C" w:rsidP="00E57ACA">
      <w:pPr>
        <w:rPr>
          <w:i/>
        </w:rPr>
      </w:pPr>
    </w:p>
    <w:p w14:paraId="3AAFDE6C" w14:textId="7EA0421D" w:rsidR="0099766E" w:rsidRDefault="00153389" w:rsidP="00E57ACA">
      <w:r>
        <w:rPr>
          <w:i/>
        </w:rPr>
        <w:t>Ūkio skyriaus vyriausioji specialistė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</w:t>
      </w:r>
      <w:r>
        <w:rPr>
          <w:i/>
        </w:rPr>
        <w:tab/>
      </w:r>
      <w:r>
        <w:rPr>
          <w:i/>
        </w:rPr>
        <w:tab/>
        <w:t xml:space="preserve">      </w:t>
      </w:r>
      <w:r w:rsidR="005C480C">
        <w:rPr>
          <w:i/>
        </w:rPr>
        <w:t xml:space="preserve">          </w:t>
      </w:r>
      <w:r>
        <w:rPr>
          <w:i/>
        </w:rPr>
        <w:t xml:space="preserve"> Daiva Thumat</w:t>
      </w:r>
    </w:p>
    <w:sectPr w:rsidR="0099766E" w:rsidSect="00E154DE">
      <w:headerReference w:type="default" r:id="rId10"/>
      <w:footerReference w:type="default" r:id="rId11"/>
      <w:pgSz w:w="11906" w:h="16838"/>
      <w:pgMar w:top="1134" w:right="567" w:bottom="567" w:left="1701" w:header="0" w:footer="51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59A2" w14:textId="77777777" w:rsidR="002D7730" w:rsidRDefault="002D7730">
      <w:r>
        <w:separator/>
      </w:r>
    </w:p>
  </w:endnote>
  <w:endnote w:type="continuationSeparator" w:id="0">
    <w:p w14:paraId="74CB78A3" w14:textId="77777777" w:rsidR="002D7730" w:rsidRDefault="002D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39F9" w14:textId="52667C49" w:rsidR="0099766E" w:rsidRDefault="0099766E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083A" w14:textId="77777777" w:rsidR="002D7730" w:rsidRDefault="002D7730">
      <w:r>
        <w:separator/>
      </w:r>
    </w:p>
  </w:footnote>
  <w:footnote w:type="continuationSeparator" w:id="0">
    <w:p w14:paraId="08E76BC0" w14:textId="77777777" w:rsidR="002D7730" w:rsidRDefault="002D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842814"/>
      <w:docPartObj>
        <w:docPartGallery w:val="Page Numbers (Top of Page)"/>
        <w:docPartUnique/>
      </w:docPartObj>
    </w:sdtPr>
    <w:sdtEndPr/>
    <w:sdtContent>
      <w:p w14:paraId="2E3E4AB8" w14:textId="77777777" w:rsidR="00E154DE" w:rsidRDefault="00E154DE">
        <w:pPr>
          <w:pStyle w:val="Antrats"/>
          <w:jc w:val="center"/>
        </w:pPr>
      </w:p>
      <w:p w14:paraId="5BC50868" w14:textId="1AD9BD42" w:rsidR="00E154DE" w:rsidRDefault="00E154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EAD">
          <w:rPr>
            <w:noProof/>
          </w:rPr>
          <w:t>2</w:t>
        </w:r>
        <w:r>
          <w:fldChar w:fldCharType="end"/>
        </w:r>
      </w:p>
    </w:sdtContent>
  </w:sdt>
  <w:p w14:paraId="3F345F9E" w14:textId="77777777" w:rsidR="00E154DE" w:rsidRDefault="00E154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C3B63"/>
    <w:multiLevelType w:val="hybridMultilevel"/>
    <w:tmpl w:val="FC0AC44A"/>
    <w:lvl w:ilvl="0" w:tplc="AE22BB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08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6E"/>
    <w:rsid w:val="000219A7"/>
    <w:rsid w:val="00022A07"/>
    <w:rsid w:val="00026289"/>
    <w:rsid w:val="0003503D"/>
    <w:rsid w:val="000A0686"/>
    <w:rsid w:val="000B6DEC"/>
    <w:rsid w:val="000C41FD"/>
    <w:rsid w:val="000F123E"/>
    <w:rsid w:val="000F267C"/>
    <w:rsid w:val="00102F0A"/>
    <w:rsid w:val="00106F26"/>
    <w:rsid w:val="00112380"/>
    <w:rsid w:val="0011612B"/>
    <w:rsid w:val="00142368"/>
    <w:rsid w:val="00142691"/>
    <w:rsid w:val="00153389"/>
    <w:rsid w:val="00154965"/>
    <w:rsid w:val="00161B63"/>
    <w:rsid w:val="00185D03"/>
    <w:rsid w:val="001B4535"/>
    <w:rsid w:val="001B46E0"/>
    <w:rsid w:val="001B6D21"/>
    <w:rsid w:val="001C4C34"/>
    <w:rsid w:val="001E4B28"/>
    <w:rsid w:val="001E6EAD"/>
    <w:rsid w:val="00201F96"/>
    <w:rsid w:val="0021489D"/>
    <w:rsid w:val="00215FB7"/>
    <w:rsid w:val="002316B9"/>
    <w:rsid w:val="00233458"/>
    <w:rsid w:val="002359C7"/>
    <w:rsid w:val="00236ECE"/>
    <w:rsid w:val="0027363A"/>
    <w:rsid w:val="002854DC"/>
    <w:rsid w:val="00297067"/>
    <w:rsid w:val="002A3378"/>
    <w:rsid w:val="002A5CEF"/>
    <w:rsid w:val="002C3870"/>
    <w:rsid w:val="002D6D56"/>
    <w:rsid w:val="002D7730"/>
    <w:rsid w:val="003273F7"/>
    <w:rsid w:val="003701D4"/>
    <w:rsid w:val="003852CE"/>
    <w:rsid w:val="0038663C"/>
    <w:rsid w:val="003A19C3"/>
    <w:rsid w:val="003F18DB"/>
    <w:rsid w:val="004373C2"/>
    <w:rsid w:val="004411FB"/>
    <w:rsid w:val="00451258"/>
    <w:rsid w:val="0046127A"/>
    <w:rsid w:val="00477A52"/>
    <w:rsid w:val="00483953"/>
    <w:rsid w:val="004C3DAA"/>
    <w:rsid w:val="004C700C"/>
    <w:rsid w:val="004E0D9D"/>
    <w:rsid w:val="004E4AA2"/>
    <w:rsid w:val="00503D23"/>
    <w:rsid w:val="00513E6D"/>
    <w:rsid w:val="00532244"/>
    <w:rsid w:val="00544B4C"/>
    <w:rsid w:val="00553FC4"/>
    <w:rsid w:val="00567068"/>
    <w:rsid w:val="005B4710"/>
    <w:rsid w:val="005C480C"/>
    <w:rsid w:val="005C69B4"/>
    <w:rsid w:val="005D0C81"/>
    <w:rsid w:val="005D6E25"/>
    <w:rsid w:val="005E3E25"/>
    <w:rsid w:val="005E55A4"/>
    <w:rsid w:val="0062322D"/>
    <w:rsid w:val="00646F92"/>
    <w:rsid w:val="0065359C"/>
    <w:rsid w:val="006552C2"/>
    <w:rsid w:val="00662416"/>
    <w:rsid w:val="007119E9"/>
    <w:rsid w:val="00716802"/>
    <w:rsid w:val="007518BE"/>
    <w:rsid w:val="00753BF0"/>
    <w:rsid w:val="00780C66"/>
    <w:rsid w:val="00785B8C"/>
    <w:rsid w:val="007C1F3D"/>
    <w:rsid w:val="007C2096"/>
    <w:rsid w:val="007C6B3B"/>
    <w:rsid w:val="007F2B92"/>
    <w:rsid w:val="00820EAF"/>
    <w:rsid w:val="00855D98"/>
    <w:rsid w:val="00885F2D"/>
    <w:rsid w:val="00906C69"/>
    <w:rsid w:val="0091546F"/>
    <w:rsid w:val="0092469E"/>
    <w:rsid w:val="00931EDA"/>
    <w:rsid w:val="0095106A"/>
    <w:rsid w:val="0098241E"/>
    <w:rsid w:val="0099766E"/>
    <w:rsid w:val="009A4920"/>
    <w:rsid w:val="009C2B38"/>
    <w:rsid w:val="009E7226"/>
    <w:rsid w:val="009F421D"/>
    <w:rsid w:val="00A0568E"/>
    <w:rsid w:val="00A14BB1"/>
    <w:rsid w:val="00A153E3"/>
    <w:rsid w:val="00A514AE"/>
    <w:rsid w:val="00A548AD"/>
    <w:rsid w:val="00A55565"/>
    <w:rsid w:val="00A82E89"/>
    <w:rsid w:val="00A90870"/>
    <w:rsid w:val="00AA5812"/>
    <w:rsid w:val="00AC3DA8"/>
    <w:rsid w:val="00AD217E"/>
    <w:rsid w:val="00AF44A3"/>
    <w:rsid w:val="00AF626A"/>
    <w:rsid w:val="00B00482"/>
    <w:rsid w:val="00B22E56"/>
    <w:rsid w:val="00B34806"/>
    <w:rsid w:val="00B45148"/>
    <w:rsid w:val="00B503A5"/>
    <w:rsid w:val="00B56288"/>
    <w:rsid w:val="00B76C51"/>
    <w:rsid w:val="00B77859"/>
    <w:rsid w:val="00B91A80"/>
    <w:rsid w:val="00BA3C66"/>
    <w:rsid w:val="00BA3CC9"/>
    <w:rsid w:val="00BB4599"/>
    <w:rsid w:val="00BC5426"/>
    <w:rsid w:val="00BD6E38"/>
    <w:rsid w:val="00BE6208"/>
    <w:rsid w:val="00C1182E"/>
    <w:rsid w:val="00C1426B"/>
    <w:rsid w:val="00C45134"/>
    <w:rsid w:val="00C54D22"/>
    <w:rsid w:val="00C85FF0"/>
    <w:rsid w:val="00CA5961"/>
    <w:rsid w:val="00CB2FFC"/>
    <w:rsid w:val="00CB7D2F"/>
    <w:rsid w:val="00CD4BB3"/>
    <w:rsid w:val="00D14B41"/>
    <w:rsid w:val="00D25CA4"/>
    <w:rsid w:val="00D3324E"/>
    <w:rsid w:val="00D35D10"/>
    <w:rsid w:val="00D47813"/>
    <w:rsid w:val="00D527F9"/>
    <w:rsid w:val="00D96E60"/>
    <w:rsid w:val="00DF7BD5"/>
    <w:rsid w:val="00E04F92"/>
    <w:rsid w:val="00E10D4E"/>
    <w:rsid w:val="00E154DE"/>
    <w:rsid w:val="00E20D95"/>
    <w:rsid w:val="00E232E0"/>
    <w:rsid w:val="00E27969"/>
    <w:rsid w:val="00E32E05"/>
    <w:rsid w:val="00E57ACA"/>
    <w:rsid w:val="00E85683"/>
    <w:rsid w:val="00E943D0"/>
    <w:rsid w:val="00EA32DB"/>
    <w:rsid w:val="00EB597E"/>
    <w:rsid w:val="00EC6BA7"/>
    <w:rsid w:val="00EE12DF"/>
    <w:rsid w:val="00EF4671"/>
    <w:rsid w:val="00F152F4"/>
    <w:rsid w:val="00F249DD"/>
    <w:rsid w:val="00F34C24"/>
    <w:rsid w:val="00F42057"/>
    <w:rsid w:val="00F8727F"/>
    <w:rsid w:val="00FA4B4D"/>
    <w:rsid w:val="00FB0C16"/>
    <w:rsid w:val="00FC73AF"/>
    <w:rsid w:val="00F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3DCC"/>
  <w15:docId w15:val="{8A3F02FC-9627-4110-9158-60F26654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pPr>
      <w:keepNext/>
      <w:outlineLvl w:val="0"/>
    </w:pPr>
    <w:rPr>
      <w:b/>
    </w:rPr>
  </w:style>
  <w:style w:type="paragraph" w:styleId="Antrat2">
    <w:name w:val="heading 2"/>
    <w:basedOn w:val="prastasis"/>
    <w:qFormat/>
    <w:rsid w:val="00C623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qFormat/>
    <w:rsid w:val="00EF4B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qFormat/>
    <w:rsid w:val="00C62E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8">
    <w:name w:val="heading 8"/>
    <w:basedOn w:val="prastasis"/>
    <w:qFormat/>
    <w:rsid w:val="005747FF"/>
    <w:pPr>
      <w:spacing w:before="240" w:after="60"/>
      <w:outlineLvl w:val="7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sid w:val="00A35DF9"/>
    <w:rPr>
      <w:color w:val="0000FF"/>
      <w:u w:val="single"/>
    </w:rPr>
  </w:style>
  <w:style w:type="character" w:styleId="Perirtashipersaitas">
    <w:name w:val="FollowedHyperlink"/>
    <w:qFormat/>
    <w:rsid w:val="00A35DF9"/>
    <w:rPr>
      <w:color w:val="800080"/>
      <w:u w:val="single"/>
    </w:rPr>
  </w:style>
  <w:style w:type="character" w:customStyle="1" w:styleId="HTMLiankstoformatuotasDiagrama">
    <w:name w:val="HTML iš anksto formatuotas Diagrama"/>
    <w:link w:val="HTMLiankstoformatuotas"/>
    <w:qFormat/>
    <w:rsid w:val="002F13BE"/>
    <w:rPr>
      <w:rFonts w:ascii="Courier New" w:hAnsi="Courier New" w:cs="Courier New"/>
    </w:rPr>
  </w:style>
  <w:style w:type="character" w:customStyle="1" w:styleId="PoratDiagrama">
    <w:name w:val="Poraštė Diagrama"/>
    <w:link w:val="Porat"/>
    <w:uiPriority w:val="99"/>
    <w:qFormat/>
    <w:rsid w:val="00C47244"/>
    <w:rPr>
      <w:sz w:val="24"/>
      <w:lang w:val="en-GB" w:eastAsia="en-US"/>
    </w:rPr>
  </w:style>
  <w:style w:type="character" w:customStyle="1" w:styleId="Antrat1Diagrama">
    <w:name w:val="Antraštė 1 Diagrama"/>
    <w:link w:val="Antrat1"/>
    <w:qFormat/>
    <w:rsid w:val="004C4D00"/>
    <w:rPr>
      <w:b/>
      <w:sz w:val="24"/>
      <w:szCs w:val="24"/>
      <w:lang w:eastAsia="en-US"/>
    </w:rPr>
  </w:style>
  <w:style w:type="character" w:customStyle="1" w:styleId="apple-converted-space">
    <w:name w:val="apple-converted-space"/>
    <w:qFormat/>
    <w:rsid w:val="004C4D00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jc w:val="both"/>
    </w:pPr>
    <w:rPr>
      <w:sz w:val="22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otekstotrauka">
    <w:name w:val="Body Text Indent"/>
    <w:basedOn w:val="prastasis"/>
    <w:pPr>
      <w:ind w:firstLine="540"/>
      <w:jc w:val="both"/>
    </w:pPr>
  </w:style>
  <w:style w:type="paragraph" w:styleId="Pagrindiniotekstotrauka2">
    <w:name w:val="Body Text Indent 2"/>
    <w:basedOn w:val="prastasis"/>
    <w:qFormat/>
    <w:pPr>
      <w:tabs>
        <w:tab w:val="left" w:pos="567"/>
      </w:tabs>
      <w:ind w:left="567" w:firstLine="567"/>
      <w:jc w:val="both"/>
    </w:pPr>
    <w:rPr>
      <w:rFonts w:ascii="TimesLT" w:hAnsi="TimesLT"/>
      <w:szCs w:val="20"/>
    </w:rPr>
  </w:style>
  <w:style w:type="paragraph" w:styleId="Pagrindiniotekstotrauka3">
    <w:name w:val="Body Text Indent 3"/>
    <w:basedOn w:val="prastasis"/>
    <w:qFormat/>
    <w:pPr>
      <w:tabs>
        <w:tab w:val="left" w:pos="0"/>
      </w:tabs>
      <w:ind w:firstLine="567"/>
      <w:jc w:val="both"/>
    </w:pPr>
  </w:style>
  <w:style w:type="paragraph" w:styleId="Pavadinimas">
    <w:name w:val="Title"/>
    <w:basedOn w:val="prastasis"/>
    <w:qFormat/>
    <w:pPr>
      <w:tabs>
        <w:tab w:val="left" w:pos="0"/>
      </w:tabs>
      <w:jc w:val="center"/>
    </w:pPr>
    <w:rPr>
      <w:b/>
      <w:bCs/>
    </w:rPr>
  </w:style>
  <w:style w:type="paragraph" w:styleId="Paantrat">
    <w:name w:val="Subtitle"/>
    <w:basedOn w:val="prastasis"/>
    <w:qFormat/>
    <w:pPr>
      <w:tabs>
        <w:tab w:val="left" w:pos="567"/>
      </w:tabs>
      <w:jc w:val="center"/>
    </w:pPr>
    <w:rPr>
      <w:b/>
      <w:bCs/>
    </w:rPr>
  </w:style>
  <w:style w:type="paragraph" w:styleId="Debesliotekstas">
    <w:name w:val="Balloon Text"/>
    <w:basedOn w:val="prastasis"/>
    <w:semiHidden/>
    <w:qFormat/>
    <w:rsid w:val="00E248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EF4B1E"/>
    <w:pPr>
      <w:widowControl w:val="0"/>
      <w:tabs>
        <w:tab w:val="center" w:pos="4153"/>
        <w:tab w:val="right" w:pos="8306"/>
      </w:tabs>
    </w:pPr>
    <w:rPr>
      <w:sz w:val="22"/>
      <w:szCs w:val="22"/>
    </w:rPr>
  </w:style>
  <w:style w:type="paragraph" w:styleId="Pagrindinistekstas2">
    <w:name w:val="Body Text 2"/>
    <w:basedOn w:val="prastasis"/>
    <w:qFormat/>
    <w:rsid w:val="005747FF"/>
    <w:pPr>
      <w:spacing w:after="120" w:line="480" w:lineRule="auto"/>
    </w:pPr>
  </w:style>
  <w:style w:type="paragraph" w:customStyle="1" w:styleId="WW-BodyTextIndent2">
    <w:name w:val="WW-Body Text Indent 2"/>
    <w:basedOn w:val="prastasis"/>
    <w:qFormat/>
    <w:rsid w:val="005747FF"/>
    <w:pPr>
      <w:suppressAutoHyphens/>
      <w:ind w:firstLine="374"/>
    </w:pPr>
    <w:rPr>
      <w:rFonts w:eastAsia="Courier New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C62E80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DiagramaDiagrama">
    <w:name w:val="Diagrama Diagrama"/>
    <w:basedOn w:val="prastasis"/>
    <w:qFormat/>
    <w:rsid w:val="00365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qFormat/>
    <w:rsid w:val="003A6FF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prastasis"/>
    <w:qFormat/>
    <w:rsid w:val="002B4DE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semiHidden/>
    <w:qFormat/>
    <w:rsid w:val="005E6A0B"/>
    <w:pPr>
      <w:shd w:val="clear" w:color="auto" w:fill="000080"/>
    </w:pPr>
    <w:rPr>
      <w:rFonts w:ascii="Tahoma" w:hAnsi="Tahoma" w:cs="Tahoma"/>
    </w:rPr>
  </w:style>
  <w:style w:type="paragraph" w:styleId="HTMLiankstoformatuotas">
    <w:name w:val="HTML Preformatted"/>
    <w:basedOn w:val="prastasis"/>
    <w:link w:val="HTMLiankstoformatuotasDiagrama"/>
    <w:qFormat/>
    <w:rsid w:val="002F1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BA5D69"/>
    <w:pPr>
      <w:ind w:left="720"/>
      <w:contextualSpacing/>
    </w:pPr>
  </w:style>
  <w:style w:type="paragraph" w:styleId="Betarp">
    <w:name w:val="No Spacing"/>
    <w:uiPriority w:val="1"/>
    <w:qFormat/>
    <w:rsid w:val="00F97D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C6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BA3C66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5C480C"/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154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04502801ca0311f08918e1adc7c5b1e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D0CD0966D67F/asr?csrt=25614745962215425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04502801ca0311f08918e1adc7c5b1ec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2066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ŠILUTĖS RAJONO SAVIVALDYBĖS</vt:lpstr>
    </vt:vector>
  </TitlesOfParts>
  <Company>Šilutė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ŠILUTĖS RAJONO SAVIVALDYBĖS</dc:title>
  <dc:subject/>
  <dc:creator>Daiva Thumat</dc:creator>
  <dc:description/>
  <cp:lastModifiedBy>Asta Jagelavičienė</cp:lastModifiedBy>
  <cp:revision>31</cp:revision>
  <cp:lastPrinted>2022-03-16T07:17:00Z</cp:lastPrinted>
  <dcterms:created xsi:type="dcterms:W3CDTF">2026-03-27T13:40:00Z</dcterms:created>
  <dcterms:modified xsi:type="dcterms:W3CDTF">2026-05-14T06:50:00Z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Šilutė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