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1DF6A4" w14:textId="19CD5449" w:rsidR="005C07B7" w:rsidRDefault="00EA7340" w:rsidP="00D620B7">
      <w:pPr>
        <w:pStyle w:val="Antrat10"/>
      </w:pPr>
      <w:r>
        <w:rPr>
          <w:noProof/>
        </w:rPr>
        <mc:AlternateContent>
          <mc:Choice Requires="wps">
            <w:drawing>
              <wp:anchor distT="0" distB="0" distL="114935" distR="114935" simplePos="0" relativeHeight="251657728" behindDoc="0" locked="0" layoutInCell="1" allowOverlap="1" wp14:anchorId="6CD85F7E" wp14:editId="530304DE">
                <wp:simplePos x="0" y="0"/>
                <wp:positionH relativeFrom="column">
                  <wp:posOffset>5143500</wp:posOffset>
                </wp:positionH>
                <wp:positionV relativeFrom="paragraph">
                  <wp:posOffset>-342900</wp:posOffset>
                </wp:positionV>
                <wp:extent cx="1256030" cy="45593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774E8" w14:textId="3B7F1992" w:rsidR="004E41A6" w:rsidRDefault="004E41A6"/>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85F7E" id="_x0000_t202" coordsize="21600,21600" o:spt="202" path="m,l,21600r21600,l21600,xe">
                <v:stroke joinstyle="miter"/>
                <v:path gradientshapeok="t" o:connecttype="rect"/>
              </v:shapetype>
              <v:shape id="Text Box 2" o:spid="_x0000_s1026" type="#_x0000_t202" style="position:absolute;left:0;text-align:left;margin-left:405pt;margin-top:-27pt;width:98.9pt;height:35.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" stroked="f">
                <v:textbox inset="7.3pt,3.7pt,7.3pt,3.7pt">
                  <w:txbxContent>
                    <w:p w14:paraId="4F3774E8" w14:textId="3B7F1992" w:rsidR="004E41A6" w:rsidRDefault="004E41A6"/>
                  </w:txbxContent>
                </v:textbox>
              </v:shape>
            </w:pict>
          </mc:Fallback>
        </mc:AlternateContent>
      </w:r>
      <w:r w:rsidR="004E41A6">
        <w:t xml:space="preserve">                                                                                                                                                                                                                                                                                                                                      </w:t>
      </w:r>
    </w:p>
    <w:p w14:paraId="4EB2D36F" w14:textId="7274F83C" w:rsidR="004E41A6" w:rsidRDefault="004E41A6">
      <w:pPr>
        <w:tabs>
          <w:tab w:val="left" w:pos="5460"/>
        </w:tabs>
        <w:jc w:val="center"/>
      </w:pPr>
      <w:r>
        <w:rPr>
          <w:b/>
        </w:rPr>
        <w:t>ŠILUTĖS RAJONO SAVIVALDYBĖS ADMINISTRACIJOS</w:t>
      </w:r>
    </w:p>
    <w:p w14:paraId="3D6631DA" w14:textId="77777777" w:rsidR="004E41A6" w:rsidRDefault="004E41A6">
      <w:pPr>
        <w:pStyle w:val="Antrat10"/>
      </w:pPr>
      <w:r>
        <w:rPr>
          <w:bCs w:val="0"/>
          <w:caps/>
        </w:rPr>
        <w:t xml:space="preserve">ūkio skyrius </w:t>
      </w:r>
    </w:p>
    <w:p w14:paraId="14933A96" w14:textId="77777777" w:rsidR="004E41A6" w:rsidRDefault="004E41A6">
      <w:pPr>
        <w:pStyle w:val="Antrat10"/>
        <w:rPr>
          <w:bCs w:val="0"/>
          <w:caps/>
        </w:rPr>
      </w:pPr>
    </w:p>
    <w:p w14:paraId="6F3B3D6B" w14:textId="77777777" w:rsidR="004E41A6" w:rsidRDefault="004E41A6">
      <w:pPr>
        <w:pStyle w:val="Paantrat"/>
      </w:pPr>
      <w:r>
        <w:rPr>
          <w:bCs w:val="0"/>
        </w:rPr>
        <w:t>AIŠKINAMASIS RAŠTAS</w:t>
      </w:r>
    </w:p>
    <w:p w14:paraId="4EB02329" w14:textId="361AA4A9" w:rsidR="004E41A6" w:rsidRDefault="004E41A6" w:rsidP="001651FC">
      <w:pPr>
        <w:pStyle w:val="Antrat3"/>
      </w:pPr>
      <w:r w:rsidRPr="00166FE2">
        <w:rPr>
          <w:bCs w:val="0"/>
          <w:caps/>
        </w:rPr>
        <w:t xml:space="preserve">Dėl TARYBOS sprendimo </w:t>
      </w:r>
      <w:r w:rsidR="00D612F0">
        <w:rPr>
          <w:bCs w:val="0"/>
          <w:caps/>
        </w:rPr>
        <w:t>„</w:t>
      </w:r>
      <w:r w:rsidR="00166FE2">
        <w:t xml:space="preserve">DĖL ŠILUTĖS RAJONO SAVIVALDYBĖS </w:t>
      </w:r>
      <w:r w:rsidR="00A80F63">
        <w:t xml:space="preserve">BŪSTŲ IR </w:t>
      </w:r>
      <w:r w:rsidR="00166FE2">
        <w:t>PAGALBINIO ŪKIO PASKIRTIES PASTATŲ DALIŲ PARDAVIMO</w:t>
      </w:r>
      <w:r w:rsidR="00D612F0">
        <w:t>“</w:t>
      </w:r>
      <w:r w:rsidR="003B076D">
        <w:t xml:space="preserve"> PROJEKTO</w:t>
      </w:r>
    </w:p>
    <w:p w14:paraId="5641CE4F" w14:textId="77777777" w:rsidR="004E41A6" w:rsidRDefault="004E41A6">
      <w:pPr>
        <w:jc w:val="center"/>
        <w:rPr>
          <w:b/>
          <w:bCs/>
          <w:caps/>
        </w:rPr>
      </w:pPr>
    </w:p>
    <w:p w14:paraId="3594948D" w14:textId="63CA0DF1" w:rsidR="004E41A6" w:rsidRDefault="004E41A6">
      <w:pPr>
        <w:tabs>
          <w:tab w:val="left" w:pos="567"/>
        </w:tabs>
        <w:jc w:val="center"/>
      </w:pPr>
      <w:r>
        <w:t>202</w:t>
      </w:r>
      <w:r w:rsidR="00A0202C">
        <w:t>6</w:t>
      </w:r>
      <w:r>
        <w:t xml:space="preserve"> m.</w:t>
      </w:r>
      <w:r w:rsidR="00F6684B">
        <w:t xml:space="preserve"> </w:t>
      </w:r>
      <w:r w:rsidR="00F5402A">
        <w:t>gegužės 12</w:t>
      </w:r>
      <w:r w:rsidR="00AE171D">
        <w:t xml:space="preserve"> </w:t>
      </w:r>
      <w:r>
        <w:t>d.</w:t>
      </w:r>
    </w:p>
    <w:p w14:paraId="2013B59F" w14:textId="77777777" w:rsidR="004E41A6" w:rsidRDefault="004E41A6">
      <w:pPr>
        <w:tabs>
          <w:tab w:val="left" w:pos="0"/>
        </w:tabs>
        <w:jc w:val="center"/>
      </w:pPr>
      <w:r>
        <w:t>Šilutė</w:t>
      </w:r>
    </w:p>
    <w:p w14:paraId="2F2B6AC8" w14:textId="77777777" w:rsidR="004E41A6" w:rsidRDefault="004E41A6">
      <w:pPr>
        <w:tabs>
          <w:tab w:val="left" w:pos="0"/>
        </w:tabs>
        <w:jc w:val="center"/>
      </w:pPr>
    </w:p>
    <w:tbl>
      <w:tblPr>
        <w:tblW w:w="9854" w:type="dxa"/>
        <w:tblLayout w:type="fixed"/>
        <w:tblLook w:val="0000" w:firstRow="0" w:lastRow="0" w:firstColumn="0" w:lastColumn="0" w:noHBand="0" w:noVBand="0"/>
      </w:tblPr>
      <w:tblGrid>
        <w:gridCol w:w="9854"/>
      </w:tblGrid>
      <w:tr w:rsidR="004E41A6" w14:paraId="7E74FD5C" w14:textId="77777777" w:rsidTr="005D7AC6">
        <w:tc>
          <w:tcPr>
            <w:tcW w:w="9854" w:type="dxa"/>
          </w:tcPr>
          <w:p w14:paraId="2FAC4237" w14:textId="77777777" w:rsidR="004E41A6" w:rsidRDefault="004E41A6">
            <w:pPr>
              <w:tabs>
                <w:tab w:val="left" w:pos="0"/>
              </w:tabs>
            </w:pPr>
            <w:r>
              <w:rPr>
                <w:i/>
              </w:rPr>
              <w:t>1. Parengto projekto tikslai ir uždaviniai.</w:t>
            </w:r>
          </w:p>
        </w:tc>
      </w:tr>
      <w:tr w:rsidR="004E41A6" w14:paraId="5A7EA8AE" w14:textId="77777777" w:rsidTr="005D7AC6">
        <w:tc>
          <w:tcPr>
            <w:tcW w:w="9854" w:type="dxa"/>
          </w:tcPr>
          <w:p w14:paraId="6928BA44" w14:textId="582DB6CE" w:rsidR="001F4760" w:rsidRDefault="004E41A6" w:rsidP="00D2364C">
            <w:pPr>
              <w:tabs>
                <w:tab w:val="left" w:pos="0"/>
                <w:tab w:val="left" w:pos="615"/>
              </w:tabs>
              <w:ind w:firstLine="744"/>
              <w:jc w:val="both"/>
            </w:pPr>
            <w:r>
              <w:t xml:space="preserve">Parduoti </w:t>
            </w:r>
            <w:r w:rsidR="00FD1D86">
              <w:t>S</w:t>
            </w:r>
            <w:r>
              <w:t xml:space="preserve">avivaldybei nuosavybės teise </w:t>
            </w:r>
            <w:r w:rsidR="00791CC7">
              <w:t>priklausanči</w:t>
            </w:r>
            <w:r w:rsidR="00615ABA">
              <w:t xml:space="preserve">us būstus ir </w:t>
            </w:r>
            <w:r w:rsidR="0072461C">
              <w:t>pagalbinio ūkio paskirties pastatų dalis</w:t>
            </w:r>
            <w:r>
              <w:t xml:space="preserve"> pagal pateikt</w:t>
            </w:r>
            <w:r w:rsidR="0072461C">
              <w:t xml:space="preserve">us naudotojų </w:t>
            </w:r>
            <w:r>
              <w:t>prašym</w:t>
            </w:r>
            <w:r w:rsidR="0072461C">
              <w:t>us</w:t>
            </w:r>
            <w:r>
              <w:t xml:space="preserve">, vadovaujantis Lietuvos Respublikos paramos būstui įsigyti ar išsinuomoti įstatymo </w:t>
            </w:r>
            <w:r w:rsidR="008A4187" w:rsidRPr="00C103B6">
              <w:t>25 straipsnio 2 dalies 2</w:t>
            </w:r>
            <w:r w:rsidR="008A4187">
              <w:t xml:space="preserve"> ir 5 punktais</w:t>
            </w:r>
            <w:r w:rsidR="002654C2">
              <w:t xml:space="preserve">, </w:t>
            </w:r>
            <w:r w:rsidR="002654C2" w:rsidRPr="00C103B6">
              <w:t>27 straipsnio 1 dalimi, 28 straipsnio 1 dalimi</w:t>
            </w:r>
            <w:r w:rsidR="00D37A55">
              <w:t xml:space="preserve">. </w:t>
            </w:r>
            <w:r>
              <w:t xml:space="preserve"> </w:t>
            </w:r>
          </w:p>
        </w:tc>
      </w:tr>
      <w:tr w:rsidR="004E41A6" w14:paraId="2814174D" w14:textId="77777777" w:rsidTr="005D7AC6">
        <w:tc>
          <w:tcPr>
            <w:tcW w:w="9854" w:type="dxa"/>
          </w:tcPr>
          <w:p w14:paraId="4819FD38" w14:textId="77777777" w:rsidR="004E41A6" w:rsidRDefault="004E41A6">
            <w:pPr>
              <w:tabs>
                <w:tab w:val="left" w:pos="0"/>
              </w:tabs>
            </w:pPr>
            <w:r>
              <w:rPr>
                <w:i/>
              </w:rPr>
              <w:t>2. Kaip šiuo metu yra sureguliuoti projekte aptarti klausimai.</w:t>
            </w:r>
          </w:p>
        </w:tc>
      </w:tr>
      <w:tr w:rsidR="004E41A6" w14:paraId="547B44D0" w14:textId="77777777" w:rsidTr="005D7AC6">
        <w:tc>
          <w:tcPr>
            <w:tcW w:w="9854" w:type="dxa"/>
          </w:tcPr>
          <w:p w14:paraId="6103FC15" w14:textId="66213366" w:rsidR="00733872" w:rsidRDefault="004E41A6" w:rsidP="00D2364C">
            <w:pPr>
              <w:tabs>
                <w:tab w:val="left" w:pos="0"/>
              </w:tabs>
              <w:ind w:firstLine="744"/>
              <w:jc w:val="both"/>
            </w:pPr>
            <w:r>
              <w:t xml:space="preserve"> Savivaldybės taryba, vadovaudamasi Lietuvos Respublikos vietos savivaldos įstatymo </w:t>
            </w:r>
            <w:r w:rsidR="002654C2" w:rsidRPr="00C103B6">
              <w:t>1</w:t>
            </w:r>
            <w:r w:rsidR="002654C2">
              <w:t>5</w:t>
            </w:r>
            <w:r w:rsidR="002654C2" w:rsidRPr="00C103B6">
              <w:t xml:space="preserve"> straipsnio 2 dalies </w:t>
            </w:r>
            <w:r w:rsidR="002654C2">
              <w:t>19</w:t>
            </w:r>
            <w:r w:rsidR="002654C2" w:rsidRPr="00C103B6">
              <w:t xml:space="preserve"> punktu</w:t>
            </w:r>
            <w:r w:rsidR="002654C2">
              <w:t xml:space="preserve"> </w:t>
            </w:r>
            <w:r>
              <w:t xml:space="preserve">priima sprendimus dėl turto disponavimo: </w:t>
            </w:r>
            <w:r w:rsidR="00D37A55">
              <w:t>„</w:t>
            </w:r>
            <w:r w:rsidR="002654C2">
              <w:t>19</w:t>
            </w:r>
            <w:r>
              <w:t>)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00D37A55">
              <w:t>.</w:t>
            </w:r>
            <w:r w:rsidR="00733872">
              <w:t>“</w:t>
            </w:r>
          </w:p>
          <w:p w14:paraId="46CED594" w14:textId="16AB0BD5" w:rsidR="00D40CD7" w:rsidRDefault="004E41A6" w:rsidP="00D2364C">
            <w:pPr>
              <w:tabs>
                <w:tab w:val="left" w:pos="0"/>
              </w:tabs>
              <w:ind w:firstLine="744"/>
              <w:jc w:val="both"/>
            </w:pPr>
            <w:r>
              <w:t xml:space="preserve">Pagal </w:t>
            </w:r>
            <w:hyperlink r:id="rId8" w:history="1">
              <w:r>
                <w:rPr>
                  <w:rStyle w:val="Hipersaitas"/>
                </w:rPr>
                <w:t>Lietuvos Respublikos paramos būstui įsigyti ar išsinuomoti įstatymo</w:t>
              </w:r>
            </w:hyperlink>
            <w:r>
              <w:t xml:space="preserve"> 25 straipsnio 2 dalies </w:t>
            </w:r>
            <w:r w:rsidR="008E25FF">
              <w:t>2</w:t>
            </w:r>
            <w:r w:rsidR="00B97DF3">
              <w:t xml:space="preserve"> </w:t>
            </w:r>
            <w:r w:rsidR="008A4187">
              <w:t xml:space="preserve">ir 5 </w:t>
            </w:r>
            <w:r>
              <w:t>punkt</w:t>
            </w:r>
            <w:r w:rsidR="008A4187">
              <w:t>us</w:t>
            </w:r>
            <w:r>
              <w:t xml:space="preserve"> </w:t>
            </w:r>
            <w:r w:rsidR="0072461C">
              <w:t xml:space="preserve">Šilutės rajono savivaldybės </w:t>
            </w:r>
            <w:r>
              <w:t>taryba priima sprendimą</w:t>
            </w:r>
            <w:r w:rsidR="00DF5B1A">
              <w:t xml:space="preserve"> </w:t>
            </w:r>
            <w:r w:rsidR="00D37A55">
              <w:t xml:space="preserve">dėl </w:t>
            </w:r>
            <w:r w:rsidR="008A4187">
              <w:t xml:space="preserve">būstų ir </w:t>
            </w:r>
            <w:r w:rsidR="0072461C">
              <w:t xml:space="preserve">pagalbinio ūkio paskirties pastatų dalių </w:t>
            </w:r>
            <w:r>
              <w:t>pardavimo.</w:t>
            </w:r>
            <w:r w:rsidR="00D37A55">
              <w:t xml:space="preserve"> Vadovaujantis </w:t>
            </w:r>
            <w:r w:rsidR="00C56055">
              <w:t xml:space="preserve">Lietuvos Respublikos paramos būstui įsigyti ar išsinuomoti įstatymo </w:t>
            </w:r>
            <w:r w:rsidR="00D37A55">
              <w:t>28 straipsnio 1 dalimi, savivaldybės būsto ir pagalbinio ūkio paskirties pastatų pirkimo-pardavimo sutartis sudaroma ne vėliau kaip per vi</w:t>
            </w:r>
            <w:r w:rsidR="00C56055">
              <w:t>e</w:t>
            </w:r>
            <w:r w:rsidR="00D37A55">
              <w:t>n</w:t>
            </w:r>
            <w:r w:rsidR="00C56055">
              <w:t>us</w:t>
            </w:r>
            <w:r w:rsidR="00D37A55">
              <w:t xml:space="preserve"> metus nuo </w:t>
            </w:r>
            <w:r w:rsidR="00C56055">
              <w:t xml:space="preserve">turto vertinimo ataskaitos pateikimo dienos. </w:t>
            </w:r>
          </w:p>
          <w:p w14:paraId="634CBD02" w14:textId="72D5A5F5" w:rsidR="00910FB8" w:rsidRPr="006D4A87" w:rsidRDefault="00841422" w:rsidP="00910FB8">
            <w:pPr>
              <w:ind w:firstLine="709"/>
              <w:jc w:val="both"/>
            </w:pPr>
            <w:r>
              <w:t xml:space="preserve">J. J. </w:t>
            </w:r>
            <w:r w:rsidRPr="00E15AC9">
              <w:t xml:space="preserve">(duomenys neskelbiami) </w:t>
            </w:r>
            <w:r>
              <w:t>2026 m. balandžio 8 d. pate</w:t>
            </w:r>
            <w:r w:rsidR="005676AF">
              <w:t>i</w:t>
            </w:r>
            <w:r>
              <w:t>kė prašymą dėl buto</w:t>
            </w:r>
            <w:r w:rsidRPr="00E15AC9">
              <w:t>, esan</w:t>
            </w:r>
            <w:r>
              <w:t xml:space="preserve">čio </w:t>
            </w:r>
            <w:proofErr w:type="spellStart"/>
            <w:r>
              <w:t>Aisės</w:t>
            </w:r>
            <w:proofErr w:type="spellEnd"/>
            <w:r>
              <w:t xml:space="preserve"> g. 12-1, </w:t>
            </w:r>
            <w:proofErr w:type="spellStart"/>
            <w:r>
              <w:t>Aisėnų</w:t>
            </w:r>
            <w:proofErr w:type="spellEnd"/>
            <w:r>
              <w:t xml:space="preserve"> k., Saugų sen., </w:t>
            </w:r>
            <w:r w:rsidRPr="00E15AC9">
              <w:t>Šilutės r. sav.,</w:t>
            </w:r>
            <w:r>
              <w:t xml:space="preserve"> </w:t>
            </w:r>
            <w:r w:rsidRPr="00E15AC9">
              <w:t xml:space="preserve">unikalus Nr. </w:t>
            </w:r>
            <w:r>
              <w:t xml:space="preserve">4400-0654-0918:4852, plotas 55,40 kv. m, ir pagalbinio ūkio paskirties dalių, </w:t>
            </w:r>
            <w:r w:rsidRPr="00E15AC9">
              <w:t xml:space="preserve">unikalus Nr. </w:t>
            </w:r>
            <w:r>
              <w:t xml:space="preserve">8897-1011-3028, pažymėjimas plane </w:t>
            </w:r>
            <w:r w:rsidR="00ED4F2B">
              <w:t>2</w:t>
            </w:r>
            <w:r>
              <w:t>I1p,</w:t>
            </w:r>
            <w:r w:rsidR="00910FB8" w:rsidRPr="00E15AC9">
              <w:t xml:space="preserve"> unikalus Nr. </w:t>
            </w:r>
            <w:r w:rsidR="00910FB8">
              <w:t xml:space="preserve">8897-1011-3039, pažymėjimas plane 3I1p, </w:t>
            </w:r>
            <w:r>
              <w:t xml:space="preserve">esančių </w:t>
            </w:r>
            <w:proofErr w:type="spellStart"/>
            <w:r>
              <w:t>Aisės</w:t>
            </w:r>
            <w:proofErr w:type="spellEnd"/>
            <w:r>
              <w:t xml:space="preserve"> g. 12, </w:t>
            </w:r>
            <w:proofErr w:type="spellStart"/>
            <w:r>
              <w:t>Aisėnų</w:t>
            </w:r>
            <w:proofErr w:type="spellEnd"/>
            <w:r>
              <w:t xml:space="preserve"> k.</w:t>
            </w:r>
            <w:r w:rsidR="00910FB8">
              <w:t xml:space="preserve">, </w:t>
            </w:r>
            <w:r>
              <w:t>pirkimo</w:t>
            </w:r>
            <w:r w:rsidR="00910FB8">
              <w:t>.</w:t>
            </w:r>
            <w:r>
              <w:t xml:space="preserve">  </w:t>
            </w:r>
            <w:r w:rsidR="00910FB8">
              <w:t>UAB „</w:t>
            </w:r>
            <w:proofErr w:type="spellStart"/>
            <w:r w:rsidR="00910FB8">
              <w:t>Verslavita</w:t>
            </w:r>
            <w:proofErr w:type="spellEnd"/>
            <w:r w:rsidR="00910FB8">
              <w:t>“ įvertino buto rinkos vertę 5 370,00 Eur, p</w:t>
            </w:r>
            <w:r w:rsidR="00910FB8" w:rsidRPr="00C103B6">
              <w:t>astato</w:t>
            </w:r>
            <w:r w:rsidR="00910FB8">
              <w:t xml:space="preserve">-tvarto – rinkos vertę 770,00 Eur, pastato-malkinės – rinkos vertę 260,00 Eur (2026 m. gegužės 4 d. buto su ūkiniais pastatais vertinimo ataskaita Nr. KL-26-138). </w:t>
            </w:r>
            <w:r w:rsidR="00910FB8" w:rsidRPr="006D4A87">
              <w:t xml:space="preserve"> </w:t>
            </w:r>
          </w:p>
          <w:p w14:paraId="607B0448" w14:textId="5469233F" w:rsidR="00953585" w:rsidRDefault="00841422" w:rsidP="00953585">
            <w:pPr>
              <w:ind w:firstLine="709"/>
              <w:jc w:val="both"/>
            </w:pPr>
            <w:r>
              <w:t xml:space="preserve">S. J. </w:t>
            </w:r>
            <w:r w:rsidRPr="00E15AC9">
              <w:t xml:space="preserve">(duomenys neskelbiami) </w:t>
            </w:r>
            <w:r w:rsidR="005676AF">
              <w:t xml:space="preserve">2026 m. kovo 16 d. pateikė prašymą dėl </w:t>
            </w:r>
            <w:r>
              <w:t>but</w:t>
            </w:r>
            <w:r w:rsidR="005676AF">
              <w:t>o</w:t>
            </w:r>
            <w:r w:rsidRPr="00E15AC9">
              <w:t>, esan</w:t>
            </w:r>
            <w:r w:rsidR="005676AF">
              <w:t>čio</w:t>
            </w:r>
            <w:r w:rsidRPr="00E15AC9">
              <w:t xml:space="preserve"> </w:t>
            </w:r>
            <w:r>
              <w:t xml:space="preserve">Taikos g. 10-16, Šilutėje, </w:t>
            </w:r>
            <w:r w:rsidRPr="00E15AC9">
              <w:t xml:space="preserve">Šilutės r. sav., unikalus Nr. </w:t>
            </w:r>
            <w:r>
              <w:t xml:space="preserve">4400-0079-2548:3905, plotas 37,65 kv. m, </w:t>
            </w:r>
            <w:r w:rsidR="005676AF">
              <w:t xml:space="preserve">pirkimo. </w:t>
            </w:r>
            <w:r w:rsidR="00966476">
              <w:t>UAB „</w:t>
            </w:r>
            <w:proofErr w:type="spellStart"/>
            <w:r w:rsidR="00966476">
              <w:t>Verslavita</w:t>
            </w:r>
            <w:proofErr w:type="spellEnd"/>
            <w:r w:rsidR="00966476">
              <w:t xml:space="preserve">“ įvertino buto rinkos kainą </w:t>
            </w:r>
            <w:r w:rsidRPr="00E15AC9">
              <w:t xml:space="preserve">kaina – </w:t>
            </w:r>
            <w:r>
              <w:t>35</w:t>
            </w:r>
            <w:r w:rsidR="00953585">
              <w:t> 500,</w:t>
            </w:r>
            <w:r w:rsidR="00186345">
              <w:t xml:space="preserve">00 </w:t>
            </w:r>
            <w:r w:rsidRPr="00E15AC9">
              <w:t>Eur</w:t>
            </w:r>
            <w:r w:rsidR="00953585">
              <w:t xml:space="preserve"> (2026 m. gegužės 4 d. buto vertinimo ataskaita Nr. KL-26-137). </w:t>
            </w:r>
            <w:r w:rsidR="00C3171F">
              <w:t>Už namo renovaciją liko neišmokėta suma 2026 m. gegužės 1</w:t>
            </w:r>
            <w:r w:rsidR="007E0DD2">
              <w:t>1</w:t>
            </w:r>
            <w:r w:rsidR="00C3171F">
              <w:t xml:space="preserve"> d. </w:t>
            </w:r>
            <w:r w:rsidR="00C3171F" w:rsidRPr="007E0DD2">
              <w:t>1</w:t>
            </w:r>
            <w:r w:rsidR="007E0DD2" w:rsidRPr="007E0DD2">
              <w:t> </w:t>
            </w:r>
            <w:r w:rsidR="00C3171F" w:rsidRPr="007E0DD2">
              <w:t>0</w:t>
            </w:r>
            <w:r w:rsidR="007E0DD2" w:rsidRPr="007E0DD2">
              <w:t>16,56</w:t>
            </w:r>
            <w:r w:rsidR="00C3171F" w:rsidRPr="007E0DD2">
              <w:t xml:space="preserve"> Eur.</w:t>
            </w:r>
            <w:r w:rsidR="00C3171F">
              <w:t xml:space="preserve"> </w:t>
            </w:r>
            <w:r w:rsidR="00953585" w:rsidRPr="006D4A87">
              <w:t xml:space="preserve"> </w:t>
            </w:r>
          </w:p>
          <w:p w14:paraId="0963405D" w14:textId="7DDFD190" w:rsidR="00841422" w:rsidRDefault="00841422" w:rsidP="00841422">
            <w:pPr>
              <w:ind w:firstLine="709"/>
              <w:jc w:val="both"/>
            </w:pPr>
            <w:r>
              <w:t xml:space="preserve">V. V. </w:t>
            </w:r>
            <w:r w:rsidRPr="00C103B6">
              <w:t>(duomenys neskelbiami)</w:t>
            </w:r>
            <w:r>
              <w:t xml:space="preserve"> </w:t>
            </w:r>
            <w:r w:rsidR="00CE173C">
              <w:t xml:space="preserve">2026 m. balandžio 2 d. pateikė prašymą dėl </w:t>
            </w:r>
            <w:r>
              <w:t>24/80 dal</w:t>
            </w:r>
            <w:r w:rsidR="00CE173C">
              <w:t xml:space="preserve">ies </w:t>
            </w:r>
            <w:r>
              <w:t xml:space="preserve">ūkinio pastato, esančio Rusnės g. 10, Šilutėje, unikalus Nr. 4400-0527-9934, pažymėjimas plane 24,00 kv. m, kaina – 760,00 Eur (septyni šimtai šešiasdešimt eurų </w:t>
            </w:r>
            <w:r w:rsidR="00186345">
              <w:t>0</w:t>
            </w:r>
            <w:r>
              <w:t xml:space="preserve">0 ct), iš jų – 180,00 Eur (vienas šimtas aštuoniasdešimt eurų </w:t>
            </w:r>
            <w:r w:rsidR="00186345">
              <w:t>0</w:t>
            </w:r>
            <w:r>
              <w:t xml:space="preserve">0 ct) </w:t>
            </w:r>
            <w:r w:rsidRPr="00E15AC9">
              <w:t>už turto vertės nustatymą</w:t>
            </w:r>
            <w:r>
              <w:t>.</w:t>
            </w:r>
          </w:p>
          <w:p w14:paraId="4653E832" w14:textId="29DC5E00" w:rsidR="00C3171F" w:rsidRDefault="00C3171F" w:rsidP="00841422">
            <w:pPr>
              <w:ind w:firstLine="709"/>
              <w:jc w:val="both"/>
            </w:pPr>
            <w:r>
              <w:t xml:space="preserve">R. B. </w:t>
            </w:r>
            <w:r w:rsidRPr="00E15AC9">
              <w:t xml:space="preserve">(duomenys neskelbiami) </w:t>
            </w:r>
            <w:r>
              <w:t>2026 m. gegužės 4 d. pateikė prašymą dėl buto su bendro naudojimo patalpomis</w:t>
            </w:r>
            <w:r w:rsidRPr="00E15AC9">
              <w:t>, esan</w:t>
            </w:r>
            <w:r>
              <w:t>čio</w:t>
            </w:r>
            <w:r w:rsidRPr="00E15AC9">
              <w:t xml:space="preserve"> </w:t>
            </w:r>
            <w:r>
              <w:t xml:space="preserve">Klaipėdos g. 31 B-2, Vilkyčių k., Saugų sen., </w:t>
            </w:r>
            <w:r w:rsidRPr="00E15AC9">
              <w:t xml:space="preserve">Šilutės r. sav., unikalus Nr. </w:t>
            </w:r>
            <w:r>
              <w:t>4400-4396-8054:2109, plotas 58,84 kv. m, pirkimo. UAB „</w:t>
            </w:r>
            <w:proofErr w:type="spellStart"/>
            <w:r>
              <w:t>Verslavita</w:t>
            </w:r>
            <w:proofErr w:type="spellEnd"/>
            <w:r>
              <w:t xml:space="preserve">“ įvertino buto rinkos kainą </w:t>
            </w:r>
            <w:r w:rsidRPr="00E15AC9">
              <w:t xml:space="preserve">kaina – </w:t>
            </w:r>
            <w:r>
              <w:t xml:space="preserve">13 000,00 </w:t>
            </w:r>
            <w:r w:rsidRPr="00E15AC9">
              <w:t>Eur</w:t>
            </w:r>
            <w:r>
              <w:t xml:space="preserve"> (2026 m. gegužės 11 d. buto vertinimo ataskaita Nr. KL-26-149).</w:t>
            </w:r>
          </w:p>
          <w:p w14:paraId="3FA8F219" w14:textId="7E2919FD" w:rsidR="00841422" w:rsidRDefault="007E0DD2" w:rsidP="00841422">
            <w:pPr>
              <w:ind w:firstLine="709"/>
              <w:jc w:val="both"/>
            </w:pPr>
            <w:r>
              <w:t xml:space="preserve">Pilietis </w:t>
            </w:r>
            <w:r w:rsidR="0094588E">
              <w:t xml:space="preserve">V. L. </w:t>
            </w:r>
            <w:r w:rsidR="0094588E" w:rsidRPr="00E15AC9">
              <w:t xml:space="preserve">(duomenys neskelbiami) </w:t>
            </w:r>
            <w:r>
              <w:t>atsisakė p</w:t>
            </w:r>
            <w:r w:rsidR="0094588E">
              <w:t>irkti butą</w:t>
            </w:r>
            <w:r w:rsidR="00570661">
              <w:t>, esantį</w:t>
            </w:r>
            <w:r w:rsidR="0094588E">
              <w:t xml:space="preserve"> </w:t>
            </w:r>
            <w:proofErr w:type="spellStart"/>
            <w:r w:rsidR="0094588E">
              <w:t>Skirvytėlės</w:t>
            </w:r>
            <w:proofErr w:type="spellEnd"/>
            <w:r w:rsidR="0094588E">
              <w:t xml:space="preserve"> g. 11A-1, Rusnė</w:t>
            </w:r>
            <w:r w:rsidR="00570661">
              <w:t>je</w:t>
            </w:r>
            <w:r w:rsidR="00533AEE">
              <w:t>,</w:t>
            </w:r>
            <w:r w:rsidR="00570661">
              <w:t xml:space="preserve"> ir  ūkinio pastato dalį, esančią </w:t>
            </w:r>
            <w:proofErr w:type="spellStart"/>
            <w:r w:rsidR="00570661">
              <w:t>Skirvytėlės</w:t>
            </w:r>
            <w:proofErr w:type="spellEnd"/>
            <w:r w:rsidR="00570661">
              <w:t xml:space="preserve"> g. 11A, Rusnėje. </w:t>
            </w:r>
            <w:r w:rsidR="00561A7E">
              <w:t>Reikia p</w:t>
            </w:r>
            <w:r w:rsidR="00841422" w:rsidRPr="007E2B08">
              <w:t>ripažinti netekusi</w:t>
            </w:r>
            <w:r w:rsidR="00561A7E">
              <w:t>ais</w:t>
            </w:r>
            <w:r w:rsidR="00841422" w:rsidRPr="007E2B08">
              <w:t xml:space="preserve"> galios Šilutės rajono savivaldybės tarybos 202</w:t>
            </w:r>
            <w:r w:rsidR="00841422">
              <w:t>4</w:t>
            </w:r>
            <w:r w:rsidR="00841422" w:rsidRPr="007E2B08">
              <w:t xml:space="preserve"> m. </w:t>
            </w:r>
            <w:r w:rsidR="00841422">
              <w:t xml:space="preserve">kovo 28 d. </w:t>
            </w:r>
            <w:r w:rsidR="00841422" w:rsidRPr="007E2B08">
              <w:t>sprendimo Nr. T1-</w:t>
            </w:r>
            <w:r w:rsidR="00841422">
              <w:t>276</w:t>
            </w:r>
            <w:r w:rsidR="00841422" w:rsidRPr="007E2B08">
              <w:t xml:space="preserve"> „Dėl Šilutės </w:t>
            </w:r>
            <w:r w:rsidR="00841422" w:rsidRPr="007E2B08">
              <w:lastRenderedPageBreak/>
              <w:t>rajono savivaldybės</w:t>
            </w:r>
            <w:r w:rsidR="00841422">
              <w:t xml:space="preserve"> buto ir </w:t>
            </w:r>
            <w:r w:rsidR="00841422" w:rsidRPr="007E2B08">
              <w:t>pagalbinio ūkio paskirties pastatų dalių</w:t>
            </w:r>
            <w:r w:rsidR="00841422">
              <w:t xml:space="preserve"> pardavimo</w:t>
            </w:r>
            <w:r w:rsidR="00841422" w:rsidRPr="007E2B08">
              <w:t>“</w:t>
            </w:r>
            <w:r w:rsidR="00841422">
              <w:t xml:space="preserve"> 1 </w:t>
            </w:r>
            <w:r w:rsidR="00561A7E">
              <w:t xml:space="preserve">punktą </w:t>
            </w:r>
            <w:r w:rsidR="00841422">
              <w:t xml:space="preserve">ir 2.1 </w:t>
            </w:r>
            <w:r w:rsidR="00561A7E">
              <w:t>papunktį</w:t>
            </w:r>
            <w:r w:rsidR="00841422">
              <w:t>.</w:t>
            </w:r>
          </w:p>
          <w:p w14:paraId="4F5C7968" w14:textId="44FB1C63" w:rsidR="00841422" w:rsidRDefault="00570661" w:rsidP="00841422">
            <w:pPr>
              <w:ind w:firstLine="709"/>
              <w:jc w:val="both"/>
            </w:pPr>
            <w:r>
              <w:t xml:space="preserve">Pilietis O. L. </w:t>
            </w:r>
            <w:r w:rsidRPr="00E15AC9">
              <w:t xml:space="preserve">(duomenys neskelbiami) </w:t>
            </w:r>
            <w:r>
              <w:t xml:space="preserve">nepirko sandėlio dalį, esančią Vytauto g. 15, Šilutėje. </w:t>
            </w:r>
            <w:r w:rsidR="00841422">
              <w:t xml:space="preserve"> </w:t>
            </w:r>
            <w:r w:rsidR="00561A7E">
              <w:t>Reikia p</w:t>
            </w:r>
            <w:r w:rsidR="00841422" w:rsidRPr="007E2B08">
              <w:t>ripažinti netekusiu galios Šilutės rajono savivaldybės tarybos 202</w:t>
            </w:r>
            <w:r w:rsidR="00841422">
              <w:t>5</w:t>
            </w:r>
            <w:r w:rsidR="00841422" w:rsidRPr="007E2B08">
              <w:t xml:space="preserve"> m. </w:t>
            </w:r>
            <w:r w:rsidR="00841422">
              <w:t xml:space="preserve">vasario 27 d. </w:t>
            </w:r>
            <w:r w:rsidR="00841422" w:rsidRPr="007E2B08">
              <w:t>sprendimo Nr. T1-</w:t>
            </w:r>
            <w:r w:rsidR="00841422">
              <w:t>717</w:t>
            </w:r>
            <w:r w:rsidR="00841422" w:rsidRPr="007E2B08">
              <w:t xml:space="preserve"> „Dėl Šilutės rajono savivaldybės pagalbinio ūkio paskirties pastatų dalių</w:t>
            </w:r>
            <w:r w:rsidR="00841422">
              <w:t xml:space="preserve"> pardavimo</w:t>
            </w:r>
            <w:r w:rsidR="00841422" w:rsidRPr="007E2B08">
              <w:t>“</w:t>
            </w:r>
            <w:r w:rsidR="00841422">
              <w:t xml:space="preserve"> 1.2 </w:t>
            </w:r>
            <w:r w:rsidR="00561A7E">
              <w:t>papunktį</w:t>
            </w:r>
            <w:r w:rsidR="00841422">
              <w:t>.</w:t>
            </w:r>
          </w:p>
          <w:p w14:paraId="0E7909D7" w14:textId="607A0FE3" w:rsidR="00143E8A" w:rsidRDefault="00F5402A" w:rsidP="00F5402A">
            <w:pPr>
              <w:ind w:firstLine="709"/>
              <w:jc w:val="both"/>
            </w:pPr>
            <w:r>
              <w:t xml:space="preserve">M. D. </w:t>
            </w:r>
            <w:r w:rsidRPr="00E15AC9">
              <w:t xml:space="preserve">(duomenys neskelbiami) </w:t>
            </w:r>
            <w:r>
              <w:t xml:space="preserve">nepirko ūkinio pastato dalies, esančios Rusnės g. 10, Šilutėje. </w:t>
            </w:r>
            <w:r w:rsidR="00561A7E">
              <w:t>Reikia p</w:t>
            </w:r>
            <w:r w:rsidR="00841422" w:rsidRPr="007E2B08">
              <w:t>ripažinti netekusiu galios Šilutės rajono savivaldybės tarybos 202</w:t>
            </w:r>
            <w:r w:rsidR="00841422">
              <w:t>6</w:t>
            </w:r>
            <w:r w:rsidR="00841422" w:rsidRPr="007E2B08">
              <w:t xml:space="preserve"> m. </w:t>
            </w:r>
            <w:r w:rsidR="00841422">
              <w:t xml:space="preserve">sausio 29 d. </w:t>
            </w:r>
            <w:r w:rsidR="00841422" w:rsidRPr="007E2B08">
              <w:t>sprendimo Nr. T1-</w:t>
            </w:r>
            <w:r w:rsidR="00841422">
              <w:t>1102</w:t>
            </w:r>
            <w:r w:rsidR="00841422" w:rsidRPr="007E2B08">
              <w:t xml:space="preserve"> „Dėl Šilutės rajono savivaldybės pagalbinio ūkio paskirties pastatų dalių</w:t>
            </w:r>
            <w:r w:rsidR="00841422">
              <w:t xml:space="preserve"> pardavimo</w:t>
            </w:r>
            <w:r w:rsidR="00841422" w:rsidRPr="007E2B08">
              <w:t>“</w:t>
            </w:r>
            <w:r w:rsidR="00841422">
              <w:t xml:space="preserve"> 1.1 </w:t>
            </w:r>
            <w:r w:rsidR="00561A7E">
              <w:t>papunktį</w:t>
            </w:r>
            <w:r w:rsidR="00841422">
              <w:t>.</w:t>
            </w:r>
            <w:r w:rsidR="00890F48">
              <w:t xml:space="preserve"> </w:t>
            </w:r>
          </w:p>
        </w:tc>
      </w:tr>
      <w:tr w:rsidR="004E41A6" w14:paraId="3BD52D42" w14:textId="77777777" w:rsidTr="005D7AC6">
        <w:trPr>
          <w:trHeight w:val="255"/>
        </w:trPr>
        <w:tc>
          <w:tcPr>
            <w:tcW w:w="9854" w:type="dxa"/>
          </w:tcPr>
          <w:p w14:paraId="180BB2E3" w14:textId="77777777" w:rsidR="004E41A6" w:rsidRDefault="004E41A6" w:rsidP="002906E6">
            <w:pPr>
              <w:tabs>
                <w:tab w:val="left" w:pos="0"/>
              </w:tabs>
            </w:pPr>
            <w:r>
              <w:rPr>
                <w:i/>
              </w:rPr>
              <w:lastRenderedPageBreak/>
              <w:t>3. Kokių pozityvių rezultatų laukiama.</w:t>
            </w:r>
            <w:r>
              <w:t xml:space="preserve"> </w:t>
            </w:r>
          </w:p>
          <w:p w14:paraId="13DA6158" w14:textId="5294C0F9" w:rsidR="00EE00DB" w:rsidRPr="003B6406" w:rsidRDefault="004E41A6" w:rsidP="00220F1C">
            <w:pPr>
              <w:tabs>
                <w:tab w:val="left" w:pos="0"/>
              </w:tabs>
              <w:ind w:firstLine="459"/>
              <w:jc w:val="both"/>
            </w:pPr>
            <w:r w:rsidRPr="003B6406">
              <w:t>Lėšos, gautos pardavus</w:t>
            </w:r>
            <w:r w:rsidR="00F5402A">
              <w:t xml:space="preserve"> būstus ir </w:t>
            </w:r>
            <w:r w:rsidR="0096764D" w:rsidRPr="003B6406">
              <w:t>pagalbinio ūkio paskirties pastat</w:t>
            </w:r>
            <w:r w:rsidR="00F61AFE">
              <w:t>ų dalis</w:t>
            </w:r>
            <w:r w:rsidRPr="003B6406">
              <w:t>, bus naudojamos Savivaldybės socialinio būsto fondo plėtrai.</w:t>
            </w:r>
          </w:p>
        </w:tc>
      </w:tr>
      <w:tr w:rsidR="004E41A6" w14:paraId="1E1185DE" w14:textId="77777777" w:rsidTr="005D7AC6">
        <w:tc>
          <w:tcPr>
            <w:tcW w:w="9854" w:type="dxa"/>
          </w:tcPr>
          <w:p w14:paraId="4C9F8080" w14:textId="77777777" w:rsidR="004E41A6" w:rsidRDefault="004E41A6" w:rsidP="005D7AC6">
            <w:pPr>
              <w:tabs>
                <w:tab w:val="left" w:pos="0"/>
              </w:tabs>
              <w:jc w:val="both"/>
            </w:pPr>
            <w:r>
              <w:rPr>
                <w:i/>
              </w:rPr>
              <w:t>4. Galimos neigiamos priimto projekto pasekmės ir kokių priemonių reikėtų imtis, kad tokių pasekmių būtų išvengta.</w:t>
            </w:r>
          </w:p>
        </w:tc>
      </w:tr>
      <w:tr w:rsidR="004E41A6" w14:paraId="18162DCB" w14:textId="77777777" w:rsidTr="005D7AC6">
        <w:tc>
          <w:tcPr>
            <w:tcW w:w="9854" w:type="dxa"/>
          </w:tcPr>
          <w:p w14:paraId="2149678C" w14:textId="77777777" w:rsidR="004E41A6" w:rsidRDefault="004E41A6" w:rsidP="00DC1CEB">
            <w:pPr>
              <w:tabs>
                <w:tab w:val="left" w:pos="0"/>
              </w:tabs>
              <w:ind w:firstLine="459"/>
              <w:jc w:val="both"/>
            </w:pPr>
            <w:r>
              <w:t>Neigiamų pasekmių priėmus sprendimą nenumatoma.</w:t>
            </w:r>
          </w:p>
        </w:tc>
      </w:tr>
      <w:tr w:rsidR="004E41A6" w14:paraId="3E23DB8C" w14:textId="77777777" w:rsidTr="005D7AC6">
        <w:tc>
          <w:tcPr>
            <w:tcW w:w="9854" w:type="dxa"/>
          </w:tcPr>
          <w:p w14:paraId="25E7869C" w14:textId="77777777" w:rsidR="004E41A6" w:rsidRDefault="004E41A6">
            <w:pPr>
              <w:tabs>
                <w:tab w:val="left" w:pos="0"/>
              </w:tabs>
            </w:pPr>
            <w:r>
              <w:rPr>
                <w:i/>
              </w:rPr>
              <w:t>5. Kokie šios srities aktai tebegalioja (pateikiamas aktų sąrašas) ir kokius galiojančius aktus būtina pakeisti ar panaikinti, priėmus teikiamą projektą.</w:t>
            </w:r>
          </w:p>
        </w:tc>
      </w:tr>
      <w:tr w:rsidR="004E41A6" w14:paraId="25D643A6" w14:textId="77777777" w:rsidTr="005D7AC6">
        <w:tc>
          <w:tcPr>
            <w:tcW w:w="9854" w:type="dxa"/>
          </w:tcPr>
          <w:p w14:paraId="00AA71A4" w14:textId="4A09E2F8" w:rsidR="004E41A6" w:rsidRDefault="004E41A6" w:rsidP="00DC1CEB">
            <w:pPr>
              <w:pStyle w:val="Pagrindiniotekstotrauka"/>
              <w:tabs>
                <w:tab w:val="left" w:pos="566"/>
              </w:tabs>
              <w:ind w:firstLine="0"/>
            </w:pPr>
            <w:r>
              <w:t xml:space="preserve">       </w:t>
            </w:r>
            <w:r w:rsidR="00DC1CEB">
              <w:t xml:space="preserve"> </w:t>
            </w:r>
            <w:r>
              <w:t xml:space="preserve">Priėmus šį sprendimą jokių teisės aktų keisti nereikės. </w:t>
            </w:r>
          </w:p>
        </w:tc>
      </w:tr>
      <w:tr w:rsidR="004E41A6" w14:paraId="6D60574F" w14:textId="77777777" w:rsidTr="005D7AC6">
        <w:tc>
          <w:tcPr>
            <w:tcW w:w="9854" w:type="dxa"/>
          </w:tcPr>
          <w:p w14:paraId="27EDEB15" w14:textId="75DF815F" w:rsidR="004E41A6" w:rsidRDefault="004E41A6" w:rsidP="00DA5343">
            <w:pPr>
              <w:tabs>
                <w:tab w:val="left" w:pos="0"/>
              </w:tabs>
              <w:jc w:val="both"/>
            </w:pPr>
            <w:r>
              <w:rPr>
                <w:i/>
              </w:rPr>
              <w:t>6. Jeigu reikia atlikti sprendimo projekto antikorupcinį vertinimą, sprendžia projekto rengėjas, atsižvelgiant į Teisės aktų projektų antikorupcinio vertinimo taisykles.</w:t>
            </w:r>
          </w:p>
        </w:tc>
      </w:tr>
      <w:tr w:rsidR="004E41A6" w14:paraId="0C80D0A6" w14:textId="77777777" w:rsidTr="005D7AC6">
        <w:tc>
          <w:tcPr>
            <w:tcW w:w="9854" w:type="dxa"/>
          </w:tcPr>
          <w:p w14:paraId="24026F9E" w14:textId="77777777" w:rsidR="004E41A6" w:rsidRDefault="004E41A6" w:rsidP="00DC1CEB">
            <w:pPr>
              <w:tabs>
                <w:tab w:val="left" w:pos="0"/>
              </w:tabs>
              <w:ind w:firstLine="459"/>
              <w:jc w:val="both"/>
            </w:pPr>
            <w:r>
              <w:t>Antikorupcinis vertinimas nereikalingas.</w:t>
            </w:r>
          </w:p>
        </w:tc>
      </w:tr>
      <w:tr w:rsidR="004E41A6" w14:paraId="296CFDC4" w14:textId="77777777" w:rsidTr="005D7AC6">
        <w:tc>
          <w:tcPr>
            <w:tcW w:w="9854" w:type="dxa"/>
          </w:tcPr>
          <w:p w14:paraId="44D13863" w14:textId="77777777" w:rsidR="004E41A6" w:rsidRDefault="004E41A6" w:rsidP="00DA5343">
            <w:pPr>
              <w:tabs>
                <w:tab w:val="left" w:pos="0"/>
              </w:tabs>
              <w:jc w:val="both"/>
            </w:pPr>
            <w:r>
              <w:rPr>
                <w:i/>
              </w:rPr>
              <w:t>7. Projekto rengimo metu gauti specialistų vertinimai ir išvados, ekonominiai apskaičiavimai (sąmatos) ir konkretūs finansavimo šaltiniai.</w:t>
            </w:r>
          </w:p>
        </w:tc>
      </w:tr>
      <w:tr w:rsidR="004E41A6" w14:paraId="7B095644" w14:textId="77777777" w:rsidTr="005D7AC6">
        <w:tc>
          <w:tcPr>
            <w:tcW w:w="9854" w:type="dxa"/>
          </w:tcPr>
          <w:p w14:paraId="55500CD6" w14:textId="77777777" w:rsidR="004E41A6" w:rsidRDefault="004E41A6" w:rsidP="00DC1CEB">
            <w:pPr>
              <w:tabs>
                <w:tab w:val="left" w:pos="0"/>
              </w:tabs>
              <w:ind w:firstLine="459"/>
              <w:jc w:val="both"/>
            </w:pPr>
            <w:r>
              <w:t xml:space="preserve">Nėra. </w:t>
            </w:r>
          </w:p>
        </w:tc>
      </w:tr>
      <w:tr w:rsidR="004E41A6" w14:paraId="090AD496" w14:textId="77777777" w:rsidTr="005D7AC6">
        <w:tc>
          <w:tcPr>
            <w:tcW w:w="9854" w:type="dxa"/>
          </w:tcPr>
          <w:p w14:paraId="303F5774" w14:textId="77777777" w:rsidR="004E41A6" w:rsidRDefault="004E41A6">
            <w:pPr>
              <w:tabs>
                <w:tab w:val="left" w:pos="0"/>
              </w:tabs>
            </w:pPr>
            <w:r>
              <w:rPr>
                <w:i/>
              </w:rPr>
              <w:t>8. Projekto autorius ar autorių grupė.</w:t>
            </w:r>
          </w:p>
        </w:tc>
      </w:tr>
      <w:tr w:rsidR="004E41A6" w14:paraId="73866A72" w14:textId="77777777" w:rsidTr="005D7AC6">
        <w:tc>
          <w:tcPr>
            <w:tcW w:w="9854" w:type="dxa"/>
          </w:tcPr>
          <w:p w14:paraId="7F8A30FE" w14:textId="4C8442E9" w:rsidR="004E41A6" w:rsidRDefault="004E41A6" w:rsidP="00DC1CEB">
            <w:pPr>
              <w:tabs>
                <w:tab w:val="left" w:pos="0"/>
                <w:tab w:val="left" w:pos="318"/>
              </w:tabs>
            </w:pPr>
            <w:r>
              <w:t xml:space="preserve">       Ūkio skyriaus vyriausioji specialistė Auksė </w:t>
            </w:r>
            <w:proofErr w:type="spellStart"/>
            <w:r>
              <w:t>Rupainienė</w:t>
            </w:r>
            <w:proofErr w:type="spellEnd"/>
            <w:r>
              <w:t>.</w:t>
            </w:r>
          </w:p>
        </w:tc>
      </w:tr>
      <w:tr w:rsidR="004E41A6" w14:paraId="6F74C2C0" w14:textId="77777777" w:rsidTr="005D7AC6">
        <w:tc>
          <w:tcPr>
            <w:tcW w:w="9854" w:type="dxa"/>
          </w:tcPr>
          <w:p w14:paraId="06AE8018" w14:textId="77777777" w:rsidR="004E41A6" w:rsidRDefault="004E41A6">
            <w:pPr>
              <w:tabs>
                <w:tab w:val="left" w:pos="0"/>
              </w:tabs>
            </w:pPr>
            <w:r>
              <w:rPr>
                <w:i/>
              </w:rPr>
              <w:t>9. Reikšminiai projekto žodžiai, kurių reikia šiam projektui įtraukti į kompiuterinę paieškos sistemą.</w:t>
            </w:r>
          </w:p>
        </w:tc>
      </w:tr>
      <w:tr w:rsidR="004E41A6" w14:paraId="1FEFABE9" w14:textId="77777777" w:rsidTr="005D7AC6">
        <w:tc>
          <w:tcPr>
            <w:tcW w:w="9854" w:type="dxa"/>
          </w:tcPr>
          <w:p w14:paraId="6D603C21" w14:textId="4CD5C0EE" w:rsidR="004E41A6" w:rsidRDefault="004E41A6" w:rsidP="00DC1CEB">
            <w:pPr>
              <w:tabs>
                <w:tab w:val="left" w:pos="0"/>
                <w:tab w:val="left" w:pos="459"/>
              </w:tabs>
            </w:pPr>
            <w:r>
              <w:t xml:space="preserve">       Savivaldybės </w:t>
            </w:r>
            <w:r w:rsidR="00F5402A">
              <w:t xml:space="preserve">būstų ir </w:t>
            </w:r>
            <w:r w:rsidR="0096764D">
              <w:t>pagalbinio ūkio paskirties pastatų</w:t>
            </w:r>
            <w:r w:rsidR="00D72C6F">
              <w:t xml:space="preserve"> dalių </w:t>
            </w:r>
            <w:r>
              <w:t xml:space="preserve">pardavimas. </w:t>
            </w:r>
          </w:p>
        </w:tc>
      </w:tr>
      <w:tr w:rsidR="004E41A6" w14:paraId="28F000E6" w14:textId="77777777" w:rsidTr="005D7AC6">
        <w:tc>
          <w:tcPr>
            <w:tcW w:w="9854" w:type="dxa"/>
          </w:tcPr>
          <w:p w14:paraId="48A2CF1A" w14:textId="4574ABED" w:rsidR="004E41A6" w:rsidRDefault="004E41A6">
            <w:pPr>
              <w:tabs>
                <w:tab w:val="left" w:pos="0"/>
              </w:tabs>
            </w:pPr>
            <w:r>
              <w:rPr>
                <w:i/>
              </w:rPr>
              <w:t>10. Kiti, autorių nuomone, reikalingi pagrindimai ir paaiškinimai.</w:t>
            </w:r>
          </w:p>
        </w:tc>
      </w:tr>
      <w:tr w:rsidR="004E41A6" w14:paraId="513355DE" w14:textId="77777777" w:rsidTr="005D7AC6">
        <w:tc>
          <w:tcPr>
            <w:tcW w:w="9854" w:type="dxa"/>
          </w:tcPr>
          <w:p w14:paraId="1A5F32FA" w14:textId="1C7C27BF" w:rsidR="004E41A6" w:rsidRDefault="00E2736C" w:rsidP="00DC1CEB">
            <w:pPr>
              <w:tabs>
                <w:tab w:val="left" w:pos="0"/>
              </w:tabs>
              <w:ind w:firstLine="459"/>
            </w:pPr>
            <w:r>
              <w:t>Papildoma medžiaga pridedama.</w:t>
            </w:r>
          </w:p>
        </w:tc>
      </w:tr>
    </w:tbl>
    <w:p w14:paraId="39721691" w14:textId="77777777" w:rsidR="00987D84" w:rsidRDefault="00987D84" w:rsidP="002F2C56">
      <w:pPr>
        <w:pStyle w:val="Pagrindiniotekstotrauka31"/>
        <w:spacing w:after="0"/>
        <w:ind w:left="-180"/>
        <w:rPr>
          <w:sz w:val="24"/>
          <w:szCs w:val="24"/>
        </w:rPr>
      </w:pPr>
    </w:p>
    <w:p w14:paraId="68D8883F" w14:textId="77777777" w:rsidR="00987D84" w:rsidRDefault="00987D84" w:rsidP="002F2C56">
      <w:pPr>
        <w:pStyle w:val="Pagrindiniotekstotrauka31"/>
        <w:spacing w:after="0"/>
        <w:ind w:left="-180"/>
        <w:rPr>
          <w:sz w:val="24"/>
          <w:szCs w:val="24"/>
        </w:rPr>
      </w:pPr>
    </w:p>
    <w:p w14:paraId="777A50BB" w14:textId="77777777" w:rsidR="002F2C56" w:rsidRDefault="002F2C56" w:rsidP="002F2C56">
      <w:pPr>
        <w:pStyle w:val="Pagrindiniotekstotrauka31"/>
        <w:spacing w:after="0"/>
        <w:ind w:left="-180"/>
        <w:rPr>
          <w:sz w:val="24"/>
          <w:szCs w:val="24"/>
        </w:rPr>
      </w:pPr>
    </w:p>
    <w:p w14:paraId="6668D0A7" w14:textId="77777777" w:rsidR="002654C2" w:rsidRDefault="004E41A6">
      <w:pPr>
        <w:pStyle w:val="Pagrindiniotekstotrauka31"/>
        <w:ind w:left="-180"/>
        <w:rPr>
          <w:sz w:val="24"/>
          <w:szCs w:val="24"/>
        </w:rPr>
      </w:pPr>
      <w:r>
        <w:rPr>
          <w:sz w:val="24"/>
          <w:szCs w:val="24"/>
        </w:rPr>
        <w:t xml:space="preserve">Ūkio skyriaus vyriausioji specialistė </w:t>
      </w:r>
      <w:r>
        <w:rPr>
          <w:sz w:val="24"/>
          <w:szCs w:val="24"/>
        </w:rPr>
        <w:tab/>
        <w:t xml:space="preserve">                          </w:t>
      </w:r>
      <w:r w:rsidR="00AE31FC">
        <w:rPr>
          <w:sz w:val="24"/>
          <w:szCs w:val="24"/>
        </w:rPr>
        <w:t xml:space="preserve">                               </w:t>
      </w:r>
      <w:r>
        <w:rPr>
          <w:sz w:val="24"/>
          <w:szCs w:val="24"/>
        </w:rPr>
        <w:t xml:space="preserve"> Auksė </w:t>
      </w:r>
      <w:proofErr w:type="spellStart"/>
      <w:r>
        <w:rPr>
          <w:sz w:val="24"/>
          <w:szCs w:val="24"/>
        </w:rPr>
        <w:t>Rupainienė</w:t>
      </w:r>
      <w:proofErr w:type="spellEnd"/>
    </w:p>
    <w:p w14:paraId="5E198004" w14:textId="77777777" w:rsidR="002654C2" w:rsidRDefault="002654C2" w:rsidP="002654C2">
      <w:pPr>
        <w:ind w:firstLine="900"/>
      </w:pPr>
    </w:p>
    <w:sectPr w:rsidR="002654C2" w:rsidSect="00EE046B">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155E" w14:textId="77777777" w:rsidR="00777BC8" w:rsidRDefault="00777BC8">
      <w:r>
        <w:separator/>
      </w:r>
    </w:p>
  </w:endnote>
  <w:endnote w:type="continuationSeparator" w:id="0">
    <w:p w14:paraId="1FA44F01" w14:textId="77777777" w:rsidR="00777BC8" w:rsidRDefault="0077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D22D" w14:textId="77777777" w:rsidR="00777BC8" w:rsidRDefault="00777BC8">
      <w:r>
        <w:separator/>
      </w:r>
    </w:p>
  </w:footnote>
  <w:footnote w:type="continuationSeparator" w:id="0">
    <w:p w14:paraId="38ED7137" w14:textId="77777777" w:rsidR="00777BC8" w:rsidRDefault="00777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728693"/>
      <w:docPartObj>
        <w:docPartGallery w:val="Page Numbers (Top of Page)"/>
        <w:docPartUnique/>
      </w:docPartObj>
    </w:sdtPr>
    <w:sdtEndPr/>
    <w:sdtContent>
      <w:p w14:paraId="67A9E56A" w14:textId="3F221638" w:rsidR="00EE046B" w:rsidRDefault="00EE046B">
        <w:pPr>
          <w:pStyle w:val="Antrats"/>
          <w:jc w:val="center"/>
        </w:pPr>
        <w:r>
          <w:fldChar w:fldCharType="begin"/>
        </w:r>
        <w:r>
          <w:instrText>PAGE   \* MERGEFORMAT</w:instrText>
        </w:r>
        <w:r>
          <w:fldChar w:fldCharType="separate"/>
        </w:r>
        <w:r>
          <w:t>2</w:t>
        </w:r>
        <w:r>
          <w:fldChar w:fldCharType="end"/>
        </w:r>
      </w:p>
    </w:sdtContent>
  </w:sdt>
  <w:p w14:paraId="53A59B01" w14:textId="77777777" w:rsidR="00EE046B" w:rsidRDefault="00EE04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4D35DA"/>
    <w:multiLevelType w:val="multilevel"/>
    <w:tmpl w:val="64E6383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38596ECC"/>
    <w:multiLevelType w:val="multilevel"/>
    <w:tmpl w:val="64E6383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394090478">
    <w:abstractNumId w:val="0"/>
  </w:num>
  <w:num w:numId="2" w16cid:durableId="35279606">
    <w:abstractNumId w:val="2"/>
  </w:num>
  <w:num w:numId="3" w16cid:durableId="79521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1D"/>
    <w:rsid w:val="0000055C"/>
    <w:rsid w:val="00004F00"/>
    <w:rsid w:val="0001295D"/>
    <w:rsid w:val="00014769"/>
    <w:rsid w:val="00015361"/>
    <w:rsid w:val="00025144"/>
    <w:rsid w:val="000273B5"/>
    <w:rsid w:val="000310DD"/>
    <w:rsid w:val="0003122F"/>
    <w:rsid w:val="00032532"/>
    <w:rsid w:val="00034575"/>
    <w:rsid w:val="00034B13"/>
    <w:rsid w:val="0004290A"/>
    <w:rsid w:val="000439D0"/>
    <w:rsid w:val="00057AE1"/>
    <w:rsid w:val="00057D0F"/>
    <w:rsid w:val="00071D10"/>
    <w:rsid w:val="0007361B"/>
    <w:rsid w:val="00074CBA"/>
    <w:rsid w:val="000806E4"/>
    <w:rsid w:val="0008158F"/>
    <w:rsid w:val="00081D50"/>
    <w:rsid w:val="00090777"/>
    <w:rsid w:val="00092B8E"/>
    <w:rsid w:val="000937A1"/>
    <w:rsid w:val="00094BCC"/>
    <w:rsid w:val="0009530F"/>
    <w:rsid w:val="000A0479"/>
    <w:rsid w:val="000A0C50"/>
    <w:rsid w:val="000A1042"/>
    <w:rsid w:val="000A3F77"/>
    <w:rsid w:val="000A6C4C"/>
    <w:rsid w:val="000B0BC5"/>
    <w:rsid w:val="000B2E5B"/>
    <w:rsid w:val="000C14DA"/>
    <w:rsid w:val="000C2D1D"/>
    <w:rsid w:val="000C5CFB"/>
    <w:rsid w:val="000D067E"/>
    <w:rsid w:val="000D23A1"/>
    <w:rsid w:val="000D3F99"/>
    <w:rsid w:val="000E432A"/>
    <w:rsid w:val="000F044B"/>
    <w:rsid w:val="000F0589"/>
    <w:rsid w:val="000F07E8"/>
    <w:rsid w:val="000F17B4"/>
    <w:rsid w:val="000F204A"/>
    <w:rsid w:val="000F22B8"/>
    <w:rsid w:val="00100D0E"/>
    <w:rsid w:val="001036D9"/>
    <w:rsid w:val="00112CC9"/>
    <w:rsid w:val="00120EF4"/>
    <w:rsid w:val="00121DC5"/>
    <w:rsid w:val="00125EB3"/>
    <w:rsid w:val="00126F06"/>
    <w:rsid w:val="00127A77"/>
    <w:rsid w:val="0013474D"/>
    <w:rsid w:val="001406C7"/>
    <w:rsid w:val="001414E8"/>
    <w:rsid w:val="00143E8A"/>
    <w:rsid w:val="0014631E"/>
    <w:rsid w:val="00147E06"/>
    <w:rsid w:val="0015691F"/>
    <w:rsid w:val="00162098"/>
    <w:rsid w:val="001642EC"/>
    <w:rsid w:val="00164ECB"/>
    <w:rsid w:val="001651FC"/>
    <w:rsid w:val="00165FD3"/>
    <w:rsid w:val="0016643F"/>
    <w:rsid w:val="00166FE2"/>
    <w:rsid w:val="00167F38"/>
    <w:rsid w:val="00176E4D"/>
    <w:rsid w:val="00184424"/>
    <w:rsid w:val="00184464"/>
    <w:rsid w:val="00186345"/>
    <w:rsid w:val="00186E74"/>
    <w:rsid w:val="00197FBB"/>
    <w:rsid w:val="001A0C48"/>
    <w:rsid w:val="001A4032"/>
    <w:rsid w:val="001A6793"/>
    <w:rsid w:val="001A69EC"/>
    <w:rsid w:val="001B1427"/>
    <w:rsid w:val="001B2392"/>
    <w:rsid w:val="001B77E9"/>
    <w:rsid w:val="001C0E07"/>
    <w:rsid w:val="001D2B96"/>
    <w:rsid w:val="001D3DDE"/>
    <w:rsid w:val="001D5DC0"/>
    <w:rsid w:val="001D716D"/>
    <w:rsid w:val="001D7580"/>
    <w:rsid w:val="001E077C"/>
    <w:rsid w:val="001E12D5"/>
    <w:rsid w:val="001E1527"/>
    <w:rsid w:val="001E2FFF"/>
    <w:rsid w:val="001E5761"/>
    <w:rsid w:val="001F2CE3"/>
    <w:rsid w:val="001F315A"/>
    <w:rsid w:val="001F3A86"/>
    <w:rsid w:val="001F448E"/>
    <w:rsid w:val="001F4760"/>
    <w:rsid w:val="001F5441"/>
    <w:rsid w:val="0021077E"/>
    <w:rsid w:val="00210D5F"/>
    <w:rsid w:val="00214EC2"/>
    <w:rsid w:val="0021747E"/>
    <w:rsid w:val="00220F1C"/>
    <w:rsid w:val="00224CC0"/>
    <w:rsid w:val="002268AF"/>
    <w:rsid w:val="0024040B"/>
    <w:rsid w:val="0024065A"/>
    <w:rsid w:val="00243399"/>
    <w:rsid w:val="00245C30"/>
    <w:rsid w:val="00247A6C"/>
    <w:rsid w:val="0025129E"/>
    <w:rsid w:val="002512D9"/>
    <w:rsid w:val="00254622"/>
    <w:rsid w:val="00254718"/>
    <w:rsid w:val="0026188F"/>
    <w:rsid w:val="002654C2"/>
    <w:rsid w:val="00271A46"/>
    <w:rsid w:val="00274597"/>
    <w:rsid w:val="00275403"/>
    <w:rsid w:val="00275870"/>
    <w:rsid w:val="002830B8"/>
    <w:rsid w:val="0028720D"/>
    <w:rsid w:val="002906E6"/>
    <w:rsid w:val="00291F44"/>
    <w:rsid w:val="002973A5"/>
    <w:rsid w:val="002A1431"/>
    <w:rsid w:val="002A23A7"/>
    <w:rsid w:val="002A3614"/>
    <w:rsid w:val="002A78F7"/>
    <w:rsid w:val="002B2EB8"/>
    <w:rsid w:val="002B30C2"/>
    <w:rsid w:val="002B37A7"/>
    <w:rsid w:val="002B4B3D"/>
    <w:rsid w:val="002B737D"/>
    <w:rsid w:val="002C1CD4"/>
    <w:rsid w:val="002C4580"/>
    <w:rsid w:val="002C7EB5"/>
    <w:rsid w:val="002D554F"/>
    <w:rsid w:val="002F052A"/>
    <w:rsid w:val="002F0546"/>
    <w:rsid w:val="002F2C56"/>
    <w:rsid w:val="002F3220"/>
    <w:rsid w:val="002F6E8C"/>
    <w:rsid w:val="00305C89"/>
    <w:rsid w:val="00315C3C"/>
    <w:rsid w:val="00317B63"/>
    <w:rsid w:val="00320B15"/>
    <w:rsid w:val="00333CF9"/>
    <w:rsid w:val="00333DA4"/>
    <w:rsid w:val="00334B4F"/>
    <w:rsid w:val="00337E55"/>
    <w:rsid w:val="003412BD"/>
    <w:rsid w:val="00341FD4"/>
    <w:rsid w:val="00342635"/>
    <w:rsid w:val="003504D1"/>
    <w:rsid w:val="00360A2C"/>
    <w:rsid w:val="00361B7C"/>
    <w:rsid w:val="003775E3"/>
    <w:rsid w:val="003808DE"/>
    <w:rsid w:val="00383929"/>
    <w:rsid w:val="0038543D"/>
    <w:rsid w:val="0039059E"/>
    <w:rsid w:val="00390607"/>
    <w:rsid w:val="003922B7"/>
    <w:rsid w:val="00392626"/>
    <w:rsid w:val="003945EC"/>
    <w:rsid w:val="003A0BE8"/>
    <w:rsid w:val="003A1264"/>
    <w:rsid w:val="003A2D29"/>
    <w:rsid w:val="003A5171"/>
    <w:rsid w:val="003B076D"/>
    <w:rsid w:val="003B19DE"/>
    <w:rsid w:val="003B60F0"/>
    <w:rsid w:val="003B6406"/>
    <w:rsid w:val="003B7194"/>
    <w:rsid w:val="003C0620"/>
    <w:rsid w:val="003C1292"/>
    <w:rsid w:val="003C2C73"/>
    <w:rsid w:val="003C478A"/>
    <w:rsid w:val="003C69F0"/>
    <w:rsid w:val="003D06CF"/>
    <w:rsid w:val="003D190F"/>
    <w:rsid w:val="003D28FF"/>
    <w:rsid w:val="003D4A52"/>
    <w:rsid w:val="003D7EC6"/>
    <w:rsid w:val="003E01C4"/>
    <w:rsid w:val="003E2354"/>
    <w:rsid w:val="003F04ED"/>
    <w:rsid w:val="003F2CFC"/>
    <w:rsid w:val="00402419"/>
    <w:rsid w:val="0040456D"/>
    <w:rsid w:val="004070F8"/>
    <w:rsid w:val="004128F0"/>
    <w:rsid w:val="004130AB"/>
    <w:rsid w:val="0041489B"/>
    <w:rsid w:val="00416DE0"/>
    <w:rsid w:val="00423855"/>
    <w:rsid w:val="004327CF"/>
    <w:rsid w:val="00434070"/>
    <w:rsid w:val="004341C3"/>
    <w:rsid w:val="004356FA"/>
    <w:rsid w:val="00436985"/>
    <w:rsid w:val="00442314"/>
    <w:rsid w:val="00446FF9"/>
    <w:rsid w:val="0045410C"/>
    <w:rsid w:val="00454FE4"/>
    <w:rsid w:val="00457B8F"/>
    <w:rsid w:val="00461E32"/>
    <w:rsid w:val="00464C4A"/>
    <w:rsid w:val="0047358D"/>
    <w:rsid w:val="00484A72"/>
    <w:rsid w:val="004853D0"/>
    <w:rsid w:val="0049223D"/>
    <w:rsid w:val="0049274F"/>
    <w:rsid w:val="004955CF"/>
    <w:rsid w:val="004957F2"/>
    <w:rsid w:val="004967E1"/>
    <w:rsid w:val="004A234A"/>
    <w:rsid w:val="004A37D2"/>
    <w:rsid w:val="004B30A8"/>
    <w:rsid w:val="004B4FC5"/>
    <w:rsid w:val="004B629A"/>
    <w:rsid w:val="004B66DC"/>
    <w:rsid w:val="004B6CC2"/>
    <w:rsid w:val="004C0C24"/>
    <w:rsid w:val="004C275B"/>
    <w:rsid w:val="004C5BE0"/>
    <w:rsid w:val="004D1791"/>
    <w:rsid w:val="004D210E"/>
    <w:rsid w:val="004D3F1A"/>
    <w:rsid w:val="004D40AE"/>
    <w:rsid w:val="004D5617"/>
    <w:rsid w:val="004D7F7F"/>
    <w:rsid w:val="004E0F65"/>
    <w:rsid w:val="004E41A6"/>
    <w:rsid w:val="004E646A"/>
    <w:rsid w:val="004F0861"/>
    <w:rsid w:val="004F38BC"/>
    <w:rsid w:val="004F4395"/>
    <w:rsid w:val="00506DC0"/>
    <w:rsid w:val="00512E92"/>
    <w:rsid w:val="00513F6A"/>
    <w:rsid w:val="005158D9"/>
    <w:rsid w:val="005158DA"/>
    <w:rsid w:val="005200CB"/>
    <w:rsid w:val="0052465A"/>
    <w:rsid w:val="005250DE"/>
    <w:rsid w:val="00532888"/>
    <w:rsid w:val="00533AEE"/>
    <w:rsid w:val="00535CC4"/>
    <w:rsid w:val="00536C61"/>
    <w:rsid w:val="00536CD9"/>
    <w:rsid w:val="00543F0B"/>
    <w:rsid w:val="005447C3"/>
    <w:rsid w:val="00545D7F"/>
    <w:rsid w:val="005470A2"/>
    <w:rsid w:val="00550223"/>
    <w:rsid w:val="00553E27"/>
    <w:rsid w:val="005578FB"/>
    <w:rsid w:val="005611ED"/>
    <w:rsid w:val="00561A7E"/>
    <w:rsid w:val="00564548"/>
    <w:rsid w:val="005676AF"/>
    <w:rsid w:val="00570661"/>
    <w:rsid w:val="00577FAB"/>
    <w:rsid w:val="00582D2C"/>
    <w:rsid w:val="005835F3"/>
    <w:rsid w:val="00585764"/>
    <w:rsid w:val="00593E39"/>
    <w:rsid w:val="00594A29"/>
    <w:rsid w:val="005A079D"/>
    <w:rsid w:val="005B0DF2"/>
    <w:rsid w:val="005B6139"/>
    <w:rsid w:val="005C07B7"/>
    <w:rsid w:val="005C6134"/>
    <w:rsid w:val="005C7A31"/>
    <w:rsid w:val="005D1DA7"/>
    <w:rsid w:val="005D2153"/>
    <w:rsid w:val="005D2EA9"/>
    <w:rsid w:val="005D4B37"/>
    <w:rsid w:val="005D7AC6"/>
    <w:rsid w:val="005E217B"/>
    <w:rsid w:val="005E31E7"/>
    <w:rsid w:val="005F11B4"/>
    <w:rsid w:val="005F4CFA"/>
    <w:rsid w:val="005F6F1D"/>
    <w:rsid w:val="00603581"/>
    <w:rsid w:val="00607589"/>
    <w:rsid w:val="006132C1"/>
    <w:rsid w:val="00615ABA"/>
    <w:rsid w:val="006200DC"/>
    <w:rsid w:val="006229B4"/>
    <w:rsid w:val="00622E14"/>
    <w:rsid w:val="00632C27"/>
    <w:rsid w:val="00634C2C"/>
    <w:rsid w:val="00645680"/>
    <w:rsid w:val="00654743"/>
    <w:rsid w:val="006611AC"/>
    <w:rsid w:val="00662DBB"/>
    <w:rsid w:val="00672B61"/>
    <w:rsid w:val="00680F4A"/>
    <w:rsid w:val="00682D68"/>
    <w:rsid w:val="00685E46"/>
    <w:rsid w:val="00690C7D"/>
    <w:rsid w:val="006962A1"/>
    <w:rsid w:val="00697441"/>
    <w:rsid w:val="006A148F"/>
    <w:rsid w:val="006A3C2A"/>
    <w:rsid w:val="006A4C97"/>
    <w:rsid w:val="006A5726"/>
    <w:rsid w:val="006A5D82"/>
    <w:rsid w:val="006A663A"/>
    <w:rsid w:val="006A6AFE"/>
    <w:rsid w:val="006B4D2D"/>
    <w:rsid w:val="006B6951"/>
    <w:rsid w:val="006C0B22"/>
    <w:rsid w:val="006C34AA"/>
    <w:rsid w:val="006C48E0"/>
    <w:rsid w:val="006C56CA"/>
    <w:rsid w:val="006D0251"/>
    <w:rsid w:val="006D0844"/>
    <w:rsid w:val="006D48B9"/>
    <w:rsid w:val="006D4A87"/>
    <w:rsid w:val="006D5A88"/>
    <w:rsid w:val="006D6D79"/>
    <w:rsid w:val="006D7733"/>
    <w:rsid w:val="006E0457"/>
    <w:rsid w:val="006E1581"/>
    <w:rsid w:val="006E1C03"/>
    <w:rsid w:val="006F399D"/>
    <w:rsid w:val="006F6188"/>
    <w:rsid w:val="006F79EC"/>
    <w:rsid w:val="00711F42"/>
    <w:rsid w:val="007120FF"/>
    <w:rsid w:val="0071597E"/>
    <w:rsid w:val="007172B5"/>
    <w:rsid w:val="00720DDC"/>
    <w:rsid w:val="00722E0F"/>
    <w:rsid w:val="0072461C"/>
    <w:rsid w:val="0072541C"/>
    <w:rsid w:val="00727A4E"/>
    <w:rsid w:val="00733872"/>
    <w:rsid w:val="00740108"/>
    <w:rsid w:val="007414BF"/>
    <w:rsid w:val="0074753C"/>
    <w:rsid w:val="007477E5"/>
    <w:rsid w:val="00755790"/>
    <w:rsid w:val="007647B2"/>
    <w:rsid w:val="00765D1C"/>
    <w:rsid w:val="0076682B"/>
    <w:rsid w:val="00771F3D"/>
    <w:rsid w:val="0077416D"/>
    <w:rsid w:val="00774B63"/>
    <w:rsid w:val="00777BC8"/>
    <w:rsid w:val="00781EB1"/>
    <w:rsid w:val="00783802"/>
    <w:rsid w:val="00791CC7"/>
    <w:rsid w:val="007926D7"/>
    <w:rsid w:val="00795256"/>
    <w:rsid w:val="00797B09"/>
    <w:rsid w:val="007A2B1F"/>
    <w:rsid w:val="007B090D"/>
    <w:rsid w:val="007B32EA"/>
    <w:rsid w:val="007E0DD2"/>
    <w:rsid w:val="007E4669"/>
    <w:rsid w:val="007E47DA"/>
    <w:rsid w:val="007E744D"/>
    <w:rsid w:val="007E74A9"/>
    <w:rsid w:val="008015A1"/>
    <w:rsid w:val="00814108"/>
    <w:rsid w:val="008200BF"/>
    <w:rsid w:val="00821E47"/>
    <w:rsid w:val="00841422"/>
    <w:rsid w:val="00843162"/>
    <w:rsid w:val="008434B1"/>
    <w:rsid w:val="008436FB"/>
    <w:rsid w:val="008454BF"/>
    <w:rsid w:val="0084613B"/>
    <w:rsid w:val="0084645E"/>
    <w:rsid w:val="008523E0"/>
    <w:rsid w:val="00852AA6"/>
    <w:rsid w:val="00852B68"/>
    <w:rsid w:val="00856B63"/>
    <w:rsid w:val="008645D0"/>
    <w:rsid w:val="00864B63"/>
    <w:rsid w:val="008867B6"/>
    <w:rsid w:val="00890773"/>
    <w:rsid w:val="00890F48"/>
    <w:rsid w:val="00891C3A"/>
    <w:rsid w:val="00892588"/>
    <w:rsid w:val="0089390E"/>
    <w:rsid w:val="008A1665"/>
    <w:rsid w:val="008A4187"/>
    <w:rsid w:val="008A5763"/>
    <w:rsid w:val="008A5F13"/>
    <w:rsid w:val="008B1176"/>
    <w:rsid w:val="008C0409"/>
    <w:rsid w:val="008C47EC"/>
    <w:rsid w:val="008C4A3D"/>
    <w:rsid w:val="008C4A78"/>
    <w:rsid w:val="008C4F45"/>
    <w:rsid w:val="008D1D7C"/>
    <w:rsid w:val="008D2092"/>
    <w:rsid w:val="008D2D0B"/>
    <w:rsid w:val="008D2D9A"/>
    <w:rsid w:val="008E0804"/>
    <w:rsid w:val="008E25FF"/>
    <w:rsid w:val="008E6B86"/>
    <w:rsid w:val="009006FC"/>
    <w:rsid w:val="00907F13"/>
    <w:rsid w:val="00910FB8"/>
    <w:rsid w:val="00913626"/>
    <w:rsid w:val="00915E0E"/>
    <w:rsid w:val="0092046E"/>
    <w:rsid w:val="009205A9"/>
    <w:rsid w:val="009225E6"/>
    <w:rsid w:val="00922B2E"/>
    <w:rsid w:val="009257B4"/>
    <w:rsid w:val="009336AD"/>
    <w:rsid w:val="009347CE"/>
    <w:rsid w:val="00943354"/>
    <w:rsid w:val="0094588E"/>
    <w:rsid w:val="0094763E"/>
    <w:rsid w:val="0095117F"/>
    <w:rsid w:val="00953585"/>
    <w:rsid w:val="0095591D"/>
    <w:rsid w:val="009573C9"/>
    <w:rsid w:val="00957842"/>
    <w:rsid w:val="009612C8"/>
    <w:rsid w:val="00961AA6"/>
    <w:rsid w:val="00962A54"/>
    <w:rsid w:val="00963880"/>
    <w:rsid w:val="00965E37"/>
    <w:rsid w:val="00966476"/>
    <w:rsid w:val="009667FB"/>
    <w:rsid w:val="0096764D"/>
    <w:rsid w:val="00972F93"/>
    <w:rsid w:val="00981661"/>
    <w:rsid w:val="00987D84"/>
    <w:rsid w:val="009967DA"/>
    <w:rsid w:val="009A08B0"/>
    <w:rsid w:val="009A0FEE"/>
    <w:rsid w:val="009A16FB"/>
    <w:rsid w:val="009A23DB"/>
    <w:rsid w:val="009A50F8"/>
    <w:rsid w:val="009B4B6D"/>
    <w:rsid w:val="009B5307"/>
    <w:rsid w:val="009D1362"/>
    <w:rsid w:val="009D7CCE"/>
    <w:rsid w:val="009E60F8"/>
    <w:rsid w:val="009E7ED9"/>
    <w:rsid w:val="009F17D2"/>
    <w:rsid w:val="009F2001"/>
    <w:rsid w:val="009F2017"/>
    <w:rsid w:val="009F68D7"/>
    <w:rsid w:val="009F6E97"/>
    <w:rsid w:val="00A0202C"/>
    <w:rsid w:val="00A03768"/>
    <w:rsid w:val="00A03A50"/>
    <w:rsid w:val="00A04735"/>
    <w:rsid w:val="00A12198"/>
    <w:rsid w:val="00A14D78"/>
    <w:rsid w:val="00A20844"/>
    <w:rsid w:val="00A265CF"/>
    <w:rsid w:val="00A327C6"/>
    <w:rsid w:val="00A35513"/>
    <w:rsid w:val="00A359E9"/>
    <w:rsid w:val="00A36C26"/>
    <w:rsid w:val="00A42683"/>
    <w:rsid w:val="00A426CF"/>
    <w:rsid w:val="00A46E12"/>
    <w:rsid w:val="00A51AC4"/>
    <w:rsid w:val="00A60D86"/>
    <w:rsid w:val="00A62298"/>
    <w:rsid w:val="00A63036"/>
    <w:rsid w:val="00A64BE7"/>
    <w:rsid w:val="00A6639E"/>
    <w:rsid w:val="00A66ABC"/>
    <w:rsid w:val="00A75408"/>
    <w:rsid w:val="00A80F63"/>
    <w:rsid w:val="00A8160D"/>
    <w:rsid w:val="00A8424B"/>
    <w:rsid w:val="00A84741"/>
    <w:rsid w:val="00A84A84"/>
    <w:rsid w:val="00A90A76"/>
    <w:rsid w:val="00A92960"/>
    <w:rsid w:val="00A93BE4"/>
    <w:rsid w:val="00A967D3"/>
    <w:rsid w:val="00AA2DF3"/>
    <w:rsid w:val="00AA35E1"/>
    <w:rsid w:val="00AA3BCA"/>
    <w:rsid w:val="00AB1986"/>
    <w:rsid w:val="00AB2367"/>
    <w:rsid w:val="00AB67C7"/>
    <w:rsid w:val="00AC0C6B"/>
    <w:rsid w:val="00AC31B3"/>
    <w:rsid w:val="00AD1935"/>
    <w:rsid w:val="00AD7CBF"/>
    <w:rsid w:val="00AE171D"/>
    <w:rsid w:val="00AE31FC"/>
    <w:rsid w:val="00AE5EC3"/>
    <w:rsid w:val="00AE6638"/>
    <w:rsid w:val="00AE6AB1"/>
    <w:rsid w:val="00AE7459"/>
    <w:rsid w:val="00AE74D5"/>
    <w:rsid w:val="00AF0889"/>
    <w:rsid w:val="00AF5242"/>
    <w:rsid w:val="00B01361"/>
    <w:rsid w:val="00B023F2"/>
    <w:rsid w:val="00B0286A"/>
    <w:rsid w:val="00B0379E"/>
    <w:rsid w:val="00B04F42"/>
    <w:rsid w:val="00B05E88"/>
    <w:rsid w:val="00B07DD7"/>
    <w:rsid w:val="00B14439"/>
    <w:rsid w:val="00B2636E"/>
    <w:rsid w:val="00B44DDE"/>
    <w:rsid w:val="00B527A0"/>
    <w:rsid w:val="00B54414"/>
    <w:rsid w:val="00B55708"/>
    <w:rsid w:val="00B55FC2"/>
    <w:rsid w:val="00B56D15"/>
    <w:rsid w:val="00B65C63"/>
    <w:rsid w:val="00B71468"/>
    <w:rsid w:val="00B74863"/>
    <w:rsid w:val="00B754F9"/>
    <w:rsid w:val="00B75A0B"/>
    <w:rsid w:val="00B75DCD"/>
    <w:rsid w:val="00B760D7"/>
    <w:rsid w:val="00B764A4"/>
    <w:rsid w:val="00B833E5"/>
    <w:rsid w:val="00B845DB"/>
    <w:rsid w:val="00B8688A"/>
    <w:rsid w:val="00B86C8E"/>
    <w:rsid w:val="00B875FE"/>
    <w:rsid w:val="00B92810"/>
    <w:rsid w:val="00B930EC"/>
    <w:rsid w:val="00B939B6"/>
    <w:rsid w:val="00B94141"/>
    <w:rsid w:val="00B97DF3"/>
    <w:rsid w:val="00BA3ED6"/>
    <w:rsid w:val="00BB1414"/>
    <w:rsid w:val="00BB1A71"/>
    <w:rsid w:val="00BB3D86"/>
    <w:rsid w:val="00BB65E6"/>
    <w:rsid w:val="00BC05FF"/>
    <w:rsid w:val="00BC0803"/>
    <w:rsid w:val="00BC1712"/>
    <w:rsid w:val="00BC4EBD"/>
    <w:rsid w:val="00BC653C"/>
    <w:rsid w:val="00BE027E"/>
    <w:rsid w:val="00BF1C4A"/>
    <w:rsid w:val="00BF2C78"/>
    <w:rsid w:val="00BF3212"/>
    <w:rsid w:val="00BF4CC3"/>
    <w:rsid w:val="00BF5F16"/>
    <w:rsid w:val="00C05BD1"/>
    <w:rsid w:val="00C13E67"/>
    <w:rsid w:val="00C24E20"/>
    <w:rsid w:val="00C271A2"/>
    <w:rsid w:val="00C313F3"/>
    <w:rsid w:val="00C3171F"/>
    <w:rsid w:val="00C31B9F"/>
    <w:rsid w:val="00C35A86"/>
    <w:rsid w:val="00C43A2F"/>
    <w:rsid w:val="00C441B5"/>
    <w:rsid w:val="00C4438E"/>
    <w:rsid w:val="00C526D6"/>
    <w:rsid w:val="00C549B8"/>
    <w:rsid w:val="00C5584A"/>
    <w:rsid w:val="00C55CBD"/>
    <w:rsid w:val="00C56055"/>
    <w:rsid w:val="00C5678D"/>
    <w:rsid w:val="00C57059"/>
    <w:rsid w:val="00C64122"/>
    <w:rsid w:val="00C70400"/>
    <w:rsid w:val="00C7282A"/>
    <w:rsid w:val="00C734E3"/>
    <w:rsid w:val="00C81610"/>
    <w:rsid w:val="00C83041"/>
    <w:rsid w:val="00C85C53"/>
    <w:rsid w:val="00C9174B"/>
    <w:rsid w:val="00C91D4A"/>
    <w:rsid w:val="00C92743"/>
    <w:rsid w:val="00C96FEA"/>
    <w:rsid w:val="00C97D93"/>
    <w:rsid w:val="00CA1C25"/>
    <w:rsid w:val="00CA4075"/>
    <w:rsid w:val="00CA4B27"/>
    <w:rsid w:val="00CA5099"/>
    <w:rsid w:val="00CA650E"/>
    <w:rsid w:val="00CA669C"/>
    <w:rsid w:val="00CA6742"/>
    <w:rsid w:val="00CB53A3"/>
    <w:rsid w:val="00CB588B"/>
    <w:rsid w:val="00CB6D40"/>
    <w:rsid w:val="00CC2390"/>
    <w:rsid w:val="00CC2FDD"/>
    <w:rsid w:val="00CC3B51"/>
    <w:rsid w:val="00CC59AE"/>
    <w:rsid w:val="00CD121F"/>
    <w:rsid w:val="00CE173C"/>
    <w:rsid w:val="00CE2592"/>
    <w:rsid w:val="00CE549F"/>
    <w:rsid w:val="00CF3E73"/>
    <w:rsid w:val="00CF78B9"/>
    <w:rsid w:val="00D013A5"/>
    <w:rsid w:val="00D20B51"/>
    <w:rsid w:val="00D21EAB"/>
    <w:rsid w:val="00D2364C"/>
    <w:rsid w:val="00D25C71"/>
    <w:rsid w:val="00D35820"/>
    <w:rsid w:val="00D35906"/>
    <w:rsid w:val="00D3590A"/>
    <w:rsid w:val="00D373B5"/>
    <w:rsid w:val="00D37A55"/>
    <w:rsid w:val="00D4078F"/>
    <w:rsid w:val="00D40CD7"/>
    <w:rsid w:val="00D416B6"/>
    <w:rsid w:val="00D42A62"/>
    <w:rsid w:val="00D50056"/>
    <w:rsid w:val="00D56635"/>
    <w:rsid w:val="00D56C60"/>
    <w:rsid w:val="00D577C5"/>
    <w:rsid w:val="00D612F0"/>
    <w:rsid w:val="00D620B7"/>
    <w:rsid w:val="00D63510"/>
    <w:rsid w:val="00D70BCE"/>
    <w:rsid w:val="00D72C6F"/>
    <w:rsid w:val="00D75A75"/>
    <w:rsid w:val="00D77579"/>
    <w:rsid w:val="00D80EC4"/>
    <w:rsid w:val="00D83673"/>
    <w:rsid w:val="00D83B88"/>
    <w:rsid w:val="00D86C08"/>
    <w:rsid w:val="00D872BD"/>
    <w:rsid w:val="00D91FD0"/>
    <w:rsid w:val="00D92E23"/>
    <w:rsid w:val="00D95077"/>
    <w:rsid w:val="00D9559F"/>
    <w:rsid w:val="00D96F5C"/>
    <w:rsid w:val="00DA29B6"/>
    <w:rsid w:val="00DA2B91"/>
    <w:rsid w:val="00DA5343"/>
    <w:rsid w:val="00DB0FC2"/>
    <w:rsid w:val="00DB4BEA"/>
    <w:rsid w:val="00DC1CEB"/>
    <w:rsid w:val="00DC2DAA"/>
    <w:rsid w:val="00DC39FD"/>
    <w:rsid w:val="00DC49CD"/>
    <w:rsid w:val="00DC7F77"/>
    <w:rsid w:val="00DD0491"/>
    <w:rsid w:val="00DD6697"/>
    <w:rsid w:val="00DE65E1"/>
    <w:rsid w:val="00DE740F"/>
    <w:rsid w:val="00DF2A0C"/>
    <w:rsid w:val="00DF5B1A"/>
    <w:rsid w:val="00E02DC1"/>
    <w:rsid w:val="00E03045"/>
    <w:rsid w:val="00E14660"/>
    <w:rsid w:val="00E246BD"/>
    <w:rsid w:val="00E26489"/>
    <w:rsid w:val="00E2736C"/>
    <w:rsid w:val="00E333F4"/>
    <w:rsid w:val="00E36552"/>
    <w:rsid w:val="00E37458"/>
    <w:rsid w:val="00E43797"/>
    <w:rsid w:val="00E458D5"/>
    <w:rsid w:val="00E462E1"/>
    <w:rsid w:val="00E471AA"/>
    <w:rsid w:val="00E54859"/>
    <w:rsid w:val="00E55F42"/>
    <w:rsid w:val="00E81330"/>
    <w:rsid w:val="00E8338B"/>
    <w:rsid w:val="00E834D9"/>
    <w:rsid w:val="00E8486B"/>
    <w:rsid w:val="00E8568F"/>
    <w:rsid w:val="00E87F27"/>
    <w:rsid w:val="00E90675"/>
    <w:rsid w:val="00E92D0E"/>
    <w:rsid w:val="00E96F1F"/>
    <w:rsid w:val="00EA1A71"/>
    <w:rsid w:val="00EA37D3"/>
    <w:rsid w:val="00EA7340"/>
    <w:rsid w:val="00EB1C01"/>
    <w:rsid w:val="00EB27E5"/>
    <w:rsid w:val="00EB3686"/>
    <w:rsid w:val="00EB631B"/>
    <w:rsid w:val="00EB6655"/>
    <w:rsid w:val="00EC2496"/>
    <w:rsid w:val="00EC747F"/>
    <w:rsid w:val="00ED0897"/>
    <w:rsid w:val="00ED3EEE"/>
    <w:rsid w:val="00ED4413"/>
    <w:rsid w:val="00ED4F2B"/>
    <w:rsid w:val="00ED687E"/>
    <w:rsid w:val="00ED70F6"/>
    <w:rsid w:val="00EE00DB"/>
    <w:rsid w:val="00EE046B"/>
    <w:rsid w:val="00EE1670"/>
    <w:rsid w:val="00EE4F9F"/>
    <w:rsid w:val="00EF0200"/>
    <w:rsid w:val="00EF56F1"/>
    <w:rsid w:val="00EF5992"/>
    <w:rsid w:val="00F016F7"/>
    <w:rsid w:val="00F03253"/>
    <w:rsid w:val="00F05121"/>
    <w:rsid w:val="00F0678A"/>
    <w:rsid w:val="00F100A6"/>
    <w:rsid w:val="00F126E8"/>
    <w:rsid w:val="00F13CF9"/>
    <w:rsid w:val="00F15497"/>
    <w:rsid w:val="00F15866"/>
    <w:rsid w:val="00F21E10"/>
    <w:rsid w:val="00F31129"/>
    <w:rsid w:val="00F33804"/>
    <w:rsid w:val="00F340E9"/>
    <w:rsid w:val="00F36FB5"/>
    <w:rsid w:val="00F40DC7"/>
    <w:rsid w:val="00F40E3B"/>
    <w:rsid w:val="00F42296"/>
    <w:rsid w:val="00F42EB2"/>
    <w:rsid w:val="00F43109"/>
    <w:rsid w:val="00F5402A"/>
    <w:rsid w:val="00F54061"/>
    <w:rsid w:val="00F5483E"/>
    <w:rsid w:val="00F56A58"/>
    <w:rsid w:val="00F61AFE"/>
    <w:rsid w:val="00F63793"/>
    <w:rsid w:val="00F65E86"/>
    <w:rsid w:val="00F660A7"/>
    <w:rsid w:val="00F6684B"/>
    <w:rsid w:val="00F66924"/>
    <w:rsid w:val="00F75CD6"/>
    <w:rsid w:val="00F866C7"/>
    <w:rsid w:val="00F90ED4"/>
    <w:rsid w:val="00F9185D"/>
    <w:rsid w:val="00F931FC"/>
    <w:rsid w:val="00FA2EAE"/>
    <w:rsid w:val="00FA7D7E"/>
    <w:rsid w:val="00FB2B1B"/>
    <w:rsid w:val="00FC4001"/>
    <w:rsid w:val="00FC7A80"/>
    <w:rsid w:val="00FD1D86"/>
    <w:rsid w:val="00FD2357"/>
    <w:rsid w:val="00FD3352"/>
    <w:rsid w:val="00FD4869"/>
    <w:rsid w:val="00FE4959"/>
    <w:rsid w:val="00FF1B7D"/>
    <w:rsid w:val="00FF218F"/>
    <w:rsid w:val="00FF24E2"/>
    <w:rsid w:val="00FF2EC2"/>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BADE9C"/>
  <w15:chartTrackingRefBased/>
  <w15:docId w15:val="{8811BE5D-0BF3-479F-B96D-9DCC35EB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zh-CN"/>
    </w:rPr>
  </w:style>
  <w:style w:type="paragraph" w:styleId="Antrat1">
    <w:name w:val="heading 1"/>
    <w:basedOn w:val="prastasis"/>
    <w:next w:val="prastasis"/>
    <w:qFormat/>
    <w:pPr>
      <w:keepNext/>
      <w:numPr>
        <w:numId w:val="1"/>
      </w:numPr>
      <w:jc w:val="center"/>
      <w:outlineLvl w:val="0"/>
    </w:pPr>
    <w:rPr>
      <w:sz w:val="28"/>
    </w:rPr>
  </w:style>
  <w:style w:type="paragraph" w:styleId="Antrat2">
    <w:name w:val="heading 2"/>
    <w:basedOn w:val="prastasis"/>
    <w:next w:val="prastasis"/>
    <w:qFormat/>
    <w:pPr>
      <w:keepNext/>
      <w:numPr>
        <w:ilvl w:val="1"/>
        <w:numId w:val="1"/>
      </w:numPr>
      <w:jc w:val="center"/>
      <w:outlineLvl w:val="1"/>
    </w:pPr>
    <w:rPr>
      <w:b/>
      <w:bCs/>
      <w:sz w:val="28"/>
    </w:rPr>
  </w:style>
  <w:style w:type="paragraph" w:styleId="Antrat3">
    <w:name w:val="heading 3"/>
    <w:basedOn w:val="prastasis"/>
    <w:next w:val="prastasis"/>
    <w:qFormat/>
    <w:pPr>
      <w:keepNext/>
      <w:numPr>
        <w:ilvl w:val="2"/>
        <w:numId w:val="1"/>
      </w:numPr>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Numatytasispastraiposriftas1">
    <w:name w:val="Numatytasis pastraipos šriftas1"/>
  </w:style>
  <w:style w:type="character" w:styleId="Hipersaitas">
    <w:name w:val="Hyperlink"/>
    <w:rPr>
      <w:color w:val="0000FF"/>
      <w:u w:val="single"/>
    </w:rPr>
  </w:style>
  <w:style w:type="character" w:styleId="Perirtashipersaitas">
    <w:name w:val="FollowedHyperlink"/>
    <w:rPr>
      <w:color w:val="954F72"/>
      <w:u w:val="single"/>
    </w:rPr>
  </w:style>
  <w:style w:type="character" w:customStyle="1" w:styleId="PoratDiagrama">
    <w:name w:val="Poraštė Diagrama"/>
    <w:rPr>
      <w:sz w:val="24"/>
      <w:szCs w:val="24"/>
    </w:rPr>
  </w:style>
  <w:style w:type="character" w:styleId="Neapdorotaspaminjimas">
    <w:name w:val="Unresolved Mention"/>
    <w:rPr>
      <w:color w:val="605E5C"/>
      <w:shd w:val="clear" w:color="auto" w:fill="E1DFDD"/>
    </w:rPr>
  </w:style>
  <w:style w:type="paragraph" w:customStyle="1" w:styleId="Antrat20">
    <w:name w:val="Antraštė2"/>
    <w:basedOn w:val="prastasis"/>
    <w:next w:val="Pagrindinistekstas"/>
    <w:pPr>
      <w:suppressLineNumbers/>
      <w:spacing w:before="120" w:after="120"/>
    </w:pPr>
    <w:rPr>
      <w:rFonts w:cs="Lucida Sans"/>
      <w:i/>
      <w:iCs/>
    </w:rPr>
  </w:style>
  <w:style w:type="paragraph" w:styleId="Pagrindinistekstas">
    <w:name w:val="Body Text"/>
    <w:basedOn w:val="prastasis"/>
    <w:pPr>
      <w:jc w:val="both"/>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10">
    <w:name w:val="Antraštė1"/>
    <w:basedOn w:val="prastasis"/>
    <w:next w:val="Pagrindinistekstas"/>
    <w:pPr>
      <w:jc w:val="center"/>
    </w:pPr>
    <w:rPr>
      <w:b/>
      <w:bCs/>
    </w:rPr>
  </w:style>
  <w:style w:type="paragraph" w:styleId="Pagrindiniotekstotrauka">
    <w:name w:val="Body Text Indent"/>
    <w:basedOn w:val="prastasis"/>
    <w:pPr>
      <w:ind w:firstLine="900"/>
      <w:jc w:val="both"/>
    </w:pPr>
  </w:style>
  <w:style w:type="paragraph" w:styleId="Paantrat">
    <w:name w:val="Subtitle"/>
    <w:basedOn w:val="prastasis"/>
    <w:next w:val="Pagrindinistekstas"/>
    <w:qFormat/>
    <w:pPr>
      <w:tabs>
        <w:tab w:val="left" w:pos="567"/>
      </w:tabs>
      <w:jc w:val="center"/>
    </w:pPr>
    <w:rPr>
      <w:b/>
      <w:bC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paragraph" w:styleId="Porat">
    <w:name w:val="footer"/>
    <w:basedOn w:val="prastasis"/>
    <w:pPr>
      <w:tabs>
        <w:tab w:val="center" w:pos="4819"/>
        <w:tab w:val="right" w:pos="9638"/>
      </w:tabs>
    </w:pPr>
  </w:style>
  <w:style w:type="paragraph" w:customStyle="1" w:styleId="Dokumentostruktra1">
    <w:name w:val="Dokumento struktūra1"/>
    <w:basedOn w:val="prastasis"/>
    <w:pPr>
      <w:shd w:val="clear" w:color="auto" w:fill="000080"/>
    </w:pPr>
    <w:rPr>
      <w:rFonts w:ascii="Tahoma" w:hAnsi="Tahoma" w:cs="Tahoma"/>
      <w:sz w:val="20"/>
      <w:szCs w:val="20"/>
    </w:rPr>
  </w:style>
  <w:style w:type="paragraph" w:customStyle="1" w:styleId="DiagramaDiagrama3DiagramaDiagramaDiagramaDiagrama">
    <w:name w:val="Diagrama Diagrama3 Diagrama Diagrama Diagrama Diagrama"/>
    <w:basedOn w:val="prastasis"/>
    <w:pPr>
      <w:spacing w:after="160" w:line="240" w:lineRule="exact"/>
    </w:pPr>
    <w:rPr>
      <w:rFonts w:ascii="Tahoma" w:hAnsi="Tahoma" w:cs="Tahoma"/>
      <w:sz w:val="20"/>
      <w:szCs w:val="20"/>
      <w:lang w:val="en-US"/>
    </w:rPr>
  </w:style>
  <w:style w:type="paragraph" w:customStyle="1" w:styleId="Pagrindinistekstas21">
    <w:name w:val="Pagrindinis tekstas 21"/>
    <w:basedOn w:val="prastasis"/>
    <w:pPr>
      <w:spacing w:after="120" w:line="480" w:lineRule="auto"/>
    </w:pPr>
  </w:style>
  <w:style w:type="paragraph" w:customStyle="1" w:styleId="Kadroturinys">
    <w:name w:val="Kadro turinys"/>
    <w:basedOn w:val="prastasi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5F11B4"/>
    <w:pPr>
      <w:ind w:left="720"/>
      <w:contextualSpacing/>
    </w:pPr>
  </w:style>
  <w:style w:type="paragraph" w:styleId="Pataisymai">
    <w:name w:val="Revision"/>
    <w:hidden/>
    <w:uiPriority w:val="99"/>
    <w:semiHidden/>
    <w:rsid w:val="00561A7E"/>
    <w:rPr>
      <w:sz w:val="24"/>
      <w:szCs w:val="24"/>
      <w:lang w:eastAsia="zh-CN"/>
    </w:rPr>
  </w:style>
  <w:style w:type="character" w:customStyle="1" w:styleId="AntratsDiagrama">
    <w:name w:val="Antraštės Diagrama"/>
    <w:basedOn w:val="Numatytasispastraiposriftas"/>
    <w:link w:val="Antrats"/>
    <w:uiPriority w:val="99"/>
    <w:rsid w:val="00EE046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4598">
      <w:bodyDiv w:val="1"/>
      <w:marLeft w:val="0"/>
      <w:marRight w:val="0"/>
      <w:marTop w:val="0"/>
      <w:marBottom w:val="0"/>
      <w:divBdr>
        <w:top w:val="none" w:sz="0" w:space="0" w:color="auto"/>
        <w:left w:val="none" w:sz="0" w:space="0" w:color="auto"/>
        <w:bottom w:val="none" w:sz="0" w:space="0" w:color="auto"/>
        <w:right w:val="none" w:sz="0" w:space="0" w:color="auto"/>
      </w:divBdr>
    </w:div>
    <w:div w:id="204413760">
      <w:bodyDiv w:val="1"/>
      <w:marLeft w:val="0"/>
      <w:marRight w:val="0"/>
      <w:marTop w:val="0"/>
      <w:marBottom w:val="0"/>
      <w:divBdr>
        <w:top w:val="none" w:sz="0" w:space="0" w:color="auto"/>
        <w:left w:val="none" w:sz="0" w:space="0" w:color="auto"/>
        <w:bottom w:val="none" w:sz="0" w:space="0" w:color="auto"/>
        <w:right w:val="none" w:sz="0" w:space="0" w:color="auto"/>
      </w:divBdr>
    </w:div>
    <w:div w:id="470876270">
      <w:bodyDiv w:val="1"/>
      <w:marLeft w:val="0"/>
      <w:marRight w:val="0"/>
      <w:marTop w:val="0"/>
      <w:marBottom w:val="0"/>
      <w:divBdr>
        <w:top w:val="none" w:sz="0" w:space="0" w:color="auto"/>
        <w:left w:val="none" w:sz="0" w:space="0" w:color="auto"/>
        <w:bottom w:val="none" w:sz="0" w:space="0" w:color="auto"/>
        <w:right w:val="none" w:sz="0" w:space="0" w:color="auto"/>
      </w:divBdr>
    </w:div>
    <w:div w:id="727844627">
      <w:bodyDiv w:val="1"/>
      <w:marLeft w:val="0"/>
      <w:marRight w:val="0"/>
      <w:marTop w:val="0"/>
      <w:marBottom w:val="0"/>
      <w:divBdr>
        <w:top w:val="none" w:sz="0" w:space="0" w:color="auto"/>
        <w:left w:val="none" w:sz="0" w:space="0" w:color="auto"/>
        <w:bottom w:val="none" w:sz="0" w:space="0" w:color="auto"/>
        <w:right w:val="none" w:sz="0" w:space="0" w:color="auto"/>
      </w:divBdr>
    </w:div>
    <w:div w:id="1005475344">
      <w:bodyDiv w:val="1"/>
      <w:marLeft w:val="0"/>
      <w:marRight w:val="0"/>
      <w:marTop w:val="0"/>
      <w:marBottom w:val="0"/>
      <w:divBdr>
        <w:top w:val="none" w:sz="0" w:space="0" w:color="auto"/>
        <w:left w:val="none" w:sz="0" w:space="0" w:color="auto"/>
        <w:bottom w:val="none" w:sz="0" w:space="0" w:color="auto"/>
        <w:right w:val="none" w:sz="0" w:space="0" w:color="auto"/>
      </w:divBdr>
    </w:div>
    <w:div w:id="1094285354">
      <w:bodyDiv w:val="1"/>
      <w:marLeft w:val="0"/>
      <w:marRight w:val="0"/>
      <w:marTop w:val="0"/>
      <w:marBottom w:val="0"/>
      <w:divBdr>
        <w:top w:val="none" w:sz="0" w:space="0" w:color="auto"/>
        <w:left w:val="none" w:sz="0" w:space="0" w:color="auto"/>
        <w:bottom w:val="none" w:sz="0" w:space="0" w:color="auto"/>
        <w:right w:val="none" w:sz="0" w:space="0" w:color="auto"/>
      </w:divBdr>
    </w:div>
    <w:div w:id="1269194070">
      <w:bodyDiv w:val="1"/>
      <w:marLeft w:val="0"/>
      <w:marRight w:val="0"/>
      <w:marTop w:val="0"/>
      <w:marBottom w:val="0"/>
      <w:divBdr>
        <w:top w:val="none" w:sz="0" w:space="0" w:color="auto"/>
        <w:left w:val="none" w:sz="0" w:space="0" w:color="auto"/>
        <w:bottom w:val="none" w:sz="0" w:space="0" w:color="auto"/>
        <w:right w:val="none" w:sz="0" w:space="0" w:color="auto"/>
      </w:divBdr>
    </w:div>
    <w:div w:id="177439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620cd9e0584311e49df480952cc07606/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E82833-E6A4-438A-89DD-6EA2795F01F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30916-1F78-486E-9751-994AED78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3942</Words>
  <Characters>2247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6177</CharactersWithSpaces>
  <SharedDoc>false</SharedDoc>
  <HLinks>
    <vt:vector size="12" baseType="variant">
      <vt:variant>
        <vt:i4>2424889</vt:i4>
      </vt:variant>
      <vt:variant>
        <vt:i4>3</vt:i4>
      </vt:variant>
      <vt:variant>
        <vt:i4>0</vt:i4>
      </vt:variant>
      <vt:variant>
        <vt:i4>5</vt:i4>
      </vt:variant>
      <vt:variant>
        <vt:lpwstr>https://e-seimas.lrs.lt/portal/legalAct/lt/TAD/620cd9e0584311e49df480952cc07606/asr</vt:lpwstr>
      </vt:variant>
      <vt:variant>
        <vt:lpwstr/>
      </vt:variant>
      <vt:variant>
        <vt:i4>3407965</vt:i4>
      </vt:variant>
      <vt:variant>
        <vt:i4>0</vt:i4>
      </vt:variant>
      <vt:variant>
        <vt:i4>0</vt:i4>
      </vt:variant>
      <vt:variant>
        <vt:i4>5</vt:i4>
      </vt:variant>
      <vt:variant>
        <vt:lpwstr>mailto:aukse.rupainiene@silute.lt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Ekonom_AR</dc:creator>
  <cp:keywords/>
  <cp:lastModifiedBy>Ekonom_AR</cp:lastModifiedBy>
  <cp:revision>6</cp:revision>
  <cp:lastPrinted>2022-05-11T12:38:00Z</cp:lastPrinted>
  <dcterms:created xsi:type="dcterms:W3CDTF">2026-05-13T06:49:00Z</dcterms:created>
  <dcterms:modified xsi:type="dcterms:W3CDTF">2026-05-20T07:11:00Z</dcterms:modified>
</cp:coreProperties>
</file>