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BFCC" w14:textId="77777777" w:rsidR="007753E9" w:rsidRPr="00257E0B" w:rsidRDefault="007753E9" w:rsidP="00257E0B">
      <w:pPr>
        <w:ind w:left="5760" w:firstLine="52"/>
      </w:pPr>
      <w:r w:rsidRPr="00257E0B">
        <w:t xml:space="preserve">Šilutės rajono savivaldybės turto </w:t>
      </w:r>
    </w:p>
    <w:p w14:paraId="1C3DDF6F" w14:textId="77777777" w:rsidR="007753E9" w:rsidRPr="00257E0B" w:rsidRDefault="007753E9" w:rsidP="00257E0B">
      <w:pPr>
        <w:ind w:left="5760" w:firstLine="52"/>
      </w:pPr>
      <w:r w:rsidRPr="00257E0B">
        <w:t>valdymo, naudojimo ir disponavimo</w:t>
      </w:r>
    </w:p>
    <w:p w14:paraId="73AB44C9" w14:textId="77777777" w:rsidR="00257E0B" w:rsidRDefault="007753E9" w:rsidP="00257E0B">
      <w:pPr>
        <w:ind w:left="5760" w:firstLine="52"/>
      </w:pPr>
      <w:r w:rsidRPr="00257E0B">
        <w:t xml:space="preserve">juo </w:t>
      </w:r>
      <w:r w:rsidR="00257E0B">
        <w:t xml:space="preserve">ataskaitos </w:t>
      </w:r>
      <w:r w:rsidR="00257E0B" w:rsidRPr="00257E0B">
        <w:t xml:space="preserve">rengimo </w:t>
      </w:r>
      <w:r w:rsidR="00257E0B">
        <w:t xml:space="preserve">tvarkos </w:t>
      </w:r>
      <w:r w:rsidRPr="00257E0B">
        <w:t xml:space="preserve">aprašo </w:t>
      </w:r>
    </w:p>
    <w:p w14:paraId="0CB17580" w14:textId="16919D7A" w:rsidR="007753E9" w:rsidRDefault="00FF1025" w:rsidP="00257E0B">
      <w:pPr>
        <w:ind w:left="5760" w:firstLine="52"/>
      </w:pPr>
      <w:r>
        <w:t>1</w:t>
      </w:r>
      <w:r w:rsidR="007753E9" w:rsidRPr="00257E0B">
        <w:t xml:space="preserve"> priedas</w:t>
      </w:r>
    </w:p>
    <w:p w14:paraId="573F83CE" w14:textId="77777777" w:rsidR="001C423C" w:rsidRPr="00257E0B" w:rsidRDefault="001C423C" w:rsidP="00257E0B">
      <w:pPr>
        <w:ind w:left="5760" w:firstLine="52"/>
      </w:pPr>
    </w:p>
    <w:p w14:paraId="0EF5709E" w14:textId="77777777" w:rsidR="007753E9" w:rsidRDefault="007753E9" w:rsidP="007753E9">
      <w:pPr>
        <w:ind w:left="6480"/>
        <w:rPr>
          <w:sz w:val="22"/>
        </w:rPr>
      </w:pPr>
    </w:p>
    <w:p w14:paraId="78EE0AF4" w14:textId="77777777" w:rsidR="007753E9" w:rsidRDefault="007753E9" w:rsidP="001C423C">
      <w:pPr>
        <w:pStyle w:val="Antrats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(Savivaldybės turto valdymo, naudojimo ir disponavimo juo ataskaitos forma) </w:t>
      </w:r>
    </w:p>
    <w:p w14:paraId="04386E1F" w14:textId="77777777" w:rsidR="001C423C" w:rsidRDefault="001C423C" w:rsidP="001C423C">
      <w:pPr>
        <w:pStyle w:val="Antrats"/>
        <w:jc w:val="center"/>
        <w:rPr>
          <w:sz w:val="20"/>
        </w:rPr>
      </w:pPr>
    </w:p>
    <w:p w14:paraId="2DCB855F" w14:textId="77777777" w:rsidR="00257E0B" w:rsidRDefault="007753E9" w:rsidP="001C423C">
      <w:pPr>
        <w:jc w:val="center"/>
        <w:rPr>
          <w:lang w:val="pt-BR"/>
        </w:rPr>
      </w:pPr>
      <w:r>
        <w:rPr>
          <w:lang w:val="pt-BR"/>
        </w:rPr>
        <w:t>__________________________________________________________________</w:t>
      </w:r>
    </w:p>
    <w:p w14:paraId="7A9A7F75" w14:textId="0F1EDB30" w:rsidR="007753E9" w:rsidRDefault="007753E9" w:rsidP="001C423C">
      <w:pPr>
        <w:jc w:val="center"/>
        <w:rPr>
          <w:sz w:val="20"/>
          <w:lang w:val="pt-BR"/>
        </w:rPr>
      </w:pPr>
      <w:r>
        <w:rPr>
          <w:sz w:val="20"/>
          <w:lang w:val="pt-BR"/>
        </w:rPr>
        <w:t>(subjekto, parengusio ataskaitą, pavadinimas)</w:t>
      </w:r>
    </w:p>
    <w:p w14:paraId="11496078" w14:textId="77777777" w:rsidR="001C423C" w:rsidRDefault="001C423C" w:rsidP="001C423C">
      <w:pPr>
        <w:jc w:val="center"/>
        <w:rPr>
          <w:sz w:val="20"/>
          <w:lang w:val="pt-BR"/>
        </w:rPr>
      </w:pPr>
    </w:p>
    <w:p w14:paraId="1418AFD5" w14:textId="77777777" w:rsidR="007753E9" w:rsidRDefault="007753E9" w:rsidP="001C423C">
      <w:pPr>
        <w:jc w:val="center"/>
        <w:rPr>
          <w:sz w:val="20"/>
          <w:lang w:val="pt-BR"/>
        </w:rPr>
      </w:pPr>
      <w:r>
        <w:rPr>
          <w:sz w:val="20"/>
          <w:lang w:val="pt-BR"/>
        </w:rPr>
        <w:t>_________________________________________________________________________________</w:t>
      </w:r>
    </w:p>
    <w:p w14:paraId="121E2977" w14:textId="77777777" w:rsidR="007753E9" w:rsidRDefault="007753E9" w:rsidP="001C423C">
      <w:pPr>
        <w:jc w:val="center"/>
        <w:rPr>
          <w:sz w:val="20"/>
          <w:lang w:val="pt-BR"/>
        </w:rPr>
      </w:pPr>
      <w:r>
        <w:rPr>
          <w:sz w:val="20"/>
          <w:lang w:val="pt-BR"/>
        </w:rPr>
        <w:t>(subjekto, parengusio ataskaitą, kodas, adresas)</w:t>
      </w:r>
    </w:p>
    <w:p w14:paraId="649115D8" w14:textId="77777777" w:rsidR="001C423C" w:rsidRDefault="001C423C" w:rsidP="001C423C">
      <w:pPr>
        <w:jc w:val="center"/>
        <w:rPr>
          <w:sz w:val="20"/>
          <w:lang w:val="pt-BR"/>
        </w:rPr>
      </w:pPr>
    </w:p>
    <w:p w14:paraId="229345AD" w14:textId="77777777" w:rsidR="001C423C" w:rsidRDefault="007753E9" w:rsidP="001C423C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SAVIVALDYBĖS TURTO VALDYMO, NAUDOJIMO IR DISPONAVIMO JUO ATASKAITA</w:t>
      </w:r>
    </w:p>
    <w:p w14:paraId="2A297EB7" w14:textId="6C2A01C8" w:rsidR="007753E9" w:rsidRDefault="007753E9" w:rsidP="001C423C">
      <w:pPr>
        <w:jc w:val="center"/>
        <w:rPr>
          <w:lang w:val="pt-BR"/>
        </w:rPr>
      </w:pPr>
      <w:r>
        <w:rPr>
          <w:b/>
          <w:bCs/>
          <w:lang w:val="pt-BR"/>
        </w:rPr>
        <w:t xml:space="preserve"> </w:t>
      </w:r>
    </w:p>
    <w:p w14:paraId="7F52D1E8" w14:textId="77777777" w:rsidR="001C423C" w:rsidRDefault="007753E9" w:rsidP="001C423C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PAGAL 20 ___  M. GRUODŽIO 31 D. DUOMENIS</w:t>
      </w:r>
    </w:p>
    <w:p w14:paraId="31D5362B" w14:textId="242A2179" w:rsidR="007753E9" w:rsidRDefault="007753E9" w:rsidP="001C423C">
      <w:pPr>
        <w:jc w:val="center"/>
        <w:rPr>
          <w:lang w:val="pt-BR"/>
        </w:rPr>
      </w:pPr>
      <w:r>
        <w:rPr>
          <w:b/>
          <w:bCs/>
          <w:lang w:val="pt-BR"/>
        </w:rPr>
        <w:t>_____________________ Nr. ____</w:t>
      </w:r>
    </w:p>
    <w:p w14:paraId="5B8BE629" w14:textId="77777777" w:rsidR="007753E9" w:rsidRDefault="007753E9" w:rsidP="001C423C">
      <w:pPr>
        <w:jc w:val="center"/>
        <w:rPr>
          <w:sz w:val="20"/>
          <w:szCs w:val="20"/>
          <w:lang w:val="pt-BR"/>
        </w:rPr>
      </w:pPr>
      <w:r w:rsidRPr="001C423C">
        <w:rPr>
          <w:sz w:val="20"/>
          <w:szCs w:val="20"/>
          <w:lang w:val="pt-BR"/>
        </w:rPr>
        <w:t>(data)</w:t>
      </w:r>
    </w:p>
    <w:p w14:paraId="2B8D70B8" w14:textId="77777777" w:rsidR="001C423C" w:rsidRPr="001C423C" w:rsidRDefault="001C423C" w:rsidP="001C423C">
      <w:pPr>
        <w:jc w:val="center"/>
        <w:rPr>
          <w:sz w:val="20"/>
          <w:szCs w:val="20"/>
          <w:lang w:val="pt-BR"/>
        </w:rPr>
      </w:pPr>
    </w:p>
    <w:p w14:paraId="2109AB3B" w14:textId="77777777" w:rsidR="007753E9" w:rsidRDefault="007753E9" w:rsidP="001C423C">
      <w:pPr>
        <w:jc w:val="center"/>
        <w:rPr>
          <w:lang w:val="pt-BR"/>
        </w:rPr>
      </w:pPr>
      <w:r>
        <w:rPr>
          <w:b/>
          <w:bCs/>
          <w:lang w:val="pt-BR"/>
        </w:rPr>
        <w:t>I. NEFINANSINIS TURTAS</w:t>
      </w:r>
    </w:p>
    <w:p w14:paraId="0AFAC556" w14:textId="77777777" w:rsidR="007753E9" w:rsidRDefault="007753E9" w:rsidP="007753E9">
      <w:pPr>
        <w:spacing w:before="100" w:beforeAutospacing="1" w:after="100" w:afterAutospacing="1"/>
        <w:ind w:left="5184"/>
        <w:rPr>
          <w:lang w:val="pt-BR"/>
        </w:rPr>
      </w:pPr>
      <w:r>
        <w:rPr>
          <w:i/>
          <w:iCs/>
          <w:lang w:val="pt-BR"/>
        </w:rPr>
        <w:t xml:space="preserve">    (Pateikimo valiuta ir tikslumas: eurais)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3879"/>
        <w:gridCol w:w="2408"/>
        <w:gridCol w:w="2551"/>
      </w:tblGrid>
      <w:tr w:rsidR="007753E9" w14:paraId="74E9AE1F" w14:textId="77777777" w:rsidTr="007753E9">
        <w:trPr>
          <w:trHeight w:val="20"/>
          <w:tblHeader/>
        </w:trPr>
        <w:tc>
          <w:tcPr>
            <w:tcW w:w="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131FB" w14:textId="77777777" w:rsidR="007753E9" w:rsidRDefault="007753E9">
            <w:pPr>
              <w:spacing w:before="40" w:after="40" w:line="20" w:lineRule="atLeast"/>
              <w:ind w:right="-85"/>
              <w:jc w:val="center"/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38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5DCB" w14:textId="77777777" w:rsidR="007753E9" w:rsidRDefault="007753E9">
            <w:pPr>
              <w:spacing w:before="40" w:after="40" w:line="20" w:lineRule="atLeast"/>
              <w:ind w:right="-85"/>
              <w:jc w:val="center"/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3F5E" w14:textId="4B32FA4A" w:rsidR="007753E9" w:rsidRDefault="007753E9">
            <w:pPr>
              <w:spacing w:before="40" w:after="40" w:line="20" w:lineRule="atLeast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Savivaldyb</w:t>
            </w:r>
            <w:r w:rsidR="00345159">
              <w:rPr>
                <w:sz w:val="22"/>
                <w:szCs w:val="22"/>
                <w:lang w:val="pt-BR"/>
              </w:rPr>
              <w:t xml:space="preserve">ei nuosavybės teise priklausantuis </w:t>
            </w:r>
            <w:r>
              <w:rPr>
                <w:sz w:val="22"/>
                <w:szCs w:val="22"/>
                <w:lang w:val="pt-BR"/>
              </w:rPr>
              <w:t>turtas</w:t>
            </w:r>
          </w:p>
        </w:tc>
      </w:tr>
      <w:tr w:rsidR="007753E9" w14:paraId="57CC1FAA" w14:textId="77777777" w:rsidTr="007753E9">
        <w:trPr>
          <w:trHeight w:val="20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9C536" w14:textId="77777777" w:rsidR="007753E9" w:rsidRDefault="007753E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F7C77" w14:textId="77777777" w:rsidR="007753E9" w:rsidRDefault="007753E9"/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9E86" w14:textId="77777777" w:rsidR="007753E9" w:rsidRDefault="007753E9">
            <w:pPr>
              <w:spacing w:before="40" w:after="40" w:line="20" w:lineRule="atLeast"/>
              <w:ind w:right="-85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balansinė vertė praėjusių ataskaitinių metų pabaigoje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447C" w14:textId="77777777" w:rsidR="007753E9" w:rsidRDefault="007753E9">
            <w:pPr>
              <w:spacing w:before="40" w:after="40" w:line="20" w:lineRule="atLeast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balansinė vertė ataskaitinių metų pabaigoje</w:t>
            </w:r>
          </w:p>
        </w:tc>
      </w:tr>
      <w:tr w:rsidR="007753E9" w14:paraId="3F16980D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95B2" w14:textId="77777777" w:rsidR="007753E9" w:rsidRDefault="007753E9">
            <w:pPr>
              <w:spacing w:before="56" w:after="56" w:line="20" w:lineRule="atLeast"/>
              <w:ind w:right="-57"/>
              <w:jc w:val="center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BECE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b/>
                <w:bCs/>
                <w:sz w:val="22"/>
                <w:szCs w:val="22"/>
              </w:rPr>
              <w:t>Ilgalaikis materialusis turtas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C950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F23A" w14:textId="77777777" w:rsidR="007753E9" w:rsidRDefault="007753E9">
            <w:pPr>
              <w:spacing w:before="56" w:after="56" w:line="20" w:lineRule="atLeast"/>
              <w:jc w:val="right"/>
              <w:rPr>
                <w:b/>
                <w:sz w:val="22"/>
                <w:szCs w:val="22"/>
              </w:rPr>
            </w:pPr>
          </w:p>
        </w:tc>
      </w:tr>
      <w:tr w:rsidR="007753E9" w14:paraId="05B7DFD6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03A9" w14:textId="77777777" w:rsidR="007753E9" w:rsidRDefault="007753E9">
            <w:pPr>
              <w:spacing w:before="40" w:after="40" w:line="20" w:lineRule="atLeast"/>
              <w:ind w:right="-57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5B89" w14:textId="77777777" w:rsidR="007753E9" w:rsidRDefault="007753E9">
            <w:pPr>
              <w:spacing w:before="40" w:after="40" w:line="20" w:lineRule="atLeast"/>
              <w:ind w:right="-57"/>
            </w:pPr>
            <w:r>
              <w:rPr>
                <w:sz w:val="22"/>
                <w:szCs w:val="22"/>
              </w:rPr>
              <w:t>Žemė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7B3F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0FFB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4682E32D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CB70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7874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Gyvenamieji pastatai (būstas)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E238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3D49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7D8E5D62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FE08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33BA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Negyvenamieji pastatai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309A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491C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392A8492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6ADE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1.3.1.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B791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Administraciniai pastatai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053F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3E58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6D25E7AD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9D45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3DCD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Pramoniniai pastatai ir sandėliai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C43B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CE58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0F8C545A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B7C1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75422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Švietimo ir mokslo įstaigų pastatai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8134" w14:textId="77777777" w:rsidR="007753E9" w:rsidRDefault="007753E9">
            <w:pPr>
              <w:spacing w:before="56" w:after="56" w:line="20" w:lineRule="atLeast"/>
              <w:jc w:val="right"/>
              <w:rPr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9475" w14:textId="77777777" w:rsidR="007753E9" w:rsidRDefault="007753E9">
            <w:pPr>
              <w:spacing w:before="56" w:after="56" w:line="20" w:lineRule="atLeast"/>
              <w:jc w:val="right"/>
              <w:rPr>
                <w:lang w:val="pt-BR"/>
              </w:rPr>
            </w:pPr>
          </w:p>
        </w:tc>
      </w:tr>
      <w:tr w:rsidR="007753E9" w14:paraId="41F96466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C050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1.3.4.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A78B4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Gydymo įstaigų pastatai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81B6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E14F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1AC7D32E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6896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1.3.5.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F991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Kultūros ir sporto įstaigų pastatai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F68F" w14:textId="77777777" w:rsidR="007753E9" w:rsidRDefault="007753E9">
            <w:pPr>
              <w:spacing w:before="56" w:after="56" w:line="20" w:lineRule="atLeast"/>
              <w:jc w:val="right"/>
              <w:rPr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9F59" w14:textId="77777777" w:rsidR="007753E9" w:rsidRDefault="007753E9">
            <w:pPr>
              <w:spacing w:before="56" w:after="56" w:line="20" w:lineRule="atLeast"/>
              <w:jc w:val="right"/>
              <w:rPr>
                <w:lang w:val="pt-BR"/>
              </w:rPr>
            </w:pPr>
          </w:p>
        </w:tc>
      </w:tr>
      <w:tr w:rsidR="007753E9" w14:paraId="0CEF9F79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47E0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1.3.6.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B571B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Kiti pastatai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9508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0ECC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34B3877A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A611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D476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Infrastruktūros ir kiti statiniai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7721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F2AC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59640966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128BD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1.4.1.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B733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Hidrotechniniai statiniai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DF85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A971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67C96D6D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747B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7822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Tiltai, viadukai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AE75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8CE1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5D1A9148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D8B2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1.4.3.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064B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Geležinkeliai (įskaitant atšakas)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5F15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A1CA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77244981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5B42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1.4.4.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E697" w14:textId="77777777" w:rsidR="007753E9" w:rsidRDefault="007753E9">
            <w:pPr>
              <w:spacing w:before="56" w:after="56" w:line="20" w:lineRule="atLeast"/>
              <w:ind w:right="-57"/>
            </w:pPr>
            <w:r>
              <w:rPr>
                <w:sz w:val="22"/>
                <w:szCs w:val="22"/>
              </w:rPr>
              <w:t>Automobilių keliai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131B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F45D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3CCCF93A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E322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1.4.5.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6034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Kiti keliai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5DFE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AE78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76F86C5E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F26D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lastRenderedPageBreak/>
              <w:t>1.4.6.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F698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Sporto ir poilsio statiniai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0B7F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DEBB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5A22EC4D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25A72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1.4.7.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48A79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Vamzdynai, ryšių ir elektros linijos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3399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6727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</w:tr>
      <w:tr w:rsidR="007753E9" w14:paraId="7EE166AB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3B77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1.4.8.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F084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Kiti statiniai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B8D8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F57C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4BAF68DE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990C" w14:textId="77777777" w:rsidR="007753E9" w:rsidRDefault="007753E9">
            <w:pPr>
              <w:spacing w:before="60" w:after="60" w:line="20" w:lineRule="atLeast"/>
              <w:ind w:right="-113"/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81CA0" w14:textId="47185C81" w:rsidR="007753E9" w:rsidRDefault="007753E9">
            <w:pPr>
              <w:spacing w:before="60" w:after="60" w:line="20" w:lineRule="atLeast"/>
              <w:ind w:right="-113"/>
            </w:pPr>
            <w:r>
              <w:rPr>
                <w:sz w:val="22"/>
                <w:szCs w:val="22"/>
              </w:rPr>
              <w:t>Nekilnojamosios kultūros</w:t>
            </w:r>
            <w:r w:rsidR="00090ECD">
              <w:rPr>
                <w:sz w:val="22"/>
                <w:szCs w:val="22"/>
              </w:rPr>
              <w:t xml:space="preserve"> ir kitos </w:t>
            </w:r>
            <w:r>
              <w:rPr>
                <w:sz w:val="22"/>
                <w:szCs w:val="22"/>
              </w:rPr>
              <w:t>vertybės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19F7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EB86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5AC7C9FC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6E9C9" w14:textId="77777777" w:rsidR="007753E9" w:rsidRDefault="007753E9">
            <w:pPr>
              <w:spacing w:before="60" w:after="60" w:line="20" w:lineRule="atLeast"/>
              <w:ind w:right="-113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9564" w14:textId="77777777" w:rsidR="007753E9" w:rsidRDefault="007753E9">
            <w:pPr>
              <w:spacing w:before="60" w:after="60" w:line="20" w:lineRule="atLeast"/>
              <w:ind w:right="-113"/>
            </w:pPr>
            <w:r>
              <w:rPr>
                <w:sz w:val="22"/>
                <w:szCs w:val="22"/>
              </w:rPr>
              <w:t>Mašinos ir įrenginiai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0136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2CF6" w14:textId="77777777" w:rsidR="007753E9" w:rsidRDefault="007753E9">
            <w:pPr>
              <w:spacing w:before="56" w:after="56" w:line="20" w:lineRule="atLeast"/>
              <w:jc w:val="right"/>
            </w:pPr>
          </w:p>
        </w:tc>
      </w:tr>
      <w:tr w:rsidR="007753E9" w14:paraId="4C4D3CA1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CA29C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1.6.1.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2140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Šilumos mašinos ir įrenginiai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6147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7B024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0C5A7B2F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C787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1.6.2.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541F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Kitos jėgos mašinos ir įrenginiai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E715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E7D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</w:tr>
      <w:tr w:rsidR="007753E9" w14:paraId="11C8D34D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6F47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1.6.3.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A8EC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Darbo mašinos ir įrenginiai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2D11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BC05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5351E975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EF63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1.6.4.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28E92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Kitos mašinos ir įrenginiai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3635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4773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50449DC2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0FE3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3DE6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Transporto priemonės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7080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D76F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45D83F8C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4EC8C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A53C" w14:textId="0486AB8E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Kilnojamosios kultūros</w:t>
            </w:r>
            <w:r w:rsidR="00090ECD">
              <w:rPr>
                <w:sz w:val="22"/>
                <w:szCs w:val="22"/>
              </w:rPr>
              <w:t xml:space="preserve"> ir kitos </w:t>
            </w:r>
            <w:r>
              <w:rPr>
                <w:sz w:val="22"/>
                <w:szCs w:val="22"/>
              </w:rPr>
              <w:t>vertybės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9157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8654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4FCF3969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AC198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8EA0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 xml:space="preserve">Baldai ir biuro įranga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88FB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04F0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52C77DFC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6342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CD51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Nebaigta statyba ir išankstiniai apmokėjimai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7D50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1437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</w:tr>
      <w:tr w:rsidR="007753E9" w14:paraId="1EDE3321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1E10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2CC6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Kitas ilgalaikis materialusis turtas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5D0F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B39B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2692A13F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C2917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48B8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b/>
                <w:bCs/>
                <w:sz w:val="22"/>
                <w:szCs w:val="22"/>
              </w:rPr>
              <w:t>Biologinis turtas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B43A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F8CE" w14:textId="77777777" w:rsidR="007753E9" w:rsidRDefault="007753E9">
            <w:pPr>
              <w:spacing w:before="56" w:after="56" w:line="20" w:lineRule="atLeast"/>
              <w:jc w:val="right"/>
              <w:rPr>
                <w:b/>
              </w:rPr>
            </w:pPr>
          </w:p>
        </w:tc>
      </w:tr>
      <w:tr w:rsidR="007753E9" w14:paraId="255FA392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C062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546A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b/>
                <w:bCs/>
                <w:sz w:val="22"/>
                <w:szCs w:val="22"/>
              </w:rPr>
              <w:t>Ilgalaikis nematerialusis turtas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62BD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CCA6" w14:textId="77777777" w:rsidR="007753E9" w:rsidRDefault="007753E9">
            <w:pPr>
              <w:spacing w:before="56" w:after="56" w:line="20" w:lineRule="atLeast"/>
              <w:jc w:val="right"/>
              <w:rPr>
                <w:b/>
              </w:rPr>
            </w:pPr>
          </w:p>
        </w:tc>
      </w:tr>
      <w:tr w:rsidR="007753E9" w14:paraId="64DBF769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2D268" w14:textId="77777777" w:rsidR="007753E9" w:rsidRDefault="007753E9">
            <w:pPr>
              <w:spacing w:before="49" w:after="49" w:line="20" w:lineRule="atLeast"/>
              <w:ind w:right="-57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CCBB" w14:textId="77777777" w:rsidR="007753E9" w:rsidRDefault="007753E9">
            <w:pPr>
              <w:spacing w:before="49" w:after="49" w:line="20" w:lineRule="atLeast"/>
              <w:ind w:right="-57"/>
            </w:pPr>
            <w:r>
              <w:rPr>
                <w:sz w:val="22"/>
                <w:szCs w:val="22"/>
              </w:rPr>
              <w:t>Plėtros darbai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D974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27D6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65CB8FF1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5999" w14:textId="77777777" w:rsidR="007753E9" w:rsidRDefault="007753E9">
            <w:pPr>
              <w:spacing w:before="49" w:after="49" w:line="20" w:lineRule="atLeast"/>
              <w:ind w:right="-57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D3659" w14:textId="77777777" w:rsidR="007753E9" w:rsidRDefault="007753E9">
            <w:pPr>
              <w:spacing w:before="49" w:after="49" w:line="20" w:lineRule="atLeast"/>
              <w:ind w:right="-57"/>
            </w:pPr>
            <w:r>
              <w:rPr>
                <w:sz w:val="22"/>
                <w:szCs w:val="22"/>
              </w:rPr>
              <w:t>Programinė įranga ir jos licencijos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C028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B7D7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</w:tr>
      <w:tr w:rsidR="007753E9" w14:paraId="24C59D4E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EC6A" w14:textId="77777777" w:rsidR="007753E9" w:rsidRDefault="007753E9">
            <w:pPr>
              <w:spacing w:before="49" w:after="49" w:line="20" w:lineRule="atLeast"/>
              <w:ind w:right="-57"/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6C83" w14:textId="77777777" w:rsidR="007753E9" w:rsidRDefault="007753E9">
            <w:pPr>
              <w:spacing w:before="49" w:after="49" w:line="20" w:lineRule="atLeast"/>
              <w:ind w:right="-57"/>
            </w:pPr>
            <w:r>
              <w:rPr>
                <w:sz w:val="22"/>
                <w:szCs w:val="22"/>
              </w:rPr>
              <w:t>Patentai ir kitos licencijos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9470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6506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2EE446F3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7235" w14:textId="77777777" w:rsidR="007753E9" w:rsidRDefault="007753E9">
            <w:pPr>
              <w:spacing w:before="49" w:after="49" w:line="20" w:lineRule="atLeast"/>
              <w:ind w:right="-57"/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A2FEB" w14:textId="4DDF4591" w:rsidR="007753E9" w:rsidRDefault="00134422">
            <w:pPr>
              <w:spacing w:before="49" w:after="49" w:line="20" w:lineRule="atLeast"/>
              <w:ind w:right="-57"/>
            </w:pPr>
            <w:r>
              <w:t>Prestižas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5451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6A57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</w:tr>
      <w:tr w:rsidR="007753E9" w14:paraId="4C35389F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ACBA" w14:textId="77777777" w:rsidR="007753E9" w:rsidRDefault="007753E9">
            <w:pPr>
              <w:spacing w:before="49" w:after="49" w:line="20" w:lineRule="atLeast"/>
              <w:ind w:right="-57"/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03E1" w14:textId="77777777" w:rsidR="007753E9" w:rsidRDefault="007753E9">
            <w:pPr>
              <w:spacing w:before="49" w:after="49" w:line="20" w:lineRule="atLeast"/>
              <w:ind w:right="-57"/>
            </w:pPr>
            <w:r>
              <w:rPr>
                <w:sz w:val="22"/>
                <w:szCs w:val="22"/>
              </w:rPr>
              <w:t>Kitas nematerialusis turtas (įskaitant nebaigtus projektus ir išankstinius apmokėjimus)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C44C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9796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4BA99B2B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1184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C20E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b/>
                <w:bCs/>
                <w:sz w:val="22"/>
                <w:szCs w:val="22"/>
              </w:rPr>
              <w:t>Atsargos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6966" w14:textId="77777777" w:rsidR="007753E9" w:rsidRDefault="007753E9">
            <w:pPr>
              <w:spacing w:before="56" w:after="56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77DA" w14:textId="77777777" w:rsidR="007753E9" w:rsidRDefault="007753E9">
            <w:pPr>
              <w:spacing w:before="56" w:after="56" w:line="20" w:lineRule="atLeast"/>
              <w:jc w:val="right"/>
              <w:rPr>
                <w:b/>
              </w:rPr>
            </w:pPr>
          </w:p>
        </w:tc>
      </w:tr>
      <w:tr w:rsidR="007753E9" w14:paraId="35BAB264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AA92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8233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Strateginės ir neliečiamosios atsargos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AC3A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14C6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33B9E193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8496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5BA9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Medžiagos, žaliavos ir ūkinis inventorius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552F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D068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</w:tr>
      <w:tr w:rsidR="007753E9" w14:paraId="0D2991B9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9C4A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C58E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Nebaigta gaminti produkcija ir nebaigtos vykdyti sutartys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D066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9D89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</w:tr>
      <w:tr w:rsidR="007753E9" w14:paraId="302B7BF5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30EA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3828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Pagaminta produkcija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2462" w14:textId="77777777" w:rsidR="007753E9" w:rsidRDefault="007753E9">
            <w:pPr>
              <w:spacing w:before="60" w:after="60" w:line="20" w:lineRule="atLeast"/>
              <w:jc w:val="right"/>
              <w:rPr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92E0" w14:textId="77777777" w:rsidR="007753E9" w:rsidRDefault="007753E9">
            <w:pPr>
              <w:spacing w:before="60" w:after="60" w:line="20" w:lineRule="atLeast"/>
              <w:jc w:val="right"/>
            </w:pPr>
          </w:p>
        </w:tc>
      </w:tr>
      <w:tr w:rsidR="007753E9" w14:paraId="76016280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4504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6A39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sz w:val="22"/>
                <w:szCs w:val="22"/>
              </w:rPr>
              <w:t>Atsargos, ilgalaikis materialusis ir biologinis turtas, skirtas parduoti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AFED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D8D0" w14:textId="77777777" w:rsidR="007753E9" w:rsidRDefault="007753E9">
            <w:pPr>
              <w:spacing w:before="60" w:after="60" w:line="20" w:lineRule="atLeast"/>
              <w:jc w:val="right"/>
              <w:rPr>
                <w:lang w:val="pt-BR"/>
              </w:rPr>
            </w:pPr>
          </w:p>
        </w:tc>
      </w:tr>
      <w:tr w:rsidR="007753E9" w14:paraId="13BB2E27" w14:textId="77777777" w:rsidTr="007753E9">
        <w:trPr>
          <w:trHeight w:val="2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B885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8F13" w14:textId="77777777" w:rsidR="007753E9" w:rsidRDefault="007753E9">
            <w:pPr>
              <w:spacing w:before="60" w:after="60" w:line="20" w:lineRule="atLeast"/>
              <w:ind w:right="-57"/>
            </w:pPr>
            <w:r>
              <w:rPr>
                <w:b/>
                <w:bCs/>
                <w:sz w:val="22"/>
                <w:szCs w:val="22"/>
              </w:rPr>
              <w:t>Nefinansinis turtas, iš viso (1–4 eilučių suma)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08DB0" w14:textId="77777777" w:rsidR="007753E9" w:rsidRDefault="007753E9">
            <w:pPr>
              <w:spacing w:before="60" w:after="60" w:line="20" w:lineRule="atLeast"/>
              <w:jc w:val="right"/>
              <w:rPr>
                <w:b/>
                <w:lang w:val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8536" w14:textId="77777777" w:rsidR="007753E9" w:rsidRDefault="007753E9">
            <w:pPr>
              <w:spacing w:before="60" w:after="60" w:line="20" w:lineRule="atLeast"/>
              <w:jc w:val="right"/>
              <w:rPr>
                <w:b/>
                <w:lang w:val="pt-BR"/>
              </w:rPr>
            </w:pPr>
          </w:p>
        </w:tc>
      </w:tr>
    </w:tbl>
    <w:p w14:paraId="11A3EA19" w14:textId="77777777" w:rsidR="001C423C" w:rsidRDefault="001C423C" w:rsidP="007753E9">
      <w:pPr>
        <w:spacing w:before="100" w:beforeAutospacing="1" w:after="100" w:afterAutospacing="1"/>
        <w:rPr>
          <w:b/>
          <w:bCs/>
          <w:lang w:val="pt-BR"/>
        </w:rPr>
      </w:pPr>
    </w:p>
    <w:p w14:paraId="0EE6573A" w14:textId="06E4C69B" w:rsidR="007753E9" w:rsidRDefault="007753E9" w:rsidP="007753E9">
      <w:pPr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>
        <w:rPr>
          <w:b/>
          <w:bCs/>
          <w:lang w:val="pt-BR"/>
        </w:rPr>
        <w:t> </w:t>
      </w:r>
      <w:r>
        <w:rPr>
          <w:rFonts w:ascii="Tahoma" w:hAnsi="Tahoma" w:cs="Tahoma"/>
          <w:b/>
          <w:bCs/>
          <w:sz w:val="18"/>
          <w:szCs w:val="18"/>
        </w:rPr>
        <w:t>II. FINANSINIS TURTAS IR ĮSIPAREIGOJIMAI</w:t>
      </w:r>
    </w:p>
    <w:tbl>
      <w:tblPr>
        <w:tblW w:w="132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674"/>
        <w:gridCol w:w="2105"/>
        <w:gridCol w:w="1772"/>
        <w:gridCol w:w="1701"/>
        <w:gridCol w:w="1528"/>
        <w:gridCol w:w="173"/>
        <w:gridCol w:w="1701"/>
        <w:gridCol w:w="3544"/>
      </w:tblGrid>
      <w:tr w:rsidR="007753E9" w14:paraId="62CB93AC" w14:textId="77777777" w:rsidTr="007753E9">
        <w:trPr>
          <w:gridAfter w:val="1"/>
          <w:wAfter w:w="3544" w:type="dxa"/>
          <w:cantSplit/>
          <w:tblHeader/>
        </w:trPr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035E" w14:textId="77777777" w:rsidR="007753E9" w:rsidRDefault="007753E9">
            <w:pPr>
              <w:spacing w:before="40" w:after="40"/>
              <w:ind w:right="-85"/>
              <w:jc w:val="center"/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08EF" w14:textId="77777777" w:rsidR="007753E9" w:rsidRDefault="007753E9">
            <w:pPr>
              <w:spacing w:before="40" w:after="40"/>
              <w:ind w:right="-85"/>
              <w:jc w:val="center"/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68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A639" w14:textId="77777777" w:rsidR="007753E9" w:rsidRDefault="007753E9">
            <w:pPr>
              <w:spacing w:before="40" w:after="40"/>
              <w:ind w:right="-85"/>
              <w:jc w:val="center"/>
            </w:pPr>
            <w:r>
              <w:rPr>
                <w:sz w:val="22"/>
                <w:szCs w:val="22"/>
              </w:rPr>
              <w:t>Savivaldybei nuosavybės teise priklausantis turtas ir savivaldybės įsipareigojimai</w:t>
            </w:r>
          </w:p>
        </w:tc>
      </w:tr>
      <w:tr w:rsidR="007753E9" w14:paraId="4DA36329" w14:textId="77777777" w:rsidTr="007753E9">
        <w:trPr>
          <w:gridAfter w:val="1"/>
          <w:wAfter w:w="3544" w:type="dxa"/>
          <w:cantSplit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D2BD0" w14:textId="77777777" w:rsidR="007753E9" w:rsidRDefault="007753E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6ADD8" w14:textId="77777777" w:rsidR="007753E9" w:rsidRDefault="007753E9"/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04CB" w14:textId="77777777" w:rsidR="007753E9" w:rsidRDefault="007753E9">
            <w:pPr>
              <w:spacing w:before="40" w:after="40"/>
              <w:ind w:right="-85"/>
              <w:jc w:val="center"/>
            </w:pPr>
            <w:r>
              <w:rPr>
                <w:sz w:val="22"/>
                <w:szCs w:val="22"/>
              </w:rPr>
              <w:t>turto balansinė vertė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CCAF8" w14:textId="77777777" w:rsidR="007753E9" w:rsidRDefault="007753E9">
            <w:pPr>
              <w:spacing w:before="40" w:after="40"/>
              <w:ind w:right="-85"/>
              <w:jc w:val="center"/>
            </w:pPr>
            <w:r>
              <w:rPr>
                <w:sz w:val="22"/>
                <w:szCs w:val="22"/>
              </w:rPr>
              <w:t>įsipareigojimų balansinė vertė</w:t>
            </w:r>
          </w:p>
        </w:tc>
      </w:tr>
      <w:tr w:rsidR="007753E9" w14:paraId="0A084CDC" w14:textId="77777777" w:rsidTr="007753E9">
        <w:trPr>
          <w:gridAfter w:val="1"/>
          <w:wAfter w:w="3544" w:type="dxa"/>
          <w:cantSplit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FF849" w14:textId="77777777" w:rsidR="007753E9" w:rsidRDefault="007753E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4BA93" w14:textId="77777777" w:rsidR="007753E9" w:rsidRDefault="007753E9"/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59C4" w14:textId="77777777" w:rsidR="007753E9" w:rsidRDefault="007753E9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praėjusių ataskaitinių metų pabaigoje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8F2A" w14:textId="77777777" w:rsidR="007753E9" w:rsidRDefault="007753E9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ataskaitinių metų pabaigoje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2BBB" w14:textId="77777777" w:rsidR="007753E9" w:rsidRDefault="007753E9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praėjusių ataskaitinių metų pabaigoje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66DF" w14:textId="77777777" w:rsidR="007753E9" w:rsidRDefault="007753E9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ataskaitinių metų pabaigoje</w:t>
            </w:r>
          </w:p>
        </w:tc>
      </w:tr>
      <w:tr w:rsidR="007753E9" w14:paraId="2DA9D54F" w14:textId="77777777" w:rsidTr="007753E9">
        <w:trPr>
          <w:gridAfter w:val="1"/>
          <w:wAfter w:w="3544" w:type="dxa"/>
          <w:cantSplit/>
          <w:trHeight w:val="507"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5136" w14:textId="77777777" w:rsidR="007753E9" w:rsidRDefault="007753E9">
            <w:pPr>
              <w:spacing w:before="58" w:after="58"/>
              <w:ind w:right="-85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74C8" w14:textId="77777777" w:rsidR="007753E9" w:rsidRDefault="007753E9">
            <w:pPr>
              <w:spacing w:before="58" w:after="58"/>
              <w:ind w:right="-85" w:hanging="113"/>
            </w:pPr>
            <w:r>
              <w:rPr>
                <w:b/>
                <w:bCs/>
                <w:sz w:val="22"/>
                <w:szCs w:val="22"/>
              </w:rPr>
              <w:t>Pinigai ir pinigų ekvivalentai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19B7" w14:textId="77777777" w:rsidR="007753E9" w:rsidRDefault="007753E9">
            <w:pPr>
              <w:spacing w:before="56" w:after="56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3B1A" w14:textId="77777777" w:rsidR="007753E9" w:rsidRDefault="007753E9">
            <w:pPr>
              <w:spacing w:before="56" w:after="56"/>
              <w:jc w:val="right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2213" w14:textId="77777777" w:rsidR="007753E9" w:rsidRDefault="007753E9">
            <w:pPr>
              <w:spacing w:before="58" w:after="58"/>
              <w:jc w:val="center"/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0447" w14:textId="77777777" w:rsidR="007753E9" w:rsidRDefault="007753E9">
            <w:pPr>
              <w:spacing w:before="58" w:after="58"/>
              <w:jc w:val="center"/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7753E9" w14:paraId="784CA8C2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1668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8466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Pinigai kasoje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171E" w14:textId="77777777" w:rsidR="007753E9" w:rsidRDefault="007753E9">
            <w:pPr>
              <w:spacing w:before="58" w:after="58"/>
              <w:jc w:val="right"/>
              <w:rPr>
                <w:lang w:val="en-GB"/>
              </w:rPr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C07A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D558" w14:textId="77777777" w:rsidR="007753E9" w:rsidRDefault="007753E9">
            <w:pPr>
              <w:spacing w:before="58" w:after="58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86AF" w14:textId="77777777" w:rsidR="007753E9" w:rsidRDefault="007753E9">
            <w:pPr>
              <w:spacing w:before="58" w:after="58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</w:tr>
      <w:tr w:rsidR="007753E9" w14:paraId="6832881F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1BBB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9526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Pinigai bankų sąskaitose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9FD5" w14:textId="77777777" w:rsidR="007753E9" w:rsidRDefault="007753E9">
            <w:pPr>
              <w:spacing w:before="58" w:after="58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7DBA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301E" w14:textId="77777777" w:rsidR="007753E9" w:rsidRDefault="007753E9">
            <w:pPr>
              <w:spacing w:before="58" w:after="58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F04D" w14:textId="77777777" w:rsidR="007753E9" w:rsidRDefault="007753E9">
            <w:pPr>
              <w:spacing w:before="58" w:after="58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</w:tr>
      <w:tr w:rsidR="007753E9" w14:paraId="02C6F4D6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F868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A43F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Pinigų ekvivalentai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BF1A" w14:textId="77777777" w:rsidR="007753E9" w:rsidRDefault="007753E9">
            <w:pPr>
              <w:spacing w:before="56" w:after="56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4DD1" w14:textId="77777777" w:rsidR="007753E9" w:rsidRDefault="007753E9">
            <w:pPr>
              <w:spacing w:before="56" w:after="56"/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310E" w14:textId="77777777" w:rsidR="007753E9" w:rsidRDefault="007753E9">
            <w:pPr>
              <w:spacing w:before="56" w:after="56"/>
              <w:jc w:val="center"/>
              <w:rPr>
                <w:lang w:val="en-GB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AFA9" w14:textId="77777777" w:rsidR="007753E9" w:rsidRDefault="007753E9">
            <w:pPr>
              <w:spacing w:before="56" w:after="56"/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7753E9" w14:paraId="6683ACC8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74C2" w14:textId="77777777" w:rsidR="007753E9" w:rsidRDefault="007753E9">
            <w:pPr>
              <w:spacing w:before="58" w:after="58"/>
              <w:ind w:right="-85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071A" w14:textId="77777777" w:rsidR="007753E9" w:rsidRDefault="007753E9">
            <w:pPr>
              <w:spacing w:before="58" w:after="58"/>
              <w:ind w:right="-85"/>
            </w:pPr>
            <w:r>
              <w:rPr>
                <w:b/>
                <w:bCs/>
                <w:sz w:val="22"/>
                <w:szCs w:val="22"/>
              </w:rPr>
              <w:t xml:space="preserve">Ne nuosavybės vertybiniai popieriai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4C01" w14:textId="77777777" w:rsidR="007753E9" w:rsidRDefault="007753E9">
            <w:pPr>
              <w:spacing w:before="56" w:after="56"/>
              <w:jc w:val="right"/>
              <w:rPr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CC137" w14:textId="77777777" w:rsidR="007753E9" w:rsidRDefault="007753E9">
            <w:pPr>
              <w:spacing w:before="56" w:after="56"/>
              <w:jc w:val="right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48AE" w14:textId="77777777" w:rsidR="007753E9" w:rsidRDefault="007753E9">
            <w:pPr>
              <w:spacing w:before="56" w:after="56"/>
              <w:jc w:val="center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9EBB0" w14:textId="77777777" w:rsidR="007753E9" w:rsidRDefault="007753E9">
            <w:pPr>
              <w:spacing w:before="56" w:after="56"/>
              <w:jc w:val="center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753E9" w14:paraId="6ABA7932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596F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DCED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Trumpalaikiai ne nuosavybės vertybiniai popieriai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55A0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B9AF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5141" w14:textId="77777777" w:rsidR="007753E9" w:rsidRDefault="007753E9">
            <w:pPr>
              <w:spacing w:before="58" w:after="58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0CEB" w14:textId="77777777" w:rsidR="007753E9" w:rsidRDefault="007753E9">
            <w:pPr>
              <w:spacing w:before="58" w:after="58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 </w:t>
            </w:r>
          </w:p>
        </w:tc>
      </w:tr>
      <w:tr w:rsidR="007753E9" w14:paraId="48CFA0B0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6DAD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38A6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Ilgalaikiai ne nuosavybės vertybiniai popieriai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17FE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1D07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56065" w14:textId="77777777" w:rsidR="007753E9" w:rsidRDefault="007753E9">
            <w:pPr>
              <w:spacing w:before="58" w:after="58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EE24" w14:textId="77777777" w:rsidR="007753E9" w:rsidRDefault="007753E9">
            <w:pPr>
              <w:spacing w:before="58" w:after="58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 </w:t>
            </w:r>
          </w:p>
        </w:tc>
      </w:tr>
      <w:tr w:rsidR="007753E9" w14:paraId="59C62872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4FF6" w14:textId="77777777" w:rsidR="007753E9" w:rsidRDefault="007753E9">
            <w:pPr>
              <w:spacing w:before="58" w:after="58"/>
              <w:ind w:right="-85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69E9" w14:textId="77777777" w:rsidR="007753E9" w:rsidRDefault="007753E9">
            <w:pPr>
              <w:spacing w:before="58" w:after="58"/>
              <w:ind w:right="-85"/>
            </w:pPr>
            <w:r>
              <w:rPr>
                <w:b/>
                <w:bCs/>
                <w:sz w:val="22"/>
                <w:szCs w:val="22"/>
              </w:rPr>
              <w:t xml:space="preserve">Paskolos (suteiktos įrašomos skiltyse „Turto balansinė vertė“, gautos – skiltyse „Įsipareigojimų balansinė vertė“)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C572" w14:textId="77777777" w:rsidR="007753E9" w:rsidRDefault="007753E9">
            <w:pPr>
              <w:spacing w:before="56" w:after="56"/>
              <w:jc w:val="right"/>
              <w:rPr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E69ED" w14:textId="77777777" w:rsidR="007753E9" w:rsidRDefault="007753E9">
            <w:pPr>
              <w:spacing w:before="56" w:after="56"/>
              <w:jc w:val="right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75D4" w14:textId="77777777" w:rsidR="007753E9" w:rsidRDefault="007753E9">
            <w:pPr>
              <w:spacing w:before="56" w:after="56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F97D" w14:textId="77777777" w:rsidR="007753E9" w:rsidRDefault="007753E9">
            <w:pPr>
              <w:spacing w:before="56" w:after="56"/>
              <w:jc w:val="right"/>
              <w:rPr>
                <w:b/>
              </w:rPr>
            </w:pPr>
          </w:p>
        </w:tc>
      </w:tr>
      <w:tr w:rsidR="007753E9" w14:paraId="54325CD8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76F5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4ACE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Trumpalaikės paskolos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8459" w14:textId="77777777" w:rsidR="007753E9" w:rsidRDefault="007753E9">
            <w:pPr>
              <w:spacing w:before="58" w:after="58"/>
              <w:jc w:val="right"/>
              <w:rPr>
                <w:lang w:val="en-GB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170E" w14:textId="77777777" w:rsidR="007753E9" w:rsidRDefault="007753E9">
            <w:pPr>
              <w:spacing w:before="58" w:after="58"/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744A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0CA0" w14:textId="77777777" w:rsidR="007753E9" w:rsidRDefault="007753E9">
            <w:pPr>
              <w:spacing w:before="58" w:after="58"/>
              <w:jc w:val="right"/>
            </w:pPr>
          </w:p>
        </w:tc>
      </w:tr>
      <w:tr w:rsidR="007753E9" w14:paraId="61327310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BB16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150F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Ilgalaikės paskolos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A0A9" w14:textId="77777777" w:rsidR="007753E9" w:rsidRDefault="007753E9">
            <w:pPr>
              <w:spacing w:before="58" w:after="58"/>
              <w:jc w:val="right"/>
              <w:rPr>
                <w:lang w:val="en-GB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66C9" w14:textId="77777777" w:rsidR="007753E9" w:rsidRDefault="007753E9">
            <w:pPr>
              <w:spacing w:before="58" w:after="58"/>
              <w:jc w:val="right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FC5E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89B2" w14:textId="77777777" w:rsidR="007753E9" w:rsidRDefault="007753E9">
            <w:pPr>
              <w:spacing w:before="58" w:after="58"/>
              <w:jc w:val="right"/>
            </w:pPr>
          </w:p>
        </w:tc>
      </w:tr>
      <w:tr w:rsidR="007753E9" w14:paraId="0D46958B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2153" w14:textId="77777777" w:rsidR="007753E9" w:rsidRDefault="007753E9">
            <w:pPr>
              <w:spacing w:before="58" w:after="58"/>
              <w:ind w:right="-85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584E" w14:textId="77777777" w:rsidR="007753E9" w:rsidRDefault="007753E9">
            <w:pPr>
              <w:spacing w:before="58" w:after="58"/>
              <w:ind w:right="-85" w:hanging="113"/>
            </w:pPr>
            <w:r>
              <w:rPr>
                <w:b/>
                <w:bCs/>
                <w:sz w:val="22"/>
                <w:szCs w:val="22"/>
              </w:rPr>
              <w:t>Nuosavybės vertybiniai popieriai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5213" w14:textId="77777777" w:rsidR="007753E9" w:rsidRDefault="007753E9">
            <w:pPr>
              <w:spacing w:before="56" w:after="56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5D0C" w14:textId="77777777" w:rsidR="007753E9" w:rsidRDefault="007753E9">
            <w:pPr>
              <w:spacing w:before="56" w:after="56"/>
              <w:jc w:val="right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6D67" w14:textId="77777777" w:rsidR="007753E9" w:rsidRDefault="007753E9">
            <w:pPr>
              <w:spacing w:before="58" w:after="58"/>
              <w:jc w:val="center"/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CCC4E" w14:textId="77777777" w:rsidR="007753E9" w:rsidRDefault="007753E9">
            <w:pPr>
              <w:spacing w:before="58" w:after="58"/>
              <w:jc w:val="center"/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7753E9" w14:paraId="73A38961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3BABA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6B7B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Akcinių ir uždarųjų akcinių bendrovių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1578" w14:textId="77777777" w:rsidR="007753E9" w:rsidRDefault="007753E9">
            <w:pPr>
              <w:spacing w:before="58" w:after="58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5085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D370" w14:textId="77777777" w:rsidR="007753E9" w:rsidRDefault="007753E9">
            <w:pPr>
              <w:spacing w:before="58" w:after="58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3BD0" w14:textId="77777777" w:rsidR="007753E9" w:rsidRDefault="007753E9">
            <w:pPr>
              <w:spacing w:before="58" w:after="58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</w:tr>
      <w:tr w:rsidR="007753E9" w14:paraId="23B62B37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A40E0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CE48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Viešųjų įstaigų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7221" w14:textId="77777777" w:rsidR="007753E9" w:rsidRDefault="007753E9">
            <w:pPr>
              <w:spacing w:before="58" w:after="58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2AE3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2A91" w14:textId="77777777" w:rsidR="007753E9" w:rsidRDefault="007753E9">
            <w:pPr>
              <w:spacing w:before="58" w:after="58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F049" w14:textId="77777777" w:rsidR="007753E9" w:rsidRDefault="007753E9">
            <w:pPr>
              <w:spacing w:before="58" w:after="58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</w:tr>
      <w:tr w:rsidR="007753E9" w14:paraId="012424D9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98DA" w14:textId="77777777" w:rsidR="007753E9" w:rsidRDefault="007753E9">
            <w:pPr>
              <w:spacing w:before="58" w:after="58"/>
              <w:ind w:right="-85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9BB1" w14:textId="77777777" w:rsidR="007753E9" w:rsidRDefault="007753E9">
            <w:pPr>
              <w:spacing w:before="58" w:after="58"/>
              <w:ind w:right="-85"/>
            </w:pPr>
            <w:r>
              <w:rPr>
                <w:b/>
                <w:bCs/>
                <w:sz w:val="22"/>
                <w:szCs w:val="22"/>
              </w:rPr>
              <w:t>Kitas finansinis turtas (įsipareigojimai)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AD7E" w14:textId="77777777" w:rsidR="007753E9" w:rsidRDefault="007753E9">
            <w:pPr>
              <w:spacing w:before="56" w:after="56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8C97" w14:textId="77777777" w:rsidR="007753E9" w:rsidRDefault="007753E9">
            <w:pPr>
              <w:spacing w:before="56" w:after="56"/>
              <w:jc w:val="right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8A8D" w14:textId="77777777" w:rsidR="007753E9" w:rsidRDefault="007753E9">
            <w:pPr>
              <w:spacing w:before="56" w:after="56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E2EB" w14:textId="77777777" w:rsidR="007753E9" w:rsidRDefault="007753E9">
            <w:pPr>
              <w:spacing w:before="56" w:after="56"/>
              <w:jc w:val="right"/>
              <w:rPr>
                <w:b/>
              </w:rPr>
            </w:pPr>
          </w:p>
        </w:tc>
      </w:tr>
      <w:tr w:rsidR="007753E9" w14:paraId="000EFF1F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4A48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A7DE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Prekybos skolos ir avansai (skolos, susijusios su prekių ir paslaugų pardavimu (pirkimu)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AA51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C7E1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F680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7EC5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</w:tr>
      <w:tr w:rsidR="007753E9" w14:paraId="45C84863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A8A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5567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Mokesčiai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2CA8" w14:textId="77777777" w:rsidR="007753E9" w:rsidRDefault="007753E9">
            <w:pPr>
              <w:spacing w:before="58" w:after="58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F383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B132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A560" w14:textId="77777777" w:rsidR="007753E9" w:rsidRDefault="007753E9">
            <w:pPr>
              <w:spacing w:before="58" w:after="58"/>
              <w:jc w:val="right"/>
            </w:pPr>
          </w:p>
        </w:tc>
      </w:tr>
      <w:tr w:rsidR="007753E9" w14:paraId="6424EF66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E930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AD80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Socialinis draudimas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0A40" w14:textId="77777777" w:rsidR="007753E9" w:rsidRDefault="007753E9">
            <w:pPr>
              <w:spacing w:before="58" w:after="58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11BE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6D5B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12E7" w14:textId="77777777" w:rsidR="007753E9" w:rsidRDefault="007753E9">
            <w:pPr>
              <w:spacing w:before="58" w:after="58"/>
              <w:jc w:val="right"/>
            </w:pPr>
          </w:p>
        </w:tc>
      </w:tr>
      <w:tr w:rsidR="007753E9" w14:paraId="1983B22A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00D5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D0FB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Palūkanos už paskolas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12B7" w14:textId="77777777" w:rsidR="007753E9" w:rsidRDefault="007753E9">
            <w:pPr>
              <w:spacing w:before="58" w:after="58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AEAD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0587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EE59" w14:textId="77777777" w:rsidR="007753E9" w:rsidRDefault="007753E9">
            <w:pPr>
              <w:spacing w:before="58" w:after="58"/>
              <w:jc w:val="right"/>
            </w:pPr>
          </w:p>
        </w:tc>
      </w:tr>
      <w:tr w:rsidR="007753E9" w14:paraId="24714E3C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A2F6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AFED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Palūkanos ir už vertybinius popierius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FAFA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2788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56A8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6B75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</w:tr>
      <w:tr w:rsidR="007753E9" w14:paraId="7801AC0D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0879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8D809" w14:textId="77777777" w:rsidR="007753E9" w:rsidRDefault="007753E9">
            <w:pPr>
              <w:spacing w:before="58" w:after="58"/>
              <w:ind w:right="-85"/>
            </w:pPr>
            <w:r>
              <w:rPr>
                <w:sz w:val="22"/>
                <w:szCs w:val="22"/>
              </w:rPr>
              <w:t>Kitas finansinis turtas (įsipareigojimai)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8F16" w14:textId="77777777" w:rsidR="007753E9" w:rsidRDefault="007753E9">
            <w:pPr>
              <w:spacing w:before="58" w:after="58"/>
              <w:jc w:val="right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1337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DEC0" w14:textId="77777777" w:rsidR="007753E9" w:rsidRDefault="007753E9">
            <w:pPr>
              <w:spacing w:before="58" w:after="58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4750" w14:textId="77777777" w:rsidR="007753E9" w:rsidRDefault="007753E9">
            <w:pPr>
              <w:spacing w:before="58" w:after="58"/>
              <w:jc w:val="right"/>
            </w:pPr>
          </w:p>
        </w:tc>
      </w:tr>
      <w:tr w:rsidR="007753E9" w14:paraId="5612B6F9" w14:textId="77777777" w:rsidTr="007753E9">
        <w:trPr>
          <w:gridAfter w:val="1"/>
          <w:wAfter w:w="3544" w:type="dxa"/>
          <w:cantSplit/>
        </w:trPr>
        <w:tc>
          <w:tcPr>
            <w:tcW w:w="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6B1A" w14:textId="77777777" w:rsidR="007753E9" w:rsidRDefault="007753E9">
            <w:pPr>
              <w:spacing w:before="58" w:after="58"/>
              <w:ind w:right="-85"/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B25D" w14:textId="77777777" w:rsidR="007753E9" w:rsidRDefault="007753E9">
            <w:pPr>
              <w:spacing w:before="58" w:after="58"/>
              <w:ind w:right="-85"/>
            </w:pPr>
            <w:r>
              <w:rPr>
                <w:b/>
                <w:bCs/>
                <w:sz w:val="22"/>
                <w:szCs w:val="22"/>
              </w:rPr>
              <w:t>Finansinis turtas ir įsipareigojimai, iš viso (1–5 eilučių suma)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859B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73D5" w14:textId="77777777" w:rsidR="007753E9" w:rsidRDefault="007753E9">
            <w:pPr>
              <w:spacing w:before="58" w:after="58"/>
              <w:jc w:val="right"/>
              <w:rPr>
                <w:b/>
                <w:lang w:val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9B35" w14:textId="77777777" w:rsidR="007753E9" w:rsidRDefault="007753E9">
            <w:pPr>
              <w:spacing w:before="58" w:after="58"/>
              <w:jc w:val="right"/>
              <w:rPr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F827" w14:textId="77777777" w:rsidR="007753E9" w:rsidRDefault="007753E9">
            <w:pPr>
              <w:spacing w:before="58" w:after="58"/>
              <w:jc w:val="right"/>
              <w:rPr>
                <w:b/>
                <w:lang w:val="pt-BR"/>
              </w:rPr>
            </w:pPr>
          </w:p>
        </w:tc>
      </w:tr>
      <w:tr w:rsidR="007753E9" w14:paraId="044B2A24" w14:textId="77777777" w:rsidTr="007753E9">
        <w:trPr>
          <w:gridBefore w:val="1"/>
          <w:wBefore w:w="93" w:type="dxa"/>
          <w:trHeight w:val="255"/>
        </w:trPr>
        <w:tc>
          <w:tcPr>
            <w:tcW w:w="778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6140" w14:textId="77777777" w:rsidR="007753E9" w:rsidRDefault="007753E9">
            <w:pPr>
              <w:spacing w:before="100" w:beforeAutospacing="1" w:after="100" w:afterAutospacing="1"/>
              <w:rPr>
                <w:u w:val="single"/>
                <w:lang w:val="pt-BR"/>
              </w:rPr>
            </w:pPr>
          </w:p>
        </w:tc>
        <w:tc>
          <w:tcPr>
            <w:tcW w:w="5418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9238" w14:textId="77777777" w:rsidR="007753E9" w:rsidRDefault="007753E9">
            <w:pPr>
              <w:spacing w:before="100" w:beforeAutospacing="1" w:after="100" w:afterAutospacing="1"/>
              <w:rPr>
                <w:lang w:val="en-GB"/>
              </w:rPr>
            </w:pPr>
          </w:p>
        </w:tc>
      </w:tr>
      <w:tr w:rsidR="00846777" w14:paraId="443DBB35" w14:textId="77777777" w:rsidTr="007753E9">
        <w:trPr>
          <w:gridBefore w:val="1"/>
          <w:wBefore w:w="93" w:type="dxa"/>
          <w:trHeight w:val="255"/>
        </w:trPr>
        <w:tc>
          <w:tcPr>
            <w:tcW w:w="778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589B" w14:textId="77777777" w:rsidR="00846777" w:rsidRDefault="00846777" w:rsidP="00846777">
            <w:pPr>
              <w:spacing w:before="100" w:beforeAutospacing="1" w:after="100" w:afterAutospacing="1" w:line="74" w:lineRule="atLeast"/>
            </w:pPr>
            <w:r>
              <w:rPr>
                <w:sz w:val="20"/>
              </w:rPr>
              <w:t xml:space="preserve"> (Įstaigos vadovas)                                                       (parašas)</w:t>
            </w:r>
          </w:p>
        </w:tc>
        <w:tc>
          <w:tcPr>
            <w:tcW w:w="5418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E9F" w14:textId="77777777" w:rsidR="00846777" w:rsidRDefault="00846777" w:rsidP="00846777">
            <w:pPr>
              <w:spacing w:before="100" w:beforeAutospacing="1" w:after="100" w:afterAutospacing="1" w:line="74" w:lineRule="atLeast"/>
            </w:pPr>
            <w:r>
              <w:rPr>
                <w:sz w:val="20"/>
              </w:rPr>
              <w:t>(vardas ir pavardė)</w:t>
            </w:r>
          </w:p>
        </w:tc>
      </w:tr>
      <w:tr w:rsidR="007753E9" w14:paraId="6ABD46E5" w14:textId="77777777" w:rsidTr="00846777">
        <w:trPr>
          <w:gridBefore w:val="1"/>
          <w:wBefore w:w="93" w:type="dxa"/>
          <w:trHeight w:val="74"/>
        </w:trPr>
        <w:tc>
          <w:tcPr>
            <w:tcW w:w="778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CB1B" w14:textId="77777777" w:rsidR="007753E9" w:rsidRDefault="007753E9" w:rsidP="00846777">
            <w:pPr>
              <w:spacing w:before="100" w:beforeAutospacing="1" w:after="100" w:afterAutospacing="1" w:line="74" w:lineRule="atLeast"/>
            </w:pPr>
          </w:p>
        </w:tc>
        <w:tc>
          <w:tcPr>
            <w:tcW w:w="54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7F09" w14:textId="77777777" w:rsidR="007753E9" w:rsidRDefault="007753E9">
            <w:pPr>
              <w:spacing w:before="100" w:beforeAutospacing="1" w:after="100" w:afterAutospacing="1" w:line="74" w:lineRule="atLeast"/>
            </w:pPr>
          </w:p>
        </w:tc>
      </w:tr>
      <w:tr w:rsidR="00846777" w14:paraId="02B63124" w14:textId="77777777" w:rsidTr="00846777">
        <w:trPr>
          <w:gridBefore w:val="1"/>
          <w:wBefore w:w="93" w:type="dxa"/>
          <w:trHeight w:val="74"/>
        </w:trPr>
        <w:tc>
          <w:tcPr>
            <w:tcW w:w="778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BC18" w14:textId="77777777" w:rsidR="00846777" w:rsidRPr="00846777" w:rsidRDefault="00846777" w:rsidP="00846777">
            <w:pPr>
              <w:spacing w:before="100" w:beforeAutospacing="1" w:after="100" w:afterAutospacing="1" w:line="74" w:lineRule="atLeast"/>
              <w:rPr>
                <w:sz w:val="20"/>
              </w:rPr>
            </w:pPr>
            <w:r>
              <w:rPr>
                <w:sz w:val="20"/>
              </w:rPr>
              <w:t>(Ataskaitą parengusio asmens pareigos, tel. Nr.)        (parašas)</w:t>
            </w:r>
          </w:p>
        </w:tc>
        <w:tc>
          <w:tcPr>
            <w:tcW w:w="54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DD0E" w14:textId="77777777" w:rsidR="00846777" w:rsidRPr="00846777" w:rsidRDefault="00846777" w:rsidP="004A617C">
            <w:pPr>
              <w:spacing w:before="100" w:beforeAutospacing="1" w:after="100" w:afterAutospacing="1" w:line="74" w:lineRule="atLeast"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14:paraId="2287D765" w14:textId="77777777" w:rsidR="007753E9" w:rsidRDefault="007753E9" w:rsidP="007753E9">
      <w:pPr>
        <w:jc w:val="center"/>
      </w:pPr>
      <w:r>
        <w:t>_____________________________________</w:t>
      </w:r>
    </w:p>
    <w:p w14:paraId="505F02B4" w14:textId="77777777" w:rsidR="007753E9" w:rsidRDefault="007753E9" w:rsidP="007753E9">
      <w:pPr>
        <w:jc w:val="center"/>
      </w:pPr>
    </w:p>
    <w:p w14:paraId="67F78908" w14:textId="77777777" w:rsidR="00477BB6" w:rsidRDefault="00477BB6"/>
    <w:sectPr w:rsidR="00477BB6" w:rsidSect="00257E0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E9"/>
    <w:rsid w:val="00090ECD"/>
    <w:rsid w:val="00134422"/>
    <w:rsid w:val="001C423C"/>
    <w:rsid w:val="001F1B2C"/>
    <w:rsid w:val="00257E0B"/>
    <w:rsid w:val="00345159"/>
    <w:rsid w:val="00477BB6"/>
    <w:rsid w:val="004A617C"/>
    <w:rsid w:val="007753E9"/>
    <w:rsid w:val="00820B72"/>
    <w:rsid w:val="00846777"/>
    <w:rsid w:val="00983BDE"/>
    <w:rsid w:val="009A0137"/>
    <w:rsid w:val="00A64ED1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3C33"/>
  <w15:chartTrackingRefBased/>
  <w15:docId w15:val="{3A9653F0-EE94-4923-88F1-BEB75737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53E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7753E9"/>
    <w:pPr>
      <w:tabs>
        <w:tab w:val="center" w:pos="4819"/>
        <w:tab w:val="right" w:pos="9638"/>
      </w:tabs>
    </w:pPr>
    <w:rPr>
      <w:sz w:val="26"/>
      <w:szCs w:val="20"/>
    </w:rPr>
  </w:style>
  <w:style w:type="character" w:customStyle="1" w:styleId="AntratsDiagrama">
    <w:name w:val="Antraštės Diagrama"/>
    <w:link w:val="Antrats"/>
    <w:semiHidden/>
    <w:rsid w:val="007753E9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2671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UKS_ZT</cp:lastModifiedBy>
  <cp:revision>10</cp:revision>
  <dcterms:created xsi:type="dcterms:W3CDTF">2026-05-12T08:02:00Z</dcterms:created>
  <dcterms:modified xsi:type="dcterms:W3CDTF">2026-05-12T10:24:00Z</dcterms:modified>
</cp:coreProperties>
</file>