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B15FC" w14:textId="77777777" w:rsidR="005943DB" w:rsidRDefault="00A77F1C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14A66">
        <w:rPr>
          <w:noProof/>
          <w:lang w:val="lt-LT" w:eastAsia="lt-LT"/>
        </w:rPr>
        <w:drawing>
          <wp:inline distT="0" distB="0" distL="0" distR="0" wp14:anchorId="60F89D01" wp14:editId="3CAC1EA2">
            <wp:extent cx="579755" cy="648335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3686" w14:textId="77777777" w:rsidR="004B656B" w:rsidRDefault="004B656B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A635B36" w14:textId="77777777" w:rsidR="004B656B" w:rsidRPr="00066103" w:rsidRDefault="004B656B" w:rsidP="00A74873">
      <w:pPr>
        <w:keepNext/>
        <w:tabs>
          <w:tab w:val="left" w:pos="0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50AF3115" w14:textId="77777777" w:rsidR="004B656B" w:rsidRDefault="004B656B" w:rsidP="00A74873">
      <w:pPr>
        <w:keepNext/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135FBCC8" w14:textId="77777777" w:rsidR="00A74873" w:rsidRPr="005943DB" w:rsidRDefault="00A74873" w:rsidP="00B60DFD">
      <w:pPr>
        <w:rPr>
          <w:b/>
        </w:rPr>
      </w:pPr>
    </w:p>
    <w:p w14:paraId="5AD9F9A1" w14:textId="341B8C53" w:rsidR="0078200A" w:rsidRPr="0054079C" w:rsidRDefault="006B5FCB" w:rsidP="0078200A">
      <w:pPr>
        <w:pStyle w:val="Betarp"/>
        <w:jc w:val="center"/>
        <w:rPr>
          <w:b/>
          <w:color w:val="000000"/>
          <w:szCs w:val="24"/>
          <w:lang w:val="lt-LT"/>
        </w:rPr>
      </w:pPr>
      <w:r w:rsidRPr="0054079C">
        <w:rPr>
          <w:b/>
          <w:color w:val="000000"/>
          <w:szCs w:val="24"/>
          <w:lang w:val="lt-LT"/>
        </w:rPr>
        <w:t>SPRENDIMAS</w:t>
      </w:r>
    </w:p>
    <w:p w14:paraId="7C017555" w14:textId="77777777" w:rsidR="004C6307" w:rsidRDefault="004C6307" w:rsidP="00860046">
      <w:pPr>
        <w:pStyle w:val="Betarp"/>
        <w:jc w:val="center"/>
        <w:rPr>
          <w:b/>
          <w:color w:val="000000"/>
        </w:rPr>
      </w:pPr>
      <w:r w:rsidRPr="004C6307">
        <w:rPr>
          <w:b/>
          <w:color w:val="000000"/>
          <w:szCs w:val="24"/>
          <w:lang w:val="lt-LT" w:eastAsia="lt-LT"/>
        </w:rPr>
        <w:t xml:space="preserve">DĖL ŠILUTĖS RAJONO SAVIVALDYBĖS TARYBOS </w:t>
      </w:r>
      <w:r w:rsidRPr="004C6307">
        <w:rPr>
          <w:b/>
          <w:color w:val="000000"/>
        </w:rPr>
        <w:t xml:space="preserve">2020 M. VASARIO 27 D. SPRENDIMO NR. T1-281 „DĖL ŠILUTĖS RAJONO SAVIVALDYBĖS TURTO PERDAVIMO PAGAL TURTO PATIKĖJIMO SUTARTIS </w:t>
      </w:r>
    </w:p>
    <w:p w14:paraId="48F143B5" w14:textId="5EFF38AF" w:rsidR="0078200A" w:rsidRPr="004C6307" w:rsidRDefault="004C6307" w:rsidP="00860046">
      <w:pPr>
        <w:pStyle w:val="Betarp"/>
        <w:jc w:val="center"/>
        <w:rPr>
          <w:b/>
          <w:bCs/>
          <w:color w:val="000000"/>
          <w:szCs w:val="24"/>
          <w:lang w:val="lt-LT"/>
        </w:rPr>
      </w:pPr>
      <w:r w:rsidRPr="004C6307">
        <w:rPr>
          <w:b/>
          <w:color w:val="000000"/>
        </w:rPr>
        <w:t>VIEŠAJAI ĮSTAIGAI ŠILUTĖS LIGONINEI</w:t>
      </w:r>
      <w:proofErr w:type="gramStart"/>
      <w:r w:rsidRPr="004C6307">
        <w:rPr>
          <w:b/>
          <w:color w:val="000000"/>
        </w:rPr>
        <w:t>“</w:t>
      </w:r>
      <w:r w:rsidRPr="004C6307">
        <w:rPr>
          <w:b/>
          <w:color w:val="000000"/>
          <w:szCs w:val="24"/>
          <w:lang w:val="lt-LT" w:eastAsia="lt-LT"/>
        </w:rPr>
        <w:t xml:space="preserve"> PAKEITIMO</w:t>
      </w:r>
      <w:proofErr w:type="gramEnd"/>
    </w:p>
    <w:p w14:paraId="6ABF5623" w14:textId="77777777" w:rsidR="009816D4" w:rsidRPr="0054079C" w:rsidRDefault="009816D4" w:rsidP="0078200A">
      <w:pPr>
        <w:pStyle w:val="Betarp"/>
        <w:jc w:val="center"/>
        <w:rPr>
          <w:color w:val="000000"/>
          <w:szCs w:val="24"/>
          <w:lang w:val="lt-LT"/>
        </w:rPr>
      </w:pPr>
    </w:p>
    <w:p w14:paraId="49585F52" w14:textId="460CAC1C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202</w:t>
      </w:r>
      <w:r w:rsidR="00FB4907">
        <w:rPr>
          <w:color w:val="000000"/>
          <w:szCs w:val="24"/>
          <w:lang w:val="lt-LT"/>
        </w:rPr>
        <w:t>6</w:t>
      </w:r>
      <w:r w:rsidR="00A77F1C">
        <w:rPr>
          <w:color w:val="000000"/>
          <w:szCs w:val="24"/>
          <w:lang w:val="lt-LT"/>
        </w:rPr>
        <w:t xml:space="preserve"> </w:t>
      </w:r>
      <w:r w:rsidRPr="0054079C">
        <w:rPr>
          <w:color w:val="000000"/>
          <w:szCs w:val="24"/>
          <w:lang w:val="lt-LT"/>
        </w:rPr>
        <w:t xml:space="preserve"> m.</w:t>
      </w:r>
      <w:r w:rsidR="00B60DFD">
        <w:rPr>
          <w:color w:val="000000"/>
          <w:szCs w:val="24"/>
          <w:lang w:val="lt-LT"/>
        </w:rPr>
        <w:t xml:space="preserve"> </w:t>
      </w:r>
      <w:r w:rsidR="00A77F1C">
        <w:rPr>
          <w:color w:val="000000"/>
          <w:szCs w:val="24"/>
          <w:lang w:val="lt-LT"/>
        </w:rPr>
        <w:t xml:space="preserve">                           </w:t>
      </w:r>
      <w:r w:rsidRPr="0054079C">
        <w:rPr>
          <w:color w:val="000000"/>
          <w:szCs w:val="24"/>
          <w:lang w:val="lt-LT"/>
        </w:rPr>
        <w:t xml:space="preserve"> Nr.</w:t>
      </w:r>
      <w:r w:rsidR="007C27C6" w:rsidRPr="0054079C">
        <w:rPr>
          <w:color w:val="000000"/>
          <w:szCs w:val="24"/>
          <w:lang w:val="lt-LT"/>
        </w:rPr>
        <w:t xml:space="preserve"> T1-</w:t>
      </w:r>
    </w:p>
    <w:p w14:paraId="5E4DA820" w14:textId="77777777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Šilutė</w:t>
      </w:r>
    </w:p>
    <w:p w14:paraId="6437BD92" w14:textId="77777777" w:rsidR="00C31008" w:rsidRDefault="00C31008" w:rsidP="0078200A">
      <w:pPr>
        <w:pStyle w:val="Betarp"/>
        <w:rPr>
          <w:color w:val="000000"/>
          <w:szCs w:val="24"/>
          <w:lang w:val="lt-LT"/>
        </w:rPr>
      </w:pPr>
    </w:p>
    <w:p w14:paraId="49708419" w14:textId="009F51BA" w:rsidR="009816D4" w:rsidRPr="0054079C" w:rsidRDefault="009816D4" w:rsidP="00860046">
      <w:pPr>
        <w:spacing w:line="276" w:lineRule="auto"/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Vadovaudamasi Lietuvos Respublikos vietos savivaldos įstatymo </w:t>
      </w:r>
      <w:r w:rsidR="00B756A7" w:rsidRPr="00B756A7">
        <w:rPr>
          <w:color w:val="000000"/>
        </w:rPr>
        <w:t>15 straipsnio 2 dalies 19 punktu</w:t>
      </w:r>
      <w:r w:rsidRPr="0054079C">
        <w:rPr>
          <w:color w:val="000000"/>
        </w:rPr>
        <w:t>, Šilutės rajono savivaldybės taryba</w:t>
      </w:r>
      <w:r w:rsidR="00E92392">
        <w:rPr>
          <w:color w:val="000000"/>
        </w:rPr>
        <w:t xml:space="preserve"> </w:t>
      </w:r>
      <w:r w:rsidR="00F73BBD">
        <w:rPr>
          <w:color w:val="000000"/>
        </w:rPr>
        <w:t xml:space="preserve"> </w:t>
      </w:r>
      <w:r w:rsidRPr="0054079C">
        <w:rPr>
          <w:color w:val="000000"/>
        </w:rPr>
        <w:t>n u s p r e n d ž i a:</w:t>
      </w:r>
    </w:p>
    <w:p w14:paraId="7C8888CC" w14:textId="67D1F53C" w:rsidR="009816D4" w:rsidRPr="004C6307" w:rsidRDefault="009816D4" w:rsidP="004C6307">
      <w:pPr>
        <w:spacing w:line="276" w:lineRule="auto"/>
        <w:ind w:firstLine="993"/>
        <w:jc w:val="both"/>
        <w:rPr>
          <w:color w:val="000000"/>
          <w:shd w:val="clear" w:color="auto" w:fill="FFFFFF"/>
        </w:rPr>
      </w:pPr>
      <w:r w:rsidRPr="00F73BBD">
        <w:rPr>
          <w:color w:val="000000"/>
        </w:rPr>
        <w:t xml:space="preserve">1. </w:t>
      </w:r>
      <w:r w:rsidR="00AB25D3">
        <w:rPr>
          <w:color w:val="000000"/>
        </w:rPr>
        <w:t>Pripažinti</w:t>
      </w:r>
      <w:r w:rsidRPr="00F73BBD">
        <w:rPr>
          <w:color w:val="000000"/>
        </w:rPr>
        <w:t xml:space="preserve"> Savivaldybės tarybos </w:t>
      </w:r>
      <w:r w:rsidR="004C6307" w:rsidRPr="004C6307">
        <w:rPr>
          <w:color w:val="000000"/>
        </w:rPr>
        <w:t>2020 m. vasario 27 d</w:t>
      </w:r>
      <w:r w:rsidR="004C6307">
        <w:rPr>
          <w:color w:val="000000"/>
        </w:rPr>
        <w:t xml:space="preserve">. </w:t>
      </w:r>
      <w:r w:rsidR="00860046">
        <w:rPr>
          <w:color w:val="000000"/>
        </w:rPr>
        <w:t xml:space="preserve">sprendimo </w:t>
      </w:r>
      <w:r w:rsidR="004C6307" w:rsidRPr="004C6307">
        <w:rPr>
          <w:color w:val="000000"/>
        </w:rPr>
        <w:t xml:space="preserve">Nr. </w:t>
      </w:r>
      <w:bookmarkStart w:id="0" w:name="_GoBack"/>
      <w:r w:rsidR="004C6307" w:rsidRPr="004C6307">
        <w:rPr>
          <w:color w:val="000000"/>
        </w:rPr>
        <w:t>T1-281</w:t>
      </w:r>
      <w:bookmarkEnd w:id="0"/>
      <w:r w:rsidR="00860046" w:rsidRPr="00860046">
        <w:rPr>
          <w:color w:val="000000"/>
        </w:rPr>
        <w:t xml:space="preserve"> </w:t>
      </w:r>
      <w:r w:rsidRPr="00F73BBD">
        <w:rPr>
          <w:color w:val="000000"/>
        </w:rPr>
        <w:t>„</w:t>
      </w:r>
      <w:r w:rsidR="004C6307">
        <w:rPr>
          <w:color w:val="000000"/>
        </w:rPr>
        <w:t>D</w:t>
      </w:r>
      <w:r w:rsidR="004C6307" w:rsidRPr="004C6307">
        <w:rPr>
          <w:color w:val="000000"/>
        </w:rPr>
        <w:t>ėl Šilutės rajono savivaldybės turto perdavimo</w:t>
      </w:r>
      <w:r w:rsidR="004C6307">
        <w:rPr>
          <w:color w:val="000000"/>
        </w:rPr>
        <w:t xml:space="preserve"> </w:t>
      </w:r>
      <w:r w:rsidR="004C6307" w:rsidRPr="004C6307">
        <w:rPr>
          <w:color w:val="000000"/>
        </w:rPr>
        <w:t>pagal turto patikėjimo sutartis</w:t>
      </w:r>
      <w:r w:rsidR="004C6307">
        <w:rPr>
          <w:color w:val="000000"/>
        </w:rPr>
        <w:t xml:space="preserve"> </w:t>
      </w:r>
      <w:r w:rsidR="004C6307" w:rsidRPr="004C6307">
        <w:rPr>
          <w:color w:val="000000"/>
        </w:rPr>
        <w:t>viešajai įstaigai Šilutės ligoninei</w:t>
      </w:r>
      <w:r w:rsidRPr="00F73BBD">
        <w:rPr>
          <w:color w:val="000000"/>
        </w:rPr>
        <w:t xml:space="preserve">“ </w:t>
      </w:r>
      <w:r w:rsidR="00F73BBD">
        <w:rPr>
          <w:color w:val="000000"/>
        </w:rPr>
        <w:t>1</w:t>
      </w:r>
      <w:r w:rsidR="006B5FCB" w:rsidRPr="00F73BBD">
        <w:rPr>
          <w:color w:val="000000"/>
          <w:shd w:val="clear" w:color="auto" w:fill="FFFFFF"/>
        </w:rPr>
        <w:t>.</w:t>
      </w:r>
      <w:r w:rsidR="004C6307">
        <w:rPr>
          <w:color w:val="000000"/>
          <w:shd w:val="clear" w:color="auto" w:fill="FFFFFF"/>
        </w:rPr>
        <w:t>5</w:t>
      </w:r>
      <w:r w:rsidR="006B5FCB" w:rsidRPr="00F73BBD">
        <w:rPr>
          <w:color w:val="000000"/>
          <w:shd w:val="clear" w:color="auto" w:fill="FFFFFF"/>
        </w:rPr>
        <w:t xml:space="preserve"> </w:t>
      </w:r>
      <w:r w:rsidR="00865D44" w:rsidRPr="00F73BBD">
        <w:rPr>
          <w:color w:val="000000"/>
          <w:shd w:val="clear" w:color="auto" w:fill="FFFFFF"/>
        </w:rPr>
        <w:t>papunktį</w:t>
      </w:r>
      <w:r w:rsidR="003628BE">
        <w:rPr>
          <w:color w:val="000000"/>
          <w:shd w:val="clear" w:color="auto" w:fill="FFFFFF"/>
        </w:rPr>
        <w:t xml:space="preserve"> netekusiu galios</w:t>
      </w:r>
      <w:r w:rsidR="004C6307">
        <w:rPr>
          <w:color w:val="000000"/>
          <w:shd w:val="clear" w:color="auto" w:fill="FFFFFF"/>
        </w:rPr>
        <w:t>.</w:t>
      </w:r>
    </w:p>
    <w:p w14:paraId="6EC5C79C" w14:textId="0BD9A86B" w:rsidR="004C6307" w:rsidRPr="004C6307" w:rsidRDefault="00FB4907" w:rsidP="004C6307">
      <w:pPr>
        <w:spacing w:line="276" w:lineRule="auto"/>
        <w:ind w:firstLine="993"/>
        <w:jc w:val="both"/>
        <w:rPr>
          <w:color w:val="000000"/>
        </w:rPr>
      </w:pPr>
      <w:r>
        <w:rPr>
          <w:color w:val="000000"/>
        </w:rPr>
        <w:t>2</w:t>
      </w:r>
      <w:r w:rsidR="009816D4" w:rsidRPr="0054079C">
        <w:rPr>
          <w:color w:val="000000"/>
        </w:rPr>
        <w:t>.</w:t>
      </w:r>
      <w:r w:rsidR="004C6307">
        <w:rPr>
          <w:color w:val="000000"/>
        </w:rPr>
        <w:t xml:space="preserve"> </w:t>
      </w:r>
      <w:r w:rsidR="004C6307" w:rsidRPr="004C6307">
        <w:rPr>
          <w:color w:val="000000"/>
        </w:rPr>
        <w:t>Įpareigoti Šilutės rajono savivaldybės administraciją, juridinio asmens kodas</w:t>
      </w:r>
      <w:r w:rsidR="004C6307">
        <w:rPr>
          <w:color w:val="000000"/>
        </w:rPr>
        <w:t xml:space="preserve"> </w:t>
      </w:r>
      <w:r w:rsidR="004C6307" w:rsidRPr="004C6307">
        <w:rPr>
          <w:color w:val="000000"/>
        </w:rPr>
        <w:t>188723322, perimti iš viešosios įstaigos Šilutės</w:t>
      </w:r>
      <w:r w:rsidR="004C6307">
        <w:rPr>
          <w:color w:val="000000"/>
        </w:rPr>
        <w:t xml:space="preserve"> ligonin</w:t>
      </w:r>
      <w:r w:rsidR="004C6307" w:rsidRPr="004C6307">
        <w:rPr>
          <w:color w:val="000000"/>
        </w:rPr>
        <w:t>ė</w:t>
      </w:r>
      <w:r w:rsidR="004C6307">
        <w:rPr>
          <w:color w:val="000000"/>
        </w:rPr>
        <w:t>s</w:t>
      </w:r>
      <w:r w:rsidR="004C6307" w:rsidRPr="004C6307">
        <w:rPr>
          <w:color w:val="000000"/>
        </w:rPr>
        <w:t>, juridinio</w:t>
      </w:r>
      <w:r w:rsidR="004C6307">
        <w:rPr>
          <w:color w:val="000000"/>
        </w:rPr>
        <w:t xml:space="preserve"> </w:t>
      </w:r>
      <w:r w:rsidR="004C6307" w:rsidRPr="004C6307">
        <w:rPr>
          <w:color w:val="000000"/>
        </w:rPr>
        <w:t>asmens kodas 277329430, Savivaldybei nuosavybės teise priklausantį</w:t>
      </w:r>
      <w:r w:rsidR="004C6307">
        <w:rPr>
          <w:color w:val="000000"/>
        </w:rPr>
        <w:t xml:space="preserve"> </w:t>
      </w:r>
      <w:r w:rsidR="004C6307" w:rsidRPr="004C6307">
        <w:rPr>
          <w:color w:val="000000"/>
        </w:rPr>
        <w:t xml:space="preserve">Šilutėje, </w:t>
      </w:r>
      <w:r w:rsidR="004C6307" w:rsidRPr="004C6307">
        <w:rPr>
          <w:shd w:val="clear" w:color="auto" w:fill="FFFFFF"/>
        </w:rPr>
        <w:t xml:space="preserve">Tulpių </w:t>
      </w:r>
      <w:r w:rsidR="004C6307" w:rsidRPr="004C6307">
        <w:rPr>
          <w:color w:val="000000"/>
        </w:rPr>
        <w:t xml:space="preserve"> g. 16, esantį garažo pastatą (unikalus numeris 8893-4001-3097, bendras plotas 264,24 kv. m).</w:t>
      </w:r>
    </w:p>
    <w:p w14:paraId="7C08AE41" w14:textId="15BCC2B3" w:rsidR="00B756A7" w:rsidRPr="0054079C" w:rsidRDefault="004C6307" w:rsidP="00860046">
      <w:pPr>
        <w:spacing w:line="276" w:lineRule="auto"/>
        <w:ind w:firstLine="993"/>
        <w:jc w:val="both"/>
        <w:rPr>
          <w:color w:val="000000"/>
        </w:rPr>
      </w:pPr>
      <w:r>
        <w:rPr>
          <w:color w:val="000000"/>
        </w:rPr>
        <w:t xml:space="preserve">3. </w:t>
      </w:r>
      <w:r w:rsidR="00B756A7" w:rsidRPr="00914A66">
        <w:rPr>
          <w:color w:val="000000"/>
        </w:rPr>
        <w:t xml:space="preserve">Įgalioti Savivaldybės administracijos direktorių, o tarnybinių komandiruočių, atostogų, ligos ar kitais atvejais, kai jis negali eiti pareigų, Savivaldybės administracijos direktorių  pavaduojantį asmenį, pasirašyti Savivaldybės vardu </w:t>
      </w:r>
      <w:r w:rsidR="00B756A7" w:rsidRPr="0054079C">
        <w:rPr>
          <w:color w:val="000000"/>
        </w:rPr>
        <w:t xml:space="preserve">susitarimą dėl </w:t>
      </w:r>
      <w:r w:rsidR="00860046">
        <w:rPr>
          <w:color w:val="000000"/>
        </w:rPr>
        <w:t>turto patikėjimo</w:t>
      </w:r>
      <w:r w:rsidR="00B756A7" w:rsidRPr="0054079C">
        <w:rPr>
          <w:color w:val="000000"/>
        </w:rPr>
        <w:t xml:space="preserve"> sutarties </w:t>
      </w:r>
      <w:r w:rsidR="00860046">
        <w:rPr>
          <w:color w:val="000000"/>
        </w:rPr>
        <w:t>bei</w:t>
      </w:r>
      <w:r w:rsidR="00B30CE2">
        <w:rPr>
          <w:color w:val="000000"/>
        </w:rPr>
        <w:t xml:space="preserve"> </w:t>
      </w:r>
      <w:r w:rsidR="00B30CE2" w:rsidRPr="0054079C">
        <w:rPr>
          <w:color w:val="000000"/>
        </w:rPr>
        <w:t>turto perdavimo ir priėmimo akt</w:t>
      </w:r>
      <w:r w:rsidR="00B30CE2">
        <w:rPr>
          <w:color w:val="000000"/>
        </w:rPr>
        <w:t>o</w:t>
      </w:r>
      <w:r w:rsidR="00B30CE2" w:rsidRPr="0054079C">
        <w:rPr>
          <w:color w:val="000000"/>
        </w:rPr>
        <w:t xml:space="preserve"> </w:t>
      </w:r>
      <w:r w:rsidR="00B756A7" w:rsidRPr="0054079C">
        <w:rPr>
          <w:color w:val="000000"/>
        </w:rPr>
        <w:t>pakeitimo.</w:t>
      </w:r>
    </w:p>
    <w:p w14:paraId="741200ED" w14:textId="02D9C4F9" w:rsidR="00B756A7" w:rsidRPr="00914A66" w:rsidRDefault="00B756A7" w:rsidP="00860046">
      <w:pPr>
        <w:spacing w:line="276" w:lineRule="auto"/>
        <w:ind w:firstLine="851"/>
        <w:jc w:val="both"/>
        <w:rPr>
          <w:color w:val="000000"/>
        </w:rPr>
      </w:pPr>
      <w:r w:rsidRPr="00914A66">
        <w:rPr>
          <w:color w:val="000000"/>
        </w:rPr>
        <w:t>Šis sprendimas gali būti skundžiamas Lietuvos Respublikos administracinių bylų teisenos įstatymo nustatyta tvarka Lietuvos administracinių ginčų komisijos Klaipėdos apygardos skyriui (</w:t>
      </w:r>
      <w:r w:rsidR="00865D44">
        <w:rPr>
          <w:color w:val="000000"/>
        </w:rPr>
        <w:t>J. Janonio g. 24</w:t>
      </w:r>
      <w:r w:rsidRPr="00914A66">
        <w:rPr>
          <w:color w:val="000000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1BA741D" w14:textId="77777777" w:rsidR="00B756A7" w:rsidRDefault="00B756A7" w:rsidP="009816D4">
      <w:pPr>
        <w:ind w:firstLine="993"/>
        <w:jc w:val="both"/>
        <w:rPr>
          <w:color w:val="000000"/>
        </w:rPr>
      </w:pPr>
    </w:p>
    <w:p w14:paraId="19056BA8" w14:textId="77777777" w:rsidR="00C76A84" w:rsidRDefault="00C76A84" w:rsidP="00F25F3A"/>
    <w:p w14:paraId="7FFFCDE4" w14:textId="77777777" w:rsidR="00A77F1C" w:rsidRDefault="00A77F1C" w:rsidP="00F25F3A"/>
    <w:p w14:paraId="138A9712" w14:textId="77777777" w:rsidR="00F25F3A" w:rsidRDefault="00A74873" w:rsidP="00A74873">
      <w:pPr>
        <w:tabs>
          <w:tab w:val="right" w:pos="9638"/>
        </w:tabs>
      </w:pPr>
      <w:r>
        <w:t>Savivaldybės meras</w:t>
      </w:r>
      <w:r>
        <w:tab/>
        <w:t xml:space="preserve">Vytautas Laurinaitis </w:t>
      </w:r>
    </w:p>
    <w:p w14:paraId="46D24F1A" w14:textId="77777777" w:rsidR="004B656B" w:rsidRDefault="004B656B" w:rsidP="004B7D10">
      <w:pPr>
        <w:rPr>
          <w:szCs w:val="20"/>
          <w:lang w:eastAsia="en-US"/>
        </w:rPr>
      </w:pPr>
    </w:p>
    <w:p w14:paraId="0D316FD1" w14:textId="77777777" w:rsidR="00A74873" w:rsidRDefault="00A74873" w:rsidP="004B7D10">
      <w:pPr>
        <w:rPr>
          <w:szCs w:val="20"/>
          <w:lang w:eastAsia="en-US"/>
        </w:rPr>
      </w:pPr>
    </w:p>
    <w:p w14:paraId="442BE832" w14:textId="77777777" w:rsidR="00FB4907" w:rsidRDefault="00FB4907" w:rsidP="004B7D10">
      <w:pPr>
        <w:rPr>
          <w:szCs w:val="20"/>
          <w:lang w:eastAsia="en-US"/>
        </w:rPr>
      </w:pPr>
    </w:p>
    <w:p w14:paraId="40DF056A" w14:textId="77777777" w:rsidR="00860046" w:rsidRDefault="00860046" w:rsidP="004B7D10">
      <w:pPr>
        <w:rPr>
          <w:szCs w:val="20"/>
          <w:lang w:eastAsia="en-US"/>
        </w:rPr>
      </w:pPr>
    </w:p>
    <w:p w14:paraId="46DF79DE" w14:textId="77777777" w:rsidR="00860046" w:rsidRDefault="00860046" w:rsidP="004B7D10">
      <w:pPr>
        <w:rPr>
          <w:szCs w:val="20"/>
          <w:lang w:eastAsia="en-US"/>
        </w:rPr>
      </w:pPr>
    </w:p>
    <w:p w14:paraId="6377ACE4" w14:textId="77777777" w:rsidR="00FB4907" w:rsidRDefault="00FB4907" w:rsidP="004B7D10">
      <w:pPr>
        <w:rPr>
          <w:szCs w:val="20"/>
          <w:lang w:eastAsia="en-US"/>
        </w:rPr>
      </w:pPr>
    </w:p>
    <w:p w14:paraId="31D2119F" w14:textId="77777777" w:rsidR="00860046" w:rsidRDefault="00860046" w:rsidP="004B7D10">
      <w:pPr>
        <w:rPr>
          <w:szCs w:val="20"/>
          <w:lang w:eastAsia="en-US"/>
        </w:rPr>
      </w:pPr>
    </w:p>
    <w:p w14:paraId="609D067F" w14:textId="77777777" w:rsidR="00FB4907" w:rsidRDefault="00FB4907" w:rsidP="004B7D10">
      <w:pPr>
        <w:rPr>
          <w:szCs w:val="20"/>
          <w:lang w:eastAsia="en-US"/>
        </w:rPr>
      </w:pPr>
    </w:p>
    <w:p w14:paraId="69DA7406" w14:textId="77777777" w:rsidR="00BF27A1" w:rsidRPr="00071413" w:rsidRDefault="00BF27A1" w:rsidP="00BF27A1">
      <w:pPr>
        <w:pStyle w:val="Betarp"/>
        <w:rPr>
          <w:szCs w:val="24"/>
          <w:lang w:val="lt-LT"/>
        </w:rPr>
      </w:pPr>
      <w:r w:rsidRPr="00071413">
        <w:rPr>
          <w:szCs w:val="24"/>
          <w:lang w:val="lt-LT"/>
        </w:rPr>
        <w:t>Parengė</w:t>
      </w:r>
    </w:p>
    <w:p w14:paraId="7CA1F5C6" w14:textId="77777777" w:rsidR="00BF27A1" w:rsidRPr="00071413" w:rsidRDefault="00BF27A1" w:rsidP="00BF27A1">
      <w:pPr>
        <w:pStyle w:val="Betarp"/>
        <w:rPr>
          <w:rStyle w:val="Hipersaitas"/>
          <w:lang w:val="lt-LT"/>
        </w:rPr>
      </w:pPr>
      <w:r w:rsidRPr="00071413">
        <w:rPr>
          <w:szCs w:val="24"/>
          <w:lang w:val="lt-LT"/>
        </w:rPr>
        <w:t>Daiva Thumat,</w:t>
      </w:r>
      <w:r>
        <w:rPr>
          <w:szCs w:val="24"/>
          <w:lang w:val="lt-LT"/>
        </w:rPr>
        <w:t xml:space="preserve"> tel.</w:t>
      </w:r>
      <w:r w:rsidRPr="00071413">
        <w:rPr>
          <w:szCs w:val="24"/>
          <w:lang w:val="lt-LT"/>
        </w:rPr>
        <w:t xml:space="preserve"> +370 655 94 796,</w:t>
      </w:r>
      <w:r>
        <w:rPr>
          <w:szCs w:val="24"/>
          <w:lang w:val="lt-LT"/>
        </w:rPr>
        <w:t xml:space="preserve"> el. p.</w:t>
      </w:r>
      <w:r w:rsidRPr="00071413">
        <w:rPr>
          <w:szCs w:val="24"/>
          <w:lang w:val="lt-LT"/>
        </w:rPr>
        <w:t xml:space="preserve"> </w:t>
      </w:r>
      <w:hyperlink r:id="rId7" w:history="1">
        <w:r w:rsidRPr="00071413">
          <w:rPr>
            <w:rStyle w:val="Hipersaitas"/>
            <w:lang w:val="lt-LT"/>
          </w:rPr>
          <w:t>daiva.thumat@silute.lt</w:t>
        </w:r>
      </w:hyperlink>
    </w:p>
    <w:p w14:paraId="59BDC9EE" w14:textId="05942B20" w:rsidR="0056113F" w:rsidRDefault="00BF27A1" w:rsidP="00BF27A1">
      <w:pPr>
        <w:pStyle w:val="Betarp"/>
      </w:pPr>
      <w:r w:rsidRPr="00071413">
        <w:rPr>
          <w:szCs w:val="24"/>
          <w:lang w:val="lt-LT"/>
        </w:rPr>
        <w:t>20</w:t>
      </w:r>
      <w:r>
        <w:rPr>
          <w:szCs w:val="24"/>
          <w:lang w:val="lt-LT"/>
        </w:rPr>
        <w:t>2</w:t>
      </w:r>
      <w:r w:rsidR="00FB4907">
        <w:rPr>
          <w:szCs w:val="24"/>
          <w:lang w:val="lt-LT"/>
        </w:rPr>
        <w:t>6-0</w:t>
      </w:r>
      <w:r w:rsidR="004C6307">
        <w:rPr>
          <w:szCs w:val="24"/>
          <w:lang w:val="lt-LT"/>
        </w:rPr>
        <w:t>5-06</w:t>
      </w:r>
    </w:p>
    <w:sectPr w:rsidR="0056113F" w:rsidSect="00993D1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E9957" w14:textId="77777777" w:rsidR="001751FE" w:rsidRDefault="001751FE" w:rsidP="001D50EF">
      <w:r>
        <w:separator/>
      </w:r>
    </w:p>
  </w:endnote>
  <w:endnote w:type="continuationSeparator" w:id="0">
    <w:p w14:paraId="78AE9C0D" w14:textId="77777777" w:rsidR="001751FE" w:rsidRDefault="001751F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CDCE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FCA29" w14:textId="77777777" w:rsidR="001751FE" w:rsidRDefault="001751FE" w:rsidP="001D50EF">
      <w:r>
        <w:separator/>
      </w:r>
    </w:p>
  </w:footnote>
  <w:footnote w:type="continuationSeparator" w:id="0">
    <w:p w14:paraId="7130F8FB" w14:textId="77777777" w:rsidR="001751FE" w:rsidRDefault="001751FE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90B"/>
    <w:rsid w:val="0003463C"/>
    <w:rsid w:val="000467D2"/>
    <w:rsid w:val="00075E8C"/>
    <w:rsid w:val="00094A3C"/>
    <w:rsid w:val="00097EB2"/>
    <w:rsid w:val="000C6D18"/>
    <w:rsid w:val="000D040A"/>
    <w:rsid w:val="000F260F"/>
    <w:rsid w:val="000F6884"/>
    <w:rsid w:val="001272CD"/>
    <w:rsid w:val="00155FB5"/>
    <w:rsid w:val="00164C0D"/>
    <w:rsid w:val="00173F26"/>
    <w:rsid w:val="001751FE"/>
    <w:rsid w:val="001860AA"/>
    <w:rsid w:val="001B1B1D"/>
    <w:rsid w:val="001D50EF"/>
    <w:rsid w:val="00206DB5"/>
    <w:rsid w:val="0021542C"/>
    <w:rsid w:val="00226E85"/>
    <w:rsid w:val="0029073A"/>
    <w:rsid w:val="00296589"/>
    <w:rsid w:val="002B49AD"/>
    <w:rsid w:val="002C664A"/>
    <w:rsid w:val="002D1C51"/>
    <w:rsid w:val="002E3404"/>
    <w:rsid w:val="002F34BF"/>
    <w:rsid w:val="00310564"/>
    <w:rsid w:val="00314585"/>
    <w:rsid w:val="00341348"/>
    <w:rsid w:val="00352EF2"/>
    <w:rsid w:val="00354633"/>
    <w:rsid w:val="00360E0B"/>
    <w:rsid w:val="003628BE"/>
    <w:rsid w:val="0037464E"/>
    <w:rsid w:val="003752BD"/>
    <w:rsid w:val="003B57A1"/>
    <w:rsid w:val="003D28BB"/>
    <w:rsid w:val="003F6B77"/>
    <w:rsid w:val="003F6C80"/>
    <w:rsid w:val="004065DB"/>
    <w:rsid w:val="00411BBA"/>
    <w:rsid w:val="004A182A"/>
    <w:rsid w:val="004A1942"/>
    <w:rsid w:val="004B656B"/>
    <w:rsid w:val="004B73A8"/>
    <w:rsid w:val="004B7D10"/>
    <w:rsid w:val="004C6307"/>
    <w:rsid w:val="004E3E3C"/>
    <w:rsid w:val="0054079C"/>
    <w:rsid w:val="0056113F"/>
    <w:rsid w:val="00561FFB"/>
    <w:rsid w:val="005943DB"/>
    <w:rsid w:val="005A3DD4"/>
    <w:rsid w:val="005B2464"/>
    <w:rsid w:val="005B7BEE"/>
    <w:rsid w:val="005D1311"/>
    <w:rsid w:val="005F0967"/>
    <w:rsid w:val="00630699"/>
    <w:rsid w:val="0068501F"/>
    <w:rsid w:val="006B26A2"/>
    <w:rsid w:val="006B5FCB"/>
    <w:rsid w:val="006D29CE"/>
    <w:rsid w:val="006E7AFA"/>
    <w:rsid w:val="007051DB"/>
    <w:rsid w:val="00706384"/>
    <w:rsid w:val="00716B4F"/>
    <w:rsid w:val="0072733E"/>
    <w:rsid w:val="00737364"/>
    <w:rsid w:val="00767FBE"/>
    <w:rsid w:val="00774319"/>
    <w:rsid w:val="0078200A"/>
    <w:rsid w:val="007C27C6"/>
    <w:rsid w:val="007E553A"/>
    <w:rsid w:val="007F3220"/>
    <w:rsid w:val="007F6EF0"/>
    <w:rsid w:val="00817429"/>
    <w:rsid w:val="00820C44"/>
    <w:rsid w:val="008328CD"/>
    <w:rsid w:val="0083630B"/>
    <w:rsid w:val="0084512C"/>
    <w:rsid w:val="008465FA"/>
    <w:rsid w:val="0085006E"/>
    <w:rsid w:val="00857CFC"/>
    <w:rsid w:val="00860046"/>
    <w:rsid w:val="008638AF"/>
    <w:rsid w:val="00865D44"/>
    <w:rsid w:val="00870993"/>
    <w:rsid w:val="008A2547"/>
    <w:rsid w:val="008C056B"/>
    <w:rsid w:val="008C2137"/>
    <w:rsid w:val="008D4312"/>
    <w:rsid w:val="008D5A95"/>
    <w:rsid w:val="00914A66"/>
    <w:rsid w:val="00930503"/>
    <w:rsid w:val="00933041"/>
    <w:rsid w:val="00946768"/>
    <w:rsid w:val="009558D8"/>
    <w:rsid w:val="009816D4"/>
    <w:rsid w:val="0098309B"/>
    <w:rsid w:val="00985436"/>
    <w:rsid w:val="00991451"/>
    <w:rsid w:val="00993D17"/>
    <w:rsid w:val="009B42E4"/>
    <w:rsid w:val="009B4FA3"/>
    <w:rsid w:val="009E0F9C"/>
    <w:rsid w:val="00A163CC"/>
    <w:rsid w:val="00A31665"/>
    <w:rsid w:val="00A3462C"/>
    <w:rsid w:val="00A51B17"/>
    <w:rsid w:val="00A63436"/>
    <w:rsid w:val="00A74873"/>
    <w:rsid w:val="00A77F1C"/>
    <w:rsid w:val="00A86E21"/>
    <w:rsid w:val="00AB25D3"/>
    <w:rsid w:val="00AC1608"/>
    <w:rsid w:val="00AC7919"/>
    <w:rsid w:val="00AD0C78"/>
    <w:rsid w:val="00AD5055"/>
    <w:rsid w:val="00B30CE2"/>
    <w:rsid w:val="00B45754"/>
    <w:rsid w:val="00B54AF3"/>
    <w:rsid w:val="00B60DFD"/>
    <w:rsid w:val="00B6640C"/>
    <w:rsid w:val="00B6740E"/>
    <w:rsid w:val="00B756A7"/>
    <w:rsid w:val="00B934DC"/>
    <w:rsid w:val="00BD0A48"/>
    <w:rsid w:val="00BD6C47"/>
    <w:rsid w:val="00BE68EE"/>
    <w:rsid w:val="00BF27A1"/>
    <w:rsid w:val="00BF2D08"/>
    <w:rsid w:val="00C20CEB"/>
    <w:rsid w:val="00C26DCD"/>
    <w:rsid w:val="00C31008"/>
    <w:rsid w:val="00C430B0"/>
    <w:rsid w:val="00C47597"/>
    <w:rsid w:val="00C6702A"/>
    <w:rsid w:val="00C67210"/>
    <w:rsid w:val="00C748D6"/>
    <w:rsid w:val="00C76A84"/>
    <w:rsid w:val="00CD0B7D"/>
    <w:rsid w:val="00CD4A1B"/>
    <w:rsid w:val="00CF1614"/>
    <w:rsid w:val="00D01970"/>
    <w:rsid w:val="00D27CE4"/>
    <w:rsid w:val="00D5332C"/>
    <w:rsid w:val="00D8372C"/>
    <w:rsid w:val="00D929BF"/>
    <w:rsid w:val="00E12F58"/>
    <w:rsid w:val="00E15333"/>
    <w:rsid w:val="00E1649D"/>
    <w:rsid w:val="00E31CFE"/>
    <w:rsid w:val="00E8061D"/>
    <w:rsid w:val="00E86791"/>
    <w:rsid w:val="00E92392"/>
    <w:rsid w:val="00EA5B61"/>
    <w:rsid w:val="00EB0F98"/>
    <w:rsid w:val="00EB3833"/>
    <w:rsid w:val="00EB6957"/>
    <w:rsid w:val="00EF5B58"/>
    <w:rsid w:val="00F10BB4"/>
    <w:rsid w:val="00F1278D"/>
    <w:rsid w:val="00F15691"/>
    <w:rsid w:val="00F25F3A"/>
    <w:rsid w:val="00F26E60"/>
    <w:rsid w:val="00F335BA"/>
    <w:rsid w:val="00F4651C"/>
    <w:rsid w:val="00F63AA9"/>
    <w:rsid w:val="00F73BBD"/>
    <w:rsid w:val="00FA2132"/>
    <w:rsid w:val="00FA520A"/>
    <w:rsid w:val="00FB4907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97666"/>
  <w15:chartTrackingRefBased/>
  <w15:docId w15:val="{F5E671FA-5661-4377-87DB-18F0EE6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EB0F98"/>
    <w:rPr>
      <w:sz w:val="24"/>
      <w:szCs w:val="24"/>
    </w:rPr>
  </w:style>
  <w:style w:type="character" w:styleId="Hipersaitas">
    <w:name w:val="Hyperlink"/>
    <w:rsid w:val="00BF27A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7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d6763f7a6474a90afab5108968cf77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575985-3FCA-4E3D-A16E-BC663F7D712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1d6763f7a6474a90afab5108968cf772.dot</Template>
  <TotalTime>4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3</cp:revision>
  <dcterms:created xsi:type="dcterms:W3CDTF">2026-05-14T07:05:00Z</dcterms:created>
  <dcterms:modified xsi:type="dcterms:W3CDTF">2026-05-14T07:43:00Z</dcterms:modified>
  <cp:category/>
</cp:coreProperties>
</file>