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B17A7" w14:textId="77777777" w:rsidR="005943DB" w:rsidRPr="00433755" w:rsidRDefault="00156DAF" w:rsidP="00A75C81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lt-LT"/>
        </w:rPr>
      </w:pPr>
      <w:r w:rsidRPr="00433755">
        <w:rPr>
          <w:noProof/>
          <w:color w:val="000000" w:themeColor="text1"/>
          <w:lang w:val="lt-LT" w:eastAsia="lt-LT"/>
        </w:rPr>
        <w:drawing>
          <wp:inline distT="0" distB="0" distL="0" distR="0" wp14:anchorId="3910D06F" wp14:editId="5518F396">
            <wp:extent cx="581025" cy="647700"/>
            <wp:effectExtent l="0" t="0" r="9525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73C67" w14:textId="77777777" w:rsidR="004B656B" w:rsidRPr="00433755" w:rsidRDefault="004B656B" w:rsidP="00A75C81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lt-LT"/>
        </w:rPr>
      </w:pPr>
    </w:p>
    <w:p w14:paraId="04A53A5A" w14:textId="77777777" w:rsidR="004B656B" w:rsidRPr="00433755" w:rsidRDefault="004B656B" w:rsidP="00A75C81">
      <w:pPr>
        <w:keepNext/>
        <w:tabs>
          <w:tab w:val="left" w:pos="1296"/>
        </w:tabs>
        <w:jc w:val="center"/>
        <w:outlineLvl w:val="0"/>
        <w:rPr>
          <w:b/>
          <w:caps/>
          <w:color w:val="000000" w:themeColor="text1"/>
        </w:rPr>
      </w:pPr>
      <w:r w:rsidRPr="00433755">
        <w:rPr>
          <w:b/>
          <w:caps/>
          <w:color w:val="000000" w:themeColor="text1"/>
        </w:rPr>
        <w:t>ŠILUTĖS RAJONO savivaldybės</w:t>
      </w:r>
    </w:p>
    <w:p w14:paraId="51BC36A2" w14:textId="77777777" w:rsidR="004B656B" w:rsidRPr="00433755" w:rsidRDefault="004B656B" w:rsidP="00A75C81">
      <w:pPr>
        <w:keepNext/>
        <w:tabs>
          <w:tab w:val="left" w:pos="1296"/>
        </w:tabs>
        <w:jc w:val="center"/>
        <w:outlineLvl w:val="0"/>
        <w:rPr>
          <w:b/>
          <w:caps/>
          <w:color w:val="000000" w:themeColor="text1"/>
        </w:rPr>
      </w:pPr>
      <w:r w:rsidRPr="00433755">
        <w:rPr>
          <w:b/>
          <w:caps/>
          <w:color w:val="000000" w:themeColor="text1"/>
        </w:rPr>
        <w:t>taryba</w:t>
      </w:r>
    </w:p>
    <w:p w14:paraId="63F74A42" w14:textId="77777777" w:rsidR="00A75C81" w:rsidRPr="00433755" w:rsidRDefault="00A75C81" w:rsidP="00A75C81">
      <w:pPr>
        <w:jc w:val="center"/>
        <w:rPr>
          <w:b/>
          <w:color w:val="000000" w:themeColor="text1"/>
        </w:rPr>
      </w:pPr>
    </w:p>
    <w:p w14:paraId="20E8A73C" w14:textId="77777777" w:rsidR="00F25F3A" w:rsidRPr="00433755" w:rsidRDefault="00F25F3A" w:rsidP="00A75C81">
      <w:pPr>
        <w:jc w:val="center"/>
        <w:rPr>
          <w:b/>
          <w:caps/>
          <w:color w:val="000000" w:themeColor="text1"/>
        </w:rPr>
      </w:pPr>
      <w:r w:rsidRPr="00433755">
        <w:rPr>
          <w:b/>
          <w:caps/>
          <w:color w:val="000000" w:themeColor="text1"/>
        </w:rPr>
        <w:t>sprendimas</w:t>
      </w:r>
    </w:p>
    <w:p w14:paraId="61A14825" w14:textId="0B783BDA" w:rsidR="003752BD" w:rsidRPr="00433755" w:rsidRDefault="008830D8" w:rsidP="00433755">
      <w:pPr>
        <w:pStyle w:val="Betarp"/>
        <w:jc w:val="center"/>
        <w:rPr>
          <w:b/>
          <w:szCs w:val="24"/>
          <w:lang w:val="lt-LT" w:eastAsia="lt-LT"/>
        </w:rPr>
      </w:pPr>
      <w:r w:rsidRPr="00433755">
        <w:rPr>
          <w:b/>
          <w:szCs w:val="24"/>
          <w:lang w:val="lt-LT" w:eastAsia="lt-LT"/>
        </w:rPr>
        <w:t xml:space="preserve">DĖL SUTIKIMO PERIMTI </w:t>
      </w:r>
      <w:r w:rsidR="00433755" w:rsidRPr="00433755">
        <w:rPr>
          <w:b/>
          <w:szCs w:val="24"/>
          <w:lang w:val="lt-LT" w:eastAsia="lt-LT"/>
        </w:rPr>
        <w:t xml:space="preserve">VALSTYBĖS </w:t>
      </w:r>
      <w:r w:rsidRPr="00433755">
        <w:rPr>
          <w:b/>
          <w:szCs w:val="24"/>
          <w:lang w:val="lt-LT" w:eastAsia="lt-LT"/>
        </w:rPr>
        <w:t xml:space="preserve">TURTĄ </w:t>
      </w:r>
    </w:p>
    <w:p w14:paraId="77A9FA4C" w14:textId="77777777" w:rsidR="008830D8" w:rsidRPr="00433755" w:rsidRDefault="008830D8" w:rsidP="00A75C81">
      <w:pPr>
        <w:pStyle w:val="Betarp"/>
        <w:jc w:val="center"/>
        <w:rPr>
          <w:b/>
          <w:bCs/>
          <w:color w:val="000000" w:themeColor="text1"/>
          <w:szCs w:val="24"/>
          <w:lang w:val="lt-LT"/>
        </w:rPr>
      </w:pPr>
    </w:p>
    <w:p w14:paraId="0359A6C3" w14:textId="273B814F" w:rsidR="00F15691" w:rsidRPr="00433755" w:rsidRDefault="00C76A84" w:rsidP="00A75C81">
      <w:pPr>
        <w:pStyle w:val="Betarp"/>
        <w:jc w:val="center"/>
        <w:rPr>
          <w:color w:val="000000" w:themeColor="text1"/>
          <w:szCs w:val="24"/>
          <w:lang w:val="lt-LT"/>
        </w:rPr>
      </w:pPr>
      <w:r w:rsidRPr="00433755">
        <w:rPr>
          <w:color w:val="000000" w:themeColor="text1"/>
          <w:szCs w:val="24"/>
          <w:lang w:val="lt-LT"/>
        </w:rPr>
        <w:t>202</w:t>
      </w:r>
      <w:r w:rsidR="003F0D2B" w:rsidRPr="00433755">
        <w:rPr>
          <w:color w:val="000000" w:themeColor="text1"/>
          <w:szCs w:val="24"/>
          <w:lang w:val="lt-LT"/>
        </w:rPr>
        <w:t>6</w:t>
      </w:r>
      <w:r w:rsidRPr="00433755">
        <w:rPr>
          <w:color w:val="000000" w:themeColor="text1"/>
          <w:szCs w:val="24"/>
          <w:lang w:val="lt-LT"/>
        </w:rPr>
        <w:t xml:space="preserve"> m. </w:t>
      </w:r>
      <w:r w:rsidR="00372713" w:rsidRPr="00433755">
        <w:rPr>
          <w:color w:val="000000" w:themeColor="text1"/>
          <w:szCs w:val="24"/>
          <w:lang w:val="lt-LT"/>
        </w:rPr>
        <w:t xml:space="preserve">                          </w:t>
      </w:r>
      <w:r w:rsidR="00863D18" w:rsidRPr="00433755">
        <w:rPr>
          <w:color w:val="000000" w:themeColor="text1"/>
          <w:szCs w:val="24"/>
          <w:lang w:val="lt-LT"/>
        </w:rPr>
        <w:t xml:space="preserve"> </w:t>
      </w:r>
      <w:r w:rsidRPr="00433755">
        <w:rPr>
          <w:color w:val="000000" w:themeColor="text1"/>
          <w:szCs w:val="24"/>
          <w:lang w:val="lt-LT"/>
        </w:rPr>
        <w:t>d.   Nr.</w:t>
      </w:r>
      <w:r w:rsidR="00F15691" w:rsidRPr="00433755">
        <w:rPr>
          <w:color w:val="000000" w:themeColor="text1"/>
          <w:szCs w:val="24"/>
          <w:lang w:val="lt-LT"/>
        </w:rPr>
        <w:t xml:space="preserve"> </w:t>
      </w:r>
      <w:r w:rsidR="004B656B" w:rsidRPr="00433755">
        <w:rPr>
          <w:color w:val="000000" w:themeColor="text1"/>
          <w:szCs w:val="24"/>
          <w:lang w:val="lt-LT"/>
        </w:rPr>
        <w:t>T1-</w:t>
      </w:r>
    </w:p>
    <w:p w14:paraId="215F28DC" w14:textId="77777777" w:rsidR="00C76A84" w:rsidRPr="00433755" w:rsidRDefault="00C76A84" w:rsidP="00A75C81">
      <w:pPr>
        <w:pStyle w:val="Betarp"/>
        <w:jc w:val="center"/>
        <w:rPr>
          <w:color w:val="000000" w:themeColor="text1"/>
          <w:szCs w:val="24"/>
          <w:lang w:val="lt-LT"/>
        </w:rPr>
      </w:pPr>
      <w:r w:rsidRPr="00433755">
        <w:rPr>
          <w:color w:val="000000" w:themeColor="text1"/>
          <w:szCs w:val="24"/>
          <w:lang w:val="lt-LT"/>
        </w:rPr>
        <w:t>Šilutė</w:t>
      </w:r>
    </w:p>
    <w:p w14:paraId="118B3DBE" w14:textId="389211B3" w:rsidR="00863D18" w:rsidRPr="00433755" w:rsidRDefault="001D045B" w:rsidP="00C76A84">
      <w:pPr>
        <w:pStyle w:val="Betarp"/>
        <w:rPr>
          <w:color w:val="000000" w:themeColor="text1"/>
          <w:szCs w:val="24"/>
          <w:lang w:val="lt-LT"/>
        </w:rPr>
      </w:pPr>
      <w:r w:rsidRPr="00433755">
        <w:rPr>
          <w:color w:val="000000" w:themeColor="text1"/>
          <w:szCs w:val="24"/>
          <w:lang w:val="lt-LT"/>
        </w:rPr>
        <w:t xml:space="preserve"> </w:t>
      </w:r>
    </w:p>
    <w:p w14:paraId="5DE43610" w14:textId="3D816338" w:rsidR="008830D8" w:rsidRPr="00433755" w:rsidRDefault="008830D8" w:rsidP="008830D8">
      <w:pPr>
        <w:spacing w:line="276" w:lineRule="auto"/>
        <w:ind w:firstLine="851"/>
        <w:jc w:val="both"/>
        <w:rPr>
          <w:color w:val="000000" w:themeColor="text1"/>
          <w:lang w:eastAsia="en-US"/>
        </w:rPr>
      </w:pPr>
      <w:r w:rsidRPr="00433755">
        <w:rPr>
          <w:color w:val="000000" w:themeColor="text1"/>
          <w:lang w:eastAsia="en-US"/>
        </w:rPr>
        <w:t>Vadovaudamasi Lietuvos Respublikos vietos savivaldos įstatymo 6 straipsnio 13 punkt</w:t>
      </w:r>
      <w:r w:rsidR="00936CD0" w:rsidRPr="00433755">
        <w:rPr>
          <w:color w:val="000000" w:themeColor="text1"/>
          <w:lang w:eastAsia="en-US"/>
        </w:rPr>
        <w:t>u</w:t>
      </w:r>
      <w:r w:rsidRPr="00433755">
        <w:rPr>
          <w:color w:val="000000" w:themeColor="text1"/>
          <w:lang w:eastAsia="en-US"/>
        </w:rPr>
        <w:t xml:space="preserve">, </w:t>
      </w:r>
      <w:r w:rsidR="003F0D2B" w:rsidRPr="00433755">
        <w:rPr>
          <w:color w:val="000000"/>
          <w:shd w:val="clear" w:color="auto" w:fill="FFFFFF"/>
        </w:rPr>
        <w:t>15 straipsnio 2 dalies 19 punktu, Lietuvos Respublikos valstybės ir savivaldybių turto valdymo, naudojimo ir disponavimo juo įstatymo 6 straipsnio 2 punktu,</w:t>
      </w:r>
      <w:r w:rsidR="007F59E6">
        <w:rPr>
          <w:color w:val="000000"/>
          <w:shd w:val="clear" w:color="auto" w:fill="FFFFFF"/>
        </w:rPr>
        <w:t xml:space="preserve"> 20 straipsnio 1 dalies 4 punktu,</w:t>
      </w:r>
      <w:r w:rsidR="003F0D2B" w:rsidRPr="00433755">
        <w:rPr>
          <w:color w:val="000000"/>
          <w:shd w:val="clear" w:color="auto" w:fill="FFFFFF"/>
        </w:rPr>
        <w:t xml:space="preserve"> 12 straipsnio 1 ir 2 dalimis</w:t>
      </w:r>
      <w:r w:rsidR="003F0D2B" w:rsidRPr="00433755">
        <w:rPr>
          <w:color w:val="000000" w:themeColor="text1"/>
          <w:lang w:eastAsia="en-US"/>
        </w:rPr>
        <w:t xml:space="preserve"> </w:t>
      </w:r>
      <w:r w:rsidRPr="00433755">
        <w:rPr>
          <w:color w:val="000000" w:themeColor="text1"/>
          <w:lang w:eastAsia="en-US"/>
        </w:rPr>
        <w:t>ir atsižvelgdama į Klaipėdos valstybinio muzikinio teatro</w:t>
      </w:r>
      <w:r w:rsidR="00433755" w:rsidRPr="00433755">
        <w:rPr>
          <w:color w:val="000000" w:themeColor="text1"/>
          <w:lang w:eastAsia="en-US"/>
        </w:rPr>
        <w:t xml:space="preserve"> </w:t>
      </w:r>
      <w:r w:rsidRPr="00433755">
        <w:rPr>
          <w:color w:val="000000" w:themeColor="text1"/>
          <w:lang w:eastAsia="en-US"/>
        </w:rPr>
        <w:t>2025-09-30 raštą Nr. R3-239-(1.11 E) „Pasiūlymas dėl nurašytų spektaklių kostiumų perėmimo</w:t>
      </w:r>
      <w:r w:rsidR="009535BE" w:rsidRPr="00433755">
        <w:rPr>
          <w:color w:val="000000" w:themeColor="text1"/>
          <w:lang w:eastAsia="en-US"/>
        </w:rPr>
        <w:t>“</w:t>
      </w:r>
      <w:r w:rsidRPr="00433755">
        <w:rPr>
          <w:color w:val="000000" w:themeColor="text1"/>
          <w:lang w:eastAsia="en-US"/>
        </w:rPr>
        <w:t xml:space="preserve">, Šilutės rajono savivaldybės taryba </w:t>
      </w:r>
      <w:bookmarkStart w:id="0" w:name="_GoBack"/>
      <w:bookmarkEnd w:id="0"/>
      <w:r w:rsidR="00433755" w:rsidRPr="00433755">
        <w:rPr>
          <w:color w:val="000000" w:themeColor="text1"/>
          <w:lang w:eastAsia="en-US"/>
        </w:rPr>
        <w:t xml:space="preserve"> </w:t>
      </w:r>
      <w:r w:rsidRPr="00433755">
        <w:rPr>
          <w:color w:val="000000" w:themeColor="text1"/>
          <w:lang w:eastAsia="en-US"/>
        </w:rPr>
        <w:t>n</w:t>
      </w:r>
      <w:r w:rsidR="009535BE" w:rsidRPr="00433755">
        <w:rPr>
          <w:color w:val="000000" w:themeColor="text1"/>
          <w:lang w:eastAsia="en-US"/>
        </w:rPr>
        <w:t xml:space="preserve"> </w:t>
      </w:r>
      <w:r w:rsidRPr="00433755">
        <w:rPr>
          <w:color w:val="000000" w:themeColor="text1"/>
          <w:lang w:eastAsia="en-US"/>
        </w:rPr>
        <w:t>u</w:t>
      </w:r>
      <w:r w:rsidR="009535BE" w:rsidRPr="00433755">
        <w:rPr>
          <w:color w:val="000000" w:themeColor="text1"/>
          <w:lang w:eastAsia="en-US"/>
        </w:rPr>
        <w:t xml:space="preserve"> </w:t>
      </w:r>
      <w:r w:rsidRPr="00433755">
        <w:rPr>
          <w:color w:val="000000" w:themeColor="text1"/>
          <w:lang w:eastAsia="en-US"/>
        </w:rPr>
        <w:t>s</w:t>
      </w:r>
      <w:r w:rsidR="009535BE" w:rsidRPr="00433755">
        <w:rPr>
          <w:color w:val="000000" w:themeColor="text1"/>
          <w:lang w:eastAsia="en-US"/>
        </w:rPr>
        <w:t xml:space="preserve"> </w:t>
      </w:r>
      <w:r w:rsidRPr="00433755">
        <w:rPr>
          <w:color w:val="000000" w:themeColor="text1"/>
          <w:lang w:eastAsia="en-US"/>
        </w:rPr>
        <w:t>p</w:t>
      </w:r>
      <w:r w:rsidR="009535BE" w:rsidRPr="00433755">
        <w:rPr>
          <w:color w:val="000000" w:themeColor="text1"/>
          <w:lang w:eastAsia="en-US"/>
        </w:rPr>
        <w:t xml:space="preserve"> </w:t>
      </w:r>
      <w:r w:rsidRPr="00433755">
        <w:rPr>
          <w:color w:val="000000" w:themeColor="text1"/>
          <w:lang w:eastAsia="en-US"/>
        </w:rPr>
        <w:t>r</w:t>
      </w:r>
      <w:r w:rsidR="009535BE" w:rsidRPr="00433755">
        <w:rPr>
          <w:color w:val="000000" w:themeColor="text1"/>
          <w:lang w:eastAsia="en-US"/>
        </w:rPr>
        <w:t xml:space="preserve"> </w:t>
      </w:r>
      <w:r w:rsidRPr="00433755">
        <w:rPr>
          <w:color w:val="000000" w:themeColor="text1"/>
          <w:lang w:eastAsia="en-US"/>
        </w:rPr>
        <w:t>e</w:t>
      </w:r>
      <w:r w:rsidR="009535BE" w:rsidRPr="00433755">
        <w:rPr>
          <w:color w:val="000000" w:themeColor="text1"/>
          <w:lang w:eastAsia="en-US"/>
        </w:rPr>
        <w:t xml:space="preserve"> </w:t>
      </w:r>
      <w:r w:rsidRPr="00433755">
        <w:rPr>
          <w:color w:val="000000" w:themeColor="text1"/>
          <w:lang w:eastAsia="en-US"/>
        </w:rPr>
        <w:t>n</w:t>
      </w:r>
      <w:r w:rsidR="009535BE" w:rsidRPr="00433755">
        <w:rPr>
          <w:color w:val="000000" w:themeColor="text1"/>
          <w:lang w:eastAsia="en-US"/>
        </w:rPr>
        <w:t xml:space="preserve"> </w:t>
      </w:r>
      <w:r w:rsidRPr="00433755">
        <w:rPr>
          <w:color w:val="000000" w:themeColor="text1"/>
          <w:lang w:eastAsia="en-US"/>
        </w:rPr>
        <w:t>d</w:t>
      </w:r>
      <w:r w:rsidR="009535BE" w:rsidRPr="00433755">
        <w:rPr>
          <w:color w:val="000000" w:themeColor="text1"/>
          <w:lang w:eastAsia="en-US"/>
        </w:rPr>
        <w:t xml:space="preserve"> </w:t>
      </w:r>
      <w:r w:rsidRPr="00433755">
        <w:rPr>
          <w:color w:val="000000" w:themeColor="text1"/>
          <w:lang w:eastAsia="en-US"/>
        </w:rPr>
        <w:t>ž</w:t>
      </w:r>
      <w:r w:rsidR="009535BE" w:rsidRPr="00433755">
        <w:rPr>
          <w:color w:val="000000" w:themeColor="text1"/>
          <w:lang w:eastAsia="en-US"/>
        </w:rPr>
        <w:t xml:space="preserve"> </w:t>
      </w:r>
      <w:r w:rsidRPr="00433755">
        <w:rPr>
          <w:color w:val="000000" w:themeColor="text1"/>
          <w:lang w:eastAsia="en-US"/>
        </w:rPr>
        <w:t>i</w:t>
      </w:r>
      <w:r w:rsidR="009535BE" w:rsidRPr="00433755">
        <w:rPr>
          <w:color w:val="000000" w:themeColor="text1"/>
          <w:lang w:eastAsia="en-US"/>
        </w:rPr>
        <w:t xml:space="preserve"> </w:t>
      </w:r>
      <w:r w:rsidRPr="00433755">
        <w:rPr>
          <w:color w:val="000000" w:themeColor="text1"/>
          <w:lang w:eastAsia="en-US"/>
        </w:rPr>
        <w:t>a:</w:t>
      </w:r>
    </w:p>
    <w:p w14:paraId="6EF34321" w14:textId="63BB5F99" w:rsidR="003F0D2B" w:rsidRPr="00433755" w:rsidRDefault="008830D8" w:rsidP="008830D8">
      <w:pPr>
        <w:spacing w:line="276" w:lineRule="auto"/>
        <w:ind w:firstLine="851"/>
        <w:jc w:val="both"/>
        <w:rPr>
          <w:color w:val="000000"/>
          <w:shd w:val="clear" w:color="auto" w:fill="FFFFFF"/>
        </w:rPr>
      </w:pPr>
      <w:r w:rsidRPr="00433755">
        <w:rPr>
          <w:color w:val="000000" w:themeColor="text1"/>
          <w:lang w:eastAsia="en-US"/>
        </w:rPr>
        <w:t xml:space="preserve">1. </w:t>
      </w:r>
      <w:r w:rsidR="003F0D2B" w:rsidRPr="00433755">
        <w:rPr>
          <w:color w:val="000000"/>
          <w:shd w:val="clear" w:color="auto" w:fill="FFFFFF"/>
        </w:rPr>
        <w:t xml:space="preserve">Sutikti perimti Šilutės rajono savivaldybės nuosavybėn </w:t>
      </w:r>
      <w:r w:rsidR="003F0D2B" w:rsidRPr="00433755">
        <w:rPr>
          <w:color w:val="000000" w:themeColor="text1"/>
          <w:lang w:eastAsia="en-US"/>
        </w:rPr>
        <w:t>savarankiškajai savivaldybių funkcijai</w:t>
      </w:r>
      <w:r w:rsidR="003F0D2B" w:rsidRPr="00433755">
        <w:rPr>
          <w:color w:val="000000"/>
          <w:shd w:val="clear" w:color="auto" w:fill="FFFFFF"/>
        </w:rPr>
        <w:t xml:space="preserve"> įgyvendinti valstybei nuosavybės teise priklausantį </w:t>
      </w:r>
      <w:r w:rsidR="003F0D2B" w:rsidRPr="00433755">
        <w:rPr>
          <w:color w:val="000000" w:themeColor="text1"/>
          <w:lang w:eastAsia="en-US"/>
        </w:rPr>
        <w:t>Klaipėdos valstybinio muzikinio teatro</w:t>
      </w:r>
      <w:r w:rsidR="003F0D2B" w:rsidRPr="00433755">
        <w:rPr>
          <w:color w:val="000000"/>
          <w:shd w:val="clear" w:color="auto" w:fill="FFFFFF"/>
        </w:rPr>
        <w:t xml:space="preserve"> patikėjimo teise valdomą turtą pagal priedą.</w:t>
      </w:r>
    </w:p>
    <w:p w14:paraId="16E2064F" w14:textId="76C96FB2" w:rsidR="008830D8" w:rsidRPr="00433755" w:rsidRDefault="008830D8" w:rsidP="008830D8">
      <w:pPr>
        <w:spacing w:line="276" w:lineRule="auto"/>
        <w:ind w:firstLine="851"/>
        <w:jc w:val="both"/>
        <w:rPr>
          <w:color w:val="000000" w:themeColor="text1"/>
          <w:lang w:eastAsia="en-US"/>
        </w:rPr>
      </w:pPr>
      <w:r w:rsidRPr="00433755">
        <w:rPr>
          <w:color w:val="000000" w:themeColor="text1"/>
          <w:lang w:eastAsia="en-US"/>
        </w:rPr>
        <w:t xml:space="preserve">2. Perimtą turtą perduoti patikėjimo teise valdyti, naudoti ir disponuoti juo </w:t>
      </w:r>
      <w:r w:rsidR="00013006" w:rsidRPr="00433755">
        <w:rPr>
          <w:color w:val="000000" w:themeColor="text1"/>
          <w:lang w:eastAsia="en-US"/>
        </w:rPr>
        <w:t>Šilutės rajono savivaldybės Šilutės kameriniam dramos teatrui</w:t>
      </w:r>
      <w:r w:rsidR="00360E24" w:rsidRPr="00433755">
        <w:rPr>
          <w:color w:val="000000" w:themeColor="text1"/>
          <w:lang w:eastAsia="en-US"/>
        </w:rPr>
        <w:t xml:space="preserve">, juridinio asmens kodas </w:t>
      </w:r>
      <w:r w:rsidR="00013006" w:rsidRPr="00433755">
        <w:rPr>
          <w:color w:val="000000" w:themeColor="text1"/>
          <w:lang w:eastAsia="en-US"/>
        </w:rPr>
        <w:t>177420039</w:t>
      </w:r>
      <w:r w:rsidR="00360E24" w:rsidRPr="00433755">
        <w:rPr>
          <w:color w:val="000000" w:themeColor="text1"/>
          <w:lang w:eastAsia="en-US"/>
        </w:rPr>
        <w:t xml:space="preserve">, </w:t>
      </w:r>
      <w:r w:rsidRPr="00433755">
        <w:rPr>
          <w:color w:val="000000" w:themeColor="text1"/>
          <w:lang w:eastAsia="en-US"/>
        </w:rPr>
        <w:t>įstatuose numatytai veiklai vykdyti.</w:t>
      </w:r>
    </w:p>
    <w:p w14:paraId="264F5DC1" w14:textId="11EAEC47" w:rsidR="003F0D2B" w:rsidRPr="00433755" w:rsidRDefault="008830D8" w:rsidP="003F0D2B">
      <w:pPr>
        <w:pStyle w:val="Betarp"/>
        <w:ind w:firstLine="851"/>
        <w:jc w:val="both"/>
        <w:rPr>
          <w:color w:val="000000" w:themeColor="text1"/>
          <w:lang w:val="lt-LT"/>
        </w:rPr>
      </w:pPr>
      <w:r w:rsidRPr="00433755">
        <w:rPr>
          <w:color w:val="000000" w:themeColor="text1"/>
          <w:lang w:val="lt-LT"/>
        </w:rPr>
        <w:t xml:space="preserve">3. </w:t>
      </w:r>
      <w:r w:rsidR="00433755" w:rsidRPr="00433755">
        <w:rPr>
          <w:color w:val="000000" w:themeColor="text1"/>
          <w:lang w:val="lt-LT"/>
        </w:rPr>
        <w:t>Pripaž</w:t>
      </w:r>
      <w:r w:rsidR="003F0D2B" w:rsidRPr="00433755">
        <w:rPr>
          <w:color w:val="000000" w:themeColor="text1"/>
          <w:lang w:val="lt-LT"/>
        </w:rPr>
        <w:t xml:space="preserve">inti </w:t>
      </w:r>
      <w:r w:rsidR="00433755" w:rsidRPr="00433755">
        <w:rPr>
          <w:color w:val="000000" w:themeColor="text1"/>
          <w:lang w:val="lt-LT"/>
        </w:rPr>
        <w:t>netekusiu galios Savivaldybė</w:t>
      </w:r>
      <w:r w:rsidR="003F0D2B" w:rsidRPr="00433755">
        <w:rPr>
          <w:color w:val="000000" w:themeColor="text1"/>
          <w:lang w:val="lt-LT"/>
        </w:rPr>
        <w:t xml:space="preserve">s tarybos </w:t>
      </w:r>
      <w:r w:rsidR="003F0D2B" w:rsidRPr="00433755">
        <w:rPr>
          <w:color w:val="212529"/>
          <w:shd w:val="clear" w:color="auto" w:fill="FFFFFF"/>
          <w:lang w:val="lt-LT"/>
        </w:rPr>
        <w:t xml:space="preserve">2025 m. spalio 30 d. </w:t>
      </w:r>
      <w:r w:rsidR="00433755" w:rsidRPr="00433755">
        <w:rPr>
          <w:color w:val="212529"/>
          <w:shd w:val="clear" w:color="auto" w:fill="FFFFFF"/>
          <w:lang w:val="lt-LT"/>
        </w:rPr>
        <w:t>sprendimą</w:t>
      </w:r>
      <w:r w:rsidR="003F0D2B" w:rsidRPr="00433755">
        <w:rPr>
          <w:color w:val="212529"/>
          <w:shd w:val="clear" w:color="auto" w:fill="FFFFFF"/>
          <w:lang w:val="lt-LT"/>
        </w:rPr>
        <w:t xml:space="preserve"> </w:t>
      </w:r>
      <w:r w:rsidR="00433755" w:rsidRPr="00433755">
        <w:rPr>
          <w:color w:val="212529"/>
          <w:shd w:val="clear" w:color="auto" w:fill="FFFFFF"/>
          <w:lang w:val="lt-LT"/>
        </w:rPr>
        <w:t xml:space="preserve">                </w:t>
      </w:r>
      <w:r w:rsidR="003F0D2B" w:rsidRPr="00433755">
        <w:rPr>
          <w:color w:val="212529"/>
          <w:shd w:val="clear" w:color="auto" w:fill="FFFFFF"/>
          <w:lang w:val="lt-LT"/>
        </w:rPr>
        <w:t>Nr. T1-1000 „</w:t>
      </w:r>
      <w:r w:rsidR="003F0D2B" w:rsidRPr="00433755">
        <w:rPr>
          <w:szCs w:val="24"/>
          <w:lang w:val="lt-LT" w:eastAsia="lt-LT"/>
        </w:rPr>
        <w:t>Dėl sutikimo perimti turtą iš Klaipėdos valstybinio muzikinio teatro“.</w:t>
      </w:r>
    </w:p>
    <w:p w14:paraId="68C2D7FB" w14:textId="41CAE406" w:rsidR="008830D8" w:rsidRPr="00433755" w:rsidRDefault="003F0D2B" w:rsidP="008830D8">
      <w:pPr>
        <w:spacing w:line="276" w:lineRule="auto"/>
        <w:ind w:firstLine="851"/>
        <w:jc w:val="both"/>
        <w:rPr>
          <w:color w:val="000000" w:themeColor="text1"/>
          <w:lang w:eastAsia="en-US"/>
        </w:rPr>
      </w:pPr>
      <w:r w:rsidRPr="00433755">
        <w:rPr>
          <w:color w:val="000000" w:themeColor="text1"/>
          <w:lang w:eastAsia="en-US"/>
        </w:rPr>
        <w:t xml:space="preserve">4. </w:t>
      </w:r>
      <w:r w:rsidR="008830D8" w:rsidRPr="00433755">
        <w:rPr>
          <w:color w:val="000000" w:themeColor="text1"/>
          <w:lang w:eastAsia="en-US"/>
        </w:rPr>
        <w:t>Įgalioti Savivaldybės administracijos direktorių, o tarnybinių komandiruočių, atostogų, ligos ar kitais atvejais, kai jis negali eiti pareigų, Savivaldybės administracijos direktoriaus pavaduotoją, pasirašyti Savivaldybės vardu turto perdavimo ir priėmimo aktus.</w:t>
      </w:r>
    </w:p>
    <w:p w14:paraId="1FB3A62B" w14:textId="07E298DB" w:rsidR="00491CBC" w:rsidRPr="00433755" w:rsidRDefault="003F0D2B" w:rsidP="008830D8">
      <w:pPr>
        <w:spacing w:line="276" w:lineRule="auto"/>
        <w:ind w:firstLine="851"/>
        <w:jc w:val="both"/>
        <w:rPr>
          <w:color w:val="000000" w:themeColor="text1"/>
        </w:rPr>
      </w:pPr>
      <w:r w:rsidRPr="00433755">
        <w:rPr>
          <w:color w:val="000000" w:themeColor="text1"/>
          <w:lang w:eastAsia="en-US"/>
        </w:rPr>
        <w:t>5</w:t>
      </w:r>
      <w:r w:rsidR="008830D8" w:rsidRPr="00433755">
        <w:rPr>
          <w:color w:val="000000" w:themeColor="text1"/>
          <w:lang w:eastAsia="en-US"/>
        </w:rPr>
        <w:t xml:space="preserve">. Skelbti šį sprendimą Šilutės rajono savivaldybės interneto svetainėje www.silute.lt. </w:t>
      </w:r>
    </w:p>
    <w:p w14:paraId="49FA91F8" w14:textId="3816BD8A" w:rsidR="00F15691" w:rsidRPr="00433755" w:rsidRDefault="005C24CD" w:rsidP="005C24CD">
      <w:pPr>
        <w:pStyle w:val="Betarp"/>
        <w:shd w:val="clear" w:color="auto" w:fill="FFFFFF"/>
        <w:spacing w:line="276" w:lineRule="auto"/>
        <w:ind w:firstLine="851"/>
        <w:jc w:val="both"/>
        <w:rPr>
          <w:color w:val="000000" w:themeColor="text1"/>
          <w:lang w:val="lt-LT"/>
        </w:rPr>
      </w:pPr>
      <w:r w:rsidRPr="00433755">
        <w:rPr>
          <w:color w:val="000000" w:themeColor="text1"/>
          <w:lang w:val="lt-LT"/>
        </w:rPr>
        <w:t>Šis sprendimas gali būti skundžiamas Lietuvos Respublikos administracinių bylų teisenos</w:t>
      </w:r>
      <w:r w:rsidR="00C35EC6" w:rsidRPr="00433755">
        <w:rPr>
          <w:color w:val="000000" w:themeColor="text1"/>
          <w:lang w:val="lt-LT"/>
        </w:rPr>
        <w:t xml:space="preserve"> </w:t>
      </w:r>
      <w:r w:rsidRPr="00433755">
        <w:rPr>
          <w:color w:val="000000" w:themeColor="text1"/>
          <w:lang w:val="lt-LT"/>
        </w:rPr>
        <w:t xml:space="preserve">įstatymo nustatyta tvarka Lietuvos administracinių ginčų komisijos Klaipėdos apygardos skyriui </w:t>
      </w:r>
      <w:r w:rsidR="00EB63FD" w:rsidRPr="00433755">
        <w:rPr>
          <w:color w:val="000000" w:themeColor="text1"/>
          <w:lang w:val="lt-LT"/>
        </w:rPr>
        <w:t xml:space="preserve">         </w:t>
      </w:r>
      <w:r w:rsidRPr="00433755">
        <w:rPr>
          <w:color w:val="000000" w:themeColor="text1"/>
          <w:lang w:val="lt-LT"/>
        </w:rPr>
        <w:t>(J. Janonio g. 24, Klaipėda) arba Regionų administracinio teismo Klaipėdos rūmams (Galinio Pylimo g. 9, Klaipėda) per vieną mėnesį nuo šio teisės akto paskelbimo arba įteikimo suinteresuotam asmeniui dienos</w:t>
      </w:r>
      <w:r w:rsidR="00491CBC" w:rsidRPr="00433755">
        <w:rPr>
          <w:color w:val="000000" w:themeColor="text1"/>
          <w:lang w:val="lt-LT"/>
        </w:rPr>
        <w:t>.</w:t>
      </w:r>
    </w:p>
    <w:p w14:paraId="2CBEB0DC" w14:textId="77777777" w:rsidR="001E53AB" w:rsidRPr="00433755" w:rsidRDefault="001E53AB" w:rsidP="00AE4B3E">
      <w:pPr>
        <w:pStyle w:val="Betarp"/>
        <w:shd w:val="clear" w:color="auto" w:fill="FFFFFF"/>
        <w:jc w:val="both"/>
        <w:rPr>
          <w:color w:val="000000" w:themeColor="text1"/>
          <w:lang w:val="lt-LT"/>
        </w:rPr>
      </w:pPr>
    </w:p>
    <w:p w14:paraId="2546B675" w14:textId="77777777" w:rsidR="00E3109F" w:rsidRPr="00433755" w:rsidRDefault="00E3109F" w:rsidP="00AE4B3E">
      <w:pPr>
        <w:pStyle w:val="Betarp"/>
        <w:shd w:val="clear" w:color="auto" w:fill="FFFFFF"/>
        <w:jc w:val="both"/>
        <w:rPr>
          <w:color w:val="000000" w:themeColor="text1"/>
          <w:lang w:val="lt-LT"/>
        </w:rPr>
      </w:pPr>
    </w:p>
    <w:p w14:paraId="7F3881A2" w14:textId="77777777" w:rsidR="00585226" w:rsidRPr="00433755" w:rsidRDefault="00585226" w:rsidP="00AE4B3E">
      <w:pPr>
        <w:rPr>
          <w:color w:val="000000" w:themeColor="text1"/>
        </w:rPr>
      </w:pPr>
    </w:p>
    <w:p w14:paraId="35D21811" w14:textId="2C59936C" w:rsidR="00F25F3A" w:rsidRPr="00433755" w:rsidRDefault="00F25F3A" w:rsidP="00F25F3A">
      <w:pPr>
        <w:rPr>
          <w:color w:val="000000" w:themeColor="text1"/>
        </w:rPr>
      </w:pPr>
      <w:r w:rsidRPr="00433755">
        <w:rPr>
          <w:color w:val="000000" w:themeColor="text1"/>
        </w:rPr>
        <w:t>Savivaldybės meras</w:t>
      </w:r>
      <w:r w:rsidR="006B26A2" w:rsidRPr="00433755">
        <w:rPr>
          <w:color w:val="000000" w:themeColor="text1"/>
        </w:rPr>
        <w:tab/>
      </w:r>
      <w:r w:rsidR="006B26A2" w:rsidRPr="00433755">
        <w:rPr>
          <w:color w:val="000000" w:themeColor="text1"/>
        </w:rPr>
        <w:tab/>
      </w:r>
      <w:r w:rsidR="006B26A2" w:rsidRPr="00433755">
        <w:rPr>
          <w:color w:val="000000" w:themeColor="text1"/>
        </w:rPr>
        <w:tab/>
      </w:r>
      <w:r w:rsidR="006B26A2" w:rsidRPr="00433755">
        <w:rPr>
          <w:color w:val="000000" w:themeColor="text1"/>
        </w:rPr>
        <w:tab/>
      </w:r>
      <w:r w:rsidR="00E3109F" w:rsidRPr="00433755">
        <w:rPr>
          <w:color w:val="000000" w:themeColor="text1"/>
        </w:rPr>
        <w:t xml:space="preserve">                   </w:t>
      </w:r>
      <w:r w:rsidR="006B26A2" w:rsidRPr="00433755">
        <w:rPr>
          <w:color w:val="000000" w:themeColor="text1"/>
        </w:rPr>
        <w:t xml:space="preserve">Vytautas Laurinaitis </w:t>
      </w:r>
    </w:p>
    <w:p w14:paraId="57F21386" w14:textId="77777777" w:rsidR="004B656B" w:rsidRPr="00433755" w:rsidRDefault="004B656B" w:rsidP="004B7D10">
      <w:pPr>
        <w:rPr>
          <w:color w:val="000000" w:themeColor="text1"/>
          <w:szCs w:val="20"/>
          <w:lang w:eastAsia="en-US"/>
        </w:rPr>
      </w:pPr>
    </w:p>
    <w:p w14:paraId="7CE3E33A" w14:textId="77777777" w:rsidR="00174AD0" w:rsidRPr="00433755" w:rsidRDefault="00174AD0" w:rsidP="004B7D10">
      <w:pPr>
        <w:rPr>
          <w:color w:val="000000" w:themeColor="text1"/>
          <w:szCs w:val="20"/>
          <w:lang w:eastAsia="en-US"/>
        </w:rPr>
      </w:pPr>
    </w:p>
    <w:p w14:paraId="5A918B85" w14:textId="77777777" w:rsidR="00CF17D6" w:rsidRPr="00433755" w:rsidRDefault="00CF17D6" w:rsidP="004B7D10">
      <w:pPr>
        <w:rPr>
          <w:color w:val="000000" w:themeColor="text1"/>
          <w:szCs w:val="20"/>
          <w:lang w:eastAsia="en-US"/>
        </w:rPr>
      </w:pPr>
    </w:p>
    <w:p w14:paraId="2811ED1F" w14:textId="77777777" w:rsidR="00AE4B3E" w:rsidRPr="00433755" w:rsidRDefault="00AE4B3E" w:rsidP="004B7D10">
      <w:pPr>
        <w:rPr>
          <w:color w:val="000000" w:themeColor="text1"/>
          <w:szCs w:val="20"/>
          <w:lang w:eastAsia="en-US"/>
        </w:rPr>
      </w:pPr>
    </w:p>
    <w:p w14:paraId="2F2A5776" w14:textId="77777777" w:rsidR="00CF17D6" w:rsidRPr="00433755" w:rsidRDefault="00CF17D6" w:rsidP="004B7D10">
      <w:pPr>
        <w:rPr>
          <w:color w:val="000000" w:themeColor="text1"/>
          <w:szCs w:val="20"/>
          <w:lang w:eastAsia="en-US"/>
        </w:rPr>
      </w:pPr>
    </w:p>
    <w:p w14:paraId="681E25DE" w14:textId="77777777" w:rsidR="004B7D10" w:rsidRPr="00433755" w:rsidRDefault="004B7D10" w:rsidP="004B7D10">
      <w:pPr>
        <w:jc w:val="both"/>
        <w:rPr>
          <w:color w:val="000000" w:themeColor="text1"/>
          <w:lang w:eastAsia="en-US"/>
        </w:rPr>
      </w:pPr>
      <w:r w:rsidRPr="00433755">
        <w:rPr>
          <w:color w:val="000000" w:themeColor="text1"/>
          <w:lang w:eastAsia="en-US"/>
        </w:rPr>
        <w:t>Parengė</w:t>
      </w:r>
    </w:p>
    <w:p w14:paraId="679F9C39" w14:textId="2DBDF06C" w:rsidR="00C76A84" w:rsidRPr="00433755" w:rsidRDefault="004B656B" w:rsidP="00C76A84">
      <w:pPr>
        <w:pStyle w:val="Betarp"/>
        <w:rPr>
          <w:color w:val="000000" w:themeColor="text1"/>
          <w:szCs w:val="24"/>
          <w:lang w:val="lt-LT"/>
        </w:rPr>
      </w:pPr>
      <w:r w:rsidRPr="00433755">
        <w:rPr>
          <w:color w:val="000000" w:themeColor="text1"/>
          <w:szCs w:val="24"/>
          <w:lang w:val="lt-LT"/>
        </w:rPr>
        <w:t>Daiva Thumat</w:t>
      </w:r>
      <w:r w:rsidR="008A2547" w:rsidRPr="00433755">
        <w:rPr>
          <w:color w:val="000000" w:themeColor="text1"/>
          <w:szCs w:val="24"/>
          <w:lang w:val="lt-LT"/>
        </w:rPr>
        <w:t xml:space="preserve">, </w:t>
      </w:r>
      <w:r w:rsidR="00491CBC" w:rsidRPr="00433755">
        <w:rPr>
          <w:color w:val="000000" w:themeColor="text1"/>
          <w:szCs w:val="24"/>
          <w:lang w:val="lt-LT"/>
        </w:rPr>
        <w:t xml:space="preserve">tel. </w:t>
      </w:r>
      <w:r w:rsidR="008A2547" w:rsidRPr="00433755">
        <w:rPr>
          <w:color w:val="000000" w:themeColor="text1"/>
          <w:szCs w:val="24"/>
          <w:lang w:val="lt-LT"/>
        </w:rPr>
        <w:t xml:space="preserve">+370 655 94 796, </w:t>
      </w:r>
      <w:r w:rsidR="00767325" w:rsidRPr="00433755">
        <w:rPr>
          <w:color w:val="000000" w:themeColor="text1"/>
          <w:szCs w:val="24"/>
          <w:lang w:val="lt-LT"/>
        </w:rPr>
        <w:t xml:space="preserve">el. p. </w:t>
      </w:r>
      <w:r w:rsidR="008A2547" w:rsidRPr="00433755">
        <w:rPr>
          <w:color w:val="000000" w:themeColor="text1"/>
          <w:szCs w:val="24"/>
          <w:lang w:val="lt-LT"/>
        </w:rPr>
        <w:t>daiva.thumat@silute.lt</w:t>
      </w:r>
    </w:p>
    <w:p w14:paraId="498A2EE0" w14:textId="75EA3966" w:rsidR="005B5403" w:rsidRPr="00433755" w:rsidRDefault="00C76A84" w:rsidP="00C76A84">
      <w:pPr>
        <w:jc w:val="both"/>
        <w:rPr>
          <w:color w:val="000000" w:themeColor="text1"/>
        </w:rPr>
      </w:pPr>
      <w:r w:rsidRPr="00433755">
        <w:rPr>
          <w:color w:val="000000" w:themeColor="text1"/>
        </w:rPr>
        <w:t>202</w:t>
      </w:r>
      <w:r w:rsidR="003F0D2B" w:rsidRPr="00433755">
        <w:rPr>
          <w:color w:val="000000" w:themeColor="text1"/>
        </w:rPr>
        <w:t>6-05-12</w:t>
      </w:r>
      <w:r w:rsidR="005B5403" w:rsidRPr="00433755">
        <w:rPr>
          <w:color w:val="000000" w:themeColor="text1"/>
        </w:rPr>
        <w:t xml:space="preserve"> </w:t>
      </w:r>
    </w:p>
    <w:p w14:paraId="7C7714B0" w14:textId="77777777" w:rsidR="00433755" w:rsidRPr="00433755" w:rsidRDefault="00433755">
      <w:pPr>
        <w:jc w:val="both"/>
        <w:rPr>
          <w:color w:val="000000" w:themeColor="text1"/>
        </w:rPr>
      </w:pPr>
    </w:p>
    <w:sectPr w:rsidR="00433755" w:rsidRPr="00433755" w:rsidSect="00993D17">
      <w:foot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CFDAA" w14:textId="77777777" w:rsidR="000E6025" w:rsidRDefault="000E6025" w:rsidP="001D50EF">
      <w:r>
        <w:separator/>
      </w:r>
    </w:p>
  </w:endnote>
  <w:endnote w:type="continuationSeparator" w:id="0">
    <w:p w14:paraId="0B2DF2D5" w14:textId="77777777" w:rsidR="000E6025" w:rsidRDefault="000E6025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B1C0D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1DE68" w14:textId="77777777" w:rsidR="000E6025" w:rsidRDefault="000E6025" w:rsidP="001D50EF">
      <w:r>
        <w:separator/>
      </w:r>
    </w:p>
  </w:footnote>
  <w:footnote w:type="continuationSeparator" w:id="0">
    <w:p w14:paraId="035071F3" w14:textId="77777777" w:rsidR="000E6025" w:rsidRDefault="000E6025" w:rsidP="001D5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3A"/>
    <w:rsid w:val="00005480"/>
    <w:rsid w:val="00011339"/>
    <w:rsid w:val="0001190B"/>
    <w:rsid w:val="00013006"/>
    <w:rsid w:val="0003463C"/>
    <w:rsid w:val="000467D2"/>
    <w:rsid w:val="00071FB4"/>
    <w:rsid w:val="000907B0"/>
    <w:rsid w:val="00093329"/>
    <w:rsid w:val="00094A3C"/>
    <w:rsid w:val="00094AC5"/>
    <w:rsid w:val="000C08F0"/>
    <w:rsid w:val="000C6D18"/>
    <w:rsid w:val="000D040A"/>
    <w:rsid w:val="000E0AE3"/>
    <w:rsid w:val="000E6025"/>
    <w:rsid w:val="000F260F"/>
    <w:rsid w:val="000F449A"/>
    <w:rsid w:val="00103107"/>
    <w:rsid w:val="00107696"/>
    <w:rsid w:val="00121F91"/>
    <w:rsid w:val="0012461A"/>
    <w:rsid w:val="0014705A"/>
    <w:rsid w:val="00156DAF"/>
    <w:rsid w:val="0016322E"/>
    <w:rsid w:val="00164C0D"/>
    <w:rsid w:val="001722E7"/>
    <w:rsid w:val="00174AD0"/>
    <w:rsid w:val="001860AA"/>
    <w:rsid w:val="001A5D47"/>
    <w:rsid w:val="001D045B"/>
    <w:rsid w:val="001D33E7"/>
    <w:rsid w:val="001D456D"/>
    <w:rsid w:val="001D50EF"/>
    <w:rsid w:val="001E53AB"/>
    <w:rsid w:val="002238AC"/>
    <w:rsid w:val="00232940"/>
    <w:rsid w:val="002637D2"/>
    <w:rsid w:val="002B49AD"/>
    <w:rsid w:val="002E2778"/>
    <w:rsid w:val="002F3464"/>
    <w:rsid w:val="002F34BF"/>
    <w:rsid w:val="002F4F65"/>
    <w:rsid w:val="00307761"/>
    <w:rsid w:val="00310564"/>
    <w:rsid w:val="003122AB"/>
    <w:rsid w:val="00314592"/>
    <w:rsid w:val="00352EF2"/>
    <w:rsid w:val="00354633"/>
    <w:rsid w:val="00360646"/>
    <w:rsid w:val="00360E24"/>
    <w:rsid w:val="00372713"/>
    <w:rsid w:val="0037464E"/>
    <w:rsid w:val="003752BD"/>
    <w:rsid w:val="00377027"/>
    <w:rsid w:val="00377EEB"/>
    <w:rsid w:val="003808E7"/>
    <w:rsid w:val="00397819"/>
    <w:rsid w:val="003B1B3B"/>
    <w:rsid w:val="003C7AEE"/>
    <w:rsid w:val="003D28BB"/>
    <w:rsid w:val="003E1420"/>
    <w:rsid w:val="003E3CAF"/>
    <w:rsid w:val="003E59DA"/>
    <w:rsid w:val="003F0D2B"/>
    <w:rsid w:val="003F6B77"/>
    <w:rsid w:val="004038B7"/>
    <w:rsid w:val="00403E22"/>
    <w:rsid w:val="004065DB"/>
    <w:rsid w:val="0040709A"/>
    <w:rsid w:val="00412B19"/>
    <w:rsid w:val="00414A86"/>
    <w:rsid w:val="00433755"/>
    <w:rsid w:val="004406E5"/>
    <w:rsid w:val="00461BA6"/>
    <w:rsid w:val="00491CBC"/>
    <w:rsid w:val="004A182A"/>
    <w:rsid w:val="004B656B"/>
    <w:rsid w:val="004B7D10"/>
    <w:rsid w:val="004D1B65"/>
    <w:rsid w:val="004E3E3C"/>
    <w:rsid w:val="004F4C07"/>
    <w:rsid w:val="00532802"/>
    <w:rsid w:val="0056113F"/>
    <w:rsid w:val="00585226"/>
    <w:rsid w:val="005943DB"/>
    <w:rsid w:val="005A3DD4"/>
    <w:rsid w:val="005A5183"/>
    <w:rsid w:val="005B0E80"/>
    <w:rsid w:val="005B2464"/>
    <w:rsid w:val="005B5403"/>
    <w:rsid w:val="005B7BEE"/>
    <w:rsid w:val="005C24CD"/>
    <w:rsid w:val="005D1311"/>
    <w:rsid w:val="005D51EA"/>
    <w:rsid w:val="005E3395"/>
    <w:rsid w:val="006005E1"/>
    <w:rsid w:val="0063584B"/>
    <w:rsid w:val="00676478"/>
    <w:rsid w:val="0068501F"/>
    <w:rsid w:val="006879C6"/>
    <w:rsid w:val="006B26A2"/>
    <w:rsid w:val="006B6DEB"/>
    <w:rsid w:val="006C0982"/>
    <w:rsid w:val="006D5E7A"/>
    <w:rsid w:val="006E54D5"/>
    <w:rsid w:val="006E7AFA"/>
    <w:rsid w:val="006F526A"/>
    <w:rsid w:val="007051DB"/>
    <w:rsid w:val="00706384"/>
    <w:rsid w:val="00743E16"/>
    <w:rsid w:val="0075270C"/>
    <w:rsid w:val="00763BDB"/>
    <w:rsid w:val="00767325"/>
    <w:rsid w:val="007A3504"/>
    <w:rsid w:val="007B10E5"/>
    <w:rsid w:val="007E6BF6"/>
    <w:rsid w:val="007F2395"/>
    <w:rsid w:val="007F3220"/>
    <w:rsid w:val="007F59E6"/>
    <w:rsid w:val="007F6EF0"/>
    <w:rsid w:val="00817429"/>
    <w:rsid w:val="00840945"/>
    <w:rsid w:val="0084153A"/>
    <w:rsid w:val="0085006E"/>
    <w:rsid w:val="0085239D"/>
    <w:rsid w:val="00857B82"/>
    <w:rsid w:val="00863D18"/>
    <w:rsid w:val="00870993"/>
    <w:rsid w:val="00874518"/>
    <w:rsid w:val="008830D8"/>
    <w:rsid w:val="00897373"/>
    <w:rsid w:val="008A2547"/>
    <w:rsid w:val="008D4111"/>
    <w:rsid w:val="008D5A95"/>
    <w:rsid w:val="008D7F6C"/>
    <w:rsid w:val="008F35AE"/>
    <w:rsid w:val="009127AC"/>
    <w:rsid w:val="00930503"/>
    <w:rsid w:val="00936CD0"/>
    <w:rsid w:val="0094029A"/>
    <w:rsid w:val="00942698"/>
    <w:rsid w:val="00946768"/>
    <w:rsid w:val="009535BE"/>
    <w:rsid w:val="009558D8"/>
    <w:rsid w:val="00981D50"/>
    <w:rsid w:val="00985436"/>
    <w:rsid w:val="00991451"/>
    <w:rsid w:val="00993D17"/>
    <w:rsid w:val="00A106EC"/>
    <w:rsid w:val="00A14ABE"/>
    <w:rsid w:val="00A17045"/>
    <w:rsid w:val="00A31665"/>
    <w:rsid w:val="00A3462C"/>
    <w:rsid w:val="00A47CCC"/>
    <w:rsid w:val="00A677E8"/>
    <w:rsid w:val="00A75C81"/>
    <w:rsid w:val="00AA3B54"/>
    <w:rsid w:val="00AD0C78"/>
    <w:rsid w:val="00AD4405"/>
    <w:rsid w:val="00AD5055"/>
    <w:rsid w:val="00AE1D29"/>
    <w:rsid w:val="00AE4B3E"/>
    <w:rsid w:val="00AF6424"/>
    <w:rsid w:val="00B5409D"/>
    <w:rsid w:val="00B54AF3"/>
    <w:rsid w:val="00B6640C"/>
    <w:rsid w:val="00B6740E"/>
    <w:rsid w:val="00B71504"/>
    <w:rsid w:val="00B87E8D"/>
    <w:rsid w:val="00B87EF4"/>
    <w:rsid w:val="00B90735"/>
    <w:rsid w:val="00BA7413"/>
    <w:rsid w:val="00BB557F"/>
    <w:rsid w:val="00BC6B1F"/>
    <w:rsid w:val="00BD0A48"/>
    <w:rsid w:val="00BD1FF8"/>
    <w:rsid w:val="00BE68EE"/>
    <w:rsid w:val="00BF2D08"/>
    <w:rsid w:val="00C0439B"/>
    <w:rsid w:val="00C20CEB"/>
    <w:rsid w:val="00C223C7"/>
    <w:rsid w:val="00C35EC6"/>
    <w:rsid w:val="00C37FBA"/>
    <w:rsid w:val="00C430B0"/>
    <w:rsid w:val="00C521A2"/>
    <w:rsid w:val="00C6702A"/>
    <w:rsid w:val="00C67210"/>
    <w:rsid w:val="00C748D6"/>
    <w:rsid w:val="00C76A84"/>
    <w:rsid w:val="00C930AA"/>
    <w:rsid w:val="00C94A71"/>
    <w:rsid w:val="00CB0873"/>
    <w:rsid w:val="00CC0C35"/>
    <w:rsid w:val="00CC3540"/>
    <w:rsid w:val="00CD0B7D"/>
    <w:rsid w:val="00CD4A1B"/>
    <w:rsid w:val="00CE2D05"/>
    <w:rsid w:val="00CF1614"/>
    <w:rsid w:val="00CF17D6"/>
    <w:rsid w:val="00D304AF"/>
    <w:rsid w:val="00D704B5"/>
    <w:rsid w:val="00D73807"/>
    <w:rsid w:val="00D817DD"/>
    <w:rsid w:val="00DC2AA3"/>
    <w:rsid w:val="00DE5730"/>
    <w:rsid w:val="00DE7647"/>
    <w:rsid w:val="00E12F58"/>
    <w:rsid w:val="00E13812"/>
    <w:rsid w:val="00E15333"/>
    <w:rsid w:val="00E166FA"/>
    <w:rsid w:val="00E3109F"/>
    <w:rsid w:val="00E312BF"/>
    <w:rsid w:val="00E40920"/>
    <w:rsid w:val="00E42469"/>
    <w:rsid w:val="00E7461B"/>
    <w:rsid w:val="00E86791"/>
    <w:rsid w:val="00E916B9"/>
    <w:rsid w:val="00EA1928"/>
    <w:rsid w:val="00EB59EF"/>
    <w:rsid w:val="00EB63FD"/>
    <w:rsid w:val="00EB6957"/>
    <w:rsid w:val="00EB7088"/>
    <w:rsid w:val="00F10BB4"/>
    <w:rsid w:val="00F1278D"/>
    <w:rsid w:val="00F15691"/>
    <w:rsid w:val="00F25F3A"/>
    <w:rsid w:val="00F335BA"/>
    <w:rsid w:val="00F4284B"/>
    <w:rsid w:val="00F47000"/>
    <w:rsid w:val="00F55D79"/>
    <w:rsid w:val="00F63AA9"/>
    <w:rsid w:val="00F6680B"/>
    <w:rsid w:val="00F9363F"/>
    <w:rsid w:val="00FA520A"/>
    <w:rsid w:val="00FD53DA"/>
    <w:rsid w:val="00FD7E64"/>
    <w:rsid w:val="00FE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80ED08"/>
  <w15:chartTrackingRefBased/>
  <w15:docId w15:val="{0A3BEC24-CB60-411A-8BE7-CA99436E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uiPriority w:val="99"/>
    <w:semiHidden/>
    <w:rsid w:val="00BF2D08"/>
    <w:rPr>
      <w:color w:val="808080"/>
    </w:rPr>
  </w:style>
  <w:style w:type="paragraph" w:styleId="Betarp">
    <w:name w:val="No Spacing"/>
    <w:uiPriority w:val="1"/>
    <w:qFormat/>
    <w:rsid w:val="00C76A84"/>
    <w:rPr>
      <w:sz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1E53AB"/>
    <w:pPr>
      <w:ind w:left="720"/>
      <w:contextualSpacing/>
    </w:pPr>
  </w:style>
  <w:style w:type="paragraph" w:styleId="Pataisymai">
    <w:name w:val="Revision"/>
    <w:hidden/>
    <w:uiPriority w:val="99"/>
    <w:semiHidden/>
    <w:rsid w:val="00D817DD"/>
    <w:rPr>
      <w:sz w:val="24"/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0907B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90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1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65c44a469192412d886b67682513169f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96F0F75-B64B-4BBB-9FBB-18D95B5EED7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65c44a469192412d886b67682513169f.dot</Template>
  <TotalTime>24</TotalTime>
  <Pages>1</Pages>
  <Words>1402</Words>
  <Characters>800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TURTO PERDAVIMO PATIKĖJIMO TEISE ŠILUTĖS SPORTO MOKYKLAI</vt:lpstr>
      <vt:lpstr>DĖL TURTO PERDAVIMO PATIKĖJIMO TEISE ŠILUTĖS SPORTO MOKYKLAI</vt:lpstr>
    </vt:vector>
  </TitlesOfParts>
  <Manager/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TURTO PERDAVIMO PATIKĖJIMO TEISE ŠILUTĖS SPORTO MOKYKLAI</dc:title>
  <dc:subject>T1-1239</dc:subject>
  <dc:creator>Jurist_LD</dc:creator>
  <cp:keywords/>
  <dc:description/>
  <cp:lastModifiedBy>Daiva Thumat</cp:lastModifiedBy>
  <cp:revision>17</cp:revision>
  <dcterms:created xsi:type="dcterms:W3CDTF">2025-10-06T11:14:00Z</dcterms:created>
  <dcterms:modified xsi:type="dcterms:W3CDTF">2026-05-18T12:05:00Z</dcterms:modified>
  <cp:category>SPRENDIMAS</cp:category>
</cp:coreProperties>
</file>