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6A809" w14:textId="77777777" w:rsidR="005A431B" w:rsidRPr="004102FE" w:rsidRDefault="005A431B" w:rsidP="005A431B">
      <w:pPr>
        <w:tabs>
          <w:tab w:val="left" w:pos="0"/>
        </w:tabs>
        <w:spacing w:after="0" w:line="240" w:lineRule="auto"/>
        <w:jc w:val="center"/>
        <w:rPr>
          <w:rFonts w:ascii="Times New Roman" w:eastAsia="Times New Roman" w:hAnsi="Times New Roman" w:cs="Times New Roman"/>
          <w:b/>
          <w:bCs/>
          <w:kern w:val="0"/>
          <w:sz w:val="24"/>
          <w:szCs w:val="24"/>
          <w14:ligatures w14:val="none"/>
        </w:rPr>
      </w:pPr>
      <w:r w:rsidRPr="004102FE">
        <w:rPr>
          <w:rFonts w:ascii="Times New Roman" w:eastAsia="Times New Roman" w:hAnsi="Times New Roman" w:cs="Times New Roman"/>
          <w:b/>
          <w:bCs/>
          <w:kern w:val="0"/>
          <w:sz w:val="24"/>
          <w:szCs w:val="24"/>
          <w14:ligatures w14:val="none"/>
        </w:rPr>
        <w:t>ŠILUTĖS RAJONO SAVIVALDYBĖS ADMINISTRACIJOS</w:t>
      </w:r>
    </w:p>
    <w:p w14:paraId="77591D36" w14:textId="77777777" w:rsidR="005A431B" w:rsidRPr="004102FE" w:rsidRDefault="005A431B" w:rsidP="005A431B">
      <w:pPr>
        <w:tabs>
          <w:tab w:val="left" w:pos="0"/>
        </w:tabs>
        <w:spacing w:after="0" w:line="240" w:lineRule="auto"/>
        <w:jc w:val="center"/>
        <w:rPr>
          <w:rFonts w:ascii="Times New Roman" w:eastAsia="Times New Roman" w:hAnsi="Times New Roman" w:cs="Times New Roman"/>
          <w:b/>
          <w:bCs/>
          <w:caps/>
          <w:kern w:val="0"/>
          <w:sz w:val="24"/>
          <w:szCs w:val="24"/>
          <w14:ligatures w14:val="none"/>
        </w:rPr>
      </w:pPr>
      <w:r w:rsidRPr="004102FE">
        <w:rPr>
          <w:rFonts w:ascii="Times New Roman" w:eastAsia="Times New Roman" w:hAnsi="Times New Roman" w:cs="Times New Roman"/>
          <w:b/>
          <w:bCs/>
          <w:caps/>
          <w:kern w:val="0"/>
          <w:sz w:val="24"/>
          <w:szCs w:val="24"/>
          <w14:ligatures w14:val="none"/>
        </w:rPr>
        <w:t>KOMUNIKACIJOS SKYRIUS</w:t>
      </w:r>
    </w:p>
    <w:p w14:paraId="30C28672" w14:textId="77777777" w:rsidR="005A431B" w:rsidRPr="004102FE" w:rsidRDefault="005A431B" w:rsidP="005A431B">
      <w:pPr>
        <w:tabs>
          <w:tab w:val="left" w:pos="0"/>
        </w:tabs>
        <w:spacing w:after="0" w:line="240" w:lineRule="auto"/>
        <w:jc w:val="center"/>
        <w:rPr>
          <w:rFonts w:ascii="Times New Roman" w:eastAsia="Times New Roman" w:hAnsi="Times New Roman" w:cs="Times New Roman"/>
          <w:b/>
          <w:bCs/>
          <w:caps/>
          <w:kern w:val="0"/>
          <w:sz w:val="24"/>
          <w:szCs w:val="24"/>
          <w14:ligatures w14:val="none"/>
        </w:rPr>
      </w:pPr>
    </w:p>
    <w:p w14:paraId="31AC978F" w14:textId="77777777" w:rsidR="005A431B" w:rsidRPr="004102FE" w:rsidRDefault="005A431B" w:rsidP="005A431B">
      <w:pPr>
        <w:suppressAutoHyphens/>
        <w:spacing w:after="0" w:line="240" w:lineRule="auto"/>
        <w:jc w:val="center"/>
        <w:rPr>
          <w:rFonts w:ascii="Times New Roman" w:eastAsia="Times New Roman" w:hAnsi="Times New Roman" w:cs="Times New Roman"/>
          <w:b/>
          <w:bCs/>
          <w:kern w:val="0"/>
          <w:sz w:val="24"/>
          <w:szCs w:val="24"/>
          <w:lang w:eastAsia="ar-SA"/>
          <w14:ligatures w14:val="none"/>
        </w:rPr>
      </w:pPr>
      <w:r w:rsidRPr="004102FE">
        <w:rPr>
          <w:rFonts w:ascii="Times New Roman" w:eastAsia="Times New Roman" w:hAnsi="Times New Roman" w:cs="Times New Roman"/>
          <w:b/>
          <w:bCs/>
          <w:kern w:val="0"/>
          <w:sz w:val="24"/>
          <w:szCs w:val="24"/>
          <w:lang w:eastAsia="ar-SA"/>
          <w14:ligatures w14:val="none"/>
        </w:rPr>
        <w:t>AIŠKINAMASIS RAŠTAS</w:t>
      </w:r>
    </w:p>
    <w:p w14:paraId="453F221D" w14:textId="399919ED" w:rsidR="005A431B" w:rsidRPr="004102FE" w:rsidRDefault="005A431B" w:rsidP="005A431B">
      <w:pPr>
        <w:spacing w:after="0" w:line="240" w:lineRule="auto"/>
        <w:jc w:val="center"/>
        <w:rPr>
          <w:rFonts w:ascii="Times New Roman" w:eastAsia="Times New Roman" w:hAnsi="Times New Roman" w:cs="Times New Roman"/>
          <w:b/>
          <w:kern w:val="0"/>
          <w:sz w:val="24"/>
          <w:szCs w:val="24"/>
          <w14:ligatures w14:val="none"/>
        </w:rPr>
      </w:pPr>
      <w:r w:rsidRPr="004102FE">
        <w:rPr>
          <w:rFonts w:ascii="Times New Roman" w:eastAsia="Times New Roman" w:hAnsi="Times New Roman" w:cs="Times New Roman"/>
          <w:b/>
          <w:kern w:val="0"/>
          <w:sz w:val="24"/>
          <w:szCs w:val="24"/>
          <w14:ligatures w14:val="none"/>
        </w:rPr>
        <w:t xml:space="preserve">DĖL TARYBOS SPRENDIMO </w:t>
      </w:r>
    </w:p>
    <w:p w14:paraId="57524675" w14:textId="1EB59888" w:rsidR="005A431B" w:rsidRPr="004102FE" w:rsidRDefault="005A431B" w:rsidP="002F11F2">
      <w:pPr>
        <w:spacing w:after="0" w:line="240" w:lineRule="auto"/>
        <w:jc w:val="center"/>
        <w:rPr>
          <w:rFonts w:ascii="Times New Roman" w:eastAsia="Times New Roman" w:hAnsi="Times New Roman" w:cs="Times New Roman"/>
          <w:b/>
          <w:kern w:val="0"/>
          <w:sz w:val="24"/>
          <w:szCs w:val="24"/>
          <w14:ligatures w14:val="none"/>
        </w:rPr>
      </w:pPr>
      <w:r w:rsidRPr="004102FE">
        <w:rPr>
          <w:rFonts w:ascii="Times New Roman" w:eastAsia="Times New Roman" w:hAnsi="Times New Roman" w:cs="Times New Roman"/>
          <w:b/>
          <w:kern w:val="0"/>
          <w:sz w:val="24"/>
          <w:szCs w:val="24"/>
          <w14:ligatures w14:val="none"/>
        </w:rPr>
        <w:t>„</w:t>
      </w:r>
      <w:r w:rsidR="00D42ED8" w:rsidRPr="004102FE">
        <w:rPr>
          <w:rFonts w:ascii="Times New Roman" w:eastAsia="Times New Roman" w:hAnsi="Times New Roman" w:cs="Times New Roman"/>
          <w:b/>
          <w:bCs/>
          <w:kern w:val="0"/>
          <w:sz w:val="24"/>
          <w:szCs w:val="24"/>
          <w:lang w:eastAsia="lt-LT"/>
          <w14:ligatures w14:val="none"/>
        </w:rPr>
        <w:t>DĖL ŠILUTĖS RAJONO SAVIVALDYBĖS TARYBOS 2024M.VASARIO 29 D. SPRENDIMO NR.</w:t>
      </w:r>
      <w:r w:rsidR="00DA6C88" w:rsidRPr="004102FE">
        <w:rPr>
          <w:rFonts w:ascii="Times New Roman" w:eastAsia="Times New Roman" w:hAnsi="Times New Roman" w:cs="Times New Roman"/>
          <w:b/>
          <w:bCs/>
          <w:kern w:val="0"/>
          <w:sz w:val="24"/>
          <w:szCs w:val="24"/>
          <w:lang w:eastAsia="lt-LT"/>
          <w14:ligatures w14:val="none"/>
        </w:rPr>
        <w:t xml:space="preserve"> </w:t>
      </w:r>
      <w:r w:rsidR="00D42ED8" w:rsidRPr="004102FE">
        <w:rPr>
          <w:rFonts w:ascii="Times New Roman" w:eastAsia="Times New Roman" w:hAnsi="Times New Roman" w:cs="Times New Roman"/>
          <w:b/>
          <w:bCs/>
          <w:kern w:val="0"/>
          <w:sz w:val="24"/>
          <w:szCs w:val="24"/>
          <w:lang w:eastAsia="lt-LT"/>
          <w14:ligatures w14:val="none"/>
        </w:rPr>
        <w:t>T1-232 „DĖL ŠILUTĖS RAJONO SAVIVALDYBĖS BENDRUOMENINIŲ ORGANIZACIJŲ AKTYVINIMO PROGRAMOS TVARKOS APRAŠO PATVIRTINIMO“ PAKEITIMO</w:t>
      </w:r>
      <w:r w:rsidRPr="004102FE">
        <w:rPr>
          <w:rFonts w:ascii="Times New Roman" w:eastAsia="Times New Roman" w:hAnsi="Times New Roman" w:cs="Times New Roman"/>
          <w:b/>
          <w:kern w:val="0"/>
          <w:sz w:val="24"/>
          <w:szCs w:val="24"/>
          <w14:ligatures w14:val="none"/>
        </w:rPr>
        <w:t>“</w:t>
      </w:r>
      <w:r w:rsidR="00D42ED8" w:rsidRPr="004102FE">
        <w:rPr>
          <w:rFonts w:ascii="Times New Roman" w:eastAsia="Times New Roman" w:hAnsi="Times New Roman" w:cs="Times New Roman"/>
          <w:b/>
          <w:kern w:val="0"/>
          <w:sz w:val="24"/>
          <w:szCs w:val="24"/>
          <w14:ligatures w14:val="none"/>
        </w:rPr>
        <w:t xml:space="preserve"> PROJEKTO</w:t>
      </w:r>
    </w:p>
    <w:p w14:paraId="0A65E7B9" w14:textId="77777777" w:rsidR="005A431B" w:rsidRPr="004102FE" w:rsidRDefault="005A431B" w:rsidP="005A431B">
      <w:pPr>
        <w:tabs>
          <w:tab w:val="left" w:pos="567"/>
        </w:tabs>
        <w:spacing w:after="0" w:line="240" w:lineRule="auto"/>
        <w:jc w:val="center"/>
        <w:rPr>
          <w:rFonts w:ascii="Times New Roman" w:eastAsia="Times New Roman" w:hAnsi="Times New Roman" w:cs="Times New Roman"/>
          <w:kern w:val="0"/>
          <w:sz w:val="24"/>
          <w:szCs w:val="24"/>
          <w14:ligatures w14:val="none"/>
        </w:rPr>
      </w:pPr>
    </w:p>
    <w:p w14:paraId="0277694C" w14:textId="65A59CD2" w:rsidR="005A431B" w:rsidRPr="005A431B" w:rsidRDefault="005A431B" w:rsidP="005A431B">
      <w:pPr>
        <w:tabs>
          <w:tab w:val="left" w:pos="567"/>
        </w:tabs>
        <w:spacing w:after="0" w:line="240" w:lineRule="auto"/>
        <w:jc w:val="center"/>
        <w:rPr>
          <w:rFonts w:ascii="Times New Roman" w:eastAsia="Times New Roman" w:hAnsi="Times New Roman" w:cs="Times New Roman"/>
          <w:kern w:val="0"/>
          <w14:ligatures w14:val="none"/>
        </w:rPr>
      </w:pPr>
      <w:r w:rsidRPr="005A431B">
        <w:rPr>
          <w:rFonts w:ascii="Times New Roman" w:eastAsia="Times New Roman" w:hAnsi="Times New Roman" w:cs="Times New Roman"/>
          <w:kern w:val="0"/>
          <w14:ligatures w14:val="none"/>
        </w:rPr>
        <w:t>202</w:t>
      </w:r>
      <w:r w:rsidR="00C02C9E">
        <w:rPr>
          <w:rFonts w:ascii="Times New Roman" w:eastAsia="Times New Roman" w:hAnsi="Times New Roman" w:cs="Times New Roman"/>
          <w:kern w:val="0"/>
          <w14:ligatures w14:val="none"/>
        </w:rPr>
        <w:t>6</w:t>
      </w:r>
      <w:r w:rsidRPr="005A431B">
        <w:rPr>
          <w:rFonts w:ascii="Times New Roman" w:eastAsia="Times New Roman" w:hAnsi="Times New Roman" w:cs="Times New Roman"/>
          <w:kern w:val="0"/>
          <w14:ligatures w14:val="none"/>
        </w:rPr>
        <w:t xml:space="preserve"> m. </w:t>
      </w:r>
      <w:r w:rsidR="00F332E1">
        <w:rPr>
          <w:rFonts w:ascii="Times New Roman" w:eastAsia="Times New Roman" w:hAnsi="Times New Roman" w:cs="Times New Roman"/>
          <w:kern w:val="0"/>
          <w14:ligatures w14:val="none"/>
        </w:rPr>
        <w:t xml:space="preserve">gegužės 8 </w:t>
      </w:r>
      <w:r w:rsidRPr="005A431B">
        <w:rPr>
          <w:rFonts w:ascii="Times New Roman" w:eastAsia="Times New Roman" w:hAnsi="Times New Roman" w:cs="Times New Roman"/>
          <w:kern w:val="0"/>
          <w14:ligatures w14:val="none"/>
        </w:rPr>
        <w:t xml:space="preserve">d. </w:t>
      </w:r>
    </w:p>
    <w:p w14:paraId="3A0F27DB" w14:textId="77777777" w:rsidR="005A431B" w:rsidRPr="005A431B" w:rsidRDefault="005A431B" w:rsidP="005A431B">
      <w:pPr>
        <w:tabs>
          <w:tab w:val="left" w:pos="567"/>
        </w:tabs>
        <w:spacing w:after="0" w:line="240" w:lineRule="auto"/>
        <w:jc w:val="center"/>
        <w:rPr>
          <w:rFonts w:ascii="Times New Roman" w:eastAsia="Times New Roman" w:hAnsi="Times New Roman" w:cs="Times New Roman"/>
          <w:kern w:val="0"/>
          <w14:ligatures w14:val="none"/>
        </w:rPr>
      </w:pPr>
      <w:r w:rsidRPr="005A431B">
        <w:rPr>
          <w:rFonts w:ascii="Times New Roman" w:eastAsia="Times New Roman" w:hAnsi="Times New Roman" w:cs="Times New Roman"/>
          <w:kern w:val="0"/>
          <w14:ligatures w14:val="none"/>
        </w:rPr>
        <w:t>Šilutė</w:t>
      </w:r>
    </w:p>
    <w:p w14:paraId="7278CC95" w14:textId="77777777" w:rsidR="005A431B" w:rsidRPr="005A431B" w:rsidRDefault="005A431B" w:rsidP="005A431B">
      <w:pPr>
        <w:tabs>
          <w:tab w:val="left" w:pos="567"/>
        </w:tabs>
        <w:spacing w:after="0" w:line="240" w:lineRule="auto"/>
        <w:ind w:left="567"/>
        <w:rPr>
          <w:rFonts w:ascii="Times New Roman" w:eastAsia="Times New Roman" w:hAnsi="Times New Roman" w:cs="Times New Roman"/>
          <w:kern w:val="0"/>
          <w14:ligatures w14:val="none"/>
        </w:rPr>
      </w:pPr>
    </w:p>
    <w:tbl>
      <w:tblPr>
        <w:tblW w:w="9618"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18"/>
      </w:tblGrid>
      <w:tr w:rsidR="005A431B" w:rsidRPr="004102FE" w14:paraId="0684CD35" w14:textId="77777777" w:rsidTr="00A80D54">
        <w:trPr>
          <w:trHeight w:val="554"/>
        </w:trPr>
        <w:tc>
          <w:tcPr>
            <w:tcW w:w="9618" w:type="dxa"/>
          </w:tcPr>
          <w:p w14:paraId="1F4D60AC" w14:textId="77777777" w:rsidR="005A431B" w:rsidRPr="004102FE" w:rsidRDefault="005A431B" w:rsidP="005A431B">
            <w:pPr>
              <w:spacing w:after="0" w:line="240" w:lineRule="auto"/>
              <w:jc w:val="both"/>
              <w:rPr>
                <w:rFonts w:ascii="Times New Roman" w:eastAsia="Times New Roman" w:hAnsi="Times New Roman" w:cs="Times New Roman"/>
                <w:i/>
                <w:kern w:val="0"/>
                <w:sz w:val="24"/>
                <w:szCs w:val="24"/>
                <w14:ligatures w14:val="none"/>
              </w:rPr>
            </w:pPr>
            <w:r w:rsidRPr="004102FE">
              <w:rPr>
                <w:rFonts w:ascii="Times New Roman" w:eastAsia="Times New Roman" w:hAnsi="Times New Roman" w:cs="Times New Roman"/>
                <w:i/>
                <w:kern w:val="0"/>
                <w:sz w:val="24"/>
                <w:szCs w:val="24"/>
                <w14:ligatures w14:val="none"/>
              </w:rPr>
              <w:t xml:space="preserve">1. Rengiamo projekto tikslai ir uždaviniai. </w:t>
            </w:r>
          </w:p>
          <w:p w14:paraId="768279BA" w14:textId="3539065D" w:rsidR="005A431B" w:rsidRPr="004102FE" w:rsidRDefault="00F332E1" w:rsidP="005A431B">
            <w:pPr>
              <w:spacing w:after="0" w:line="240" w:lineRule="auto"/>
              <w:jc w:val="both"/>
              <w:rPr>
                <w:rFonts w:ascii="Times New Roman" w:eastAsia="Times New Roman" w:hAnsi="Times New Roman" w:cs="Times New Roman"/>
                <w:kern w:val="0"/>
                <w:sz w:val="24"/>
                <w:szCs w:val="24"/>
                <w14:ligatures w14:val="none"/>
              </w:rPr>
            </w:pPr>
            <w:r w:rsidRPr="004102FE">
              <w:rPr>
                <w:rFonts w:ascii="Times New Roman" w:eastAsia="Times New Roman" w:hAnsi="Times New Roman" w:cs="Times New Roman"/>
                <w:kern w:val="0"/>
                <w:sz w:val="24"/>
                <w:szCs w:val="24"/>
                <w14:ligatures w14:val="none"/>
              </w:rPr>
              <w:t>Vadovaujanti</w:t>
            </w:r>
            <w:r w:rsidR="005C5866">
              <w:rPr>
                <w:rFonts w:ascii="Times New Roman" w:eastAsia="Times New Roman" w:hAnsi="Times New Roman" w:cs="Times New Roman"/>
                <w:kern w:val="0"/>
                <w:sz w:val="24"/>
                <w:szCs w:val="24"/>
                <w14:ligatures w14:val="none"/>
              </w:rPr>
              <w:t>s</w:t>
            </w:r>
            <w:r w:rsidRPr="004102FE">
              <w:rPr>
                <w:rFonts w:ascii="Times New Roman" w:eastAsia="Times New Roman" w:hAnsi="Times New Roman" w:cs="Times New Roman"/>
                <w:kern w:val="0"/>
                <w:sz w:val="24"/>
                <w:szCs w:val="24"/>
                <w14:ligatures w14:val="none"/>
              </w:rPr>
              <w:t xml:space="preserve"> bendruomenės aktyvinimo programos tvarkos aprašu</w:t>
            </w:r>
            <w:r w:rsidR="00D40295">
              <w:rPr>
                <w:rFonts w:ascii="Times New Roman" w:eastAsia="Times New Roman" w:hAnsi="Times New Roman" w:cs="Times New Roman"/>
                <w:kern w:val="0"/>
                <w:sz w:val="24"/>
                <w:szCs w:val="24"/>
                <w14:ligatures w14:val="none"/>
              </w:rPr>
              <w:t xml:space="preserve"> </w:t>
            </w:r>
            <w:r w:rsidRPr="004102FE">
              <w:rPr>
                <w:rFonts w:ascii="Times New Roman" w:eastAsia="Times New Roman" w:hAnsi="Times New Roman" w:cs="Times New Roman"/>
                <w:kern w:val="0"/>
                <w:sz w:val="24"/>
                <w:szCs w:val="24"/>
                <w14:ligatures w14:val="none"/>
              </w:rPr>
              <w:t xml:space="preserve">bendruomenėms sudaryta galimybė iš dalies ar </w:t>
            </w:r>
            <w:r w:rsidR="005C5866">
              <w:rPr>
                <w:rFonts w:ascii="Times New Roman" w:eastAsia="Times New Roman" w:hAnsi="Times New Roman" w:cs="Times New Roman"/>
                <w:kern w:val="0"/>
                <w:sz w:val="24"/>
                <w:szCs w:val="24"/>
                <w14:ligatures w14:val="none"/>
              </w:rPr>
              <w:t>visiškai</w:t>
            </w:r>
            <w:r w:rsidRPr="004102FE">
              <w:rPr>
                <w:rFonts w:ascii="Times New Roman" w:eastAsia="Times New Roman" w:hAnsi="Times New Roman" w:cs="Times New Roman"/>
                <w:kern w:val="0"/>
                <w:sz w:val="24"/>
                <w:szCs w:val="24"/>
                <w14:ligatures w14:val="none"/>
              </w:rPr>
              <w:t xml:space="preserve"> kompensuoti patalpų išlaikymo (šildymo, elektros, vandens bei nuotekų šalinimo, patalpų draudimo) ir vietinės rinkliavos už komunalin</w:t>
            </w:r>
            <w:r w:rsidR="005C5866">
              <w:rPr>
                <w:rFonts w:ascii="Times New Roman" w:eastAsia="Times New Roman" w:hAnsi="Times New Roman" w:cs="Times New Roman"/>
                <w:kern w:val="0"/>
                <w:sz w:val="24"/>
                <w:szCs w:val="24"/>
                <w14:ligatures w14:val="none"/>
              </w:rPr>
              <w:t>es paslaugas</w:t>
            </w:r>
            <w:r w:rsidRPr="004102FE">
              <w:rPr>
                <w:rFonts w:ascii="Times New Roman" w:eastAsia="Times New Roman" w:hAnsi="Times New Roman" w:cs="Times New Roman"/>
                <w:kern w:val="0"/>
                <w:sz w:val="24"/>
                <w:szCs w:val="24"/>
                <w14:ligatures w14:val="none"/>
              </w:rPr>
              <w:t xml:space="preserve"> išlaidas. Atsižvelgiant į bendruomenių prašymus į tinkam</w:t>
            </w:r>
            <w:r w:rsidR="00F61BEA" w:rsidRPr="004102FE">
              <w:rPr>
                <w:rFonts w:ascii="Times New Roman" w:eastAsia="Times New Roman" w:hAnsi="Times New Roman" w:cs="Times New Roman"/>
                <w:kern w:val="0"/>
                <w:sz w:val="24"/>
                <w:szCs w:val="24"/>
                <w14:ligatures w14:val="none"/>
              </w:rPr>
              <w:t>as</w:t>
            </w:r>
            <w:r w:rsidRPr="004102FE">
              <w:rPr>
                <w:rFonts w:ascii="Times New Roman" w:eastAsia="Times New Roman" w:hAnsi="Times New Roman" w:cs="Times New Roman"/>
                <w:kern w:val="0"/>
                <w:sz w:val="24"/>
                <w:szCs w:val="24"/>
                <w14:ligatures w14:val="none"/>
              </w:rPr>
              <w:t xml:space="preserve"> kompensuoti išlaid</w:t>
            </w:r>
            <w:r w:rsidR="00F61BEA" w:rsidRPr="004102FE">
              <w:rPr>
                <w:rFonts w:ascii="Times New Roman" w:eastAsia="Times New Roman" w:hAnsi="Times New Roman" w:cs="Times New Roman"/>
                <w:kern w:val="0"/>
                <w:sz w:val="24"/>
                <w:szCs w:val="24"/>
                <w14:ligatures w14:val="none"/>
              </w:rPr>
              <w:t>as įtraukiamos interneto ryšio paslaugos.</w:t>
            </w:r>
          </w:p>
        </w:tc>
      </w:tr>
      <w:tr w:rsidR="005A431B" w:rsidRPr="004102FE" w14:paraId="73A342C4" w14:textId="77777777" w:rsidTr="00A80D54">
        <w:trPr>
          <w:trHeight w:val="80"/>
        </w:trPr>
        <w:tc>
          <w:tcPr>
            <w:tcW w:w="9618" w:type="dxa"/>
          </w:tcPr>
          <w:p w14:paraId="2FC12ED1" w14:textId="77777777" w:rsidR="005A431B" w:rsidRPr="004102FE" w:rsidRDefault="005A431B" w:rsidP="005A431B">
            <w:pPr>
              <w:spacing w:after="0" w:line="240" w:lineRule="auto"/>
              <w:jc w:val="both"/>
              <w:rPr>
                <w:rFonts w:ascii="Times New Roman" w:eastAsia="Times New Roman" w:hAnsi="Times New Roman" w:cs="Times New Roman"/>
                <w:i/>
                <w:kern w:val="0"/>
                <w:sz w:val="24"/>
                <w:szCs w:val="24"/>
                <w14:ligatures w14:val="none"/>
              </w:rPr>
            </w:pPr>
            <w:r w:rsidRPr="004102FE">
              <w:rPr>
                <w:rFonts w:ascii="Times New Roman" w:eastAsia="Times New Roman" w:hAnsi="Times New Roman" w:cs="Times New Roman"/>
                <w:i/>
                <w:kern w:val="0"/>
                <w:sz w:val="24"/>
                <w:szCs w:val="24"/>
                <w14:ligatures w14:val="none"/>
              </w:rPr>
              <w:t xml:space="preserve">2. Kaip šiuo metu yra sureguliuoti projekte aptarti klausimai. </w:t>
            </w:r>
          </w:p>
          <w:p w14:paraId="6615839D" w14:textId="2B055201" w:rsidR="00904957" w:rsidRPr="004102FE" w:rsidRDefault="00904957" w:rsidP="00904957">
            <w:pPr>
              <w:spacing w:after="0" w:line="240" w:lineRule="auto"/>
              <w:jc w:val="both"/>
              <w:rPr>
                <w:rFonts w:ascii="Times New Roman" w:eastAsia="Times New Roman" w:hAnsi="Times New Roman" w:cs="Times New Roman"/>
                <w:kern w:val="0"/>
                <w:sz w:val="24"/>
                <w:szCs w:val="24"/>
                <w14:ligatures w14:val="none"/>
              </w:rPr>
            </w:pPr>
            <w:r w:rsidRPr="004102FE">
              <w:rPr>
                <w:rFonts w:ascii="Times New Roman" w:eastAsia="Times New Roman" w:hAnsi="Times New Roman" w:cs="Times New Roman"/>
                <w:kern w:val="0"/>
                <w:sz w:val="24"/>
                <w:szCs w:val="24"/>
                <w14:ligatures w14:val="none"/>
              </w:rPr>
              <w:t>1. Lietuvos Respublikos vietos savivaldos įstatymo 15 straipsnio 4 dalis</w:t>
            </w:r>
            <w:r w:rsidR="00F03879" w:rsidRPr="004102FE">
              <w:rPr>
                <w:rFonts w:ascii="Times New Roman" w:eastAsia="Times New Roman" w:hAnsi="Times New Roman" w:cs="Times New Roman"/>
                <w:kern w:val="0"/>
                <w:sz w:val="24"/>
                <w:szCs w:val="24"/>
                <w14:ligatures w14:val="none"/>
              </w:rPr>
              <w:t>, Lietuvos Respublikos bendruomeninių organizacijų plėtros įstatymo 5 straipsnio 4 dalis.</w:t>
            </w:r>
          </w:p>
          <w:p w14:paraId="212DC31F" w14:textId="289D4960" w:rsidR="005A431B" w:rsidRPr="004102FE" w:rsidRDefault="00904957" w:rsidP="00904957">
            <w:pPr>
              <w:spacing w:after="0" w:line="240" w:lineRule="auto"/>
              <w:jc w:val="both"/>
              <w:rPr>
                <w:rFonts w:ascii="Times New Roman" w:eastAsia="Times New Roman" w:hAnsi="Times New Roman" w:cs="Times New Roman"/>
                <w:kern w:val="0"/>
                <w:sz w:val="24"/>
                <w:szCs w:val="24"/>
                <w14:ligatures w14:val="none"/>
              </w:rPr>
            </w:pPr>
            <w:r w:rsidRPr="004102FE">
              <w:rPr>
                <w:rFonts w:ascii="Times New Roman" w:eastAsia="Times New Roman" w:hAnsi="Times New Roman" w:cs="Times New Roman"/>
                <w:kern w:val="0"/>
                <w:sz w:val="24"/>
                <w:szCs w:val="24"/>
                <w14:ligatures w14:val="none"/>
              </w:rPr>
              <w:t>2. Šilutės rajono savivaldybės 2024–2026 m. strateginio veiklos plano 07 Vietinio ūkio programos 07.01.07.02 priemonės „Bendruomenės rėmimo programa“ tikslas ir biudžete numatytos lėšos skirtos palengvinti bendruomenių veiklos finansavimą, užtikrinti bendruomenių veiklos tęstinumą.</w:t>
            </w:r>
          </w:p>
        </w:tc>
      </w:tr>
      <w:tr w:rsidR="005A431B" w:rsidRPr="004102FE" w14:paraId="102765CC" w14:textId="77777777" w:rsidTr="00A80D54">
        <w:trPr>
          <w:trHeight w:val="598"/>
        </w:trPr>
        <w:tc>
          <w:tcPr>
            <w:tcW w:w="9618" w:type="dxa"/>
          </w:tcPr>
          <w:p w14:paraId="205CC6F9" w14:textId="77777777" w:rsidR="005A431B" w:rsidRPr="004102FE" w:rsidRDefault="005A431B" w:rsidP="005A431B">
            <w:pPr>
              <w:spacing w:after="0" w:line="240" w:lineRule="auto"/>
              <w:jc w:val="both"/>
              <w:rPr>
                <w:rFonts w:ascii="Times New Roman" w:eastAsia="Times New Roman" w:hAnsi="Times New Roman" w:cs="Times New Roman"/>
                <w:i/>
                <w:kern w:val="0"/>
                <w:sz w:val="24"/>
                <w:szCs w:val="24"/>
                <w14:ligatures w14:val="none"/>
              </w:rPr>
            </w:pPr>
            <w:r w:rsidRPr="004102FE">
              <w:rPr>
                <w:rFonts w:ascii="Times New Roman" w:eastAsia="Times New Roman" w:hAnsi="Times New Roman" w:cs="Times New Roman"/>
                <w:i/>
                <w:kern w:val="0"/>
                <w:sz w:val="24"/>
                <w:szCs w:val="24"/>
                <w14:ligatures w14:val="none"/>
              </w:rPr>
              <w:t xml:space="preserve">3. Kokių pozityvių rezultatų laukiama. </w:t>
            </w:r>
          </w:p>
          <w:p w14:paraId="5413A17F" w14:textId="67B5DEBF" w:rsidR="007A0D84" w:rsidRPr="004102FE" w:rsidRDefault="00F61BEA" w:rsidP="005A431B">
            <w:pPr>
              <w:spacing w:after="0" w:line="240" w:lineRule="auto"/>
              <w:jc w:val="both"/>
              <w:rPr>
                <w:rFonts w:ascii="Times New Roman" w:eastAsia="Times New Roman" w:hAnsi="Times New Roman" w:cs="Times New Roman"/>
                <w:kern w:val="0"/>
                <w:sz w:val="24"/>
                <w:szCs w:val="24"/>
                <w14:ligatures w14:val="none"/>
              </w:rPr>
            </w:pPr>
            <w:r w:rsidRPr="004102FE">
              <w:rPr>
                <w:rFonts w:ascii="Times New Roman" w:eastAsia="Times New Roman" w:hAnsi="Times New Roman" w:cs="Times New Roman"/>
                <w:iCs/>
                <w:kern w:val="0"/>
                <w:sz w:val="24"/>
                <w:szCs w:val="24"/>
                <w14:ligatures w14:val="none"/>
              </w:rPr>
              <w:t>Bendruomenės turės galimybę gauti kompensaciją už patalpų šildymą, komunalin</w:t>
            </w:r>
            <w:r w:rsidR="005C5866">
              <w:rPr>
                <w:rFonts w:ascii="Times New Roman" w:eastAsia="Times New Roman" w:hAnsi="Times New Roman" w:cs="Times New Roman"/>
                <w:iCs/>
                <w:kern w:val="0"/>
                <w:sz w:val="24"/>
                <w:szCs w:val="24"/>
                <w14:ligatures w14:val="none"/>
              </w:rPr>
              <w:t>es paslaugas</w:t>
            </w:r>
            <w:r w:rsidRPr="004102FE">
              <w:rPr>
                <w:rFonts w:ascii="Times New Roman" w:eastAsia="Times New Roman" w:hAnsi="Times New Roman" w:cs="Times New Roman"/>
                <w:iCs/>
                <w:kern w:val="0"/>
                <w:sz w:val="24"/>
                <w:szCs w:val="24"/>
                <w14:ligatures w14:val="none"/>
              </w:rPr>
              <w:t xml:space="preserve">, patalpų draudimą ir interneto ryšio paslaugas. </w:t>
            </w:r>
          </w:p>
        </w:tc>
      </w:tr>
      <w:tr w:rsidR="005A431B" w:rsidRPr="004102FE" w14:paraId="1553E8F0" w14:textId="77777777" w:rsidTr="00A80D54">
        <w:trPr>
          <w:trHeight w:val="80"/>
        </w:trPr>
        <w:tc>
          <w:tcPr>
            <w:tcW w:w="9618" w:type="dxa"/>
          </w:tcPr>
          <w:p w14:paraId="527902B9" w14:textId="77777777" w:rsidR="005A431B" w:rsidRPr="004102FE" w:rsidRDefault="005A431B" w:rsidP="005A431B">
            <w:pPr>
              <w:spacing w:after="0" w:line="240" w:lineRule="auto"/>
              <w:jc w:val="both"/>
              <w:rPr>
                <w:rFonts w:ascii="Times New Roman" w:eastAsia="Times New Roman" w:hAnsi="Times New Roman" w:cs="Times New Roman"/>
                <w:i/>
                <w:kern w:val="0"/>
                <w:sz w:val="24"/>
                <w:szCs w:val="24"/>
                <w14:ligatures w14:val="none"/>
              </w:rPr>
            </w:pPr>
            <w:r w:rsidRPr="004102FE">
              <w:rPr>
                <w:rFonts w:ascii="Times New Roman" w:eastAsia="Times New Roman" w:hAnsi="Times New Roman" w:cs="Times New Roman"/>
                <w:i/>
                <w:kern w:val="0"/>
                <w:sz w:val="24"/>
                <w:szCs w:val="24"/>
                <w14:ligatures w14:val="none"/>
              </w:rPr>
              <w:t xml:space="preserve">4. Galimos neigiamos priimto projekto pasekmės ir kokių priemonių reikėtų imtis, kad tokių pasekmių būtų išvengta. </w:t>
            </w:r>
          </w:p>
          <w:p w14:paraId="076A5538" w14:textId="77777777" w:rsidR="005A431B" w:rsidRPr="004102FE" w:rsidRDefault="005A431B" w:rsidP="005A431B">
            <w:pPr>
              <w:spacing w:after="0" w:line="240" w:lineRule="auto"/>
              <w:jc w:val="both"/>
              <w:rPr>
                <w:rFonts w:ascii="Times New Roman" w:eastAsia="Times New Roman" w:hAnsi="Times New Roman" w:cs="Times New Roman"/>
                <w:kern w:val="0"/>
                <w:sz w:val="24"/>
                <w:szCs w:val="24"/>
                <w14:ligatures w14:val="none"/>
              </w:rPr>
            </w:pPr>
            <w:r w:rsidRPr="004102FE">
              <w:rPr>
                <w:rFonts w:ascii="Times New Roman" w:eastAsia="Times New Roman" w:hAnsi="Times New Roman" w:cs="Times New Roman"/>
                <w:kern w:val="0"/>
                <w:sz w:val="24"/>
                <w:szCs w:val="24"/>
                <w14:ligatures w14:val="none"/>
              </w:rPr>
              <w:t>Nėra.</w:t>
            </w:r>
          </w:p>
        </w:tc>
      </w:tr>
      <w:tr w:rsidR="005A431B" w:rsidRPr="004102FE" w14:paraId="0D18BCB8" w14:textId="77777777" w:rsidTr="00A80D54">
        <w:trPr>
          <w:trHeight w:val="900"/>
        </w:trPr>
        <w:tc>
          <w:tcPr>
            <w:tcW w:w="9618" w:type="dxa"/>
          </w:tcPr>
          <w:p w14:paraId="4F1BFD61" w14:textId="77777777" w:rsidR="005A431B" w:rsidRPr="004102FE" w:rsidRDefault="005A431B" w:rsidP="005A431B">
            <w:pPr>
              <w:spacing w:after="0" w:line="240" w:lineRule="auto"/>
              <w:jc w:val="both"/>
              <w:rPr>
                <w:rFonts w:ascii="Times New Roman" w:eastAsia="Times New Roman" w:hAnsi="Times New Roman" w:cs="Times New Roman"/>
                <w:i/>
                <w:kern w:val="0"/>
                <w:sz w:val="24"/>
                <w:szCs w:val="24"/>
                <w14:ligatures w14:val="none"/>
              </w:rPr>
            </w:pPr>
            <w:r w:rsidRPr="004102FE">
              <w:rPr>
                <w:rFonts w:ascii="Times New Roman" w:eastAsia="Times New Roman" w:hAnsi="Times New Roman" w:cs="Times New Roman"/>
                <w:i/>
                <w:kern w:val="0"/>
                <w:sz w:val="24"/>
                <w:szCs w:val="24"/>
                <w14:ligatures w14:val="none"/>
              </w:rPr>
              <w:t>5. Kokie šios srities aktai tebegalioja (pateikiamas aktų sąrašas) ir kokius galiojančius aktus būtina pakeisti ar panaikinti, priėmus teikiamą projektą.</w:t>
            </w:r>
          </w:p>
          <w:p w14:paraId="7FD442EF" w14:textId="6D3696C8" w:rsidR="005A431B" w:rsidRPr="004102FE" w:rsidRDefault="00A37683" w:rsidP="003070FF">
            <w:pPr>
              <w:tabs>
                <w:tab w:val="left" w:pos="709"/>
                <w:tab w:val="left" w:pos="851"/>
                <w:tab w:val="left" w:pos="1134"/>
              </w:tabs>
              <w:spacing w:after="0" w:line="240" w:lineRule="auto"/>
              <w:jc w:val="both"/>
              <w:rPr>
                <w:rFonts w:ascii="Times New Roman" w:eastAsia="Times New Roman" w:hAnsi="Times New Roman" w:cs="Times New Roman"/>
                <w:kern w:val="0"/>
                <w:sz w:val="24"/>
                <w:szCs w:val="24"/>
                <w:lang w:eastAsia="lt-LT"/>
                <w14:ligatures w14:val="none"/>
              </w:rPr>
            </w:pPr>
            <w:r w:rsidRPr="004102FE">
              <w:rPr>
                <w:rFonts w:ascii="Times New Roman" w:eastAsia="Times New Roman" w:hAnsi="Times New Roman" w:cs="Times New Roman"/>
                <w:kern w:val="0"/>
                <w:sz w:val="24"/>
                <w:szCs w:val="24"/>
                <w14:ligatures w14:val="none"/>
              </w:rPr>
              <w:t xml:space="preserve">Galioja </w:t>
            </w:r>
            <w:r w:rsidR="003070FF" w:rsidRPr="004102FE">
              <w:rPr>
                <w:rFonts w:ascii="Times New Roman" w:eastAsia="Times New Roman" w:hAnsi="Times New Roman" w:cs="Times New Roman"/>
                <w:kern w:val="0"/>
                <w:sz w:val="24"/>
                <w:szCs w:val="24"/>
                <w:lang w:eastAsia="lt-LT"/>
                <w14:ligatures w14:val="none"/>
              </w:rPr>
              <w:t xml:space="preserve">Šilutės rajono savivaldybės tarybos </w:t>
            </w:r>
            <w:r w:rsidR="00DF20CF" w:rsidRPr="004102FE">
              <w:rPr>
                <w:rFonts w:ascii="Times New Roman" w:eastAsia="Times New Roman" w:hAnsi="Times New Roman" w:cs="Times New Roman"/>
                <w:kern w:val="0"/>
                <w:sz w:val="24"/>
                <w:szCs w:val="24"/>
                <w:lang w:eastAsia="lt-LT"/>
                <w14:ligatures w14:val="none"/>
              </w:rPr>
              <w:t>2024</w:t>
            </w:r>
            <w:r w:rsidR="00F03879" w:rsidRPr="004102FE">
              <w:rPr>
                <w:rFonts w:ascii="Times New Roman" w:eastAsia="Times New Roman" w:hAnsi="Times New Roman" w:cs="Times New Roman"/>
                <w:kern w:val="0"/>
                <w:sz w:val="24"/>
                <w:szCs w:val="24"/>
                <w:lang w:eastAsia="lt-LT"/>
                <w14:ligatures w14:val="none"/>
              </w:rPr>
              <w:t xml:space="preserve"> m. vasario 29 d.</w:t>
            </w:r>
            <w:r w:rsidR="00DF20CF" w:rsidRPr="004102FE">
              <w:rPr>
                <w:rFonts w:ascii="Times New Roman" w:eastAsia="Times New Roman" w:hAnsi="Times New Roman" w:cs="Times New Roman"/>
                <w:kern w:val="0"/>
                <w:sz w:val="24"/>
                <w:szCs w:val="24"/>
                <w:lang w:eastAsia="lt-LT"/>
                <w14:ligatures w14:val="none"/>
              </w:rPr>
              <w:t xml:space="preserve"> sprendimas Nr.T1-232 „Dėl Šilutės rajono savivaldybės bendruomeninių organizacijų aktyvinimo programos tvarkos aprašo patvirtinimo</w:t>
            </w:r>
            <w:r w:rsidR="003070FF" w:rsidRPr="004102FE">
              <w:rPr>
                <w:rFonts w:ascii="Times New Roman" w:eastAsia="Times New Roman" w:hAnsi="Times New Roman" w:cs="Times New Roman"/>
                <w:kern w:val="0"/>
                <w:sz w:val="24"/>
                <w:szCs w:val="24"/>
                <w:lang w:eastAsia="lt-LT"/>
                <w14:ligatures w14:val="none"/>
              </w:rPr>
              <w:t>“.</w:t>
            </w:r>
          </w:p>
        </w:tc>
      </w:tr>
      <w:tr w:rsidR="005A431B" w:rsidRPr="004102FE" w14:paraId="2B1BD403" w14:textId="77777777" w:rsidTr="00A80D54">
        <w:trPr>
          <w:trHeight w:val="80"/>
        </w:trPr>
        <w:tc>
          <w:tcPr>
            <w:tcW w:w="9618" w:type="dxa"/>
          </w:tcPr>
          <w:p w14:paraId="090C95EB" w14:textId="77777777" w:rsidR="005A431B" w:rsidRPr="004102FE" w:rsidRDefault="005A431B" w:rsidP="005A431B">
            <w:pPr>
              <w:spacing w:after="0" w:line="240" w:lineRule="auto"/>
              <w:jc w:val="both"/>
              <w:rPr>
                <w:rFonts w:ascii="Times New Roman" w:eastAsia="Times New Roman" w:hAnsi="Times New Roman" w:cs="Times New Roman"/>
                <w:i/>
                <w:kern w:val="0"/>
                <w:sz w:val="24"/>
                <w:szCs w:val="24"/>
                <w14:ligatures w14:val="none"/>
              </w:rPr>
            </w:pPr>
            <w:r w:rsidRPr="004102FE">
              <w:rPr>
                <w:rFonts w:ascii="Times New Roman" w:eastAsia="Times New Roman" w:hAnsi="Times New Roman" w:cs="Times New Roman"/>
                <w:i/>
                <w:kern w:val="0"/>
                <w:sz w:val="24"/>
                <w:szCs w:val="24"/>
                <w14:ligatures w14:val="none"/>
              </w:rPr>
              <w:t xml:space="preserve">6. Jeigu reikia atlikti sprendimo projekto antikorupcinį vertinimą, sprendžia projekto rengėjas, atsižvelgiant į Teisės aktų projektų antikorupcinio vertinimo taisykles. </w:t>
            </w:r>
          </w:p>
          <w:p w14:paraId="42E01F41" w14:textId="52B3D907" w:rsidR="005A431B" w:rsidRPr="004102FE" w:rsidRDefault="00862A88" w:rsidP="005A431B">
            <w:pPr>
              <w:spacing w:after="0" w:line="240" w:lineRule="auto"/>
              <w:jc w:val="both"/>
              <w:rPr>
                <w:rFonts w:ascii="Times New Roman" w:eastAsia="Times New Roman" w:hAnsi="Times New Roman" w:cs="Times New Roman"/>
                <w:kern w:val="0"/>
                <w:sz w:val="24"/>
                <w:szCs w:val="24"/>
                <w14:ligatures w14:val="none"/>
              </w:rPr>
            </w:pPr>
            <w:r w:rsidRPr="004102FE">
              <w:rPr>
                <w:rFonts w:ascii="Times New Roman" w:eastAsia="Times New Roman" w:hAnsi="Times New Roman" w:cs="Times New Roman"/>
                <w:kern w:val="0"/>
                <w:sz w:val="24"/>
                <w:szCs w:val="24"/>
                <w14:ligatures w14:val="none"/>
              </w:rPr>
              <w:t>Nereikia</w:t>
            </w:r>
            <w:r w:rsidR="005C5866">
              <w:rPr>
                <w:rFonts w:ascii="Times New Roman" w:eastAsia="Times New Roman" w:hAnsi="Times New Roman" w:cs="Times New Roman"/>
                <w:kern w:val="0"/>
                <w:sz w:val="24"/>
                <w:szCs w:val="24"/>
                <w14:ligatures w14:val="none"/>
              </w:rPr>
              <w:t>.</w:t>
            </w:r>
          </w:p>
        </w:tc>
      </w:tr>
      <w:tr w:rsidR="005A431B" w:rsidRPr="004102FE" w14:paraId="525C2E6D" w14:textId="77777777" w:rsidTr="00A80D54">
        <w:tc>
          <w:tcPr>
            <w:tcW w:w="9618" w:type="dxa"/>
          </w:tcPr>
          <w:p w14:paraId="65A130EF" w14:textId="77777777" w:rsidR="005A431B" w:rsidRPr="004102FE" w:rsidRDefault="005A431B" w:rsidP="005A431B">
            <w:pPr>
              <w:spacing w:after="0" w:line="240" w:lineRule="auto"/>
              <w:jc w:val="both"/>
              <w:rPr>
                <w:rFonts w:ascii="Times New Roman" w:eastAsia="Times New Roman" w:hAnsi="Times New Roman" w:cs="Times New Roman"/>
                <w:i/>
                <w:kern w:val="0"/>
                <w:sz w:val="24"/>
                <w:szCs w:val="24"/>
                <w14:ligatures w14:val="none"/>
              </w:rPr>
            </w:pPr>
            <w:r w:rsidRPr="004102FE">
              <w:rPr>
                <w:rFonts w:ascii="Times New Roman" w:eastAsia="Times New Roman" w:hAnsi="Times New Roman" w:cs="Times New Roman"/>
                <w:i/>
                <w:kern w:val="0"/>
                <w:sz w:val="24"/>
                <w:szCs w:val="24"/>
                <w14:ligatures w14:val="none"/>
              </w:rPr>
              <w:t>7. Projekto rengimo metu gauti specialistų vertinimai ir išvados, ekonominiai apskaičiavimai (sąmatos) ir konkretūs finansavimo šaltiniai.</w:t>
            </w:r>
          </w:p>
          <w:p w14:paraId="73DF235A" w14:textId="73CD268A" w:rsidR="005A431B" w:rsidRPr="004102FE" w:rsidRDefault="005A431B" w:rsidP="005A431B">
            <w:pPr>
              <w:spacing w:after="0" w:line="240" w:lineRule="auto"/>
              <w:jc w:val="both"/>
              <w:rPr>
                <w:rFonts w:ascii="Times New Roman" w:eastAsia="Times New Roman" w:hAnsi="Times New Roman" w:cs="Times New Roman"/>
                <w:kern w:val="0"/>
                <w:sz w:val="24"/>
                <w:szCs w:val="24"/>
                <w14:ligatures w14:val="none"/>
              </w:rPr>
            </w:pPr>
            <w:r w:rsidRPr="004102FE">
              <w:rPr>
                <w:rFonts w:ascii="Times New Roman" w:eastAsia="Times New Roman" w:hAnsi="Times New Roman" w:cs="Times New Roman"/>
                <w:kern w:val="0"/>
                <w:sz w:val="24"/>
                <w:szCs w:val="24"/>
                <w14:ligatures w14:val="none"/>
              </w:rPr>
              <w:t>Nėra</w:t>
            </w:r>
            <w:r w:rsidR="00912478" w:rsidRPr="004102FE">
              <w:rPr>
                <w:rFonts w:ascii="Times New Roman" w:eastAsia="Times New Roman" w:hAnsi="Times New Roman" w:cs="Times New Roman"/>
                <w:kern w:val="0"/>
                <w:sz w:val="24"/>
                <w:szCs w:val="24"/>
                <w14:ligatures w14:val="none"/>
              </w:rPr>
              <w:t>.</w:t>
            </w:r>
          </w:p>
        </w:tc>
      </w:tr>
      <w:tr w:rsidR="005A431B" w:rsidRPr="004102FE" w14:paraId="74E1E412" w14:textId="77777777" w:rsidTr="00A80D54">
        <w:tc>
          <w:tcPr>
            <w:tcW w:w="9618" w:type="dxa"/>
          </w:tcPr>
          <w:p w14:paraId="356DF9D1" w14:textId="77777777" w:rsidR="005A431B" w:rsidRPr="004102FE" w:rsidRDefault="005A431B" w:rsidP="005A431B">
            <w:pPr>
              <w:spacing w:after="0" w:line="240" w:lineRule="auto"/>
              <w:jc w:val="both"/>
              <w:rPr>
                <w:rFonts w:ascii="Times New Roman" w:eastAsia="Times New Roman" w:hAnsi="Times New Roman" w:cs="Times New Roman"/>
                <w:i/>
                <w:kern w:val="0"/>
                <w:sz w:val="24"/>
                <w:szCs w:val="24"/>
                <w14:ligatures w14:val="none"/>
              </w:rPr>
            </w:pPr>
            <w:r w:rsidRPr="004102FE">
              <w:rPr>
                <w:rFonts w:ascii="Times New Roman" w:eastAsia="Times New Roman" w:hAnsi="Times New Roman" w:cs="Times New Roman"/>
                <w:i/>
                <w:kern w:val="0"/>
                <w:sz w:val="24"/>
                <w:szCs w:val="24"/>
                <w14:ligatures w14:val="none"/>
              </w:rPr>
              <w:t xml:space="preserve">8. Projekto autorius ar autorių grupė. </w:t>
            </w:r>
          </w:p>
          <w:p w14:paraId="5715A82E" w14:textId="77777777" w:rsidR="005A431B" w:rsidRPr="004102FE" w:rsidRDefault="005A431B" w:rsidP="005A431B">
            <w:pPr>
              <w:spacing w:after="0" w:line="240" w:lineRule="auto"/>
              <w:jc w:val="both"/>
              <w:rPr>
                <w:rFonts w:ascii="Times New Roman" w:eastAsia="Times New Roman" w:hAnsi="Times New Roman" w:cs="Times New Roman"/>
                <w:kern w:val="0"/>
                <w:sz w:val="24"/>
                <w:szCs w:val="24"/>
                <w14:ligatures w14:val="none"/>
              </w:rPr>
            </w:pPr>
            <w:r w:rsidRPr="004102FE">
              <w:rPr>
                <w:rFonts w:ascii="Times New Roman" w:eastAsia="Times New Roman" w:hAnsi="Times New Roman" w:cs="Times New Roman"/>
                <w:kern w:val="0"/>
                <w:sz w:val="24"/>
                <w:szCs w:val="24"/>
                <w14:ligatures w14:val="none"/>
              </w:rPr>
              <w:t xml:space="preserve">Rasa Bičkauskienė, Komunikacijos skyriaus vyriausioji specialistė </w:t>
            </w:r>
          </w:p>
        </w:tc>
      </w:tr>
      <w:tr w:rsidR="005A431B" w:rsidRPr="004102FE" w14:paraId="575EB43E" w14:textId="77777777" w:rsidTr="004102FE">
        <w:trPr>
          <w:trHeight w:val="619"/>
        </w:trPr>
        <w:tc>
          <w:tcPr>
            <w:tcW w:w="9618" w:type="dxa"/>
          </w:tcPr>
          <w:p w14:paraId="18F76DF1" w14:textId="77777777" w:rsidR="005A431B" w:rsidRPr="004102FE" w:rsidRDefault="005A431B" w:rsidP="005A431B">
            <w:pPr>
              <w:spacing w:after="0" w:line="240" w:lineRule="auto"/>
              <w:jc w:val="both"/>
              <w:rPr>
                <w:rFonts w:ascii="Times New Roman" w:eastAsia="Times New Roman" w:hAnsi="Times New Roman" w:cs="Times New Roman"/>
                <w:i/>
                <w:kern w:val="0"/>
                <w:sz w:val="24"/>
                <w:szCs w:val="24"/>
                <w14:ligatures w14:val="none"/>
              </w:rPr>
            </w:pPr>
            <w:r w:rsidRPr="004102FE">
              <w:rPr>
                <w:rFonts w:ascii="Times New Roman" w:eastAsia="Times New Roman" w:hAnsi="Times New Roman" w:cs="Times New Roman"/>
                <w:kern w:val="0"/>
                <w:sz w:val="24"/>
                <w:szCs w:val="24"/>
                <w14:ligatures w14:val="none"/>
              </w:rPr>
              <w:t>9</w:t>
            </w:r>
            <w:r w:rsidRPr="004102FE">
              <w:rPr>
                <w:rFonts w:ascii="Times New Roman" w:eastAsia="Times New Roman" w:hAnsi="Times New Roman" w:cs="Times New Roman"/>
                <w:i/>
                <w:kern w:val="0"/>
                <w:sz w:val="24"/>
                <w:szCs w:val="24"/>
                <w14:ligatures w14:val="none"/>
              </w:rPr>
              <w:t>. Reikšminiai projekto žodžiai, kurių reikia šiam projektui įtraukti į kompiuterinę paieškos sistemą.</w:t>
            </w:r>
          </w:p>
          <w:p w14:paraId="67418380" w14:textId="416D9EB2" w:rsidR="005A431B" w:rsidRPr="004102FE" w:rsidRDefault="00862A88" w:rsidP="005A431B">
            <w:pPr>
              <w:spacing w:after="0" w:line="240" w:lineRule="auto"/>
              <w:jc w:val="both"/>
              <w:rPr>
                <w:rFonts w:ascii="Times New Roman" w:eastAsia="Times New Roman" w:hAnsi="Times New Roman" w:cs="Times New Roman"/>
                <w:kern w:val="0"/>
                <w:sz w:val="24"/>
                <w:szCs w:val="24"/>
                <w14:ligatures w14:val="none"/>
              </w:rPr>
            </w:pPr>
            <w:r w:rsidRPr="004102FE">
              <w:rPr>
                <w:rFonts w:ascii="Times New Roman" w:eastAsia="Times New Roman" w:hAnsi="Times New Roman" w:cs="Times New Roman"/>
                <w:kern w:val="0"/>
                <w:sz w:val="24"/>
                <w:szCs w:val="24"/>
                <w14:ligatures w14:val="none"/>
              </w:rPr>
              <w:t>Bendruomenių aktyvinimo programa</w:t>
            </w:r>
            <w:r w:rsidR="005C5866">
              <w:rPr>
                <w:rFonts w:ascii="Times New Roman" w:eastAsia="Times New Roman" w:hAnsi="Times New Roman" w:cs="Times New Roman"/>
                <w:kern w:val="0"/>
                <w:sz w:val="24"/>
                <w:szCs w:val="24"/>
                <w14:ligatures w14:val="none"/>
              </w:rPr>
              <w:t>.</w:t>
            </w:r>
          </w:p>
        </w:tc>
      </w:tr>
      <w:tr w:rsidR="005A431B" w:rsidRPr="004102FE" w14:paraId="7E5B1DAC" w14:textId="77777777" w:rsidTr="00A80D54">
        <w:trPr>
          <w:trHeight w:val="80"/>
        </w:trPr>
        <w:tc>
          <w:tcPr>
            <w:tcW w:w="9618" w:type="dxa"/>
          </w:tcPr>
          <w:p w14:paraId="7862B8DE" w14:textId="25604BCA" w:rsidR="005A431B" w:rsidRPr="004102FE" w:rsidRDefault="005A431B" w:rsidP="004102FE">
            <w:pPr>
              <w:spacing w:after="0" w:line="240" w:lineRule="auto"/>
              <w:jc w:val="both"/>
              <w:rPr>
                <w:rFonts w:ascii="Times New Roman" w:eastAsia="Times New Roman" w:hAnsi="Times New Roman" w:cs="Times New Roman"/>
                <w:kern w:val="0"/>
                <w:sz w:val="24"/>
                <w:szCs w:val="24"/>
                <w14:ligatures w14:val="none"/>
              </w:rPr>
            </w:pPr>
            <w:r w:rsidRPr="004102FE">
              <w:rPr>
                <w:rFonts w:ascii="Times New Roman" w:eastAsia="Times New Roman" w:hAnsi="Times New Roman" w:cs="Times New Roman"/>
                <w:i/>
                <w:kern w:val="0"/>
                <w:sz w:val="24"/>
                <w:szCs w:val="24"/>
                <w14:ligatures w14:val="none"/>
              </w:rPr>
              <w:t xml:space="preserve">10. Kiti, autorių nuomone, reikalingi pagrindimai ir paaiškinimai. </w:t>
            </w:r>
            <w:r w:rsidRPr="004102FE">
              <w:rPr>
                <w:rFonts w:ascii="Times New Roman" w:eastAsia="Times New Roman" w:hAnsi="Times New Roman" w:cs="Times New Roman"/>
                <w:kern w:val="0"/>
                <w:sz w:val="24"/>
                <w:szCs w:val="24"/>
                <w14:ligatures w14:val="none"/>
              </w:rPr>
              <w:t>Nėra.</w:t>
            </w:r>
          </w:p>
        </w:tc>
      </w:tr>
      <w:tr w:rsidR="005A431B" w:rsidRPr="004102FE" w14:paraId="275ADE08" w14:textId="77777777" w:rsidTr="00A80D54">
        <w:tc>
          <w:tcPr>
            <w:tcW w:w="9618" w:type="dxa"/>
          </w:tcPr>
          <w:p w14:paraId="7D0441BD" w14:textId="225BBB47" w:rsidR="005A431B" w:rsidRPr="004102FE" w:rsidRDefault="005A431B" w:rsidP="003070FF">
            <w:pPr>
              <w:spacing w:after="0" w:line="240" w:lineRule="auto"/>
              <w:rPr>
                <w:rFonts w:ascii="Times New Roman" w:eastAsia="Times New Roman" w:hAnsi="Times New Roman" w:cs="Times New Roman"/>
                <w:kern w:val="0"/>
                <w:sz w:val="24"/>
                <w:szCs w:val="24"/>
                <w14:ligatures w14:val="none"/>
              </w:rPr>
            </w:pPr>
            <w:r w:rsidRPr="004102FE">
              <w:rPr>
                <w:rFonts w:ascii="Times New Roman" w:eastAsia="Times New Roman" w:hAnsi="Times New Roman" w:cs="Times New Roman"/>
                <w:kern w:val="0"/>
                <w:sz w:val="24"/>
                <w:szCs w:val="24"/>
                <w14:ligatures w14:val="none"/>
              </w:rPr>
              <w:t>Komunikacijos skyriaus vyriausioji specialistė                                                   Rasa Bičkauskienė</w:t>
            </w:r>
          </w:p>
        </w:tc>
      </w:tr>
    </w:tbl>
    <w:p w14:paraId="20C0784A" w14:textId="77777777" w:rsidR="00365A0A" w:rsidRDefault="00365A0A"/>
    <w:sectPr w:rsidR="00365A0A">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31B"/>
    <w:rsid w:val="00012747"/>
    <w:rsid w:val="000513A7"/>
    <w:rsid w:val="0007110D"/>
    <w:rsid w:val="000A127C"/>
    <w:rsid w:val="000A1977"/>
    <w:rsid w:val="000A639D"/>
    <w:rsid w:val="00146662"/>
    <w:rsid w:val="00292E53"/>
    <w:rsid w:val="002B6934"/>
    <w:rsid w:val="002C592F"/>
    <w:rsid w:val="002F11F2"/>
    <w:rsid w:val="003070FF"/>
    <w:rsid w:val="003072EE"/>
    <w:rsid w:val="003337B7"/>
    <w:rsid w:val="00365A0A"/>
    <w:rsid w:val="004102FE"/>
    <w:rsid w:val="004A121E"/>
    <w:rsid w:val="005451EA"/>
    <w:rsid w:val="005A431B"/>
    <w:rsid w:val="005C5866"/>
    <w:rsid w:val="00657EC7"/>
    <w:rsid w:val="006E7135"/>
    <w:rsid w:val="00703BBC"/>
    <w:rsid w:val="0075091F"/>
    <w:rsid w:val="007A0D84"/>
    <w:rsid w:val="007B31FD"/>
    <w:rsid w:val="008626C3"/>
    <w:rsid w:val="00862A88"/>
    <w:rsid w:val="008D42C2"/>
    <w:rsid w:val="00904957"/>
    <w:rsid w:val="00912478"/>
    <w:rsid w:val="00962ACB"/>
    <w:rsid w:val="009928E5"/>
    <w:rsid w:val="009F4AC8"/>
    <w:rsid w:val="00A23535"/>
    <w:rsid w:val="00A37683"/>
    <w:rsid w:val="00A67DBE"/>
    <w:rsid w:val="00B212DC"/>
    <w:rsid w:val="00B365DB"/>
    <w:rsid w:val="00B47CFC"/>
    <w:rsid w:val="00C02C9E"/>
    <w:rsid w:val="00C407E7"/>
    <w:rsid w:val="00CD52E9"/>
    <w:rsid w:val="00D17FF3"/>
    <w:rsid w:val="00D40295"/>
    <w:rsid w:val="00D42ED8"/>
    <w:rsid w:val="00D44E14"/>
    <w:rsid w:val="00DA6C88"/>
    <w:rsid w:val="00DC6381"/>
    <w:rsid w:val="00DF20CF"/>
    <w:rsid w:val="00E72C0A"/>
    <w:rsid w:val="00EA7841"/>
    <w:rsid w:val="00F03879"/>
    <w:rsid w:val="00F332E1"/>
    <w:rsid w:val="00F45E0F"/>
    <w:rsid w:val="00F61BEA"/>
    <w:rsid w:val="00FC289E"/>
    <w:rsid w:val="00FD18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6F43C"/>
  <w15:chartTrackingRefBased/>
  <w15:docId w15:val="{882DCC8F-A701-4A25-9D93-4E0295078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uiPriority w:val="99"/>
    <w:semiHidden/>
    <w:rsid w:val="00912478"/>
    <w:pPr>
      <w:spacing w:after="0" w:line="240" w:lineRule="auto"/>
    </w:pPr>
  </w:style>
  <w:style w:type="character" w:styleId="Komentaronuoroda">
    <w:name w:val="annotation reference"/>
    <w:basedOn w:val="Numatytasispastraiposriftas"/>
    <w:uiPriority w:val="99"/>
    <w:semiHidden/>
    <w:unhideWhenUsed/>
    <w:rsid w:val="00F03879"/>
    <w:rPr>
      <w:sz w:val="16"/>
      <w:szCs w:val="16"/>
    </w:rPr>
  </w:style>
  <w:style w:type="paragraph" w:styleId="Komentarotekstas">
    <w:name w:val="annotation text"/>
    <w:basedOn w:val="prastasis"/>
    <w:link w:val="KomentarotekstasDiagrama"/>
    <w:uiPriority w:val="99"/>
    <w:unhideWhenUsed/>
    <w:rsid w:val="00F0387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03879"/>
    <w:rPr>
      <w:sz w:val="20"/>
      <w:szCs w:val="20"/>
    </w:rPr>
  </w:style>
  <w:style w:type="paragraph" w:styleId="Komentarotema">
    <w:name w:val="annotation subject"/>
    <w:basedOn w:val="Komentarotekstas"/>
    <w:next w:val="Komentarotekstas"/>
    <w:link w:val="KomentarotemaDiagrama"/>
    <w:uiPriority w:val="99"/>
    <w:semiHidden/>
    <w:unhideWhenUsed/>
    <w:rsid w:val="00F03879"/>
    <w:rPr>
      <w:b/>
      <w:bCs/>
    </w:rPr>
  </w:style>
  <w:style w:type="character" w:customStyle="1" w:styleId="KomentarotemaDiagrama">
    <w:name w:val="Komentaro tema Diagrama"/>
    <w:basedOn w:val="KomentarotekstasDiagrama"/>
    <w:link w:val="Komentarotema"/>
    <w:uiPriority w:val="99"/>
    <w:semiHidden/>
    <w:rsid w:val="00F0387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1728</Words>
  <Characters>985</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Bičkauskienė</dc:creator>
  <cp:keywords/>
  <dc:description/>
  <cp:lastModifiedBy>Rasa Bičkauskienė</cp:lastModifiedBy>
  <cp:revision>3</cp:revision>
  <dcterms:created xsi:type="dcterms:W3CDTF">2026-05-21T05:32:00Z</dcterms:created>
  <dcterms:modified xsi:type="dcterms:W3CDTF">2026-05-21T05:43:00Z</dcterms:modified>
</cp:coreProperties>
</file>