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Default="003F2839" w:rsidP="003F2839">
      <w:pPr>
        <w:jc w:val="center"/>
        <w:rPr>
          <w:b/>
          <w:sz w:val="24"/>
          <w:szCs w:val="24"/>
        </w:rPr>
      </w:pPr>
    </w:p>
    <w:p w14:paraId="070B6D7E" w14:textId="77777777" w:rsidR="007C3A27" w:rsidRPr="00E07152" w:rsidRDefault="007C3A27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56820C80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  <w:r w:rsidR="00A3764F">
        <w:rPr>
          <w:b/>
          <w:bCs/>
          <w:sz w:val="24"/>
          <w:szCs w:val="24"/>
        </w:rPr>
        <w:t>PROJEKTO</w:t>
      </w:r>
    </w:p>
    <w:p w14:paraId="41BF1474" w14:textId="45DD205B" w:rsidR="003F2839" w:rsidRPr="00E07152" w:rsidRDefault="003F2839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>„</w:t>
      </w:r>
      <w:r w:rsidR="002E1E97" w:rsidRPr="002E1E97">
        <w:rPr>
          <w:b/>
          <w:spacing w:val="-12"/>
          <w:sz w:val="24"/>
          <w:szCs w:val="24"/>
          <w:lang w:eastAsia="lt-LT"/>
        </w:rPr>
        <w:t>DĖL PRITARIMO SKIRTI LĖŠŲ KAIMO BENDRUOMENĖS „BALČIUVA“ PROJEKTUI „MATERIALINĖS BAZĖS STIPRINIMAS „BALČIUVOS“ BENDRUOMENĖJE</w:t>
      </w:r>
      <w:r w:rsidR="00F92755" w:rsidRPr="00F92755">
        <w:rPr>
          <w:b/>
          <w:spacing w:val="-12"/>
          <w:sz w:val="24"/>
          <w:szCs w:val="24"/>
          <w:lang w:eastAsia="lt-LT"/>
        </w:rPr>
        <w:t>“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16FF0E1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AD1CDC">
        <w:rPr>
          <w:sz w:val="24"/>
          <w:szCs w:val="24"/>
        </w:rPr>
        <w:t>6</w:t>
      </w:r>
      <w:r w:rsidRPr="00E07152">
        <w:rPr>
          <w:sz w:val="24"/>
          <w:szCs w:val="24"/>
        </w:rPr>
        <w:t xml:space="preserve"> m.</w:t>
      </w:r>
      <w:r w:rsidR="00C2644F" w:rsidRPr="00C2644F">
        <w:t xml:space="preserve"> </w:t>
      </w:r>
      <w:r w:rsidR="002E1E97">
        <w:rPr>
          <w:sz w:val="24"/>
          <w:szCs w:val="24"/>
        </w:rPr>
        <w:t>birželio 16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Default="003F2839" w:rsidP="003F2839">
      <w:pPr>
        <w:jc w:val="center"/>
        <w:rPr>
          <w:sz w:val="24"/>
          <w:szCs w:val="24"/>
        </w:rPr>
      </w:pPr>
    </w:p>
    <w:p w14:paraId="0D91DD9D" w14:textId="77777777" w:rsidR="007C3A27" w:rsidRPr="00E07152" w:rsidRDefault="007C3A27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699D58FB" w14:textId="2ACF29BB" w:rsidR="00D15200" w:rsidRDefault="00C2644F" w:rsidP="00C2644F">
            <w:pPr>
              <w:jc w:val="both"/>
              <w:rPr>
                <w:sz w:val="22"/>
                <w:szCs w:val="22"/>
                <w:lang w:eastAsia="lt-LT"/>
              </w:rPr>
            </w:pPr>
            <w:r w:rsidRPr="00C2644F">
              <w:rPr>
                <w:sz w:val="22"/>
                <w:szCs w:val="22"/>
                <w:lang w:eastAsia="lt-LT"/>
              </w:rPr>
              <w:t xml:space="preserve">Teikiamu </w:t>
            </w:r>
            <w:r w:rsidR="00A3764F">
              <w:rPr>
                <w:sz w:val="22"/>
                <w:szCs w:val="22"/>
                <w:lang w:eastAsia="lt-LT"/>
              </w:rPr>
              <w:t>T</w:t>
            </w:r>
            <w:r w:rsidRPr="00C2644F">
              <w:rPr>
                <w:sz w:val="22"/>
                <w:szCs w:val="22"/>
                <w:lang w:eastAsia="lt-LT"/>
              </w:rPr>
              <w:t xml:space="preserve">arybos sprendimo projektu prašome pritarti skirti lėšų </w:t>
            </w:r>
            <w:r>
              <w:rPr>
                <w:sz w:val="22"/>
                <w:szCs w:val="22"/>
                <w:lang w:eastAsia="lt-LT"/>
              </w:rPr>
              <w:t>kaimo</w:t>
            </w:r>
            <w:r w:rsidRPr="00C2644F">
              <w:rPr>
                <w:sz w:val="22"/>
                <w:szCs w:val="22"/>
                <w:lang w:eastAsia="lt-LT"/>
              </w:rPr>
              <w:t xml:space="preserve"> bendruomenės</w:t>
            </w:r>
            <w:r w:rsidR="002E1E97">
              <w:rPr>
                <w:sz w:val="22"/>
                <w:szCs w:val="22"/>
                <w:lang w:eastAsia="lt-LT"/>
              </w:rPr>
              <w:t xml:space="preserve"> „Balčiuva“</w:t>
            </w:r>
            <w:r w:rsidRPr="00C2644F">
              <w:rPr>
                <w:sz w:val="22"/>
                <w:szCs w:val="22"/>
                <w:lang w:eastAsia="lt-LT"/>
              </w:rPr>
              <w:t xml:space="preserve"> projekto „</w:t>
            </w:r>
            <w:r w:rsidR="002E1E97" w:rsidRPr="002E1E97">
              <w:rPr>
                <w:sz w:val="22"/>
                <w:szCs w:val="22"/>
                <w:lang w:eastAsia="lt-LT"/>
              </w:rPr>
              <w:t>Materialinės bazės stiprinimas „Balčiuvos“ bendruomenėje</w:t>
            </w:r>
            <w:r w:rsidRPr="00C2644F">
              <w:rPr>
                <w:sz w:val="22"/>
                <w:szCs w:val="22"/>
                <w:lang w:eastAsia="lt-LT"/>
              </w:rPr>
              <w:t xml:space="preserve">“ įgyvendinimui. </w:t>
            </w:r>
            <w:r w:rsidR="006A015E">
              <w:rPr>
                <w:sz w:val="22"/>
                <w:szCs w:val="22"/>
                <w:lang w:eastAsia="lt-LT"/>
              </w:rPr>
              <w:t>Gauta</w:t>
            </w:r>
            <w:r w:rsidR="007A4210">
              <w:rPr>
                <w:sz w:val="22"/>
                <w:szCs w:val="22"/>
                <w:lang w:eastAsia="lt-LT"/>
              </w:rPr>
              <w:t>s</w:t>
            </w:r>
            <w:r w:rsidR="007A4210">
              <w:t xml:space="preserve"> </w:t>
            </w:r>
            <w:r w:rsidR="007A4210" w:rsidRPr="007A4210">
              <w:rPr>
                <w:sz w:val="22"/>
                <w:szCs w:val="22"/>
                <w:lang w:eastAsia="lt-LT"/>
              </w:rPr>
              <w:t xml:space="preserve">kaimo bendruomenės </w:t>
            </w:r>
            <w:r w:rsidR="00A3764F">
              <w:rPr>
                <w:sz w:val="22"/>
                <w:szCs w:val="22"/>
                <w:lang w:eastAsia="lt-LT"/>
              </w:rPr>
              <w:t xml:space="preserve">   </w:t>
            </w:r>
            <w:r w:rsidR="00F92755" w:rsidRPr="00F92755">
              <w:rPr>
                <w:sz w:val="22"/>
                <w:szCs w:val="22"/>
                <w:lang w:eastAsia="lt-LT"/>
              </w:rPr>
              <w:t>202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F92755" w:rsidRPr="00F92755">
              <w:rPr>
                <w:sz w:val="22"/>
                <w:szCs w:val="22"/>
                <w:lang w:eastAsia="lt-LT"/>
              </w:rPr>
              <w:t>-0</w:t>
            </w:r>
            <w:r w:rsidR="002E1E97">
              <w:rPr>
                <w:sz w:val="22"/>
                <w:szCs w:val="22"/>
                <w:lang w:eastAsia="lt-LT"/>
              </w:rPr>
              <w:t>6</w:t>
            </w:r>
            <w:r w:rsidR="00F92755" w:rsidRPr="00F92755">
              <w:rPr>
                <w:sz w:val="22"/>
                <w:szCs w:val="22"/>
                <w:lang w:eastAsia="lt-LT"/>
              </w:rPr>
              <w:t>-</w:t>
            </w:r>
            <w:r w:rsidR="002E1E97">
              <w:rPr>
                <w:sz w:val="22"/>
                <w:szCs w:val="22"/>
                <w:lang w:eastAsia="lt-LT"/>
              </w:rPr>
              <w:t>1</w:t>
            </w:r>
            <w:r w:rsidR="00AD1CDC">
              <w:rPr>
                <w:sz w:val="22"/>
                <w:szCs w:val="22"/>
                <w:lang w:eastAsia="lt-LT"/>
              </w:rPr>
              <w:t>0</w:t>
            </w:r>
            <w:r w:rsidR="00F92755" w:rsidRPr="00F92755">
              <w:rPr>
                <w:sz w:val="22"/>
                <w:szCs w:val="22"/>
                <w:lang w:eastAsia="lt-LT"/>
              </w:rPr>
              <w:t xml:space="preserve"> prašym</w:t>
            </w:r>
            <w:r w:rsidR="00F92755">
              <w:rPr>
                <w:sz w:val="22"/>
                <w:szCs w:val="22"/>
                <w:lang w:eastAsia="lt-LT"/>
              </w:rPr>
              <w:t>as</w:t>
            </w:r>
            <w:r w:rsidR="00F92755" w:rsidRPr="00F92755">
              <w:rPr>
                <w:sz w:val="22"/>
                <w:szCs w:val="22"/>
                <w:lang w:eastAsia="lt-LT"/>
              </w:rPr>
              <w:t xml:space="preserve"> „</w:t>
            </w:r>
            <w:r w:rsidR="00AD1CDC">
              <w:rPr>
                <w:sz w:val="22"/>
                <w:szCs w:val="22"/>
                <w:lang w:eastAsia="lt-LT"/>
              </w:rPr>
              <w:t>D</w:t>
            </w:r>
            <w:r w:rsidR="00F92755" w:rsidRPr="00F92755">
              <w:rPr>
                <w:sz w:val="22"/>
                <w:szCs w:val="22"/>
                <w:lang w:eastAsia="lt-LT"/>
              </w:rPr>
              <w:t>ėl prisidėjimo prie projekto</w:t>
            </w:r>
            <w:r w:rsidR="002E1E97">
              <w:rPr>
                <w:sz w:val="22"/>
                <w:szCs w:val="22"/>
                <w:lang w:eastAsia="lt-LT"/>
              </w:rPr>
              <w:t xml:space="preserve"> įgyvendinimo</w:t>
            </w:r>
            <w:r w:rsidR="00F92755" w:rsidRPr="00F92755">
              <w:rPr>
                <w:sz w:val="22"/>
                <w:szCs w:val="22"/>
                <w:lang w:eastAsia="lt-LT"/>
              </w:rPr>
              <w:t>“</w:t>
            </w:r>
            <w:r w:rsidR="00F92755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 xml:space="preserve">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įgyvendinamo projekto </w:t>
            </w:r>
            <w:r w:rsidR="00A3764F">
              <w:rPr>
                <w:sz w:val="22"/>
                <w:szCs w:val="22"/>
                <w:lang w:eastAsia="lt-LT"/>
              </w:rPr>
              <w:t xml:space="preserve">                              </w:t>
            </w:r>
            <w:r w:rsidR="00753A98">
              <w:rPr>
                <w:sz w:val="22"/>
                <w:szCs w:val="22"/>
                <w:lang w:eastAsia="lt-LT"/>
              </w:rPr>
              <w:t>Nr. NPKB-2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753A98">
              <w:rPr>
                <w:sz w:val="22"/>
                <w:szCs w:val="22"/>
                <w:lang w:eastAsia="lt-LT"/>
              </w:rPr>
              <w:t>-</w:t>
            </w:r>
            <w:r w:rsidR="002E1E97">
              <w:rPr>
                <w:sz w:val="22"/>
                <w:szCs w:val="22"/>
                <w:lang w:eastAsia="lt-LT"/>
              </w:rPr>
              <w:t>M</w:t>
            </w:r>
            <w:r w:rsidR="00753A98">
              <w:rPr>
                <w:sz w:val="22"/>
                <w:szCs w:val="22"/>
                <w:lang w:eastAsia="lt-LT"/>
              </w:rPr>
              <w:t>-</w:t>
            </w:r>
            <w:r w:rsidR="002E1E97">
              <w:rPr>
                <w:sz w:val="22"/>
                <w:szCs w:val="22"/>
                <w:lang w:eastAsia="lt-LT"/>
              </w:rPr>
              <w:t>182</w:t>
            </w:r>
            <w:r w:rsidR="00753A98">
              <w:rPr>
                <w:sz w:val="22"/>
                <w:szCs w:val="22"/>
                <w:lang w:eastAsia="lt-LT"/>
              </w:rPr>
              <w:t xml:space="preserve"> </w:t>
            </w:r>
            <w:r w:rsidR="006A799A" w:rsidRPr="006A799A">
              <w:rPr>
                <w:sz w:val="22"/>
                <w:szCs w:val="22"/>
                <w:lang w:eastAsia="lt-LT"/>
              </w:rPr>
              <w:t>„</w:t>
            </w:r>
            <w:r w:rsidR="002E1E97" w:rsidRPr="002E1E97">
              <w:rPr>
                <w:sz w:val="22"/>
                <w:szCs w:val="22"/>
                <w:lang w:eastAsia="lt-LT"/>
              </w:rPr>
              <w:t>Materialinės bazės stiprinimas „Balčiuvos“ bendruomenėje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“ tinkamų projekto išlaidų finansavimo skiriant </w:t>
            </w:r>
            <w:r w:rsidR="002E1E97">
              <w:rPr>
                <w:sz w:val="22"/>
                <w:szCs w:val="22"/>
                <w:lang w:eastAsia="lt-LT"/>
              </w:rPr>
              <w:t>770,31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</w:t>
            </w:r>
            <w:r w:rsidR="006A390E">
              <w:rPr>
                <w:sz w:val="22"/>
                <w:szCs w:val="22"/>
                <w:lang w:eastAsia="lt-LT"/>
              </w:rPr>
              <w:t>Eur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iš savivaldybės biudžeto</w:t>
            </w:r>
            <w:r w:rsidR="006A799A">
              <w:rPr>
                <w:sz w:val="22"/>
                <w:szCs w:val="22"/>
                <w:lang w:eastAsia="lt-LT"/>
              </w:rPr>
              <w:t xml:space="preserve">. </w:t>
            </w:r>
            <w:r w:rsidR="00D15200" w:rsidRPr="00D15200">
              <w:rPr>
                <w:sz w:val="22"/>
                <w:szCs w:val="22"/>
                <w:lang w:eastAsia="lt-LT"/>
              </w:rPr>
              <w:t>Lėšos projekt</w:t>
            </w:r>
            <w:r w:rsidR="006A390E">
              <w:rPr>
                <w:sz w:val="22"/>
                <w:szCs w:val="22"/>
                <w:lang w:eastAsia="lt-LT"/>
              </w:rPr>
              <w:t>ui</w:t>
            </w:r>
            <w:r w:rsidR="00D15200" w:rsidRPr="00D15200">
              <w:rPr>
                <w:sz w:val="22"/>
                <w:szCs w:val="22"/>
                <w:lang w:eastAsia="lt-LT"/>
              </w:rPr>
              <w:t xml:space="preserve"> įgyvendin</w:t>
            </w:r>
            <w:r w:rsidR="006A390E">
              <w:rPr>
                <w:sz w:val="22"/>
                <w:szCs w:val="22"/>
                <w:lang w:eastAsia="lt-LT"/>
              </w:rPr>
              <w:t>t</w:t>
            </w:r>
            <w:r w:rsidR="00D15200" w:rsidRPr="00D15200">
              <w:rPr>
                <w:sz w:val="22"/>
                <w:szCs w:val="22"/>
                <w:lang w:eastAsia="lt-LT"/>
              </w:rPr>
              <w:t>i bus skiriamos iš Bendruomenės rėmimo programos (priemonė Nr. 07.01.07.02).</w:t>
            </w:r>
          </w:p>
          <w:p w14:paraId="10FF4848" w14:textId="702706E9" w:rsidR="003F2839" w:rsidRPr="00E07152" w:rsidRDefault="006A799A" w:rsidP="00C2644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Bendruomenė paraišką teikė </w:t>
            </w:r>
            <w:r w:rsidR="009B7356">
              <w:rPr>
                <w:sz w:val="22"/>
                <w:szCs w:val="22"/>
                <w:lang w:eastAsia="lt-LT"/>
              </w:rPr>
              <w:t xml:space="preserve">Nacionalinei mokėjimo agentūrai prie Žemės ūkio ministerijos </w:t>
            </w:r>
            <w:r w:rsidR="00CC3DF8">
              <w:rPr>
                <w:sz w:val="22"/>
                <w:szCs w:val="22"/>
                <w:lang w:eastAsia="lt-LT"/>
              </w:rPr>
              <w:t xml:space="preserve">pagal </w:t>
            </w:r>
            <w:r w:rsidR="007A4210">
              <w:rPr>
                <w:sz w:val="22"/>
                <w:szCs w:val="22"/>
                <w:lang w:eastAsia="lt-LT"/>
              </w:rPr>
              <w:t>N</w:t>
            </w:r>
            <w:r w:rsidR="00CC3DF8">
              <w:rPr>
                <w:sz w:val="22"/>
                <w:szCs w:val="22"/>
                <w:lang w:eastAsia="lt-LT"/>
              </w:rPr>
              <w:t xml:space="preserve">acionalinės paramos kaimo bendruomenių veiklai teikimo taisykles. </w:t>
            </w:r>
            <w:r w:rsidR="00D20439">
              <w:rPr>
                <w:sz w:val="22"/>
                <w:szCs w:val="22"/>
                <w:lang w:eastAsia="lt-LT"/>
              </w:rPr>
              <w:t xml:space="preserve">Projekto vertė – </w:t>
            </w:r>
            <w:r w:rsidR="002E1E97">
              <w:rPr>
                <w:sz w:val="22"/>
                <w:szCs w:val="22"/>
                <w:lang w:eastAsia="lt-LT"/>
              </w:rPr>
              <w:t>4 094,92</w:t>
            </w:r>
            <w:r w:rsidR="00D20439">
              <w:rPr>
                <w:sz w:val="22"/>
                <w:szCs w:val="22"/>
                <w:lang w:eastAsia="lt-LT"/>
              </w:rPr>
              <w:t xml:space="preserve"> Eur. Projektas turi būti įgyvendintas iki 202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D20439">
              <w:rPr>
                <w:sz w:val="22"/>
                <w:szCs w:val="22"/>
                <w:lang w:eastAsia="lt-LT"/>
              </w:rPr>
              <w:t>-1</w:t>
            </w:r>
            <w:r w:rsidR="002D14F5">
              <w:rPr>
                <w:sz w:val="22"/>
                <w:szCs w:val="22"/>
                <w:lang w:eastAsia="lt-LT"/>
              </w:rPr>
              <w:t>0</w:t>
            </w:r>
            <w:r w:rsidR="00D20439">
              <w:rPr>
                <w:sz w:val="22"/>
                <w:szCs w:val="22"/>
                <w:lang w:eastAsia="lt-LT"/>
              </w:rPr>
              <w:t>-31.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Pritarus sprendimo projektui skirti lėšų</w:t>
            </w:r>
            <w:r w:rsidR="006A390E">
              <w:rPr>
                <w:sz w:val="22"/>
                <w:szCs w:val="22"/>
                <w:lang w:eastAsia="lt-LT"/>
              </w:rPr>
              <w:t>,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</w:t>
            </w:r>
            <w:r w:rsidR="002D14F5">
              <w:rPr>
                <w:sz w:val="22"/>
                <w:szCs w:val="22"/>
                <w:lang w:eastAsia="lt-LT"/>
              </w:rPr>
              <w:t>Bikavėnų</w:t>
            </w:r>
            <w:r w:rsidR="00D15200">
              <w:rPr>
                <w:sz w:val="22"/>
                <w:szCs w:val="22"/>
                <w:lang w:eastAsia="lt-LT"/>
              </w:rPr>
              <w:t xml:space="preserve"> kaimo </w:t>
            </w:r>
            <w:r w:rsidR="00C2644F" w:rsidRPr="00C2644F">
              <w:rPr>
                <w:sz w:val="22"/>
                <w:szCs w:val="22"/>
                <w:lang w:eastAsia="lt-LT"/>
              </w:rPr>
              <w:t>bendruomenė galės sėkmingai įgyvendinti visus projekte numatytus tikslus.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25F0D01D" w14:textId="119935A7" w:rsidR="00D15200" w:rsidRPr="00D15200" w:rsidRDefault="00D15200" w:rsidP="00D1520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</w:t>
            </w:r>
            <w:r w:rsidRPr="00D15200">
              <w:rPr>
                <w:sz w:val="22"/>
                <w:szCs w:val="22"/>
                <w:lang w:eastAsia="lt-LT"/>
              </w:rPr>
              <w:t>Lietuvos Respublikos vietos savivaldos įstatymo 6 straipsnio 8 punktas, 15 straipsnio 4 dalis.</w:t>
            </w:r>
          </w:p>
          <w:p w14:paraId="03DD3201" w14:textId="61E25D0A" w:rsidR="00D15200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 w:rsidRPr="00D15200">
              <w:rPr>
                <w:sz w:val="22"/>
                <w:szCs w:val="22"/>
                <w:lang w:eastAsia="lt-LT"/>
              </w:rPr>
              <w:t>2.</w:t>
            </w:r>
            <w:r w:rsidRPr="00D15200">
              <w:rPr>
                <w:sz w:val="22"/>
                <w:szCs w:val="22"/>
                <w:lang w:eastAsia="lt-LT"/>
              </w:rPr>
              <w:tab/>
              <w:t xml:space="preserve"> Šilutės rajono savivaldybės 2024</w:t>
            </w:r>
            <w:r w:rsidR="006A390E">
              <w:rPr>
                <w:sz w:val="22"/>
                <w:szCs w:val="22"/>
                <w:lang w:eastAsia="lt-LT"/>
              </w:rPr>
              <w:t>–</w:t>
            </w:r>
            <w:r w:rsidRPr="00D15200">
              <w:rPr>
                <w:sz w:val="22"/>
                <w:szCs w:val="22"/>
                <w:lang w:eastAsia="lt-LT"/>
              </w:rPr>
              <w:t>2026 m. strateginio veiklos plano 07 Vietinio ūkio programos 07.01.07.02 priemonės „Bendruomenės rėmimo programa“ tikslas ir biudžete numatytos lėšos skirtos bendruomenių veiklos finansavim</w:t>
            </w:r>
            <w:r w:rsidR="006A390E">
              <w:rPr>
                <w:sz w:val="22"/>
                <w:szCs w:val="22"/>
                <w:lang w:eastAsia="lt-LT"/>
              </w:rPr>
              <w:t>ui palengvinti</w:t>
            </w:r>
            <w:r w:rsidRPr="00D15200">
              <w:rPr>
                <w:sz w:val="22"/>
                <w:szCs w:val="22"/>
                <w:lang w:eastAsia="lt-LT"/>
              </w:rPr>
              <w:t>, kaimo bendruomenių veiklos tęstinum</w:t>
            </w:r>
            <w:r w:rsidR="006A390E">
              <w:rPr>
                <w:sz w:val="22"/>
                <w:szCs w:val="22"/>
                <w:lang w:eastAsia="lt-LT"/>
              </w:rPr>
              <w:t xml:space="preserve">ui </w:t>
            </w:r>
            <w:r w:rsidR="006A390E" w:rsidRPr="00D15200">
              <w:rPr>
                <w:sz w:val="22"/>
                <w:szCs w:val="22"/>
                <w:lang w:eastAsia="lt-LT"/>
              </w:rPr>
              <w:t>užtikrinti</w:t>
            </w:r>
            <w:r w:rsidRPr="00D15200">
              <w:rPr>
                <w:sz w:val="22"/>
                <w:szCs w:val="22"/>
                <w:lang w:eastAsia="lt-LT"/>
              </w:rPr>
              <w:t xml:space="preserve">. </w:t>
            </w:r>
          </w:p>
          <w:p w14:paraId="1034A0EE" w14:textId="7DF7D93A" w:rsidR="003F2839" w:rsidRPr="00E07152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="00D20439">
              <w:rPr>
                <w:sz w:val="22"/>
                <w:szCs w:val="22"/>
                <w:lang w:eastAsia="lt-LT"/>
              </w:rPr>
              <w:t>Vadovau</w:t>
            </w:r>
            <w:r w:rsidR="006A390E">
              <w:rPr>
                <w:sz w:val="22"/>
                <w:szCs w:val="22"/>
                <w:lang w:eastAsia="lt-LT"/>
              </w:rPr>
              <w:t>damasi</w:t>
            </w:r>
            <w:r w:rsidR="00D20439">
              <w:rPr>
                <w:sz w:val="22"/>
                <w:szCs w:val="22"/>
                <w:lang w:eastAsia="lt-LT"/>
              </w:rPr>
              <w:t xml:space="preserve"> paramos kaimo bendruomenių veiklai teikimo taisyklių, patvirtintų Lietuvos Respublikos žemės ūkio ministro 2023</w:t>
            </w:r>
            <w:r w:rsidR="00DB5290">
              <w:rPr>
                <w:sz w:val="22"/>
                <w:szCs w:val="22"/>
                <w:lang w:eastAsia="lt-LT"/>
              </w:rPr>
              <w:t xml:space="preserve"> m. gruodžio 13 d.</w:t>
            </w:r>
            <w:r w:rsidR="00D20439">
              <w:rPr>
                <w:sz w:val="22"/>
                <w:szCs w:val="22"/>
                <w:lang w:eastAsia="lt-LT"/>
              </w:rPr>
              <w:t xml:space="preserve"> įsakymu Nr. 3D-847 „Dėl Nacionalinės paramos kaimo bendruomenių veiklai teikimo taisyklių patvirtinimo“ 49 p., </w:t>
            </w:r>
            <w:r w:rsidR="006E6F09">
              <w:rPr>
                <w:sz w:val="22"/>
                <w:szCs w:val="22"/>
                <w:lang w:eastAsia="lt-LT"/>
              </w:rPr>
              <w:t xml:space="preserve">Nacionalinė mokėjimo agentūra priėmė sprendimą </w:t>
            </w:r>
            <w:r>
              <w:rPr>
                <w:sz w:val="22"/>
                <w:szCs w:val="22"/>
                <w:lang w:eastAsia="lt-LT"/>
              </w:rPr>
              <w:t>kaimo bendruomenei</w:t>
            </w:r>
            <w:r w:rsidR="002E1E97">
              <w:rPr>
                <w:sz w:val="22"/>
                <w:szCs w:val="22"/>
                <w:lang w:eastAsia="lt-LT"/>
              </w:rPr>
              <w:t xml:space="preserve"> „Balčiuva“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="006E6F09">
              <w:rPr>
                <w:sz w:val="22"/>
                <w:szCs w:val="22"/>
                <w:lang w:eastAsia="lt-LT"/>
              </w:rPr>
              <w:t xml:space="preserve">skirti finansavimą </w:t>
            </w:r>
            <w:r w:rsidR="006A390E">
              <w:rPr>
                <w:sz w:val="22"/>
                <w:szCs w:val="22"/>
                <w:lang w:eastAsia="lt-LT"/>
              </w:rPr>
              <w:t xml:space="preserve">– </w:t>
            </w:r>
            <w:r w:rsidR="002E1E97">
              <w:rPr>
                <w:sz w:val="22"/>
                <w:szCs w:val="22"/>
                <w:lang w:eastAsia="lt-LT"/>
              </w:rPr>
              <w:t>3</w:t>
            </w:r>
            <w:r w:rsidR="006A390E">
              <w:rPr>
                <w:sz w:val="22"/>
                <w:szCs w:val="22"/>
                <w:lang w:eastAsia="lt-LT"/>
              </w:rPr>
              <w:t xml:space="preserve"> </w:t>
            </w:r>
            <w:r w:rsidR="002E1E97">
              <w:rPr>
                <w:sz w:val="22"/>
                <w:szCs w:val="22"/>
                <w:lang w:eastAsia="lt-LT"/>
              </w:rPr>
              <w:t>324,61</w:t>
            </w:r>
            <w:r w:rsidR="006E6F09">
              <w:rPr>
                <w:sz w:val="22"/>
                <w:szCs w:val="22"/>
                <w:lang w:eastAsia="lt-LT"/>
              </w:rPr>
              <w:t xml:space="preserve"> Eur</w:t>
            </w:r>
            <w:r w:rsidR="002D14F5">
              <w:rPr>
                <w:sz w:val="22"/>
                <w:szCs w:val="22"/>
                <w:lang w:eastAsia="lt-LT"/>
              </w:rPr>
              <w:t xml:space="preserve"> (paramos intensyvumas – </w:t>
            </w:r>
            <w:r w:rsidR="00B04FBF">
              <w:rPr>
                <w:sz w:val="22"/>
                <w:szCs w:val="22"/>
                <w:lang w:eastAsia="lt-LT"/>
              </w:rPr>
              <w:t>8</w:t>
            </w:r>
            <w:r w:rsidR="002E1E97">
              <w:rPr>
                <w:sz w:val="22"/>
                <w:szCs w:val="22"/>
                <w:lang w:eastAsia="lt-LT"/>
              </w:rPr>
              <w:t>1</w:t>
            </w:r>
            <w:r w:rsidR="002D14F5">
              <w:rPr>
                <w:sz w:val="22"/>
                <w:szCs w:val="22"/>
                <w:lang w:eastAsia="lt-LT"/>
              </w:rPr>
              <w:t xml:space="preserve"> proc.)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385CE116" w14:textId="2A691040" w:rsidR="003F2839" w:rsidRPr="00E07152" w:rsidRDefault="00A4268E" w:rsidP="002D14F5">
            <w:pPr>
              <w:jc w:val="both"/>
              <w:rPr>
                <w:sz w:val="22"/>
                <w:szCs w:val="22"/>
                <w:lang w:eastAsia="lt-LT"/>
              </w:rPr>
            </w:pPr>
            <w:r w:rsidRPr="00A4268E">
              <w:rPr>
                <w:sz w:val="22"/>
                <w:szCs w:val="22"/>
                <w:lang w:eastAsia="lt-LT"/>
              </w:rPr>
              <w:t>Pritarus prisidėti lėšomis prie projekto „</w:t>
            </w:r>
            <w:r w:rsidR="002E1E97" w:rsidRPr="002E1E97">
              <w:rPr>
                <w:sz w:val="22"/>
                <w:szCs w:val="22"/>
                <w:lang w:eastAsia="lt-LT"/>
              </w:rPr>
              <w:t>Materialinės bazės stiprinimas „Balčiuvos“ bendruomenėje</w:t>
            </w:r>
            <w:r w:rsidRPr="00A4268E">
              <w:rPr>
                <w:sz w:val="22"/>
                <w:szCs w:val="22"/>
                <w:lang w:eastAsia="lt-LT"/>
              </w:rPr>
              <w:t xml:space="preserve">“ įgyvendinimo, bus pasiektas projekto tikslas </w:t>
            </w:r>
            <w:r w:rsidR="00A3764F">
              <w:rPr>
                <w:sz w:val="22"/>
                <w:szCs w:val="22"/>
                <w:lang w:eastAsia="lt-LT"/>
              </w:rPr>
              <w:t>–</w:t>
            </w:r>
            <w:r w:rsidR="00DE4B0F" w:rsidRPr="00DE4B0F">
              <w:rPr>
                <w:sz w:val="22"/>
                <w:szCs w:val="22"/>
                <w:lang w:eastAsia="lt-LT"/>
              </w:rPr>
              <w:t xml:space="preserve"> </w:t>
            </w:r>
            <w:r w:rsidR="000B3393">
              <w:rPr>
                <w:sz w:val="22"/>
                <w:szCs w:val="22"/>
                <w:lang w:eastAsia="lt-LT"/>
              </w:rPr>
              <w:t>su</w:t>
            </w:r>
            <w:r w:rsidR="002D14F5" w:rsidRPr="002D14F5">
              <w:rPr>
                <w:sz w:val="22"/>
                <w:szCs w:val="22"/>
                <w:lang w:eastAsia="lt-LT"/>
              </w:rPr>
              <w:t>stiprint</w:t>
            </w:r>
            <w:r w:rsidR="000B3393">
              <w:rPr>
                <w:sz w:val="22"/>
                <w:szCs w:val="22"/>
                <w:lang w:eastAsia="lt-LT"/>
              </w:rPr>
              <w:t>a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bendruomenės materialin</w:t>
            </w:r>
            <w:r w:rsidR="009B35AD">
              <w:rPr>
                <w:sz w:val="22"/>
                <w:szCs w:val="22"/>
                <w:lang w:eastAsia="lt-LT"/>
              </w:rPr>
              <w:t>ė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baz</w:t>
            </w:r>
            <w:r w:rsidR="000B3393">
              <w:rPr>
                <w:sz w:val="22"/>
                <w:szCs w:val="22"/>
                <w:lang w:eastAsia="lt-LT"/>
              </w:rPr>
              <w:t>ė</w:t>
            </w:r>
            <w:r w:rsidR="009B35AD">
              <w:rPr>
                <w:sz w:val="22"/>
                <w:szCs w:val="22"/>
                <w:lang w:eastAsia="lt-LT"/>
              </w:rPr>
              <w:t xml:space="preserve">: </w:t>
            </w:r>
            <w:r w:rsidR="009160F2">
              <w:rPr>
                <w:sz w:val="22"/>
                <w:szCs w:val="22"/>
                <w:lang w:eastAsia="lt-LT"/>
              </w:rPr>
              <w:t>įsigytas</w:t>
            </w:r>
            <w:r w:rsidR="002E1E97">
              <w:rPr>
                <w:sz w:val="22"/>
                <w:szCs w:val="22"/>
                <w:lang w:eastAsia="lt-LT"/>
              </w:rPr>
              <w:t xml:space="preserve"> šilumos siurblys oras-oras; kondicionierius oras-oras, buitinė technika (šaldytuvas, įmontuojama orkaitė, kaitlentė, indaplovė, kriauklė), virtuvės baldai (pastatomos ir pakabinamos </w:t>
            </w:r>
            <w:r w:rsidR="009160F2">
              <w:rPr>
                <w:sz w:val="22"/>
                <w:szCs w:val="22"/>
                <w:lang w:eastAsia="lt-LT"/>
              </w:rPr>
              <w:t>spintelės).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04FD594F" w14:textId="75F3DDAE" w:rsidR="003F2839" w:rsidRDefault="007C3A27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</w:t>
            </w:r>
            <w:r w:rsidR="003F2839" w:rsidRPr="00E07152">
              <w:rPr>
                <w:bCs/>
                <w:sz w:val="22"/>
                <w:szCs w:val="22"/>
              </w:rPr>
              <w:t>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  <w:p w14:paraId="317E1A14" w14:textId="27DA0F05" w:rsidR="007C3A27" w:rsidRPr="00E07152" w:rsidRDefault="007C3A27" w:rsidP="00B0013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lastRenderedPageBreak/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251D65A4" w14:textId="77777777" w:rsidR="003F2839" w:rsidRPr="00E07152" w:rsidRDefault="003F2839" w:rsidP="003F2839">
      <w:pPr>
        <w:rPr>
          <w:sz w:val="24"/>
          <w:szCs w:val="24"/>
        </w:rPr>
      </w:pPr>
    </w:p>
    <w:p w14:paraId="6C36534D" w14:textId="01FCB20E" w:rsidR="006277A3" w:rsidRPr="009B35AD" w:rsidRDefault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sectPr w:rsidR="006277A3" w:rsidRPr="009B35AD" w:rsidSect="0004236C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FBAD" w14:textId="77777777" w:rsidR="002A78D2" w:rsidRDefault="002A78D2">
      <w:r>
        <w:separator/>
      </w:r>
    </w:p>
  </w:endnote>
  <w:endnote w:type="continuationSeparator" w:id="0">
    <w:p w14:paraId="74B8292F" w14:textId="77777777" w:rsidR="002A78D2" w:rsidRDefault="002A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5430" w14:textId="77777777" w:rsidR="002D0C2F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2D0C2F" w:rsidRDefault="002D0C2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278C" w14:textId="77777777" w:rsidR="002D0C2F" w:rsidRDefault="002D0C2F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2CC4" w14:textId="77777777" w:rsidR="002A78D2" w:rsidRDefault="002A78D2">
      <w:r>
        <w:separator/>
      </w:r>
    </w:p>
  </w:footnote>
  <w:footnote w:type="continuationSeparator" w:id="0">
    <w:p w14:paraId="35E2D094" w14:textId="77777777" w:rsidR="002A78D2" w:rsidRDefault="002A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3C13" w14:textId="77777777" w:rsidR="002D0C2F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2D0C2F" w:rsidRDefault="002D0C2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22F9" w14:textId="77777777" w:rsidR="002D0C2F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2D0C2F" w:rsidRDefault="002D0C2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0861"/>
    <w:rsid w:val="00026BAC"/>
    <w:rsid w:val="000576E2"/>
    <w:rsid w:val="000B3393"/>
    <w:rsid w:val="000C0339"/>
    <w:rsid w:val="000F3AC6"/>
    <w:rsid w:val="001666AC"/>
    <w:rsid w:val="00194328"/>
    <w:rsid w:val="001F7F8D"/>
    <w:rsid w:val="0024540F"/>
    <w:rsid w:val="00263BB6"/>
    <w:rsid w:val="002A3DEF"/>
    <w:rsid w:val="002A60E8"/>
    <w:rsid w:val="002A78D2"/>
    <w:rsid w:val="002D0C2F"/>
    <w:rsid w:val="002D14F5"/>
    <w:rsid w:val="002E1E97"/>
    <w:rsid w:val="002F4EF4"/>
    <w:rsid w:val="00306D1D"/>
    <w:rsid w:val="003263EE"/>
    <w:rsid w:val="00341413"/>
    <w:rsid w:val="00345760"/>
    <w:rsid w:val="00356134"/>
    <w:rsid w:val="00363493"/>
    <w:rsid w:val="003F2839"/>
    <w:rsid w:val="00412932"/>
    <w:rsid w:val="004A633A"/>
    <w:rsid w:val="00535069"/>
    <w:rsid w:val="005912C6"/>
    <w:rsid w:val="005A3ECD"/>
    <w:rsid w:val="005A46A1"/>
    <w:rsid w:val="005A46AF"/>
    <w:rsid w:val="006136E0"/>
    <w:rsid w:val="00614E31"/>
    <w:rsid w:val="006157E8"/>
    <w:rsid w:val="006277A3"/>
    <w:rsid w:val="006A015E"/>
    <w:rsid w:val="006A390E"/>
    <w:rsid w:val="006A799A"/>
    <w:rsid w:val="006C0003"/>
    <w:rsid w:val="006E5834"/>
    <w:rsid w:val="006E6F09"/>
    <w:rsid w:val="0070076F"/>
    <w:rsid w:val="00722594"/>
    <w:rsid w:val="0072463B"/>
    <w:rsid w:val="00753A98"/>
    <w:rsid w:val="0078553E"/>
    <w:rsid w:val="007A4210"/>
    <w:rsid w:val="007C3A27"/>
    <w:rsid w:val="00803057"/>
    <w:rsid w:val="00830DE5"/>
    <w:rsid w:val="008368D2"/>
    <w:rsid w:val="008441EF"/>
    <w:rsid w:val="008858C7"/>
    <w:rsid w:val="008B6B1A"/>
    <w:rsid w:val="008D3EF5"/>
    <w:rsid w:val="008F19F4"/>
    <w:rsid w:val="009160F2"/>
    <w:rsid w:val="00920FB0"/>
    <w:rsid w:val="00996C10"/>
    <w:rsid w:val="009B35AD"/>
    <w:rsid w:val="009B7356"/>
    <w:rsid w:val="00A3764F"/>
    <w:rsid w:val="00A402DE"/>
    <w:rsid w:val="00A4268E"/>
    <w:rsid w:val="00A72B0F"/>
    <w:rsid w:val="00AA0926"/>
    <w:rsid w:val="00AA4703"/>
    <w:rsid w:val="00AB24A9"/>
    <w:rsid w:val="00AD1CDC"/>
    <w:rsid w:val="00B03F57"/>
    <w:rsid w:val="00B04FBF"/>
    <w:rsid w:val="00B26F9B"/>
    <w:rsid w:val="00B60371"/>
    <w:rsid w:val="00B60832"/>
    <w:rsid w:val="00B90AD9"/>
    <w:rsid w:val="00BC0260"/>
    <w:rsid w:val="00BC340B"/>
    <w:rsid w:val="00BE74F8"/>
    <w:rsid w:val="00C2644F"/>
    <w:rsid w:val="00CB2530"/>
    <w:rsid w:val="00CC3DF8"/>
    <w:rsid w:val="00D15200"/>
    <w:rsid w:val="00D20439"/>
    <w:rsid w:val="00D9107B"/>
    <w:rsid w:val="00DB5290"/>
    <w:rsid w:val="00DE4B0F"/>
    <w:rsid w:val="00E24CF3"/>
    <w:rsid w:val="00E765BE"/>
    <w:rsid w:val="00F0161D"/>
    <w:rsid w:val="00F146AA"/>
    <w:rsid w:val="00F27B51"/>
    <w:rsid w:val="00F46B89"/>
    <w:rsid w:val="00F90D7F"/>
    <w:rsid w:val="00F92755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4</cp:revision>
  <cp:lastPrinted>2022-11-10T09:34:00Z</cp:lastPrinted>
  <dcterms:created xsi:type="dcterms:W3CDTF">2026-06-16T13:41:00Z</dcterms:created>
  <dcterms:modified xsi:type="dcterms:W3CDTF">2026-06-17T05:43:00Z</dcterms:modified>
</cp:coreProperties>
</file>