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FE052" w14:textId="77777777" w:rsidR="00695F53" w:rsidRPr="00455367" w:rsidRDefault="00695F53" w:rsidP="00695F53">
      <w:pPr>
        <w:ind w:firstLine="5670"/>
        <w:rPr>
          <w:szCs w:val="24"/>
        </w:rPr>
      </w:pPr>
      <w:r w:rsidRPr="00455367">
        <w:rPr>
          <w:szCs w:val="24"/>
        </w:rPr>
        <w:t>PATVIRTINTA</w:t>
      </w:r>
    </w:p>
    <w:p w14:paraId="759D9336" w14:textId="77777777" w:rsidR="00695F53" w:rsidRPr="00455367" w:rsidRDefault="00695F53" w:rsidP="00695F53">
      <w:pPr>
        <w:ind w:firstLine="5670"/>
        <w:rPr>
          <w:szCs w:val="24"/>
        </w:rPr>
      </w:pPr>
      <w:r w:rsidRPr="00455367">
        <w:rPr>
          <w:szCs w:val="24"/>
        </w:rPr>
        <w:t xml:space="preserve">Šilutės rajono savivaldybės tarybos </w:t>
      </w:r>
    </w:p>
    <w:p w14:paraId="39256E43" w14:textId="5D966BEE" w:rsidR="00695F53" w:rsidRPr="00455367" w:rsidRDefault="00695F53" w:rsidP="00DC16DF">
      <w:pPr>
        <w:ind w:left="5670"/>
        <w:rPr>
          <w:szCs w:val="24"/>
        </w:rPr>
      </w:pPr>
      <w:r w:rsidRPr="00455367">
        <w:rPr>
          <w:szCs w:val="24"/>
        </w:rPr>
        <w:t>202</w:t>
      </w:r>
      <w:r w:rsidR="00FA7216">
        <w:rPr>
          <w:szCs w:val="24"/>
        </w:rPr>
        <w:t>6</w:t>
      </w:r>
      <w:r w:rsidRPr="00455367">
        <w:rPr>
          <w:szCs w:val="24"/>
        </w:rPr>
        <w:t xml:space="preserve"> m. </w:t>
      </w:r>
      <w:r w:rsidR="00FA7216" w:rsidRPr="00455367">
        <w:rPr>
          <w:szCs w:val="24"/>
        </w:rPr>
        <w:t xml:space="preserve">  </w:t>
      </w:r>
      <w:r w:rsidR="00DC16DF">
        <w:rPr>
          <w:szCs w:val="24"/>
        </w:rPr>
        <w:t xml:space="preserve">                              </w:t>
      </w:r>
      <w:r w:rsidRPr="00455367">
        <w:rPr>
          <w:szCs w:val="24"/>
        </w:rPr>
        <w:t>d. sprendimu Nr. T1-</w:t>
      </w:r>
    </w:p>
    <w:p w14:paraId="41B7113C" w14:textId="77777777" w:rsidR="00062A02" w:rsidRDefault="00062A02" w:rsidP="00850D58">
      <w:pPr>
        <w:tabs>
          <w:tab w:val="left" w:pos="5940"/>
        </w:tabs>
        <w:spacing w:before="20" w:after="20" w:line="276" w:lineRule="auto"/>
        <w:jc w:val="both"/>
        <w:rPr>
          <w:b/>
          <w:color w:val="121212"/>
          <w:szCs w:val="24"/>
          <w:shd w:val="clear" w:color="auto" w:fill="FFFFFF"/>
        </w:rPr>
      </w:pPr>
    </w:p>
    <w:p w14:paraId="76719375" w14:textId="77777777" w:rsidR="00747C7E" w:rsidRPr="00850D58" w:rsidRDefault="00747C7E" w:rsidP="00850D58">
      <w:pPr>
        <w:tabs>
          <w:tab w:val="left" w:pos="5940"/>
        </w:tabs>
        <w:spacing w:before="20" w:after="20" w:line="276" w:lineRule="auto"/>
        <w:jc w:val="both"/>
        <w:rPr>
          <w:b/>
          <w:color w:val="121212"/>
          <w:szCs w:val="24"/>
          <w:shd w:val="clear" w:color="auto" w:fill="FFFFFF"/>
        </w:rPr>
      </w:pPr>
    </w:p>
    <w:p w14:paraId="7F6410AF" w14:textId="3462F243" w:rsidR="009504E3" w:rsidRPr="00850D58" w:rsidRDefault="00A6454C" w:rsidP="00850D58">
      <w:pPr>
        <w:tabs>
          <w:tab w:val="left" w:pos="5940"/>
        </w:tabs>
        <w:spacing w:before="20" w:after="20" w:line="276" w:lineRule="auto"/>
        <w:jc w:val="center"/>
        <w:rPr>
          <w:b/>
          <w:color w:val="121212"/>
          <w:szCs w:val="24"/>
          <w:shd w:val="clear" w:color="auto" w:fill="FFFFFF"/>
        </w:rPr>
      </w:pPr>
      <w:r w:rsidRPr="00850D58">
        <w:rPr>
          <w:b/>
          <w:color w:val="121212"/>
          <w:szCs w:val="24"/>
          <w:shd w:val="clear" w:color="auto" w:fill="FFFFFF"/>
        </w:rPr>
        <w:t>VIEŠŲJŲ PASLAUGŲ TEIKIMO VIETINIO (MIESTO IR PRIEMIESTINIO) SUSISIEKIMO MARŠRUTAIS ŠILUTĖS RAJONO SAVIVALDYBĖJE TVARKOS APRAŠAS</w:t>
      </w:r>
    </w:p>
    <w:p w14:paraId="6B62B155" w14:textId="77777777" w:rsidR="00050D15" w:rsidRPr="00850D58" w:rsidRDefault="00050D15" w:rsidP="00850D58">
      <w:pPr>
        <w:tabs>
          <w:tab w:val="left" w:pos="5940"/>
        </w:tabs>
        <w:spacing w:before="20" w:after="20" w:line="276" w:lineRule="auto"/>
        <w:jc w:val="both"/>
        <w:rPr>
          <w:b/>
          <w:szCs w:val="24"/>
        </w:rPr>
      </w:pPr>
    </w:p>
    <w:p w14:paraId="3CE0FA1E" w14:textId="77777777" w:rsidR="009504E3" w:rsidRPr="00850D58" w:rsidRDefault="009504E3" w:rsidP="00850D58">
      <w:pPr>
        <w:tabs>
          <w:tab w:val="left" w:pos="5940"/>
        </w:tabs>
        <w:spacing w:before="20" w:after="20" w:line="276" w:lineRule="auto"/>
        <w:jc w:val="center"/>
        <w:rPr>
          <w:b/>
          <w:szCs w:val="24"/>
        </w:rPr>
      </w:pPr>
      <w:r w:rsidRPr="00850D58">
        <w:rPr>
          <w:b/>
          <w:szCs w:val="24"/>
        </w:rPr>
        <w:t>I SKYRIUS</w:t>
      </w:r>
    </w:p>
    <w:p w14:paraId="1DE82425" w14:textId="77777777" w:rsidR="009504E3" w:rsidRPr="00850D58" w:rsidRDefault="009504E3" w:rsidP="00850D58">
      <w:pPr>
        <w:tabs>
          <w:tab w:val="left" w:pos="5940"/>
        </w:tabs>
        <w:spacing w:before="20" w:after="20" w:line="276" w:lineRule="auto"/>
        <w:jc w:val="center"/>
        <w:rPr>
          <w:b/>
          <w:szCs w:val="24"/>
        </w:rPr>
      </w:pPr>
      <w:r w:rsidRPr="00850D58">
        <w:rPr>
          <w:b/>
          <w:szCs w:val="24"/>
        </w:rPr>
        <w:t>BENDROSIOS NUOSTATOS</w:t>
      </w:r>
    </w:p>
    <w:p w14:paraId="6DBF71B6" w14:textId="77777777" w:rsidR="009504E3" w:rsidRPr="00850D58" w:rsidRDefault="009504E3" w:rsidP="00850D58">
      <w:pPr>
        <w:tabs>
          <w:tab w:val="left" w:pos="5940"/>
        </w:tabs>
        <w:spacing w:before="20" w:after="20" w:line="276" w:lineRule="auto"/>
        <w:jc w:val="both"/>
        <w:rPr>
          <w:b/>
          <w:szCs w:val="24"/>
        </w:rPr>
      </w:pPr>
    </w:p>
    <w:p w14:paraId="3471ABB6" w14:textId="279E39D2" w:rsidR="00E31A5E" w:rsidRDefault="00DB1F47" w:rsidP="00E33AFD">
      <w:pPr>
        <w:pStyle w:val="1Pirmolygionumeravimas"/>
        <w:spacing w:line="276" w:lineRule="auto"/>
        <w:ind w:left="0" w:firstLine="0"/>
      </w:pPr>
      <w:r w:rsidRPr="00DB1F47">
        <w:t>Viešųjų paslaugų teikimo vietinio (miesto ir priemiestinio) susisiekimo maršrutais Šilutės rajono savivaldybėje tvarkos aprašas (toliau – Aprašas) nustato keleivių vežimo reguliariaisiais reisais vietinio (miesto ir priemiestinio) susisiekimo maršrutais viešųjų paslaugų organizavimo, administravimo, planavimo, vežėjų parinkimo, viešųjų paslaugų sutarčių sudarymo, vykdymo priežiūros, paslaugų kokybės vertinimo ir finansavimo principus, keleivių, bagažo, gyvūnų, dviračių ir mikromobilumo transporto priemonių vežimo tvarką, bilietų naudojimo tvarką, autobusų stočių ir stotelių naudojimo tvarką, keleivių, vežėjų ir vairuotojų teises ir pareigas, kontrolės vykdymo bei rastų daiktų administravimo tvarką Šilutės rajono savivaldybėje.</w:t>
      </w:r>
    </w:p>
    <w:p w14:paraId="7EDB6359" w14:textId="26454EE5" w:rsidR="00DB1F47" w:rsidRDefault="005C4731" w:rsidP="00E33AFD">
      <w:pPr>
        <w:pStyle w:val="1Pirmolygionumeravimas"/>
        <w:spacing w:line="276" w:lineRule="auto"/>
        <w:ind w:left="0" w:firstLine="0"/>
      </w:pPr>
      <w:r w:rsidRPr="005C4731">
        <w:t>Aprašas parengtas vadovaujantis Lietuvos Respublikos vietos savivaldos įstatymu, Lietuvos Respublikos kelių transporto kodeksu, 2007 m. spalio 23 d. Europos Parlamento ir Tarybos reglamentu (EB) Nr. 1370/2007 dėl keleivinio geležinkelių ir kelių transporto viešųjų paslaugų ir panaikinančiu Tarybos reglamentus (EEB) Nr. 1191/69 ir (EEB) Nr. 1107/70 su visais pakeitimais, Keleivių vežimo viešųjų paslaugų teikimo administravimo tvarkos aprašu, patvirtintu Lietuvos Respublikos susisiekimo ministro 2026 m. kovo 31 d. įsakymu Nr. 3-150, Keleivių ir bagažo vežimo taisyklėmis, patvirtintomis Lietuvos Respublikos susisiekimo ministro 2011 m. balandžio 13 d. įsakymu Nr. 3-223, Autobusų stočių veiklos nuostatais ir kitais keleivių vežimą reglamentuojančiais teisės aktais.</w:t>
      </w:r>
    </w:p>
    <w:p w14:paraId="4029A4BE" w14:textId="7FEA6D19" w:rsidR="00DB1F47" w:rsidRDefault="00DB1F47" w:rsidP="00DB1F47">
      <w:pPr>
        <w:pStyle w:val="1Pirmolygionumeravimas"/>
        <w:spacing w:line="276" w:lineRule="auto"/>
        <w:ind w:left="0" w:firstLine="0"/>
      </w:pPr>
      <w:r w:rsidRPr="00DB1F47">
        <w:t>Aprašas privalomas Savivaldybės organizatoriui, vežėjams, autobusų stočių valdytojams, vairuotojams, keleiviams bei kitiems subjektams, dalyvaujantiems organizuojant, administruojant ir vykdant keleivių vežimą vietinio (miesto ir priemiestinio) susisiekimo maršrutais.</w:t>
      </w:r>
    </w:p>
    <w:p w14:paraId="6D0D3FB9" w14:textId="6AD8ABCB" w:rsidR="00E31A5E" w:rsidRPr="00850D58" w:rsidRDefault="00E31A5E" w:rsidP="00E33AFD">
      <w:pPr>
        <w:pStyle w:val="1Pirmolygionumeravimas"/>
        <w:spacing w:line="276" w:lineRule="auto"/>
        <w:ind w:left="0" w:firstLine="0"/>
      </w:pPr>
      <w:r w:rsidRPr="00E31A5E">
        <w:t>Vežėjai keleivių vežimo viešąsias paslaugas vietinio (miesto ir priemiestinio) susisiekimo maršrutais gali teikti tik teisės aktų nustatyta tvarka turėdami teisę verstis keleivių vežimo veikla ir sudarę viešųjų paslaugų teikimo sutartį su Savivaldybės organizatoriumi, išskyrus teisės aktuose nustatytus atvejus.</w:t>
      </w:r>
    </w:p>
    <w:p w14:paraId="6E41A961" w14:textId="3E3C5E13" w:rsidR="00E31A5E" w:rsidRDefault="00E31A5E" w:rsidP="00E33AFD">
      <w:pPr>
        <w:pStyle w:val="1Pirmolygionumeravimas"/>
        <w:spacing w:line="276" w:lineRule="auto"/>
        <w:ind w:left="0" w:firstLine="0"/>
      </w:pPr>
      <w:r w:rsidRPr="00E31A5E">
        <w:t>Keleivių vežimo reguliariaisiais reisais vietinio (miesto ir priemiestinio) susisiekimo maršrutais viešųjų paslaugų teikimą administruoja Šilutės rajono savivaldybės administracija arba Savivaldybės tarybos sprendimu įgaliotas administruoti keleivių vežimo reguliariaisiais reisais vietinio susisiekimo maršrutais viešųjų paslaugų teikimą viešasis juridinis asmuo (toliau – Savivaldybės organizatorius) Lietuvos Respublikos teisės aktų nustatyta tvarka.</w:t>
      </w:r>
    </w:p>
    <w:p w14:paraId="4F9CD1A3" w14:textId="77777777" w:rsidR="00DB1F47" w:rsidRDefault="00DB1F47" w:rsidP="00DB1F47">
      <w:pPr>
        <w:pStyle w:val="1Pirmolygionumeravimas"/>
        <w:numPr>
          <w:ilvl w:val="0"/>
          <w:numId w:val="0"/>
        </w:numPr>
        <w:spacing w:line="276" w:lineRule="auto"/>
      </w:pPr>
    </w:p>
    <w:p w14:paraId="374667D1" w14:textId="77777777" w:rsidR="00DC16DF" w:rsidRDefault="00DC16DF" w:rsidP="00DB1F47">
      <w:pPr>
        <w:tabs>
          <w:tab w:val="left" w:pos="5940"/>
        </w:tabs>
        <w:spacing w:before="20" w:after="20" w:line="276" w:lineRule="auto"/>
        <w:jc w:val="center"/>
        <w:rPr>
          <w:b/>
          <w:szCs w:val="24"/>
        </w:rPr>
      </w:pPr>
    </w:p>
    <w:p w14:paraId="08F2D05F" w14:textId="77777777" w:rsidR="00DC16DF" w:rsidRDefault="00DC16DF" w:rsidP="00DB1F47">
      <w:pPr>
        <w:tabs>
          <w:tab w:val="left" w:pos="5940"/>
        </w:tabs>
        <w:spacing w:before="20" w:after="20" w:line="276" w:lineRule="auto"/>
        <w:jc w:val="center"/>
        <w:rPr>
          <w:b/>
          <w:szCs w:val="24"/>
        </w:rPr>
      </w:pPr>
    </w:p>
    <w:p w14:paraId="41A7F383" w14:textId="03EBD263" w:rsidR="00DB1F47" w:rsidRDefault="00DB1F47" w:rsidP="00DB1F47">
      <w:pPr>
        <w:tabs>
          <w:tab w:val="left" w:pos="5940"/>
        </w:tabs>
        <w:spacing w:before="20" w:after="20" w:line="276" w:lineRule="auto"/>
        <w:jc w:val="center"/>
        <w:rPr>
          <w:b/>
          <w:szCs w:val="24"/>
        </w:rPr>
      </w:pPr>
      <w:r w:rsidRPr="00850D58">
        <w:rPr>
          <w:b/>
          <w:szCs w:val="24"/>
        </w:rPr>
        <w:lastRenderedPageBreak/>
        <w:t>I</w:t>
      </w:r>
      <w:r>
        <w:rPr>
          <w:b/>
          <w:szCs w:val="24"/>
        </w:rPr>
        <w:t>I</w:t>
      </w:r>
      <w:r w:rsidRPr="00850D58">
        <w:rPr>
          <w:b/>
          <w:szCs w:val="24"/>
        </w:rPr>
        <w:t xml:space="preserve"> SKYRIUS</w:t>
      </w:r>
    </w:p>
    <w:p w14:paraId="10879703" w14:textId="05458A9F" w:rsidR="00DB1F47" w:rsidRDefault="00DB1F47" w:rsidP="00DB1F47">
      <w:pPr>
        <w:tabs>
          <w:tab w:val="left" w:pos="5940"/>
        </w:tabs>
        <w:spacing w:before="20" w:after="20" w:line="276" w:lineRule="auto"/>
        <w:jc w:val="center"/>
        <w:rPr>
          <w:b/>
          <w:szCs w:val="24"/>
        </w:rPr>
      </w:pPr>
      <w:r>
        <w:rPr>
          <w:b/>
          <w:szCs w:val="24"/>
        </w:rPr>
        <w:t>SĄVOKOS</w:t>
      </w:r>
    </w:p>
    <w:p w14:paraId="19836F43" w14:textId="77777777" w:rsidR="00DB1F47" w:rsidRPr="00850D58" w:rsidRDefault="00DB1F47" w:rsidP="00DB1F47">
      <w:pPr>
        <w:tabs>
          <w:tab w:val="left" w:pos="5940"/>
        </w:tabs>
        <w:spacing w:before="20" w:after="20" w:line="276" w:lineRule="auto"/>
        <w:jc w:val="center"/>
        <w:rPr>
          <w:b/>
          <w:szCs w:val="24"/>
        </w:rPr>
      </w:pPr>
    </w:p>
    <w:p w14:paraId="25BB9ECE" w14:textId="68B486E1" w:rsidR="00DB1F47" w:rsidRPr="004427B3" w:rsidRDefault="00DB1F47" w:rsidP="004427B3">
      <w:pPr>
        <w:pStyle w:val="1Pirmolygionumeravimas"/>
        <w:ind w:left="0" w:firstLine="0"/>
        <w:rPr>
          <w:b/>
          <w:bCs/>
        </w:rPr>
      </w:pPr>
      <w:r w:rsidRPr="004427B3">
        <w:rPr>
          <w:b/>
          <w:bCs/>
        </w:rPr>
        <w:t>Apraše vartojamos sąvokos:</w:t>
      </w:r>
    </w:p>
    <w:p w14:paraId="0D922200" w14:textId="680B4B3A" w:rsidR="00DB1F47" w:rsidRDefault="00DB1F47" w:rsidP="00DB1F47">
      <w:pPr>
        <w:pStyle w:val="Antrolygionumeravimas"/>
        <w:ind w:left="0" w:firstLine="0"/>
      </w:pPr>
      <w:r w:rsidRPr="004427B3">
        <w:rPr>
          <w:b/>
          <w:bCs w:val="0"/>
        </w:rPr>
        <w:t>Autobusas</w:t>
      </w:r>
      <w:r w:rsidRPr="00DB1F47">
        <w:t xml:space="preserve"> – viešojo transporto priemonė, skirta keleiviams vežti Savivaldybės organizatoriaus nustatytais vietinio (miesto ir priemiestinio) susisiekimo maršrutais.</w:t>
      </w:r>
    </w:p>
    <w:p w14:paraId="4FCD00A9" w14:textId="1CDDE8D3" w:rsidR="00DB1F47" w:rsidRDefault="00DB1F47" w:rsidP="00DB1F47">
      <w:pPr>
        <w:pStyle w:val="Antrolygionumeravimas"/>
        <w:ind w:left="0" w:firstLine="0"/>
      </w:pPr>
      <w:r w:rsidRPr="004427B3">
        <w:rPr>
          <w:b/>
          <w:bCs w:val="0"/>
        </w:rPr>
        <w:t>Autobusų stotis</w:t>
      </w:r>
      <w:r w:rsidRPr="00DB1F47">
        <w:t xml:space="preserve"> – keleivių aptarnavimui skirta infrastruktūra, atitinkanti Lietuvos Respublikos kelių transporto kodekse ir Autobusų stočių veiklos nuostatuose nustatytus reikalavimus.</w:t>
      </w:r>
    </w:p>
    <w:p w14:paraId="7643156E" w14:textId="6D4E34BB" w:rsidR="00DB1F47" w:rsidRDefault="00DB1F47" w:rsidP="00DB1F47">
      <w:pPr>
        <w:pStyle w:val="Antrolygionumeravimas"/>
        <w:ind w:left="0" w:firstLine="0"/>
      </w:pPr>
      <w:r w:rsidRPr="004427B3">
        <w:rPr>
          <w:b/>
          <w:bCs w:val="0"/>
        </w:rPr>
        <w:t>Bagažas</w:t>
      </w:r>
      <w:r w:rsidRPr="00DB1F47">
        <w:t xml:space="preserve"> – keleivio vežami daiktai, kurių vežimo tvarka nustatyta šiame Apraše.</w:t>
      </w:r>
    </w:p>
    <w:p w14:paraId="26036C96" w14:textId="16D61003" w:rsidR="00DB1F47" w:rsidRDefault="00DB1F47" w:rsidP="00DB1F47">
      <w:pPr>
        <w:pStyle w:val="Antrolygionumeravimas"/>
        <w:ind w:left="0" w:firstLine="0"/>
      </w:pPr>
      <w:r w:rsidRPr="004427B3">
        <w:rPr>
          <w:b/>
          <w:bCs w:val="0"/>
        </w:rPr>
        <w:t>Bilietas</w:t>
      </w:r>
      <w:r w:rsidRPr="00DB1F47">
        <w:t xml:space="preserve"> – popierinis arba elektroninis dokumentas, patvirtinantis vežimo sutarties sudarymą ir suteikiantis teisę važiuoti vietinio (miesto ir priemiestinio) reguliaraus susisiekimo maršrutais.</w:t>
      </w:r>
    </w:p>
    <w:p w14:paraId="225DCCD1" w14:textId="6B4841A0" w:rsidR="00DB1F47" w:rsidRDefault="00DB1F47" w:rsidP="00DB1F47">
      <w:pPr>
        <w:pStyle w:val="Antrolygionumeravimas"/>
        <w:ind w:left="0" w:firstLine="0"/>
      </w:pPr>
      <w:r w:rsidRPr="004427B3">
        <w:rPr>
          <w:b/>
          <w:bCs w:val="0"/>
        </w:rPr>
        <w:t>Eismo tvarkaraštis</w:t>
      </w:r>
      <w:r w:rsidRPr="00DB1F47">
        <w:t xml:space="preserve"> – nustatyta autobusų važiavimo tvarka, kurioje nurodomi autobusų išvykimo ir atvykimo laikai maršruto stotelėse.</w:t>
      </w:r>
    </w:p>
    <w:p w14:paraId="3920857A" w14:textId="2362C2E5" w:rsidR="00DB1F47" w:rsidRDefault="00DB1F47" w:rsidP="00DB1F47">
      <w:pPr>
        <w:pStyle w:val="Antrolygionumeravimas"/>
        <w:ind w:left="0" w:firstLine="0"/>
      </w:pPr>
      <w:r w:rsidRPr="004427B3">
        <w:rPr>
          <w:b/>
          <w:bCs w:val="0"/>
        </w:rPr>
        <w:t>Elektroninis bilietas</w:t>
      </w:r>
      <w:r w:rsidRPr="00DB1F47">
        <w:t xml:space="preserve"> – transporto elektroninio bilieto sistemoje registruotas skaitmeninis įrašas, patvirtinantis teisę naudotis viešojo transporto paslaugomis.</w:t>
      </w:r>
    </w:p>
    <w:p w14:paraId="1E5B36FC" w14:textId="0E64FCD4" w:rsidR="00DB1F47" w:rsidRDefault="00DB1F47" w:rsidP="00DB1F47">
      <w:pPr>
        <w:pStyle w:val="Antrolygionumeravimas"/>
        <w:ind w:left="0" w:firstLine="0"/>
      </w:pPr>
      <w:r w:rsidRPr="004427B3">
        <w:rPr>
          <w:b/>
          <w:bCs w:val="0"/>
        </w:rPr>
        <w:t>Keleivių judumo poreikis</w:t>
      </w:r>
      <w:r w:rsidRPr="00DB1F47">
        <w:t xml:space="preserve"> – Savivaldybės gyventojų ir kitų asmenų poreikis naudotis viešuoju transportu siekiant pasiekti darbo vietas, ugdymo, sveikatos priežiūros, socialines, kultūros, valstybės ir savivaldybių institucijas bei kitas svarbias paslaugas.</w:t>
      </w:r>
    </w:p>
    <w:p w14:paraId="25DFD2A4" w14:textId="730204D3" w:rsidR="00DB1F47" w:rsidRDefault="00DB1F47" w:rsidP="00DB1F47">
      <w:pPr>
        <w:pStyle w:val="Antrolygionumeravimas"/>
        <w:ind w:left="0" w:firstLine="0"/>
      </w:pPr>
      <w:r w:rsidRPr="004427B3">
        <w:rPr>
          <w:b/>
          <w:bCs w:val="0"/>
        </w:rPr>
        <w:t>Keleivių srautų duomenys</w:t>
      </w:r>
      <w:r w:rsidRPr="00DB1F47">
        <w:t xml:space="preserve"> – vežėjo renkami ir Savivaldybės organizatoriui teikiami duomenys apie keleivių skaičių, kelionių intensyvumą, maršrutų naudojimą ir kitus rodiklius, reikalingus keleivių judumo poreikiui vertinti, maršrutams planuoti ir viešųjų paslaugų kokybei vertinti.</w:t>
      </w:r>
    </w:p>
    <w:p w14:paraId="59C4F5C9" w14:textId="681E43A6" w:rsidR="00DB1F47" w:rsidRDefault="00DB1F47" w:rsidP="00DB1F47">
      <w:pPr>
        <w:pStyle w:val="Antrolygionumeravimas"/>
        <w:ind w:left="0" w:firstLine="0"/>
      </w:pPr>
      <w:r w:rsidRPr="004427B3">
        <w:rPr>
          <w:b/>
          <w:bCs w:val="0"/>
        </w:rPr>
        <w:t>Maršrutas</w:t>
      </w:r>
      <w:r w:rsidRPr="00DB1F47">
        <w:t xml:space="preserve"> – nustatyta gatvių ar kelių trasa, kuria keleiviai vežami reguliariaisiais reisais pagal patvirtintą eismo tvarkaraštį.</w:t>
      </w:r>
    </w:p>
    <w:p w14:paraId="630B3008" w14:textId="74937006" w:rsidR="00DB1F47" w:rsidRDefault="00DB1F47" w:rsidP="00DB1F47">
      <w:pPr>
        <w:pStyle w:val="Antrolygionumeravimas"/>
        <w:ind w:left="0" w:firstLine="0"/>
      </w:pPr>
      <w:r w:rsidRPr="004427B3">
        <w:rPr>
          <w:b/>
          <w:bCs w:val="0"/>
        </w:rPr>
        <w:t>Mikromobilumo transporto priemonė</w:t>
      </w:r>
      <w:r w:rsidRPr="00DB1F47">
        <w:t xml:space="preserve"> – elektrinis </w:t>
      </w:r>
      <w:proofErr w:type="spellStart"/>
      <w:r w:rsidRPr="00DB1F47">
        <w:t>paspirtukas</w:t>
      </w:r>
      <w:proofErr w:type="spellEnd"/>
      <w:r w:rsidRPr="00DB1F47">
        <w:t xml:space="preserve">, </w:t>
      </w:r>
      <w:proofErr w:type="spellStart"/>
      <w:r w:rsidRPr="00DB1F47">
        <w:t>riedis</w:t>
      </w:r>
      <w:proofErr w:type="spellEnd"/>
      <w:r w:rsidRPr="00DB1F47">
        <w:t>, riedlentė ar kita individuali judumo priemonė, kurios vežimo tvarka nustatyta šiame Apraše.</w:t>
      </w:r>
    </w:p>
    <w:p w14:paraId="286E1E80" w14:textId="79B2BC10" w:rsidR="00DB1F47" w:rsidRDefault="00DB1F47" w:rsidP="00DB1F47">
      <w:pPr>
        <w:pStyle w:val="Antrolygionumeravimas"/>
        <w:ind w:left="0" w:firstLine="0"/>
      </w:pPr>
      <w:r w:rsidRPr="004427B3">
        <w:rPr>
          <w:b/>
          <w:bCs w:val="0"/>
        </w:rPr>
        <w:t>Paslaugų kokybės rodikliai</w:t>
      </w:r>
      <w:r w:rsidRPr="00DB1F47">
        <w:t xml:space="preserve"> – kiekybiniai ir kokybiniai kriterijai, pagal kuriuos vertinama viešųjų keleivių vežimo paslaugų kokybė, prieinamumas, reguliarumas, punktualumas, patikimumas, informacijos teikimas ir kiti paslaugų teikimo aspektai.</w:t>
      </w:r>
    </w:p>
    <w:p w14:paraId="5C4982AD" w14:textId="234700A7" w:rsidR="00DB1F47" w:rsidRDefault="00DB1F47" w:rsidP="00DB1F47">
      <w:pPr>
        <w:pStyle w:val="Antrolygionumeravimas"/>
        <w:ind w:left="0" w:firstLine="0"/>
      </w:pPr>
      <w:r w:rsidRPr="004427B3">
        <w:rPr>
          <w:b/>
          <w:bCs w:val="0"/>
        </w:rPr>
        <w:t>Savivaldybės organizatorius</w:t>
      </w:r>
      <w:r w:rsidRPr="00DB1F47">
        <w:t xml:space="preserve"> – Šilutės rajono savivaldybės administracija arba Savivaldybės tarybos sprendimu įgaliotas viešasis juridinis asmuo, administruojantis keleivių vežimo viešųjų paslaugų teikimą vietinio (miesto ir priemiestinio) susisiekimo maršrutais.</w:t>
      </w:r>
    </w:p>
    <w:p w14:paraId="29409E7E" w14:textId="6451E0A6" w:rsidR="00DB1F47" w:rsidRDefault="00DB1F47" w:rsidP="00DB1F47">
      <w:pPr>
        <w:pStyle w:val="Antrolygionumeravimas"/>
        <w:ind w:left="0" w:firstLine="0"/>
      </w:pPr>
      <w:r w:rsidRPr="004427B3">
        <w:rPr>
          <w:b/>
          <w:bCs w:val="0"/>
        </w:rPr>
        <w:t>Stotelė</w:t>
      </w:r>
      <w:r w:rsidRPr="00DB1F47">
        <w:t xml:space="preserve"> – vieta, skirta keleiviams laukti autobuso ir saugiai įlipti į autobusą arba iš jo išlipti.</w:t>
      </w:r>
    </w:p>
    <w:p w14:paraId="48ADE3B4" w14:textId="19394239" w:rsidR="00DB1F47" w:rsidRDefault="00DB1F47" w:rsidP="00DB1F47">
      <w:pPr>
        <w:pStyle w:val="Antrolygionumeravimas"/>
        <w:ind w:left="0" w:firstLine="0"/>
      </w:pPr>
      <w:r w:rsidRPr="004427B3">
        <w:rPr>
          <w:b/>
          <w:bCs w:val="0"/>
        </w:rPr>
        <w:t>Stotelė pagal pareikalavimą</w:t>
      </w:r>
      <w:r w:rsidRPr="00DB1F47">
        <w:t xml:space="preserve"> – stotelė, kurioje vairuotojas sustoja tik esant įlipančių arba išlipančių keleivių poreikiui.</w:t>
      </w:r>
    </w:p>
    <w:p w14:paraId="1F632F29" w14:textId="099CDC6F" w:rsidR="00DB1F47" w:rsidRDefault="00DB1F47" w:rsidP="00DB1F47">
      <w:pPr>
        <w:pStyle w:val="Antrolygionumeravimas"/>
        <w:ind w:left="0" w:firstLine="0"/>
      </w:pPr>
      <w:r w:rsidRPr="004427B3">
        <w:rPr>
          <w:b/>
          <w:bCs w:val="0"/>
        </w:rPr>
        <w:t xml:space="preserve">Vežėjas </w:t>
      </w:r>
      <w:r w:rsidRPr="00DB1F47">
        <w:t>– fizinis arba juridinis asmuo, turintis teisę teisės aktų nustatyta tvarka vežti keleivius autobusais ir teikiantis arba siekiantis teikti keleivių vežimo viešąsias paslaugas vietinio (miesto ir priemiestinio) susisiekimo maršrutais Savivaldybėje.</w:t>
      </w:r>
    </w:p>
    <w:p w14:paraId="499A09E0" w14:textId="5A3255A0" w:rsidR="00DB1F47" w:rsidRDefault="00DB1F47" w:rsidP="00DB1F47">
      <w:pPr>
        <w:pStyle w:val="Antrolygionumeravimas"/>
        <w:ind w:left="0" w:firstLine="0"/>
      </w:pPr>
      <w:r w:rsidRPr="004427B3">
        <w:rPr>
          <w:b/>
          <w:bCs w:val="0"/>
        </w:rPr>
        <w:t>Vairuotojas</w:t>
      </w:r>
      <w:r w:rsidRPr="00DB1F47">
        <w:t xml:space="preserve"> – vežėjo darbuotojas, vairuojantis autobusą ir vykdantis keleivių vežimą pagal teisės aktų ir šio Aprašo reikalavimus.</w:t>
      </w:r>
    </w:p>
    <w:p w14:paraId="7558B9C3" w14:textId="457C58CE" w:rsidR="00DB1F47" w:rsidRDefault="00DB1F47" w:rsidP="00DB1F47">
      <w:pPr>
        <w:pStyle w:val="Antrolygionumeravimas"/>
        <w:ind w:left="0" w:firstLine="0"/>
      </w:pPr>
      <w:r w:rsidRPr="004427B3">
        <w:rPr>
          <w:b/>
          <w:bCs w:val="0"/>
        </w:rPr>
        <w:t>Viešųjų paslaugų teikimo sutartis</w:t>
      </w:r>
      <w:r w:rsidRPr="00DB1F47">
        <w:t xml:space="preserve"> – Savivaldybės organizatoriaus ir vežėjo sudaryta sutartis, kuria vežėjui pavesta teikti keleivių vežimo viešąsias paslaugas vietinio (miesto ir priemiestinio) susisiekimo maršrutais pagal nustatytus viešųjų paslaugų įsipareigojimus.</w:t>
      </w:r>
    </w:p>
    <w:p w14:paraId="696EF261" w14:textId="2AE7E497" w:rsidR="004427B3" w:rsidRDefault="004427B3" w:rsidP="00DB1F47">
      <w:pPr>
        <w:pStyle w:val="Antrolygionumeravimas"/>
        <w:ind w:left="0" w:firstLine="0"/>
      </w:pPr>
      <w:r w:rsidRPr="004427B3">
        <w:rPr>
          <w:b/>
          <w:bCs w:val="0"/>
        </w:rPr>
        <w:t>Viešųjų paslaugų įsipareigojimai</w:t>
      </w:r>
      <w:r w:rsidRPr="004427B3">
        <w:t xml:space="preserve"> – reikalavimai vežėjui teikti keleivių vežimo paslaugas, kurių vežėjas, veikdamas vien komerciniais pagrindais, neprisiimtų arba neprisiimtų tokia apimtimi ar tokiomis pačiomis sąlygomis.</w:t>
      </w:r>
    </w:p>
    <w:p w14:paraId="3922C884" w14:textId="680A0DF5" w:rsidR="004427B3" w:rsidRDefault="004427B3" w:rsidP="004427B3">
      <w:pPr>
        <w:pStyle w:val="Antrolygionumeravimas"/>
        <w:ind w:left="0" w:firstLine="0"/>
      </w:pPr>
      <w:r w:rsidRPr="004427B3">
        <w:t>Kitos Apraše vartojamos sąvokos suprantamos taip, kaip jos apibrėžtos Lietuvos Respublikos vietos savivaldos įstatyme, Lietuvos Respublikos kelių transporto kodekse, Keleivių vežimo viešųjų paslaugų teikimo administravimo tvarkos apraše, Keleivių ir bagažo vežimo taisyklėse, Autobusų stočių veiklos nuostatuose ir kituose keleivių vežimą reglamentuojančiuose teisės aktuose.</w:t>
      </w:r>
    </w:p>
    <w:p w14:paraId="31C38329" w14:textId="77777777" w:rsidR="00DB1F47" w:rsidRDefault="00DB1F47" w:rsidP="00DB1F47">
      <w:pPr>
        <w:pStyle w:val="1Pirmolygionumeravimas"/>
        <w:numPr>
          <w:ilvl w:val="0"/>
          <w:numId w:val="0"/>
        </w:numPr>
        <w:spacing w:line="276" w:lineRule="auto"/>
      </w:pPr>
    </w:p>
    <w:p w14:paraId="002CE2CB" w14:textId="17C5B530" w:rsidR="004427B3" w:rsidRDefault="004427B3" w:rsidP="004427B3">
      <w:pPr>
        <w:tabs>
          <w:tab w:val="left" w:pos="5940"/>
        </w:tabs>
        <w:spacing w:before="20" w:after="20" w:line="276" w:lineRule="auto"/>
        <w:jc w:val="center"/>
        <w:rPr>
          <w:b/>
          <w:szCs w:val="24"/>
        </w:rPr>
      </w:pPr>
      <w:r w:rsidRPr="00850D58">
        <w:rPr>
          <w:b/>
          <w:szCs w:val="24"/>
        </w:rPr>
        <w:lastRenderedPageBreak/>
        <w:t>I</w:t>
      </w:r>
      <w:r>
        <w:rPr>
          <w:b/>
          <w:szCs w:val="24"/>
        </w:rPr>
        <w:t>II</w:t>
      </w:r>
      <w:r w:rsidRPr="00850D58">
        <w:rPr>
          <w:b/>
          <w:szCs w:val="24"/>
        </w:rPr>
        <w:t xml:space="preserve"> SKYRIUS</w:t>
      </w:r>
    </w:p>
    <w:p w14:paraId="6F28ED43" w14:textId="15897984" w:rsidR="00DB1F47" w:rsidRPr="006C0373" w:rsidRDefault="004427B3" w:rsidP="006C0373">
      <w:pPr>
        <w:jc w:val="center"/>
        <w:rPr>
          <w:b/>
          <w:bCs/>
        </w:rPr>
      </w:pPr>
      <w:r w:rsidRPr="006C0373">
        <w:rPr>
          <w:b/>
          <w:bCs/>
        </w:rPr>
        <w:t>VIEŠŲJŲ PASLAUGŲ ORGANIZAVIMAS IR ADMINISTRAVIMAS</w:t>
      </w:r>
    </w:p>
    <w:p w14:paraId="6315756B" w14:textId="77777777" w:rsidR="00DB1F47" w:rsidRDefault="00DB1F47" w:rsidP="00DB1F47">
      <w:pPr>
        <w:pStyle w:val="1Pirmolygionumeravimas"/>
        <w:numPr>
          <w:ilvl w:val="0"/>
          <w:numId w:val="0"/>
        </w:numPr>
        <w:spacing w:line="276" w:lineRule="auto"/>
      </w:pPr>
    </w:p>
    <w:p w14:paraId="6A9CDFBE" w14:textId="3D11D567" w:rsidR="00DB1F47" w:rsidRDefault="004427B3" w:rsidP="004427B3">
      <w:pPr>
        <w:pStyle w:val="1Pirmolygionumeravimas"/>
        <w:ind w:left="0" w:firstLine="0"/>
      </w:pPr>
      <w:r w:rsidRPr="004427B3">
        <w:t>Keleivių vežimo viešąsias paslaugas vietinio (miesto ir priemiestinio) susisiekimo maršrutais organizuoja Savivaldybės organizatorius Lietuvos Respublikos teisės aktų nustatyta tvarka.</w:t>
      </w:r>
    </w:p>
    <w:p w14:paraId="1F37CC57" w14:textId="079B2AE4" w:rsidR="004427B3" w:rsidRDefault="004427B3" w:rsidP="004427B3">
      <w:pPr>
        <w:pStyle w:val="1Pirmolygionumeravimas"/>
        <w:ind w:left="0" w:firstLine="0"/>
      </w:pPr>
      <w:r w:rsidRPr="004427B3">
        <w:t>Viešosios paslaugos organizuojamos siekiant užtikrinti Savivaldybės gyventojų ir kitų asmenų susisiekimą su darbo vietomis, ugdymo, sveikatos priežiūros, socialinių paslaugų, kultūros, valstybės ir savivaldybių institucijomis bei kitomis visuomenei svarbiomis paslaugomis.</w:t>
      </w:r>
    </w:p>
    <w:p w14:paraId="1822B1A5" w14:textId="01666916" w:rsidR="004427B3" w:rsidRPr="006C0373" w:rsidRDefault="004427B3" w:rsidP="004427B3">
      <w:pPr>
        <w:pStyle w:val="1Pirmolygionumeravimas"/>
        <w:ind w:left="0" w:firstLine="0"/>
        <w:rPr>
          <w:b/>
          <w:bCs/>
        </w:rPr>
      </w:pPr>
      <w:r w:rsidRPr="006C0373">
        <w:rPr>
          <w:b/>
          <w:bCs/>
        </w:rPr>
        <w:t>Viešųjų paslaugų organizavimas grindžiamas šiais principais:</w:t>
      </w:r>
    </w:p>
    <w:p w14:paraId="3C47D8C9" w14:textId="719B07D7" w:rsidR="004427B3" w:rsidRDefault="004427B3" w:rsidP="004427B3">
      <w:pPr>
        <w:pStyle w:val="Antrolygionumeravimas"/>
        <w:ind w:left="0" w:firstLine="0"/>
      </w:pPr>
      <w:r w:rsidRPr="006C0373">
        <w:t>prieinamumo</w:t>
      </w:r>
      <w:r w:rsidRPr="004427B3">
        <w:t xml:space="preserve"> – viešojo transporto paslaugos turi būti prieinamos kuo didesnei Savivaldybės gyventojų daliai;</w:t>
      </w:r>
    </w:p>
    <w:p w14:paraId="227ED252" w14:textId="7226C3D1" w:rsidR="004427B3" w:rsidRDefault="004427B3" w:rsidP="004427B3">
      <w:pPr>
        <w:pStyle w:val="Antrolygionumeravimas"/>
        <w:ind w:left="0" w:firstLine="0"/>
      </w:pPr>
      <w:r w:rsidRPr="006C0373">
        <w:t>tęstinumo</w:t>
      </w:r>
      <w:r w:rsidRPr="004427B3">
        <w:t xml:space="preserve"> – keleivių vežimo paslaugos turi būti teikiamos nepertraukiamai, išskyrus teisės aktuose nustatytus atvejus;</w:t>
      </w:r>
    </w:p>
    <w:p w14:paraId="613C019E" w14:textId="5EC4C23D" w:rsidR="004427B3" w:rsidRDefault="004427B3" w:rsidP="004427B3">
      <w:pPr>
        <w:pStyle w:val="Antrolygionumeravimas"/>
        <w:ind w:left="0" w:firstLine="0"/>
      </w:pPr>
      <w:r w:rsidRPr="006C0373">
        <w:t>efektyvumo –</w:t>
      </w:r>
      <w:r w:rsidRPr="004427B3">
        <w:t xml:space="preserve"> viešosios lėšos naudojamos racionaliai ir ekonomiškai pagrįstai;</w:t>
      </w:r>
    </w:p>
    <w:p w14:paraId="1B4A6DA9" w14:textId="3118D992" w:rsidR="004427B3" w:rsidRDefault="004427B3" w:rsidP="004427B3">
      <w:pPr>
        <w:pStyle w:val="Antrolygionumeravimas"/>
        <w:ind w:left="0" w:firstLine="0"/>
      </w:pPr>
      <w:r w:rsidRPr="006C0373">
        <w:t>kokybės</w:t>
      </w:r>
      <w:r w:rsidRPr="004427B3">
        <w:t xml:space="preserve"> – keleiviams turi būti užtikrinamos saugios, patikimos ir kokybiškos paslaugos;</w:t>
      </w:r>
    </w:p>
    <w:p w14:paraId="0C1DDA6F" w14:textId="7C1F4441" w:rsidR="004427B3" w:rsidRDefault="004427B3" w:rsidP="004427B3">
      <w:pPr>
        <w:pStyle w:val="Antrolygionumeravimas"/>
        <w:ind w:left="0" w:firstLine="0"/>
      </w:pPr>
      <w:r w:rsidRPr="006C0373">
        <w:t>nediskriminavimo</w:t>
      </w:r>
      <w:r w:rsidRPr="004427B3">
        <w:t xml:space="preserve"> – paslaugos teikiamos vienodomis sąlygomis visiems keleiviams;</w:t>
      </w:r>
    </w:p>
    <w:p w14:paraId="0670D7F7" w14:textId="0FD6245C" w:rsidR="004427B3" w:rsidRDefault="004427B3" w:rsidP="004427B3">
      <w:pPr>
        <w:pStyle w:val="Antrolygionumeravimas"/>
        <w:ind w:left="0" w:firstLine="0"/>
      </w:pPr>
      <w:r w:rsidRPr="006C0373">
        <w:t>darnaus judumo</w:t>
      </w:r>
      <w:r w:rsidRPr="004427B3">
        <w:t xml:space="preserve"> – planuojant ir organizuojant maršrutus siekiama mažinti neigiamą poveikį aplinkai ir skatinti naudojimąsi viešuoju transportu.</w:t>
      </w:r>
    </w:p>
    <w:p w14:paraId="4741014B" w14:textId="7CF1656B" w:rsidR="004427B3" w:rsidRDefault="004427B3" w:rsidP="004427B3">
      <w:pPr>
        <w:pStyle w:val="1Pirmolygionumeravimas"/>
        <w:ind w:left="0" w:firstLine="0"/>
      </w:pPr>
      <w:r w:rsidRPr="004427B3">
        <w:t>Keleivių vežimo viešosios paslaugos Savivaldybėje teikiamos pagal Savivaldybės organizatoriaus ir vežėjo sudarytą viešųjų paslaugų teikimo sutartį.</w:t>
      </w:r>
    </w:p>
    <w:p w14:paraId="1B1FE40C" w14:textId="5EB915C8" w:rsidR="004427B3" w:rsidRPr="006C0373" w:rsidRDefault="004427B3" w:rsidP="004427B3">
      <w:pPr>
        <w:pStyle w:val="1Pirmolygionumeravimas"/>
        <w:ind w:left="0" w:firstLine="0"/>
        <w:rPr>
          <w:b/>
          <w:bCs/>
        </w:rPr>
      </w:pPr>
      <w:r w:rsidRPr="006C0373">
        <w:rPr>
          <w:b/>
          <w:bCs/>
        </w:rPr>
        <w:t>Viešųjų paslaugų teikimo sutartyje nustatomi:</w:t>
      </w:r>
    </w:p>
    <w:p w14:paraId="12BB2E82" w14:textId="773613F7" w:rsidR="004427B3" w:rsidRDefault="004427B3" w:rsidP="004427B3">
      <w:pPr>
        <w:pStyle w:val="Antrolygionumeravimas"/>
        <w:ind w:left="0" w:firstLine="0"/>
      </w:pPr>
      <w:r w:rsidRPr="004427B3">
        <w:t>aptarnaujami maršrutai arba maršrutų grupės;</w:t>
      </w:r>
    </w:p>
    <w:p w14:paraId="13A7150C" w14:textId="5634D459" w:rsidR="004427B3" w:rsidRDefault="004427B3" w:rsidP="004427B3">
      <w:pPr>
        <w:pStyle w:val="Antrolygionumeravimas"/>
        <w:ind w:left="0" w:firstLine="0"/>
      </w:pPr>
      <w:r w:rsidRPr="004427B3">
        <w:t>vežėjo viešųjų paslaugų įsipareigojimai;</w:t>
      </w:r>
    </w:p>
    <w:p w14:paraId="0998C697" w14:textId="30577541" w:rsidR="004427B3" w:rsidRDefault="004427B3" w:rsidP="004427B3">
      <w:pPr>
        <w:pStyle w:val="Antrolygionumeravimas"/>
        <w:ind w:left="0" w:firstLine="0"/>
      </w:pPr>
      <w:r w:rsidRPr="004427B3">
        <w:t>paslaugų kokybės rodikliai;</w:t>
      </w:r>
    </w:p>
    <w:p w14:paraId="10E1C56B" w14:textId="6FC1B16C" w:rsidR="004427B3" w:rsidRDefault="004427B3" w:rsidP="004427B3">
      <w:pPr>
        <w:pStyle w:val="Antrolygionumeravimas"/>
        <w:ind w:left="0" w:firstLine="0"/>
      </w:pPr>
      <w:r w:rsidRPr="004427B3">
        <w:t>keleivių vežimo sąlygos;</w:t>
      </w:r>
    </w:p>
    <w:p w14:paraId="505524D7" w14:textId="73BD25FB" w:rsidR="004427B3" w:rsidRDefault="004427B3" w:rsidP="004427B3">
      <w:pPr>
        <w:pStyle w:val="Antrolygionumeravimas"/>
        <w:ind w:left="0" w:firstLine="0"/>
      </w:pPr>
      <w:r w:rsidRPr="004427B3">
        <w:t>atsiskaitymo ir kompensavimo tvarka;</w:t>
      </w:r>
    </w:p>
    <w:p w14:paraId="0213647F" w14:textId="5E90E836" w:rsidR="004427B3" w:rsidRDefault="004427B3" w:rsidP="004427B3">
      <w:pPr>
        <w:pStyle w:val="Antrolygionumeravimas"/>
        <w:ind w:left="0" w:firstLine="0"/>
      </w:pPr>
      <w:r w:rsidRPr="004427B3">
        <w:t>duomenų teikimo Savivaldybės organizatoriui tvarka;</w:t>
      </w:r>
    </w:p>
    <w:p w14:paraId="183CBA83" w14:textId="21634C99" w:rsidR="004427B3" w:rsidRDefault="004427B3" w:rsidP="004427B3">
      <w:pPr>
        <w:pStyle w:val="Antrolygionumeravimas"/>
        <w:ind w:left="0" w:firstLine="0"/>
      </w:pPr>
      <w:r w:rsidRPr="004427B3">
        <w:t>sutarties vykdymo kontrolės priemonės;</w:t>
      </w:r>
    </w:p>
    <w:p w14:paraId="119BC9CD" w14:textId="5F532A22" w:rsidR="00605792" w:rsidRDefault="00605792" w:rsidP="004427B3">
      <w:pPr>
        <w:pStyle w:val="Antrolygionumeravimas"/>
        <w:ind w:left="0" w:firstLine="0"/>
      </w:pPr>
      <w:r w:rsidRPr="00605792">
        <w:t>atsakomybė už viešųjų paslaugų įsipareigojimų nevykdymą arba netinkamą vykdymą;</w:t>
      </w:r>
    </w:p>
    <w:p w14:paraId="44D0C301" w14:textId="1BBEBE34" w:rsidR="004427B3" w:rsidRDefault="004427B3" w:rsidP="004427B3">
      <w:pPr>
        <w:pStyle w:val="Antrolygionumeravimas"/>
        <w:ind w:left="0" w:firstLine="0"/>
      </w:pPr>
      <w:r w:rsidRPr="004427B3">
        <w:t>kitos teisės aktuose nustatytos sąlygos.</w:t>
      </w:r>
    </w:p>
    <w:p w14:paraId="6DB7021F" w14:textId="3E41D6C1" w:rsidR="004427B3" w:rsidRDefault="006C0373" w:rsidP="004427B3">
      <w:pPr>
        <w:pStyle w:val="1Pirmolygionumeravimas"/>
        <w:ind w:left="0" w:firstLine="0"/>
      </w:pPr>
      <w:r w:rsidRPr="006C0373">
        <w:t>Vežėjai viešąsias paslaugas gali teikti tik turėdami galiojančią licenciją arba Bendrijos licenciją keleivių vežimui autobusais ir sudarytą viešųjų paslaugų teikimo sutartį.</w:t>
      </w:r>
    </w:p>
    <w:p w14:paraId="646A15DE" w14:textId="0B54B810" w:rsidR="006C0373" w:rsidRDefault="006C0373" w:rsidP="004427B3">
      <w:pPr>
        <w:pStyle w:val="1Pirmolygionumeravimas"/>
        <w:ind w:left="0" w:firstLine="0"/>
      </w:pPr>
      <w:r w:rsidRPr="006C0373">
        <w:t>Savivaldybės organizatorius vykdo viešųjų paslaugų planavimą, organizavimą, administravimą, stebėseną ir kontrolę.</w:t>
      </w:r>
    </w:p>
    <w:p w14:paraId="0F122FBB" w14:textId="27C0F494" w:rsidR="006C0373" w:rsidRDefault="006C0373" w:rsidP="004427B3">
      <w:pPr>
        <w:pStyle w:val="1Pirmolygionumeravimas"/>
        <w:ind w:left="0" w:firstLine="0"/>
      </w:pPr>
      <w:r w:rsidRPr="006C0373">
        <w:t>Savivaldybės organizatorius turi teisę gauti iš vežėjų informaciją ir duomenis, reikalingus maršrutų planavimui, keleivių srautų vertinimui, paslaugų kokybės kontrolei ir kompensacijų apskaičiavimui.</w:t>
      </w:r>
    </w:p>
    <w:p w14:paraId="30C73826" w14:textId="0062B612" w:rsidR="006C0373" w:rsidRPr="006C0373" w:rsidRDefault="006C0373" w:rsidP="004427B3">
      <w:pPr>
        <w:pStyle w:val="1Pirmolygionumeravimas"/>
        <w:ind w:left="0" w:firstLine="0"/>
        <w:rPr>
          <w:b/>
          <w:bCs/>
        </w:rPr>
      </w:pPr>
      <w:r w:rsidRPr="006C0373">
        <w:rPr>
          <w:b/>
          <w:bCs/>
        </w:rPr>
        <w:t>Vežėjai privalo Savivaldybės organizatoriui teikti:</w:t>
      </w:r>
    </w:p>
    <w:p w14:paraId="29E843FD" w14:textId="2CFC55F3" w:rsidR="006C0373" w:rsidRDefault="006C0373" w:rsidP="006C0373">
      <w:pPr>
        <w:pStyle w:val="Antrolygionumeravimas"/>
        <w:ind w:left="0" w:firstLine="0"/>
      </w:pPr>
      <w:r w:rsidRPr="006C0373">
        <w:t>keleivių srautų duomenis;</w:t>
      </w:r>
    </w:p>
    <w:p w14:paraId="4BCA2C37" w14:textId="77777777" w:rsidR="00C95381" w:rsidRDefault="006C0373" w:rsidP="00C95381">
      <w:pPr>
        <w:pStyle w:val="Antrolygionumeravimas"/>
        <w:ind w:left="0" w:firstLine="0"/>
      </w:pPr>
      <w:r w:rsidRPr="006C0373">
        <w:t>reisų vykdymo duomenis;</w:t>
      </w:r>
    </w:p>
    <w:p w14:paraId="190CA6F7" w14:textId="67C21CCD" w:rsidR="00C95381" w:rsidRDefault="00C95381" w:rsidP="00C95381">
      <w:pPr>
        <w:pStyle w:val="Antrolygionumeravimas"/>
        <w:ind w:left="0" w:firstLine="0"/>
      </w:pPr>
      <w:r w:rsidRPr="00C95381">
        <w:t>neįvykdytus arba vėluojančius reisus;</w:t>
      </w:r>
    </w:p>
    <w:p w14:paraId="42609E79" w14:textId="4F816AAF" w:rsidR="006C0373" w:rsidRDefault="006C0373" w:rsidP="006C0373">
      <w:pPr>
        <w:pStyle w:val="Antrolygionumeravimas"/>
        <w:ind w:left="0" w:firstLine="0"/>
      </w:pPr>
      <w:r w:rsidRPr="006C0373">
        <w:t>informaciją apie maršrutų vykdymo sutrikimus;</w:t>
      </w:r>
    </w:p>
    <w:p w14:paraId="2DE3D396" w14:textId="29ABB203" w:rsidR="006C0373" w:rsidRDefault="006C0373" w:rsidP="006C0373">
      <w:pPr>
        <w:pStyle w:val="Antrolygionumeravimas"/>
        <w:ind w:left="0" w:firstLine="0"/>
      </w:pPr>
      <w:r w:rsidRPr="006C0373">
        <w:t>informaciją apie eismo įvykius ir kitus incidentus, turėjusius įtakos paslaugų teikimui;</w:t>
      </w:r>
    </w:p>
    <w:p w14:paraId="79BAAA4D" w14:textId="5A531CFF" w:rsidR="006C0373" w:rsidRDefault="006C0373" w:rsidP="006C0373">
      <w:pPr>
        <w:pStyle w:val="Antrolygionumeravimas"/>
        <w:ind w:left="0" w:firstLine="0"/>
      </w:pPr>
      <w:r w:rsidRPr="006C0373">
        <w:t>kitą viešųjų paslaugų teikimo sutarčių vykdymui reikalingą informaciją.</w:t>
      </w:r>
    </w:p>
    <w:p w14:paraId="2A577096" w14:textId="6BACC07F" w:rsidR="006C0373" w:rsidRDefault="006C0373" w:rsidP="006C0373">
      <w:pPr>
        <w:pStyle w:val="1Pirmolygionumeravimas"/>
        <w:ind w:left="0" w:firstLine="0"/>
      </w:pPr>
      <w:r w:rsidRPr="006C0373">
        <w:t>Vežėjas privalo nedelsdamas informuoti Savivaldybės organizatorių apie aplinkybes, dėl kurių gali būti nevykdomi arba netinkamai vykdomi viešųjų paslaugų įsipareigojimai.</w:t>
      </w:r>
    </w:p>
    <w:p w14:paraId="076FDB59" w14:textId="1EF9982B" w:rsidR="006C0373" w:rsidRDefault="006C0373" w:rsidP="006C0373">
      <w:pPr>
        <w:pStyle w:val="1Pirmolygionumeravimas"/>
        <w:ind w:left="0" w:firstLine="0"/>
      </w:pPr>
      <w:r w:rsidRPr="006C0373">
        <w:t>Viešųjų paslaugų finansavimas vykdomas Lietuvos Respublikos teisės aktų ir Savivaldybės tarybos sprendimų nustatyta tvarka.</w:t>
      </w:r>
    </w:p>
    <w:p w14:paraId="0A53275C" w14:textId="37837838" w:rsidR="006C0373" w:rsidRPr="00850D58" w:rsidRDefault="006C0373" w:rsidP="006C0373">
      <w:pPr>
        <w:pStyle w:val="1Pirmolygionumeravimas"/>
        <w:ind w:left="0" w:firstLine="0"/>
      </w:pPr>
      <w:r w:rsidRPr="006C0373">
        <w:t>Viešųjų paslaugų nuostolių kompensavimas vežėjams vykdomas teisės aktų ir viešųjų paslaugų teikimo sutarčių nustatyta tvarka.</w:t>
      </w:r>
    </w:p>
    <w:p w14:paraId="298C0D19" w14:textId="77777777" w:rsidR="004427B3" w:rsidRDefault="004427B3" w:rsidP="004427B3">
      <w:pPr>
        <w:pStyle w:val="1Pirmolygionumeravimas"/>
        <w:numPr>
          <w:ilvl w:val="0"/>
          <w:numId w:val="0"/>
        </w:numPr>
        <w:spacing w:line="276" w:lineRule="auto"/>
        <w:ind w:left="720" w:hanging="360"/>
        <w:rPr>
          <w:b/>
          <w:bCs/>
          <w:color w:val="auto"/>
          <w:szCs w:val="20"/>
          <w:lang w:eastAsia="en-US"/>
        </w:rPr>
      </w:pPr>
    </w:p>
    <w:p w14:paraId="14A12D52" w14:textId="48C9F781" w:rsidR="006C0373" w:rsidRPr="00850D58" w:rsidRDefault="006C0373" w:rsidP="006C0373">
      <w:pPr>
        <w:spacing w:line="276" w:lineRule="auto"/>
        <w:ind w:firstLine="142"/>
        <w:jc w:val="center"/>
        <w:rPr>
          <w:b/>
          <w:caps/>
          <w:color w:val="000000"/>
          <w:szCs w:val="24"/>
        </w:rPr>
      </w:pPr>
      <w:r w:rsidRPr="00850D58">
        <w:rPr>
          <w:b/>
          <w:color w:val="000000"/>
          <w:szCs w:val="24"/>
        </w:rPr>
        <w:lastRenderedPageBreak/>
        <w:t>I</w:t>
      </w:r>
      <w:r>
        <w:rPr>
          <w:b/>
          <w:color w:val="000000"/>
          <w:szCs w:val="24"/>
        </w:rPr>
        <w:t>V</w:t>
      </w:r>
      <w:r w:rsidRPr="00850D58">
        <w:rPr>
          <w:b/>
          <w:color w:val="000000"/>
          <w:szCs w:val="24"/>
        </w:rPr>
        <w:t xml:space="preserve"> SKYRIUS</w:t>
      </w:r>
    </w:p>
    <w:p w14:paraId="4F1A72AE" w14:textId="2DE415F4" w:rsidR="004427B3" w:rsidRDefault="006C0373" w:rsidP="006C0373">
      <w:pPr>
        <w:jc w:val="center"/>
        <w:rPr>
          <w:b/>
          <w:bCs/>
        </w:rPr>
      </w:pPr>
      <w:r w:rsidRPr="006C0373">
        <w:rPr>
          <w:b/>
          <w:bCs/>
        </w:rPr>
        <w:t>MARŠRUTŲ POREIKIO NUSTATYMAS, PLANAVIMAS, KEITIMAS IR PANAIKINIMAS</w:t>
      </w:r>
    </w:p>
    <w:p w14:paraId="657CE884" w14:textId="77777777" w:rsidR="006C0373" w:rsidRDefault="006C0373" w:rsidP="006C0373">
      <w:pPr>
        <w:jc w:val="center"/>
        <w:rPr>
          <w:b/>
          <w:bCs/>
        </w:rPr>
      </w:pPr>
    </w:p>
    <w:p w14:paraId="68503A75" w14:textId="48CA2484" w:rsidR="006C0373" w:rsidRDefault="006C0373" w:rsidP="006C0373">
      <w:pPr>
        <w:pStyle w:val="1Pirmolygionumeravimas"/>
        <w:ind w:left="0" w:firstLine="0"/>
      </w:pPr>
      <w:r w:rsidRPr="006C0373">
        <w:t>Savivaldybės gyventojų susisiekimas tarp gyvenamųjų vietovių ir Savivaldybės centro, taip pat su ugdymo, sveikatos priežiūros, socialinių paslaugų, kultūros, valstybės ir savivaldybių institucijomis užtikrinamas vietinio (miesto ir priemiestinio) susisiekimo maršrutais, atsižvelgiant į gyventojų judumo poreikius ir Savivaldybės finansines galimybes.</w:t>
      </w:r>
    </w:p>
    <w:p w14:paraId="3FEBE334" w14:textId="2A00E88D" w:rsidR="006C0373" w:rsidRDefault="006C0373" w:rsidP="006C0373">
      <w:pPr>
        <w:pStyle w:val="1Pirmolygionumeravimas"/>
        <w:ind w:left="0" w:firstLine="0"/>
      </w:pPr>
      <w:r w:rsidRPr="006C0373">
        <w:t>Savivaldybės organizatorius planuoja vietinio (miesto ir priemiestinio) susisiekimo maršrutų tinklą, nustato maršrutų poreikį, organizuoja jų peržiūrą ir teikia siūlymus dėl maršrutų nustatymo, keitimo ar panaikinimo.</w:t>
      </w:r>
    </w:p>
    <w:p w14:paraId="6FD5E7E1" w14:textId="5AF5DAEB" w:rsidR="006C0373" w:rsidRPr="00747C7E" w:rsidRDefault="006C0373" w:rsidP="006C0373">
      <w:pPr>
        <w:pStyle w:val="1Pirmolygionumeravimas"/>
        <w:ind w:left="0" w:firstLine="0"/>
        <w:rPr>
          <w:b/>
          <w:bCs/>
        </w:rPr>
      </w:pPr>
      <w:r w:rsidRPr="00747C7E">
        <w:rPr>
          <w:b/>
          <w:bCs/>
        </w:rPr>
        <w:t>Maršrutų poreikis vertinamas:</w:t>
      </w:r>
    </w:p>
    <w:p w14:paraId="340AE951" w14:textId="3BF0E5D6" w:rsidR="006C0373" w:rsidRDefault="006C0373" w:rsidP="006C0373">
      <w:pPr>
        <w:pStyle w:val="Antrolygionumeravimas"/>
        <w:ind w:left="0" w:firstLine="0"/>
      </w:pPr>
      <w:r w:rsidRPr="006C0373">
        <w:t>nustatant naujus maršrutus;</w:t>
      </w:r>
    </w:p>
    <w:p w14:paraId="46E55ED8" w14:textId="42003EF5" w:rsidR="006C0373" w:rsidRDefault="006C0373" w:rsidP="006C0373">
      <w:pPr>
        <w:pStyle w:val="Antrolygionumeravimas"/>
        <w:ind w:left="0" w:firstLine="0"/>
      </w:pPr>
      <w:r w:rsidRPr="006C0373">
        <w:t>keičiant esamus maršrutus;</w:t>
      </w:r>
    </w:p>
    <w:p w14:paraId="632E4EC7" w14:textId="2D182AA5" w:rsidR="006C0373" w:rsidRDefault="006C0373" w:rsidP="006C0373">
      <w:pPr>
        <w:pStyle w:val="Antrolygionumeravimas"/>
        <w:ind w:left="0" w:firstLine="0"/>
      </w:pPr>
      <w:r w:rsidRPr="006C0373">
        <w:t>panaikinant maršrutus;</w:t>
      </w:r>
    </w:p>
    <w:p w14:paraId="58256976" w14:textId="7337312A" w:rsidR="006C0373" w:rsidRDefault="006C0373" w:rsidP="006C0373">
      <w:pPr>
        <w:pStyle w:val="Antrolygionumeravimas"/>
        <w:ind w:left="0" w:firstLine="0"/>
      </w:pPr>
      <w:r w:rsidRPr="006C0373">
        <w:t>ne rečiau kaip vieną kartą per metus atliekant maršrutų tinklo peržiūrą.</w:t>
      </w:r>
    </w:p>
    <w:p w14:paraId="7431D208" w14:textId="0C8E1808" w:rsidR="006C0373" w:rsidRPr="00747C7E" w:rsidRDefault="006C0373" w:rsidP="006C0373">
      <w:pPr>
        <w:pStyle w:val="1Pirmolygionumeravimas"/>
        <w:ind w:left="0" w:firstLine="0"/>
        <w:rPr>
          <w:b/>
          <w:bCs/>
        </w:rPr>
      </w:pPr>
      <w:r w:rsidRPr="00747C7E">
        <w:rPr>
          <w:b/>
          <w:bCs/>
        </w:rPr>
        <w:t>Maršrutų poreikiui nustatyti naudojami šie duomenys:</w:t>
      </w:r>
    </w:p>
    <w:p w14:paraId="0C2E9650" w14:textId="4137AD74" w:rsidR="006C0373" w:rsidRDefault="006C0373" w:rsidP="006C0373">
      <w:pPr>
        <w:pStyle w:val="Antrolygionumeravimas"/>
        <w:ind w:left="0" w:firstLine="0"/>
      </w:pPr>
      <w:r w:rsidRPr="006C0373">
        <w:t>keleivių srautų duomenys;</w:t>
      </w:r>
    </w:p>
    <w:p w14:paraId="4F001AA4" w14:textId="5F14650C" w:rsidR="006C0373" w:rsidRDefault="006C0373" w:rsidP="006C0373">
      <w:pPr>
        <w:pStyle w:val="Antrolygionumeravimas"/>
        <w:ind w:left="0" w:firstLine="0"/>
      </w:pPr>
      <w:r w:rsidRPr="006C0373">
        <w:t>gyventojų skaičiaus ir pasiskirstymo duomenys;</w:t>
      </w:r>
    </w:p>
    <w:p w14:paraId="6F1DECCD" w14:textId="26686815" w:rsidR="006C0373" w:rsidRDefault="006C0373" w:rsidP="006C0373">
      <w:pPr>
        <w:pStyle w:val="Antrolygionumeravimas"/>
        <w:ind w:left="0" w:firstLine="0"/>
      </w:pPr>
      <w:r w:rsidRPr="006C0373">
        <w:t>mokinių pavėžėjimo poreikio duomenys;</w:t>
      </w:r>
    </w:p>
    <w:p w14:paraId="669379C3" w14:textId="5F69E038" w:rsidR="006C0373" w:rsidRDefault="006C0373" w:rsidP="006C0373">
      <w:pPr>
        <w:pStyle w:val="Antrolygionumeravimas"/>
        <w:ind w:left="0" w:firstLine="0"/>
      </w:pPr>
      <w:r w:rsidRPr="006C0373">
        <w:t>užimtumo ir darbo vietų pasiekiamumo duomenys;</w:t>
      </w:r>
    </w:p>
    <w:p w14:paraId="71AC7CA8" w14:textId="378F5579" w:rsidR="006C0373" w:rsidRDefault="006C0373" w:rsidP="006C0373">
      <w:pPr>
        <w:pStyle w:val="Antrolygionumeravimas"/>
        <w:ind w:left="0" w:firstLine="0"/>
      </w:pPr>
      <w:r w:rsidRPr="006C0373">
        <w:t>sveikatos priežiūros įstaigų pasiekiamumo duomenys;</w:t>
      </w:r>
    </w:p>
    <w:p w14:paraId="526E4B76" w14:textId="163326F0" w:rsidR="006C0373" w:rsidRDefault="006C0373" w:rsidP="006C0373">
      <w:pPr>
        <w:pStyle w:val="Antrolygionumeravimas"/>
        <w:ind w:left="0" w:firstLine="0"/>
      </w:pPr>
      <w:r w:rsidRPr="006C0373">
        <w:t>socialinių paslaugų pasiekiamumo duomenys;</w:t>
      </w:r>
    </w:p>
    <w:p w14:paraId="0B3FC6F1" w14:textId="08FB9C1A" w:rsidR="006C0373" w:rsidRDefault="006C0373" w:rsidP="006C0373">
      <w:pPr>
        <w:pStyle w:val="Antrolygionumeravimas"/>
        <w:ind w:left="0" w:firstLine="0"/>
      </w:pPr>
      <w:r w:rsidRPr="006C0373">
        <w:t>gyventojų prašymai, pasiūlymai ir skundai;</w:t>
      </w:r>
    </w:p>
    <w:p w14:paraId="119D0419" w14:textId="6A17334D" w:rsidR="006C0373" w:rsidRDefault="006C0373" w:rsidP="006C0373">
      <w:pPr>
        <w:pStyle w:val="Antrolygionumeravimas"/>
        <w:ind w:left="0" w:firstLine="0"/>
      </w:pPr>
      <w:r w:rsidRPr="006C0373">
        <w:t>seniūnijų pateikta informacija;</w:t>
      </w:r>
    </w:p>
    <w:p w14:paraId="39127792" w14:textId="54D8BACB" w:rsidR="006C0373" w:rsidRDefault="006C0373" w:rsidP="006C0373">
      <w:pPr>
        <w:pStyle w:val="Antrolygionumeravimas"/>
        <w:ind w:left="0" w:firstLine="0"/>
      </w:pPr>
      <w:r w:rsidRPr="006C0373">
        <w:t>švietimo, socialinių ir sveikatos priežiūros įstaigų pateikta informacija;</w:t>
      </w:r>
    </w:p>
    <w:p w14:paraId="3ACF1147" w14:textId="383AC3E8" w:rsidR="006C0373" w:rsidRDefault="006C0373" w:rsidP="006C0373">
      <w:pPr>
        <w:pStyle w:val="Antrolygionumeravimas"/>
        <w:ind w:left="0" w:firstLine="0"/>
      </w:pPr>
      <w:r w:rsidRPr="006C0373">
        <w:t>Savivaldybės finansinės galimybės.</w:t>
      </w:r>
    </w:p>
    <w:p w14:paraId="5259CCDA" w14:textId="7C24886F" w:rsidR="006C0373" w:rsidRPr="00747C7E" w:rsidRDefault="006C0373" w:rsidP="006C0373">
      <w:pPr>
        <w:pStyle w:val="1Pirmolygionumeravimas"/>
        <w:ind w:left="0" w:firstLine="0"/>
        <w:rPr>
          <w:b/>
          <w:bCs/>
        </w:rPr>
      </w:pPr>
      <w:r w:rsidRPr="00747C7E">
        <w:rPr>
          <w:b/>
          <w:bCs/>
        </w:rPr>
        <w:t>Vertinant maršruto poreikį atsižvelgiama į:</w:t>
      </w:r>
    </w:p>
    <w:p w14:paraId="0413759E" w14:textId="1B06A326" w:rsidR="006C0373" w:rsidRDefault="006C0373" w:rsidP="006C0373">
      <w:pPr>
        <w:pStyle w:val="Antrolygionumeravimas"/>
        <w:ind w:left="0" w:firstLine="0"/>
      </w:pPr>
      <w:r w:rsidRPr="006C0373">
        <w:t>aptarnaujamos teritorijos gyventojų skaičių;</w:t>
      </w:r>
    </w:p>
    <w:p w14:paraId="3DF3897B" w14:textId="0AE11291" w:rsidR="006C0373" w:rsidRDefault="006C0373" w:rsidP="006C0373">
      <w:pPr>
        <w:pStyle w:val="Antrolygionumeravimas"/>
        <w:ind w:left="0" w:firstLine="0"/>
      </w:pPr>
      <w:r w:rsidRPr="006C0373">
        <w:t>keleivių srautų intensyvumą;</w:t>
      </w:r>
    </w:p>
    <w:p w14:paraId="32631290" w14:textId="79F1B79F" w:rsidR="006C0373" w:rsidRDefault="006C0373" w:rsidP="006C0373">
      <w:pPr>
        <w:pStyle w:val="Antrolygionumeravimas"/>
        <w:ind w:left="0" w:firstLine="0"/>
      </w:pPr>
      <w:r w:rsidRPr="006C0373">
        <w:t>mokinių vežimo poreikį;</w:t>
      </w:r>
    </w:p>
    <w:p w14:paraId="09A85B7F" w14:textId="1763996B" w:rsidR="006C0373" w:rsidRDefault="006C0373" w:rsidP="006C0373">
      <w:pPr>
        <w:pStyle w:val="Antrolygionumeravimas"/>
        <w:ind w:left="0" w:firstLine="0"/>
      </w:pPr>
      <w:r w:rsidRPr="006C0373">
        <w:t>susisiekimą su Savivaldybės centru;</w:t>
      </w:r>
    </w:p>
    <w:p w14:paraId="1EBE0BAA" w14:textId="3971CE44" w:rsidR="006C0373" w:rsidRDefault="006C0373" w:rsidP="006C0373">
      <w:pPr>
        <w:pStyle w:val="Antrolygionumeravimas"/>
        <w:ind w:left="0" w:firstLine="0"/>
      </w:pPr>
      <w:r w:rsidRPr="006C0373">
        <w:t>susisiekimą su gydymo įstaigomis;</w:t>
      </w:r>
    </w:p>
    <w:p w14:paraId="5862E951" w14:textId="067C07BC" w:rsidR="006C0373" w:rsidRDefault="006C0373" w:rsidP="006C0373">
      <w:pPr>
        <w:pStyle w:val="Antrolygionumeravimas"/>
        <w:ind w:left="0" w:firstLine="0"/>
      </w:pPr>
      <w:r w:rsidRPr="006C0373">
        <w:t>susisiekimą su ugdymo įstaigomis;</w:t>
      </w:r>
    </w:p>
    <w:p w14:paraId="12CC7FF8" w14:textId="7B056953" w:rsidR="006C0373" w:rsidRDefault="006C0373" w:rsidP="006C0373">
      <w:pPr>
        <w:pStyle w:val="Antrolygionumeravimas"/>
        <w:ind w:left="0" w:firstLine="0"/>
      </w:pPr>
      <w:r w:rsidRPr="006C0373">
        <w:t>susisiekimą su valstybės ir savivaldybių institucijomis;</w:t>
      </w:r>
    </w:p>
    <w:p w14:paraId="1ABD3AB8" w14:textId="68C29C09" w:rsidR="006C0373" w:rsidRDefault="006C0373" w:rsidP="006C0373">
      <w:pPr>
        <w:pStyle w:val="Antrolygionumeravimas"/>
        <w:ind w:left="0" w:firstLine="0"/>
      </w:pPr>
      <w:r w:rsidRPr="006C0373">
        <w:t>alternatyvių susisiekimo galimybių buvimą;</w:t>
      </w:r>
    </w:p>
    <w:p w14:paraId="440924D9" w14:textId="469D3814" w:rsidR="006C0373" w:rsidRDefault="006C0373" w:rsidP="006C0373">
      <w:pPr>
        <w:pStyle w:val="Antrolygionumeravimas"/>
        <w:ind w:left="0" w:firstLine="0"/>
      </w:pPr>
      <w:r w:rsidRPr="006C0373">
        <w:t>maršruto eksploatavimo sąnaudas;</w:t>
      </w:r>
    </w:p>
    <w:p w14:paraId="7FACD416" w14:textId="5F7CC334" w:rsidR="006C0373" w:rsidRDefault="006C0373" w:rsidP="006C0373">
      <w:pPr>
        <w:pStyle w:val="Antrolygionumeravimas"/>
        <w:ind w:left="0" w:firstLine="0"/>
      </w:pPr>
      <w:r w:rsidRPr="006C0373">
        <w:t>viešųjų paslaugų prieinamumo užtikrinimą socialiai jautrioms gyventojų grupėms.</w:t>
      </w:r>
    </w:p>
    <w:p w14:paraId="6AACCC3D" w14:textId="201FD5DD" w:rsidR="006C0373" w:rsidRDefault="006C0373" w:rsidP="006C0373">
      <w:pPr>
        <w:pStyle w:val="1Pirmolygionumeravimas"/>
        <w:ind w:left="0" w:firstLine="0"/>
      </w:pPr>
      <w:r w:rsidRPr="006C0373">
        <w:t>Vietinio (miesto ir priemiestinio) susisiekimo maršrutai nustatomi, keičiami arba panaikinami Savivaldybės mero potvarkiu Savivaldybės organizatoriaus teikimu.</w:t>
      </w:r>
    </w:p>
    <w:p w14:paraId="277ABFB5" w14:textId="70BE631C" w:rsidR="006C0373" w:rsidRPr="00747C7E" w:rsidRDefault="006C0373" w:rsidP="006C0373">
      <w:pPr>
        <w:pStyle w:val="1Pirmolygionumeravimas"/>
        <w:ind w:left="0" w:firstLine="0"/>
        <w:rPr>
          <w:b/>
          <w:bCs/>
        </w:rPr>
      </w:pPr>
      <w:r w:rsidRPr="00747C7E">
        <w:rPr>
          <w:b/>
          <w:bCs/>
        </w:rPr>
        <w:t>Nustatant naują maršrutą nurodoma:</w:t>
      </w:r>
    </w:p>
    <w:p w14:paraId="5565BF68" w14:textId="6C172613" w:rsidR="006C0373" w:rsidRDefault="006C0373" w:rsidP="006C0373">
      <w:pPr>
        <w:pStyle w:val="Antrolygionumeravimas"/>
        <w:ind w:left="0" w:firstLine="0"/>
      </w:pPr>
      <w:r w:rsidRPr="006C0373">
        <w:t>maršruto pavadinimas;</w:t>
      </w:r>
    </w:p>
    <w:p w14:paraId="1CEA89B8" w14:textId="28F90BF9" w:rsidR="006C0373" w:rsidRDefault="006C0373" w:rsidP="006C0373">
      <w:pPr>
        <w:pStyle w:val="Antrolygionumeravimas"/>
        <w:ind w:left="0" w:firstLine="0"/>
      </w:pPr>
      <w:r w:rsidRPr="006C0373">
        <w:t>maršruto trasa;</w:t>
      </w:r>
    </w:p>
    <w:p w14:paraId="7E29DAB7" w14:textId="69A77EB2" w:rsidR="006C0373" w:rsidRDefault="006C0373" w:rsidP="006C0373">
      <w:pPr>
        <w:pStyle w:val="Antrolygionumeravimas"/>
        <w:ind w:left="0" w:firstLine="0"/>
      </w:pPr>
      <w:r w:rsidRPr="006C0373">
        <w:t>stotelių pavadinimai;</w:t>
      </w:r>
    </w:p>
    <w:p w14:paraId="4D0F7AB5" w14:textId="40DFF081" w:rsidR="006C0373" w:rsidRDefault="006C0373" w:rsidP="006C0373">
      <w:pPr>
        <w:pStyle w:val="Antrolygionumeravimas"/>
        <w:ind w:left="0" w:firstLine="0"/>
      </w:pPr>
      <w:r w:rsidRPr="006C0373">
        <w:t>maršruto ilgis;</w:t>
      </w:r>
    </w:p>
    <w:p w14:paraId="4245DD89" w14:textId="44F1CB2E" w:rsidR="006C0373" w:rsidRDefault="006C0373" w:rsidP="006C0373">
      <w:pPr>
        <w:pStyle w:val="Antrolygionumeravimas"/>
        <w:ind w:left="0" w:firstLine="0"/>
      </w:pPr>
      <w:r w:rsidRPr="006C0373">
        <w:t>atstumai tarp stotelių;</w:t>
      </w:r>
    </w:p>
    <w:p w14:paraId="40EB6B6F" w14:textId="7745ABF1" w:rsidR="006C0373" w:rsidRDefault="006C0373" w:rsidP="006C0373">
      <w:pPr>
        <w:pStyle w:val="Antrolygionumeravimas"/>
        <w:ind w:left="0" w:firstLine="0"/>
      </w:pPr>
      <w:r w:rsidRPr="006C0373">
        <w:t>eismo tvarkaraštis.</w:t>
      </w:r>
    </w:p>
    <w:p w14:paraId="4B140A9F" w14:textId="27827A86" w:rsidR="00747C7E" w:rsidRPr="00747C7E" w:rsidRDefault="00747C7E" w:rsidP="00747C7E">
      <w:pPr>
        <w:pStyle w:val="1Pirmolygionumeravimas"/>
        <w:ind w:left="0" w:firstLine="0"/>
        <w:rPr>
          <w:b/>
          <w:bCs/>
        </w:rPr>
      </w:pPr>
      <w:r w:rsidRPr="00747C7E">
        <w:rPr>
          <w:b/>
          <w:bCs/>
        </w:rPr>
        <w:t>Naujas maršrutas gali būti nustatomas, jeigu:</w:t>
      </w:r>
    </w:p>
    <w:p w14:paraId="53EF9829" w14:textId="2199354B" w:rsidR="00747C7E" w:rsidRDefault="00747C7E" w:rsidP="00747C7E">
      <w:pPr>
        <w:pStyle w:val="Antrolygionumeravimas"/>
        <w:ind w:left="0" w:firstLine="0"/>
      </w:pPr>
      <w:r w:rsidRPr="00747C7E">
        <w:t>nustatomas nuolatinis gyventojų susisiekimo poreikis;</w:t>
      </w:r>
    </w:p>
    <w:p w14:paraId="3EFD6D88" w14:textId="52AA1362" w:rsidR="00747C7E" w:rsidRDefault="00747C7E" w:rsidP="00747C7E">
      <w:pPr>
        <w:pStyle w:val="Antrolygionumeravimas"/>
        <w:ind w:left="0" w:firstLine="0"/>
      </w:pPr>
      <w:r w:rsidRPr="00747C7E">
        <w:t>nėra tinkamų alternatyvių susisiekimo galimybių;</w:t>
      </w:r>
    </w:p>
    <w:p w14:paraId="7B9C5903" w14:textId="3710FACF" w:rsidR="00747C7E" w:rsidRDefault="00747C7E" w:rsidP="00747C7E">
      <w:pPr>
        <w:pStyle w:val="Antrolygionumeravimas"/>
        <w:ind w:left="0" w:firstLine="0"/>
      </w:pPr>
      <w:r w:rsidRPr="00747C7E">
        <w:t>maršruto organizavimas atitinka Savivaldybės finansines galimybes.</w:t>
      </w:r>
    </w:p>
    <w:p w14:paraId="74B641A6" w14:textId="13F761E8" w:rsidR="00747C7E" w:rsidRDefault="00747C7E" w:rsidP="00747C7E">
      <w:pPr>
        <w:pStyle w:val="1Pirmolygionumeravimas"/>
        <w:ind w:left="0" w:firstLine="0"/>
      </w:pPr>
      <w:r w:rsidRPr="00747C7E">
        <w:lastRenderedPageBreak/>
        <w:t>Naujas maršrutas nustatomas tik tada, kai keleivių susisiekimo poreikio negalima tinkamai užtikrinti pakeičiant esamų maršrutų trasą, reisų dažnį, laiką arba transporto priemonių talpą.</w:t>
      </w:r>
    </w:p>
    <w:p w14:paraId="496B36D0" w14:textId="7BFD387A" w:rsidR="00747C7E" w:rsidRPr="00747C7E" w:rsidRDefault="00747C7E" w:rsidP="00747C7E">
      <w:pPr>
        <w:pStyle w:val="1Pirmolygionumeravimas"/>
        <w:ind w:left="0" w:firstLine="0"/>
        <w:rPr>
          <w:b/>
          <w:bCs/>
        </w:rPr>
      </w:pPr>
      <w:r w:rsidRPr="00747C7E">
        <w:rPr>
          <w:b/>
          <w:bCs/>
        </w:rPr>
        <w:t>Planuojant naujus arba koreguojant esamus maršrutus prioritetas teikiamas:</w:t>
      </w:r>
    </w:p>
    <w:p w14:paraId="00DABF1C" w14:textId="635AA391" w:rsidR="00747C7E" w:rsidRDefault="00747C7E" w:rsidP="00747C7E">
      <w:pPr>
        <w:pStyle w:val="Antrolygionumeravimas"/>
        <w:ind w:left="0" w:firstLine="0"/>
      </w:pPr>
      <w:r w:rsidRPr="00747C7E">
        <w:t>mokinių pavėžėjimui;</w:t>
      </w:r>
    </w:p>
    <w:p w14:paraId="776A8F84" w14:textId="2AFCB627" w:rsidR="00747C7E" w:rsidRDefault="00747C7E" w:rsidP="00747C7E">
      <w:pPr>
        <w:pStyle w:val="Antrolygionumeravimas"/>
        <w:ind w:left="0" w:firstLine="0"/>
      </w:pPr>
      <w:r w:rsidRPr="00747C7E">
        <w:t>susisiekimui su gydymo įstaigomis;</w:t>
      </w:r>
    </w:p>
    <w:p w14:paraId="5C0A9BB8" w14:textId="4C56FBB2" w:rsidR="00747C7E" w:rsidRDefault="00747C7E" w:rsidP="00747C7E">
      <w:pPr>
        <w:pStyle w:val="Antrolygionumeravimas"/>
        <w:ind w:left="0" w:firstLine="0"/>
      </w:pPr>
      <w:r w:rsidRPr="00747C7E">
        <w:t>susisiekimui su Savivaldybės centru;</w:t>
      </w:r>
    </w:p>
    <w:p w14:paraId="7F800C33" w14:textId="1650EB2B" w:rsidR="00747C7E" w:rsidRDefault="00747C7E" w:rsidP="00747C7E">
      <w:pPr>
        <w:pStyle w:val="Antrolygionumeravimas"/>
        <w:ind w:left="0" w:firstLine="0"/>
      </w:pPr>
      <w:r w:rsidRPr="00747C7E">
        <w:t>socialinių paslaugų prieinamumui;</w:t>
      </w:r>
    </w:p>
    <w:p w14:paraId="13DAB253" w14:textId="01F40E75" w:rsidR="00747C7E" w:rsidRDefault="00747C7E" w:rsidP="00747C7E">
      <w:pPr>
        <w:pStyle w:val="Antrolygionumeravimas"/>
        <w:ind w:left="0" w:firstLine="0"/>
      </w:pPr>
      <w:r w:rsidRPr="00747C7E">
        <w:t>viešųjų paslaugų prieinamumui kaimiškose teritorijose.</w:t>
      </w:r>
    </w:p>
    <w:p w14:paraId="1A96AE06" w14:textId="30125BEC" w:rsidR="00747C7E" w:rsidRDefault="00747C7E" w:rsidP="00747C7E">
      <w:pPr>
        <w:pStyle w:val="1Pirmolygionumeravimas"/>
        <w:ind w:left="0" w:firstLine="0"/>
      </w:pPr>
      <w:r w:rsidRPr="00747C7E">
        <w:t>Autobusų reisų dažnumas nustatomas atsižvelgiant į keleivių srautus, gyventojų judumo poreikius, mokinių pavėžėjimo poreikius ir Savivaldybės finansines galimybes.</w:t>
      </w:r>
    </w:p>
    <w:p w14:paraId="090CCF4B" w14:textId="1E8E8722" w:rsidR="00747C7E" w:rsidRPr="00747C7E" w:rsidRDefault="00747C7E" w:rsidP="00747C7E">
      <w:pPr>
        <w:pStyle w:val="1Pirmolygionumeravimas"/>
        <w:ind w:left="0" w:firstLine="0"/>
        <w:rPr>
          <w:b/>
          <w:bCs/>
        </w:rPr>
      </w:pPr>
      <w:r w:rsidRPr="00747C7E">
        <w:rPr>
          <w:b/>
          <w:bCs/>
        </w:rPr>
        <w:t>Esami maršrutai gali būti keičiami arba panaikinami, jeigu:</w:t>
      </w:r>
    </w:p>
    <w:p w14:paraId="441C388B" w14:textId="5EAB2095" w:rsidR="00747C7E" w:rsidRDefault="00747C7E" w:rsidP="00747C7E">
      <w:pPr>
        <w:pStyle w:val="Antrolygionumeravimas"/>
        <w:ind w:left="0" w:firstLine="0"/>
      </w:pPr>
      <w:r w:rsidRPr="00747C7E">
        <w:t>ilgą laiką fiksuojami itin maži keleivių srautai;</w:t>
      </w:r>
    </w:p>
    <w:p w14:paraId="3FB896FF" w14:textId="743E058A" w:rsidR="00747C7E" w:rsidRDefault="00747C7E" w:rsidP="00747C7E">
      <w:pPr>
        <w:pStyle w:val="Antrolygionumeravimas"/>
        <w:ind w:left="0" w:firstLine="0"/>
      </w:pPr>
      <w:r w:rsidRPr="00747C7E">
        <w:t>pasikeičia gyventojų judumo poreikiai;</w:t>
      </w:r>
    </w:p>
    <w:p w14:paraId="12296360" w14:textId="1B3DA5A2" w:rsidR="00747C7E" w:rsidRDefault="00747C7E" w:rsidP="00747C7E">
      <w:pPr>
        <w:pStyle w:val="Antrolygionumeravimas"/>
        <w:ind w:left="0" w:firstLine="0"/>
      </w:pPr>
      <w:r w:rsidRPr="00747C7E">
        <w:t>atsiranda alternatyvios susisiekimo galimybės;</w:t>
      </w:r>
    </w:p>
    <w:p w14:paraId="3D05D123" w14:textId="30258ECC" w:rsidR="00747C7E" w:rsidRDefault="00747C7E" w:rsidP="00747C7E">
      <w:pPr>
        <w:pStyle w:val="Antrolygionumeravimas"/>
        <w:ind w:left="0" w:firstLine="0"/>
      </w:pPr>
      <w:r w:rsidRPr="00747C7E">
        <w:t>maršruto išlaikymas tampa ekonomiškai nepagrįstas;</w:t>
      </w:r>
    </w:p>
    <w:p w14:paraId="1BCD47B0" w14:textId="69F3FF43" w:rsidR="00747C7E" w:rsidRDefault="00747C7E" w:rsidP="00747C7E">
      <w:pPr>
        <w:pStyle w:val="Antrolygionumeravimas"/>
        <w:ind w:left="0" w:firstLine="0"/>
      </w:pPr>
      <w:r w:rsidRPr="00747C7E">
        <w:t>pasikeičia kelių infrastruktūra arba eismo organizavimo sąlygos.</w:t>
      </w:r>
    </w:p>
    <w:p w14:paraId="36CAFFB3" w14:textId="5489F5FC" w:rsidR="00747C7E" w:rsidRDefault="00747C7E" w:rsidP="00747C7E">
      <w:pPr>
        <w:pStyle w:val="1Pirmolygionumeravimas"/>
        <w:ind w:left="0" w:firstLine="0"/>
      </w:pPr>
      <w:r w:rsidRPr="00747C7E">
        <w:t>Prieš priimdamas sprendimą dėl esminio maršruto pakeitimo arba panaikinimo, Savivaldybės organizatorius gali organizuoti konsultacijas su gyventojais, seniūnijomis, švietimo, socialinėmis, sveikatos priežiūros įstaigomis ir kitomis suinteresuotomis institucijomis.</w:t>
      </w:r>
    </w:p>
    <w:p w14:paraId="27A47B18" w14:textId="446CEE06" w:rsidR="00747C7E" w:rsidRPr="00747C7E" w:rsidRDefault="00747C7E" w:rsidP="00747C7E">
      <w:pPr>
        <w:pStyle w:val="1Pirmolygionumeravimas"/>
        <w:ind w:left="0" w:firstLine="0"/>
      </w:pPr>
      <w:r w:rsidRPr="00747C7E">
        <w:t>Informaciją apie nustatytus, pakeistus ar panaikintus maršrutus ir jų eismo tvarkaraščius viešai skelbia Savivaldybės organizatorius ir vežėjas jų interneto svetainėse bei kitomis informavimo priemonėmis.</w:t>
      </w:r>
    </w:p>
    <w:p w14:paraId="2761EA3D" w14:textId="77777777" w:rsidR="004427B3" w:rsidRDefault="004427B3" w:rsidP="004427B3">
      <w:pPr>
        <w:pStyle w:val="1Pirmolygionumeravimas"/>
        <w:numPr>
          <w:ilvl w:val="0"/>
          <w:numId w:val="0"/>
        </w:numPr>
        <w:spacing w:line="276" w:lineRule="auto"/>
        <w:ind w:left="720" w:hanging="360"/>
        <w:rPr>
          <w:b/>
          <w:bCs/>
          <w:color w:val="auto"/>
          <w:szCs w:val="20"/>
          <w:lang w:eastAsia="en-US"/>
        </w:rPr>
      </w:pPr>
    </w:p>
    <w:p w14:paraId="0B6F5F15" w14:textId="13F52960" w:rsidR="00747C7E" w:rsidRPr="00850D58" w:rsidRDefault="00747C7E" w:rsidP="00747C7E">
      <w:pPr>
        <w:spacing w:line="276" w:lineRule="auto"/>
        <w:ind w:firstLine="142"/>
        <w:jc w:val="center"/>
        <w:rPr>
          <w:b/>
          <w:caps/>
          <w:color w:val="000000"/>
          <w:szCs w:val="24"/>
        </w:rPr>
      </w:pPr>
      <w:r>
        <w:rPr>
          <w:b/>
          <w:color w:val="000000"/>
          <w:szCs w:val="24"/>
        </w:rPr>
        <w:t>V</w:t>
      </w:r>
      <w:r w:rsidRPr="00850D58">
        <w:rPr>
          <w:b/>
          <w:color w:val="000000"/>
          <w:szCs w:val="24"/>
        </w:rPr>
        <w:t xml:space="preserve"> SKYRIUS</w:t>
      </w:r>
    </w:p>
    <w:p w14:paraId="03712C51" w14:textId="4F09CF15" w:rsidR="004427B3" w:rsidRPr="00747C7E" w:rsidRDefault="00747C7E" w:rsidP="00747C7E">
      <w:pPr>
        <w:jc w:val="center"/>
        <w:rPr>
          <w:b/>
          <w:bCs/>
        </w:rPr>
      </w:pPr>
      <w:r w:rsidRPr="00747C7E">
        <w:rPr>
          <w:b/>
          <w:bCs/>
        </w:rPr>
        <w:t>VEŽĖJŲ PARINKIMAS IR VIEŠŲJŲ PASLAUGŲ SUTARTYS</w:t>
      </w:r>
    </w:p>
    <w:p w14:paraId="404089BE" w14:textId="77777777" w:rsidR="004427B3" w:rsidRPr="00832DB8" w:rsidRDefault="004427B3" w:rsidP="006C0373">
      <w:pPr>
        <w:pStyle w:val="1Pirmolygionumeravimas"/>
        <w:numPr>
          <w:ilvl w:val="0"/>
          <w:numId w:val="0"/>
        </w:numPr>
        <w:spacing w:line="276" w:lineRule="auto"/>
        <w:ind w:left="720" w:hanging="360"/>
        <w:rPr>
          <w:b/>
          <w:bCs/>
        </w:rPr>
      </w:pPr>
    </w:p>
    <w:p w14:paraId="270FAA31" w14:textId="22027932" w:rsidR="00747C7E" w:rsidRDefault="00747C7E" w:rsidP="00747C7E">
      <w:pPr>
        <w:pStyle w:val="1Pirmolygionumeravimas"/>
        <w:ind w:left="0" w:firstLine="0"/>
      </w:pPr>
      <w:bookmarkStart w:id="0" w:name="part_83ef4709e585463ca06fbf35f5677597"/>
      <w:bookmarkEnd w:id="0"/>
      <w:r w:rsidRPr="00747C7E">
        <w:t>Keleivių vežimo viešųjų paslaugų teikėjai parenkami ir viešųjų paslaugų sutartys sudaromos vadovaujantis 2007 m. spalio 23 d. Europos Parlamento ir Tarybos reglamentu (EB) Nr. 1370/2007 dėl keleivinio geležinkelių ir kelių transporto viešųjų paslaugų, Lietuvos Respublikos kelių transporto kodeksu ir kitais viešųjų paslaugų organizavimą reglamentuojančiais teisės aktais.</w:t>
      </w:r>
    </w:p>
    <w:p w14:paraId="56A02713" w14:textId="68934349" w:rsidR="00747C7E" w:rsidRDefault="00146C22" w:rsidP="00747C7E">
      <w:pPr>
        <w:pStyle w:val="1Pirmolygionumeravimas"/>
        <w:ind w:left="0" w:firstLine="0"/>
        <w:rPr>
          <w:bCs/>
        </w:rPr>
      </w:pPr>
      <w:r w:rsidRPr="00146C22">
        <w:rPr>
          <w:bCs/>
        </w:rPr>
        <w:t>Viešųjų paslaugų sutartys sudaromos konkurso būdu, vykdant viešąjį pirkimą, tiesiogiai sudarant viešųjų paslaugų teikimo sutartį arba sudarant vidaus sandorį, kai tai leidžia Reglamentas (EB) Nr. 1370/2007, Lietuvos Respublikos kelių transporto kodeksas, Lietuvos Respublikos viešųjų pirkimų įstatymas ir kiti taikomi teisės aktai.</w:t>
      </w:r>
    </w:p>
    <w:p w14:paraId="63BA9552" w14:textId="523A37E3" w:rsidR="00FE0C95" w:rsidRDefault="00FE0C95" w:rsidP="00747C7E">
      <w:pPr>
        <w:pStyle w:val="1Pirmolygionumeravimas"/>
        <w:ind w:left="0" w:firstLine="0"/>
        <w:rPr>
          <w:bCs/>
        </w:rPr>
      </w:pPr>
      <w:r w:rsidRPr="00FE0C95">
        <w:rPr>
          <w:bCs/>
        </w:rPr>
        <w:t>Vežėjų parinkimo procedūras organizuoja Savivaldybės organizatorius.</w:t>
      </w:r>
    </w:p>
    <w:p w14:paraId="53439BE4" w14:textId="0685E15B" w:rsidR="00FE0C95" w:rsidRDefault="00FE0C95" w:rsidP="00747C7E">
      <w:pPr>
        <w:pStyle w:val="1Pirmolygionumeravimas"/>
        <w:ind w:left="0" w:firstLine="0"/>
        <w:rPr>
          <w:bCs/>
        </w:rPr>
      </w:pPr>
      <w:r w:rsidRPr="00FE0C95">
        <w:rPr>
          <w:bCs/>
        </w:rPr>
        <w:t>Vežėjas viešąsias paslaugas gali teikti tik sudaręs viešųjų paslaugų teikimo sutartį su Savivaldybės organizatoriumi.</w:t>
      </w:r>
    </w:p>
    <w:p w14:paraId="54684661" w14:textId="38D10916" w:rsidR="00FE0C95" w:rsidRPr="00FE0C95" w:rsidRDefault="00FE0C95" w:rsidP="00747C7E">
      <w:pPr>
        <w:pStyle w:val="1Pirmolygionumeravimas"/>
        <w:ind w:left="0" w:firstLine="0"/>
        <w:rPr>
          <w:b/>
        </w:rPr>
      </w:pPr>
      <w:r w:rsidRPr="00FE0C95">
        <w:rPr>
          <w:b/>
        </w:rPr>
        <w:t>Viešųjų paslaugų teikimo sutartyje nustatoma:</w:t>
      </w:r>
    </w:p>
    <w:p w14:paraId="1C4509EF" w14:textId="2136A932" w:rsidR="00FE0C95" w:rsidRDefault="00FE0C95" w:rsidP="00FE0C95">
      <w:pPr>
        <w:pStyle w:val="Antrolygionumeravimas"/>
        <w:ind w:left="0" w:firstLine="0"/>
      </w:pPr>
      <w:r w:rsidRPr="00FE0C95">
        <w:t>aptarnaujami maršrutai arba maršrutų grupės;</w:t>
      </w:r>
    </w:p>
    <w:p w14:paraId="70F621DC" w14:textId="47602AB8" w:rsidR="00FE0C95" w:rsidRDefault="00FE0C95" w:rsidP="00FE0C95">
      <w:pPr>
        <w:pStyle w:val="Antrolygionumeravimas"/>
        <w:ind w:left="0" w:firstLine="0"/>
      </w:pPr>
      <w:r w:rsidRPr="00FE0C95">
        <w:t>maršrutų trasos ir eismo tvarkaraščiai arba jų tvirtinimo ir keitimo tvarka;</w:t>
      </w:r>
    </w:p>
    <w:p w14:paraId="7F15C40F" w14:textId="097B5802" w:rsidR="00FE0C95" w:rsidRDefault="00FE0C95" w:rsidP="00FE0C95">
      <w:pPr>
        <w:pStyle w:val="Antrolygionumeravimas"/>
        <w:ind w:left="0" w:firstLine="0"/>
      </w:pPr>
      <w:r w:rsidRPr="00FE0C95">
        <w:t>transporto priemonių reikalavimai;</w:t>
      </w:r>
    </w:p>
    <w:p w14:paraId="03F0091B" w14:textId="69198284" w:rsidR="00FE0C95" w:rsidRDefault="00FE0C95" w:rsidP="00FE0C95">
      <w:pPr>
        <w:pStyle w:val="Antrolygionumeravimas"/>
        <w:ind w:left="0" w:firstLine="0"/>
      </w:pPr>
      <w:r w:rsidRPr="00FE0C95">
        <w:t>viešųjų paslaugų įsipareigojimai;</w:t>
      </w:r>
    </w:p>
    <w:p w14:paraId="6D7EBEBE" w14:textId="602D1222" w:rsidR="00FE0C95" w:rsidRDefault="00FE0C95" w:rsidP="00FE0C95">
      <w:pPr>
        <w:pStyle w:val="Antrolygionumeravimas"/>
        <w:ind w:left="0" w:firstLine="0"/>
      </w:pPr>
      <w:r w:rsidRPr="00FE0C95">
        <w:t>paslaugų kokybės rodikliai ir jų vertinimo tvarka;</w:t>
      </w:r>
    </w:p>
    <w:p w14:paraId="7926607C" w14:textId="6BD2C2B6" w:rsidR="00FE0C95" w:rsidRDefault="00FE0C95" w:rsidP="00FE0C95">
      <w:pPr>
        <w:pStyle w:val="Antrolygionumeravimas"/>
        <w:ind w:left="0" w:firstLine="0"/>
      </w:pPr>
      <w:r w:rsidRPr="00FE0C95">
        <w:t>keleivių informavimo reikalavimai;</w:t>
      </w:r>
    </w:p>
    <w:p w14:paraId="5628E207" w14:textId="0900C7CC" w:rsidR="00FE0C95" w:rsidRDefault="00FE0C95" w:rsidP="00FE0C95">
      <w:pPr>
        <w:pStyle w:val="Antrolygionumeravimas"/>
        <w:ind w:left="0" w:firstLine="0"/>
      </w:pPr>
      <w:r w:rsidRPr="00FE0C95">
        <w:t>keleivių vežimo duomenų ir ataskaitų teikimo tvarka;</w:t>
      </w:r>
    </w:p>
    <w:p w14:paraId="5A18BB1C" w14:textId="7708D89D" w:rsidR="00FE0C95" w:rsidRDefault="00FE0C95" w:rsidP="00FE0C95">
      <w:pPr>
        <w:pStyle w:val="Antrolygionumeravimas"/>
        <w:ind w:left="0" w:firstLine="0"/>
      </w:pPr>
      <w:r w:rsidRPr="00FE0C95">
        <w:t>atsiskaitymo už suteiktas paslaugas ir kompensacijų apskaičiavimo tvarka;</w:t>
      </w:r>
    </w:p>
    <w:p w14:paraId="38C8E4EA" w14:textId="75790BCD" w:rsidR="00FE0C95" w:rsidRDefault="00FE0C95" w:rsidP="00FE0C95">
      <w:pPr>
        <w:pStyle w:val="Antrolygionumeravimas"/>
        <w:ind w:left="0" w:firstLine="0"/>
      </w:pPr>
      <w:r w:rsidRPr="00FE0C95">
        <w:t>sutarties vykdymo kontrolės tvarka;</w:t>
      </w:r>
    </w:p>
    <w:p w14:paraId="7D370C3B" w14:textId="5A5F3EB5" w:rsidR="00FE0C95" w:rsidRDefault="00FE0C95" w:rsidP="00FE0C95">
      <w:pPr>
        <w:pStyle w:val="Antrolygionumeravimas"/>
        <w:ind w:left="0" w:firstLine="0"/>
      </w:pPr>
      <w:r w:rsidRPr="00FE0C95">
        <w:t>šalių teisės ir pareigos;</w:t>
      </w:r>
    </w:p>
    <w:p w14:paraId="2C877090" w14:textId="03AFAAE6" w:rsidR="00FE0C95" w:rsidRDefault="00FE0C95" w:rsidP="00FE0C95">
      <w:pPr>
        <w:pStyle w:val="Antrolygionumeravimas"/>
        <w:ind w:left="0" w:firstLine="0"/>
      </w:pPr>
      <w:r w:rsidRPr="00FE0C95">
        <w:t>atsakomybė už sutarties pažeidimus;</w:t>
      </w:r>
    </w:p>
    <w:p w14:paraId="59285AB1" w14:textId="7F9E23BC" w:rsidR="00FE0C95" w:rsidRDefault="00FE0C95" w:rsidP="00FE0C95">
      <w:pPr>
        <w:pStyle w:val="Antrolygionumeravimas"/>
        <w:ind w:left="0" w:firstLine="0"/>
      </w:pPr>
      <w:r w:rsidRPr="00FE0C95">
        <w:t>sutarties galiojimo, keitimo ir nutraukimo sąlygos;</w:t>
      </w:r>
    </w:p>
    <w:p w14:paraId="7794017A" w14:textId="1176B667" w:rsidR="00FE0C95" w:rsidRDefault="00FE0C95" w:rsidP="00FE0C95">
      <w:pPr>
        <w:pStyle w:val="Antrolygionumeravimas"/>
        <w:ind w:left="0" w:firstLine="0"/>
      </w:pPr>
      <w:r w:rsidRPr="00FE0C95">
        <w:t>kitos teisės aktuose nustatytos sąlygos.</w:t>
      </w:r>
    </w:p>
    <w:p w14:paraId="6D0EB986" w14:textId="43973052" w:rsidR="00FE0C95" w:rsidRDefault="00FE0C95" w:rsidP="00FE0C95">
      <w:pPr>
        <w:pStyle w:val="1Pirmolygionumeravimas"/>
        <w:ind w:left="0" w:firstLine="0"/>
      </w:pPr>
      <w:r w:rsidRPr="00FE0C95">
        <w:lastRenderedPageBreak/>
        <w:t>Vežėjas privalo vykdyti visus viešųjų paslaugų sutartyje nustatytus įsipareigojimus ir užtikrinti nepertraukiamą viešųjų paslaugų teikimą visą sutarties galiojimo laikotarpį, išskyrus teisės aktuose arba sutartyje nustatytus atvejus.</w:t>
      </w:r>
    </w:p>
    <w:p w14:paraId="1B0CCF42" w14:textId="5907F3C2" w:rsidR="00FE0C95" w:rsidRDefault="00FE0C95" w:rsidP="00FE0C95">
      <w:pPr>
        <w:pStyle w:val="1Pirmolygionumeravimas"/>
        <w:ind w:left="0" w:firstLine="0"/>
      </w:pPr>
      <w:r w:rsidRPr="00FE0C95">
        <w:t>Vežėjas neturi teisės savavališkai keisti maršrutų, reisų dažnumo, eismo tvarkaraščių, transporto priemonių talpos ar nutraukti viešųjų paslaugų teikimo, išskyrus atvejus, kai tai suderinta su Savivaldybės organizatoriumi arba leidžiama teisės aktų.</w:t>
      </w:r>
    </w:p>
    <w:p w14:paraId="160452E0" w14:textId="3FC8BBBF" w:rsidR="00FE0C95" w:rsidRPr="00C95381" w:rsidRDefault="00FE0C95" w:rsidP="00FE0C95">
      <w:pPr>
        <w:pStyle w:val="1Pirmolygionumeravimas"/>
        <w:ind w:left="0" w:firstLine="0"/>
      </w:pPr>
      <w:r w:rsidRPr="00C95381">
        <w:t>Vežėjas privalo Savivaldybės organizatoriui teikti teisingą, išsamią ir laiku pateikiamą informaciją</w:t>
      </w:r>
      <w:r w:rsidR="00DC16DF">
        <w:t>,</w:t>
      </w:r>
      <w:r w:rsidRPr="00C95381">
        <w:t xml:space="preserve"> </w:t>
      </w:r>
      <w:r w:rsidR="00C95381" w:rsidRPr="00C95381">
        <w:t xml:space="preserve">nurodytą šio </w:t>
      </w:r>
      <w:r w:rsidR="00DC16DF">
        <w:t>A</w:t>
      </w:r>
      <w:r w:rsidR="00C95381" w:rsidRPr="00C95381">
        <w:t>prašo 15 punkte.</w:t>
      </w:r>
    </w:p>
    <w:p w14:paraId="694589A1" w14:textId="4FF375E6" w:rsidR="00FE0C95" w:rsidRDefault="00FE0C95" w:rsidP="00FE0C95">
      <w:pPr>
        <w:pStyle w:val="1Pirmolygionumeravimas"/>
        <w:ind w:left="0" w:firstLine="0"/>
      </w:pPr>
      <w:r w:rsidRPr="00FE0C95">
        <w:t>Savivaldybės organizatorius turi teisę kontroliuoti, kaip vykdoma viešųjų paslaugų sutartis, tikrinti vežėjo teikiamus duomenis, vertinti paslaugų kokybę ir reikalauti pašalinti nustatytus pažeidimus.</w:t>
      </w:r>
    </w:p>
    <w:p w14:paraId="5FE11D72" w14:textId="3A0DB847" w:rsidR="00FE0C95" w:rsidRDefault="00FE0C95" w:rsidP="00FE0C95">
      <w:pPr>
        <w:pStyle w:val="1Pirmolygionumeravimas"/>
        <w:ind w:left="0" w:firstLine="0"/>
      </w:pPr>
      <w:r w:rsidRPr="00FE0C95">
        <w:t>Nustačius viešųjų paslaugų sutarties pažeidimus, vežėjui gali būti taikomos sutartyje ir teisės aktuose numatytos poveikio priemonės.</w:t>
      </w:r>
    </w:p>
    <w:p w14:paraId="646D7D11" w14:textId="32B8DF24" w:rsidR="00FE0C95" w:rsidRDefault="00FE0C95" w:rsidP="00FE0C95">
      <w:pPr>
        <w:pStyle w:val="1Pirmolygionumeravimas"/>
        <w:ind w:left="0" w:firstLine="0"/>
      </w:pPr>
      <w:r w:rsidRPr="00FE0C95">
        <w:t>Vežėjas privalo užtikrinti, kad keleivių vežimo paslaugos būtų teikiamos techniškai tvarkingomis, teisės aktų reikalavimus atitinkančiomis ir keleivių vežimui pritaikytomis transporto priemonėmis.</w:t>
      </w:r>
    </w:p>
    <w:p w14:paraId="4854E082" w14:textId="77777777" w:rsidR="00FE0C95" w:rsidRPr="00747C7E" w:rsidRDefault="00FE0C95" w:rsidP="00FE0C95">
      <w:pPr>
        <w:pStyle w:val="1Pirmolygionumeravimas"/>
        <w:numPr>
          <w:ilvl w:val="0"/>
          <w:numId w:val="0"/>
        </w:numPr>
      </w:pPr>
    </w:p>
    <w:p w14:paraId="4D0A8EEC" w14:textId="10FDF947" w:rsidR="00FE0C95" w:rsidRPr="00850D58" w:rsidRDefault="00FE0C95" w:rsidP="00FE0C95">
      <w:pPr>
        <w:spacing w:line="276" w:lineRule="auto"/>
        <w:ind w:firstLine="142"/>
        <w:jc w:val="center"/>
        <w:rPr>
          <w:b/>
          <w:caps/>
          <w:color w:val="000000"/>
          <w:szCs w:val="24"/>
        </w:rPr>
      </w:pPr>
      <w:r>
        <w:rPr>
          <w:b/>
          <w:color w:val="000000"/>
          <w:szCs w:val="24"/>
        </w:rPr>
        <w:t>VI</w:t>
      </w:r>
      <w:r w:rsidRPr="00850D58">
        <w:rPr>
          <w:b/>
          <w:color w:val="000000"/>
          <w:szCs w:val="24"/>
        </w:rPr>
        <w:t xml:space="preserve"> SKYRIUS</w:t>
      </w:r>
    </w:p>
    <w:p w14:paraId="66C684BA" w14:textId="5C9E11E6" w:rsidR="00747C7E" w:rsidRDefault="00FE0C95" w:rsidP="00850D58">
      <w:pPr>
        <w:spacing w:line="276" w:lineRule="auto"/>
        <w:ind w:firstLine="142"/>
        <w:jc w:val="center"/>
        <w:rPr>
          <w:b/>
          <w:color w:val="000000"/>
          <w:szCs w:val="24"/>
        </w:rPr>
      </w:pPr>
      <w:r w:rsidRPr="00FE0C95">
        <w:rPr>
          <w:b/>
          <w:color w:val="000000"/>
          <w:szCs w:val="24"/>
        </w:rPr>
        <w:t>EISMO ORGANIZAVIMAS</w:t>
      </w:r>
    </w:p>
    <w:p w14:paraId="2789FD47" w14:textId="77777777" w:rsidR="00747C7E" w:rsidRDefault="00747C7E" w:rsidP="00850D58">
      <w:pPr>
        <w:spacing w:line="276" w:lineRule="auto"/>
        <w:ind w:firstLine="142"/>
        <w:jc w:val="center"/>
        <w:rPr>
          <w:b/>
          <w:color w:val="000000"/>
          <w:szCs w:val="24"/>
        </w:rPr>
      </w:pPr>
    </w:p>
    <w:p w14:paraId="49875859" w14:textId="561CDB21" w:rsidR="00747C7E" w:rsidRDefault="00FE0C95" w:rsidP="00FE0C95">
      <w:pPr>
        <w:pStyle w:val="1Pirmolygionumeravimas"/>
        <w:ind w:left="0" w:firstLine="0"/>
      </w:pPr>
      <w:r w:rsidRPr="00FE0C95">
        <w:t>Reguliarieji reisai organizuojami keliais ir gatvėmis, kurių būklė atitinka teisės aktuose nustatytus reikalavimus reguliariajam keleivinio transporto eismui.</w:t>
      </w:r>
    </w:p>
    <w:p w14:paraId="40F7185A" w14:textId="0BFE7C25" w:rsidR="00FE0C95" w:rsidRDefault="00FE0C95" w:rsidP="00FE0C95">
      <w:pPr>
        <w:pStyle w:val="1Pirmolygionumeravimas"/>
        <w:ind w:left="0" w:firstLine="0"/>
      </w:pPr>
      <w:r w:rsidRPr="00FE0C95">
        <w:t>Reguliarieji reisai vykdomi pagal Savivaldybės organizatoriaus patvirtintus maršrutus ir eismo tvarkaraščius.</w:t>
      </w:r>
    </w:p>
    <w:p w14:paraId="2767CD57" w14:textId="37EA484B" w:rsidR="00FE0C95" w:rsidRDefault="00FE0C95" w:rsidP="00FE0C95">
      <w:pPr>
        <w:pStyle w:val="1Pirmolygionumeravimas"/>
        <w:ind w:left="0" w:firstLine="0"/>
      </w:pPr>
      <w:r w:rsidRPr="00FE0C95">
        <w:t>Eismo tvarkaraščius tvirtina Savivaldybės organizatorius.</w:t>
      </w:r>
    </w:p>
    <w:p w14:paraId="452D82AF" w14:textId="2E399CA3" w:rsidR="00FE0C95" w:rsidRDefault="00FE0C95" w:rsidP="00FE0C95">
      <w:pPr>
        <w:pStyle w:val="1Pirmolygionumeravimas"/>
        <w:ind w:left="0" w:firstLine="0"/>
      </w:pPr>
      <w:r w:rsidRPr="00FE0C95">
        <w:t>Vežėjas privalo užtikrinti eismo tvarkaraščių laikymąsi ir reisų vykdymo reguliarumą.</w:t>
      </w:r>
    </w:p>
    <w:p w14:paraId="6D1AAC6A" w14:textId="1A190A1D" w:rsidR="00FE0C95" w:rsidRDefault="00FE0C95" w:rsidP="00FE0C95">
      <w:pPr>
        <w:pStyle w:val="1Pirmolygionumeravimas"/>
        <w:ind w:left="0" w:firstLine="0"/>
      </w:pPr>
      <w:r w:rsidRPr="00FE0C95">
        <w:t>Reguliariojo reiso metu autobusas privalo atvykti į maršruto stoteles pagal patvirtintą eismo tvarkaraštį.</w:t>
      </w:r>
    </w:p>
    <w:p w14:paraId="4847DF84" w14:textId="5FC09130" w:rsidR="00FE0C95" w:rsidRDefault="00FE0C95" w:rsidP="00FE0C95">
      <w:pPr>
        <w:pStyle w:val="1Pirmolygionumeravimas"/>
        <w:ind w:left="0" w:firstLine="0"/>
      </w:pPr>
      <w:r w:rsidRPr="00FE0C95">
        <w:t>Autobusui draudžiama išvykti iš stotelės anksčiau, negu nustatyta eismo tvarkaraštyje.</w:t>
      </w:r>
    </w:p>
    <w:p w14:paraId="20DC2C9D" w14:textId="6FE041DC" w:rsidR="007D4F0E" w:rsidRDefault="007D4F0E" w:rsidP="00FE0C95">
      <w:pPr>
        <w:pStyle w:val="1Pirmolygionumeravimas"/>
        <w:ind w:left="0" w:firstLine="0"/>
      </w:pPr>
      <w:r w:rsidRPr="007D4F0E">
        <w:t>Vežėjas privalo užtikrinti keleivių atsiskaitymo už važiavimą ir bilietų apskaitos priemonių veikimą pagal teisės aktų ir viešųjų paslaugų sutarties reikalavimus.</w:t>
      </w:r>
    </w:p>
    <w:p w14:paraId="06AA8866" w14:textId="0BAF91B5" w:rsidR="00FE0C95" w:rsidRDefault="00FE0C95" w:rsidP="00FE0C95">
      <w:pPr>
        <w:pStyle w:val="1Pirmolygionumeravimas"/>
        <w:ind w:left="0" w:firstLine="0"/>
      </w:pPr>
      <w:r w:rsidRPr="00FE0C95">
        <w:t>Reguliariojo reiso metu autobuso ekipažas privalo turėti:</w:t>
      </w:r>
    </w:p>
    <w:p w14:paraId="73EA396F" w14:textId="784D0142" w:rsidR="00FE0C95" w:rsidRDefault="009F74D4" w:rsidP="00FE0C95">
      <w:pPr>
        <w:pStyle w:val="Antrolygionumeravimas"/>
        <w:ind w:left="0" w:firstLine="0"/>
      </w:pPr>
      <w:r w:rsidRPr="009F74D4">
        <w:t>dokumentą, patvirtinantį teisę vykdyti reisą, jeigu tokio dokumento turėjimas transporto priemonėje privalomas pagal teisės aktus;</w:t>
      </w:r>
    </w:p>
    <w:p w14:paraId="111D1BAD" w14:textId="39F016B3" w:rsidR="00FE0C95" w:rsidRDefault="00FE0C95" w:rsidP="00FE0C95">
      <w:pPr>
        <w:pStyle w:val="Antrolygionumeravimas"/>
        <w:ind w:left="0" w:firstLine="0"/>
      </w:pPr>
      <w:r w:rsidRPr="00FE0C95">
        <w:t>Savivaldybės organizatoriaus patvirtintą eismo tvarkaraštį arba jo elektroninę versiją;</w:t>
      </w:r>
    </w:p>
    <w:p w14:paraId="40C1AA42" w14:textId="44B75BFC" w:rsidR="00FE0C95" w:rsidRDefault="00FE0C95" w:rsidP="00FE0C95">
      <w:pPr>
        <w:pStyle w:val="Antrolygionumeravimas"/>
        <w:ind w:left="0" w:firstLine="0"/>
      </w:pPr>
      <w:r w:rsidRPr="00FE0C95">
        <w:t>licencijos arba Bendrijos licencijos kopiją, kai jos buvimas transporto priemonėje privalomas pagal teisės aktus;</w:t>
      </w:r>
    </w:p>
    <w:p w14:paraId="7CD3831C" w14:textId="1D57C5BB" w:rsidR="00FE0C95" w:rsidRDefault="00FE0C95" w:rsidP="00FE0C95">
      <w:pPr>
        <w:pStyle w:val="Antrolygionumeravimas"/>
        <w:ind w:left="0" w:firstLine="0"/>
      </w:pPr>
      <w:r w:rsidRPr="00FE0C95">
        <w:t>kitus teisės aktuose nustatytus dokumentus.</w:t>
      </w:r>
    </w:p>
    <w:p w14:paraId="60E7CFEA" w14:textId="04E6CDBB" w:rsidR="00FE0C95" w:rsidRDefault="007D4F0E" w:rsidP="00FE0C95">
      <w:pPr>
        <w:pStyle w:val="1Pirmolygionumeravimas"/>
        <w:ind w:left="0" w:firstLine="0"/>
      </w:pPr>
      <w:r w:rsidRPr="007D4F0E">
        <w:t>Vežėjas privalo užtikrinti, kad keleiviams būtų teikiama aktuali ir teisinga informacija apie maršrutus, eismo tvarkaraščius, reisų pakeitimus ir kitus keleivių vežimo organizavimo klausimus.</w:t>
      </w:r>
    </w:p>
    <w:p w14:paraId="399CAF2E" w14:textId="574905A2" w:rsidR="007D4F0E" w:rsidRDefault="007D4F0E" w:rsidP="00FE0C95">
      <w:pPr>
        <w:pStyle w:val="1Pirmolygionumeravimas"/>
        <w:ind w:left="0" w:firstLine="0"/>
      </w:pPr>
      <w:r w:rsidRPr="007D4F0E">
        <w:t>Informacija apie maršrutų, eismo tvarkaraščių ar reisų pakeitimus turi būti paskelbta ne vėliau kaip prieš 7 kalendorines dienas iki jų įsigaliojimo, išskyrus atvejus, kai pakeitimai atsiranda dėl nenumatytų aplinkybių.</w:t>
      </w:r>
    </w:p>
    <w:p w14:paraId="004F742B" w14:textId="6108F5D5" w:rsidR="007D4F0E" w:rsidRDefault="007D4F0E" w:rsidP="00FE0C95">
      <w:pPr>
        <w:pStyle w:val="1Pirmolygionumeravimas"/>
        <w:ind w:left="0" w:firstLine="0"/>
      </w:pPr>
      <w:r w:rsidRPr="007D4F0E">
        <w:t>Vežėjas ir Savivaldybės organizatorius privalo užtikrinti, kad pasikeitus maršrutams arba eismo tvarkaraščiams būtų atnaujinta informacija interneto svetainėse, stotelėse ir kitose keleivių informavimo priemonėse.</w:t>
      </w:r>
    </w:p>
    <w:p w14:paraId="48562619" w14:textId="79AB2B82" w:rsidR="007D4F0E" w:rsidRPr="007D4F0E" w:rsidRDefault="007D4F0E" w:rsidP="00FE0C95">
      <w:pPr>
        <w:pStyle w:val="1Pirmolygionumeravimas"/>
        <w:ind w:left="0" w:firstLine="0"/>
        <w:rPr>
          <w:b/>
          <w:bCs/>
        </w:rPr>
      </w:pPr>
      <w:r w:rsidRPr="007D4F0E">
        <w:rPr>
          <w:b/>
          <w:bCs/>
        </w:rPr>
        <w:t>Vežėjas turi teisę laikinai nutraukti arba koreguoti reisų vykdymą, jeigu:</w:t>
      </w:r>
    </w:p>
    <w:p w14:paraId="65CC96A8" w14:textId="160349CF" w:rsidR="007D4F0E" w:rsidRDefault="007D4F0E" w:rsidP="007D4F0E">
      <w:pPr>
        <w:pStyle w:val="Antrolygionumeravimas"/>
        <w:ind w:left="0" w:firstLine="0"/>
      </w:pPr>
      <w:r w:rsidRPr="007D4F0E">
        <w:t>keliai tampa neišvažiuojami;</w:t>
      </w:r>
    </w:p>
    <w:p w14:paraId="22916ABA" w14:textId="34D30D1E" w:rsidR="007D4F0E" w:rsidRDefault="007D4F0E" w:rsidP="007D4F0E">
      <w:pPr>
        <w:pStyle w:val="Antrolygionumeravimas"/>
        <w:ind w:left="0" w:firstLine="0"/>
      </w:pPr>
      <w:r w:rsidRPr="007D4F0E">
        <w:t>susidaro ekstremalios meteorologinės sąlygos;</w:t>
      </w:r>
    </w:p>
    <w:p w14:paraId="61E824E7" w14:textId="12943F7B" w:rsidR="007D4F0E" w:rsidRDefault="007D4F0E" w:rsidP="007D4F0E">
      <w:pPr>
        <w:pStyle w:val="Antrolygionumeravimas"/>
        <w:ind w:left="0" w:firstLine="0"/>
      </w:pPr>
      <w:r w:rsidRPr="007D4F0E">
        <w:t>įvyksta stichinė nelaimė;</w:t>
      </w:r>
    </w:p>
    <w:p w14:paraId="2857B769" w14:textId="49228AB1" w:rsidR="007D4F0E" w:rsidRDefault="007D4F0E" w:rsidP="007D4F0E">
      <w:pPr>
        <w:pStyle w:val="Antrolygionumeravimas"/>
        <w:ind w:left="0" w:firstLine="0"/>
      </w:pPr>
      <w:r w:rsidRPr="007D4F0E">
        <w:t>atsiranda kitos nenugalimos jėgos (</w:t>
      </w:r>
      <w:r w:rsidRPr="0055198B">
        <w:rPr>
          <w:i/>
          <w:iCs w:val="0"/>
        </w:rPr>
        <w:t>force majeure</w:t>
      </w:r>
      <w:r w:rsidRPr="007D4F0E">
        <w:t>) aplinkybės.</w:t>
      </w:r>
    </w:p>
    <w:p w14:paraId="7DBA6511" w14:textId="09506195" w:rsidR="007D4F0E" w:rsidRDefault="007D4F0E" w:rsidP="007D4F0E">
      <w:pPr>
        <w:pStyle w:val="1Pirmolygionumeravimas"/>
        <w:ind w:left="0" w:firstLine="0"/>
      </w:pPr>
      <w:r w:rsidRPr="007D4F0E">
        <w:lastRenderedPageBreak/>
        <w:t>Apie šio Aprašo 5</w:t>
      </w:r>
      <w:r w:rsidR="00C94D8F">
        <w:t>7</w:t>
      </w:r>
      <w:r w:rsidRPr="007D4F0E">
        <w:t xml:space="preserve"> punkte nurodytas aplinkybes vežėjas nedelsdamas informuoja Savivaldybės organizatorių ir imasi priemonių keleiviams informuoti.</w:t>
      </w:r>
    </w:p>
    <w:p w14:paraId="33F09261" w14:textId="2A0D7DE5" w:rsidR="007D4F0E" w:rsidRDefault="007D4F0E" w:rsidP="007D4F0E">
      <w:pPr>
        <w:pStyle w:val="1Pirmolygionumeravimas"/>
        <w:ind w:left="0" w:firstLine="0"/>
      </w:pPr>
      <w:r w:rsidRPr="007D4F0E">
        <w:t>Jeigu dėl kelio darbų, eismo ribojimų ar kitų objektyvių priežasčių būtina laikinai pakeisti maršrutą arba eismo tvarkaraštį, vežėjas tokius pakeitimus suderina su Savivaldybės organizatoriumi.</w:t>
      </w:r>
    </w:p>
    <w:p w14:paraId="52E98096" w14:textId="2A336E3B" w:rsidR="007D4F0E" w:rsidRDefault="007D4F0E" w:rsidP="007D4F0E">
      <w:pPr>
        <w:pStyle w:val="1Pirmolygionumeravimas"/>
        <w:ind w:left="0" w:firstLine="0"/>
      </w:pPr>
      <w:r w:rsidRPr="007D4F0E">
        <w:t>Vežėjas privalo užtikrinti, kad reisai būtų vykdomi maršrute nustatytomis transporto priemonėmis ir pagal viešųjų paslaugų sutartyje nustatytus reikalavimus.</w:t>
      </w:r>
    </w:p>
    <w:p w14:paraId="0890A14C" w14:textId="54119EA3" w:rsidR="007D4F0E" w:rsidRDefault="007D4F0E" w:rsidP="007D4F0E">
      <w:pPr>
        <w:pStyle w:val="1Pirmolygionumeravimas"/>
        <w:ind w:left="0" w:firstLine="0"/>
      </w:pPr>
      <w:r w:rsidRPr="007D4F0E">
        <w:t>Draudžiama vykdyti reisus maršrutais arba pagal eismo tvarkaraščius, kurie nėra patvirtinti Savivaldybės organizatoriaus, išskyrus teisės aktuose nustatytus atvejus.</w:t>
      </w:r>
    </w:p>
    <w:p w14:paraId="4115159D" w14:textId="1EF1DC49" w:rsidR="007D4F0E" w:rsidRDefault="007D4F0E" w:rsidP="007D4F0E">
      <w:pPr>
        <w:pStyle w:val="1Pirmolygionumeravimas"/>
        <w:ind w:left="0" w:firstLine="0"/>
      </w:pPr>
      <w:r w:rsidRPr="007D4F0E">
        <w:t>Vežėjas privalo kaupti ir saugoti duomenis apie atliktus reisus, jų reguliarumą, vėlavimus ir neįvykdytus reisus bei pateikti juos Savivaldybės organizatoriui jo nustatyta tvarka.</w:t>
      </w:r>
    </w:p>
    <w:p w14:paraId="2E74FEBD" w14:textId="77777777" w:rsidR="00747C7E" w:rsidRDefault="00747C7E" w:rsidP="00850D58">
      <w:pPr>
        <w:spacing w:line="276" w:lineRule="auto"/>
        <w:ind w:firstLine="142"/>
        <w:jc w:val="center"/>
        <w:rPr>
          <w:b/>
          <w:color w:val="000000"/>
          <w:szCs w:val="24"/>
        </w:rPr>
      </w:pPr>
    </w:p>
    <w:p w14:paraId="04C4D689" w14:textId="283102F5" w:rsidR="007D4F0E" w:rsidRPr="00850D58" w:rsidRDefault="007D4F0E" w:rsidP="007D4F0E">
      <w:pPr>
        <w:spacing w:line="276" w:lineRule="auto"/>
        <w:ind w:firstLine="142"/>
        <w:jc w:val="center"/>
        <w:rPr>
          <w:b/>
          <w:caps/>
          <w:color w:val="000000"/>
          <w:szCs w:val="24"/>
        </w:rPr>
      </w:pPr>
      <w:r>
        <w:rPr>
          <w:b/>
          <w:color w:val="000000"/>
          <w:szCs w:val="24"/>
        </w:rPr>
        <w:t>VII</w:t>
      </w:r>
      <w:r w:rsidRPr="00850D58">
        <w:rPr>
          <w:b/>
          <w:color w:val="000000"/>
          <w:szCs w:val="24"/>
        </w:rPr>
        <w:t xml:space="preserve"> SKYRIUS</w:t>
      </w:r>
    </w:p>
    <w:p w14:paraId="6FAB396E" w14:textId="7E1B3169" w:rsidR="00747C7E" w:rsidRDefault="007D4F0E" w:rsidP="00850D58">
      <w:pPr>
        <w:spacing w:line="276" w:lineRule="auto"/>
        <w:ind w:firstLine="142"/>
        <w:jc w:val="center"/>
        <w:rPr>
          <w:b/>
          <w:color w:val="000000"/>
          <w:szCs w:val="24"/>
        </w:rPr>
      </w:pPr>
      <w:r w:rsidRPr="007D4F0E">
        <w:rPr>
          <w:b/>
          <w:color w:val="000000"/>
          <w:szCs w:val="24"/>
        </w:rPr>
        <w:t>AUTOBUSŲ STOTYS IR STOTELĖS</w:t>
      </w:r>
    </w:p>
    <w:p w14:paraId="148B3B1E" w14:textId="77777777" w:rsidR="007D4F0E" w:rsidRDefault="007D4F0E" w:rsidP="00850D58">
      <w:pPr>
        <w:spacing w:line="276" w:lineRule="auto"/>
        <w:ind w:firstLine="142"/>
        <w:jc w:val="center"/>
        <w:rPr>
          <w:b/>
          <w:color w:val="000000"/>
          <w:szCs w:val="24"/>
        </w:rPr>
      </w:pPr>
    </w:p>
    <w:p w14:paraId="59800693" w14:textId="2B8CFE52" w:rsidR="007D4F0E" w:rsidRDefault="007D4F0E" w:rsidP="007D4F0E">
      <w:pPr>
        <w:pStyle w:val="1Pirmolygionumeravimas"/>
        <w:ind w:left="0" w:firstLine="0"/>
      </w:pPr>
      <w:r w:rsidRPr="007D4F0E">
        <w:t>Autobusų stotys Savivaldybės teritorijoje steigiamos, rekonstruojamos ir eksploatuojamos vadovaujantis Lietuvos Respublikos kelių transporto kodeksu, Autobusų stočių veiklos nuostatais, teritorijų planavimo, statybos ir kitais teisės aktais.</w:t>
      </w:r>
    </w:p>
    <w:p w14:paraId="751A6C0D" w14:textId="6761160B" w:rsidR="007D4F0E" w:rsidRDefault="007D4F0E" w:rsidP="007D4F0E">
      <w:pPr>
        <w:pStyle w:val="1Pirmolygionumeravimas"/>
        <w:ind w:left="0" w:firstLine="0"/>
      </w:pPr>
      <w:r w:rsidRPr="007D4F0E">
        <w:t>Nauja autobusų stotis Savivaldybės teritorijoje gali būti steigiama tik teritorijų planavimo dokumentuose numatytoje vietoje ir turi atitikti teisės aktuose nustatytus autobusų stočių reikalavimus.</w:t>
      </w:r>
    </w:p>
    <w:p w14:paraId="5E802A54" w14:textId="121152C5" w:rsidR="007D4F0E" w:rsidRDefault="007D4F0E" w:rsidP="007D4F0E">
      <w:pPr>
        <w:pStyle w:val="1Pirmolygionumeravimas"/>
        <w:ind w:left="0" w:firstLine="0"/>
      </w:pPr>
      <w:r w:rsidRPr="007D4F0E">
        <w:t>Savivaldybės organizatorius pagal kompetenciją dalyvauja planuojant autobusų stočių ir keleivių aptarnavimo infrastruktūros plėtrą Savivaldybės teritorijoje.</w:t>
      </w:r>
    </w:p>
    <w:p w14:paraId="675193E5" w14:textId="4E32EC65" w:rsidR="007D4F0E" w:rsidRDefault="007D4F0E" w:rsidP="007D4F0E">
      <w:pPr>
        <w:pStyle w:val="1Pirmolygionumeravimas"/>
        <w:ind w:left="0" w:firstLine="0"/>
      </w:pPr>
      <w:r w:rsidRPr="007D4F0E">
        <w:t>Vietinio (miesto ir priemiestinio) susisiekimo maršrutų stotelių vietas nustato Savivaldybės organizatorius, suderinęs su kelio arba gatvės savininku ar valdytoju, kai toks derinimas reikalingas pagal teisės aktus.</w:t>
      </w:r>
    </w:p>
    <w:p w14:paraId="2BF401B6" w14:textId="741230F3" w:rsidR="007D4F0E" w:rsidRDefault="007D4F0E" w:rsidP="007D4F0E">
      <w:pPr>
        <w:pStyle w:val="1Pirmolygionumeravimas"/>
        <w:ind w:left="0" w:firstLine="0"/>
      </w:pPr>
      <w:r w:rsidRPr="007D4F0E">
        <w:t>Stoteles, stotelių ženklus, paviljonus ir kitą stotelių infrastruktūrą įrengia, prižiūri ir eksploatuoja jų savininkai arba valdytojai teisės aktų nustatyta tvarka.</w:t>
      </w:r>
    </w:p>
    <w:p w14:paraId="31331642" w14:textId="32395ABC" w:rsidR="007D4F0E" w:rsidRDefault="007D4F0E" w:rsidP="007D4F0E">
      <w:pPr>
        <w:pStyle w:val="1Pirmolygionumeravimas"/>
        <w:ind w:left="0" w:firstLine="0"/>
      </w:pPr>
      <w:r w:rsidRPr="007D4F0E">
        <w:t>Stotelės įrengiamos vadovaujantis kelių techniniais reglamentais, statybos techniniais reglamentais ir kitais teisės aktais, reglamentuojančiais keleivių aptarnavimo infrastruktūros įrengimą.</w:t>
      </w:r>
    </w:p>
    <w:p w14:paraId="7AE6F8F0" w14:textId="03737096" w:rsidR="007D4F0E" w:rsidRPr="007D4F0E" w:rsidRDefault="007D4F0E" w:rsidP="007D4F0E">
      <w:pPr>
        <w:pStyle w:val="1Pirmolygionumeravimas"/>
        <w:ind w:left="0" w:firstLine="0"/>
        <w:rPr>
          <w:b/>
          <w:bCs/>
        </w:rPr>
      </w:pPr>
      <w:r w:rsidRPr="007D4F0E">
        <w:rPr>
          <w:b/>
          <w:bCs/>
        </w:rPr>
        <w:t>Nustatant naujas stoteles prioritetas teikiamas vietoms, kuriose užtikrinamas patogus susisiekimas su:</w:t>
      </w:r>
    </w:p>
    <w:p w14:paraId="2DEEF0CB" w14:textId="13139AE7" w:rsidR="007D4F0E" w:rsidRDefault="007D4F0E" w:rsidP="007D4F0E">
      <w:pPr>
        <w:pStyle w:val="Antrolygionumeravimas"/>
        <w:ind w:left="0" w:firstLine="0"/>
      </w:pPr>
      <w:r w:rsidRPr="007D4F0E">
        <w:t>ugdymo įstaigomis;</w:t>
      </w:r>
    </w:p>
    <w:p w14:paraId="5CDAEF2B" w14:textId="546E8F48" w:rsidR="007D4F0E" w:rsidRDefault="007D4F0E" w:rsidP="007D4F0E">
      <w:pPr>
        <w:pStyle w:val="Antrolygionumeravimas"/>
        <w:ind w:left="0" w:firstLine="0"/>
      </w:pPr>
      <w:r w:rsidRPr="007D4F0E">
        <w:t>sveikatos priežiūros įstaigomis;</w:t>
      </w:r>
    </w:p>
    <w:p w14:paraId="117BF961" w14:textId="525ED9DF" w:rsidR="007D4F0E" w:rsidRDefault="007D4F0E" w:rsidP="007D4F0E">
      <w:pPr>
        <w:pStyle w:val="Antrolygionumeravimas"/>
        <w:ind w:left="0" w:firstLine="0"/>
      </w:pPr>
      <w:r w:rsidRPr="007D4F0E">
        <w:t>socialinių paslaugų įstaigomis;</w:t>
      </w:r>
    </w:p>
    <w:p w14:paraId="254B21EF" w14:textId="5B37DDB4" w:rsidR="00EC376E" w:rsidRDefault="00EC376E" w:rsidP="007D4F0E">
      <w:pPr>
        <w:pStyle w:val="Antrolygionumeravimas"/>
        <w:ind w:left="0" w:firstLine="0"/>
      </w:pPr>
      <w:r w:rsidRPr="00EC376E">
        <w:t>kultūros įstaigomis;</w:t>
      </w:r>
    </w:p>
    <w:p w14:paraId="24D0337C" w14:textId="687477FB" w:rsidR="00EC376E" w:rsidRDefault="00EC376E" w:rsidP="007D4F0E">
      <w:pPr>
        <w:pStyle w:val="Antrolygionumeravimas"/>
        <w:ind w:left="0" w:firstLine="0"/>
      </w:pPr>
      <w:r w:rsidRPr="00EC376E">
        <w:t>valstybės ir savivaldybių institucijomis;</w:t>
      </w:r>
    </w:p>
    <w:p w14:paraId="484FBD2E" w14:textId="2832C925" w:rsidR="00EC376E" w:rsidRDefault="00EC376E" w:rsidP="007D4F0E">
      <w:pPr>
        <w:pStyle w:val="Antrolygionumeravimas"/>
        <w:ind w:left="0" w:firstLine="0"/>
      </w:pPr>
      <w:r w:rsidRPr="00EC376E">
        <w:t>geležinkelio stotimis ir kitais viešojo transporto mazgais;</w:t>
      </w:r>
    </w:p>
    <w:p w14:paraId="2E9C39C4" w14:textId="71C87500" w:rsidR="00EC376E" w:rsidRDefault="00EC376E" w:rsidP="007D4F0E">
      <w:pPr>
        <w:pStyle w:val="Antrolygionumeravimas"/>
        <w:ind w:left="0" w:firstLine="0"/>
      </w:pPr>
      <w:r w:rsidRPr="00EC376E">
        <w:t>kitomis visuomenei svarbiomis vietomis.</w:t>
      </w:r>
    </w:p>
    <w:p w14:paraId="7856CA77" w14:textId="4E394D8E" w:rsidR="00EC376E" w:rsidRDefault="00EC376E" w:rsidP="00EC376E">
      <w:pPr>
        <w:pStyle w:val="1Pirmolygionumeravimas"/>
        <w:ind w:left="0" w:firstLine="0"/>
      </w:pPr>
      <w:r w:rsidRPr="00EC376E">
        <w:t>Atsižvelgdamas į keleivių srautus, gyventojų poreikius ir eismo saugumo reikalavimus, Savivaldybės organizatorius gali nustatyti stoteles pagal pareikalavimą.</w:t>
      </w:r>
    </w:p>
    <w:p w14:paraId="31C42A57" w14:textId="37550255" w:rsidR="00EC376E" w:rsidRDefault="00EC376E" w:rsidP="00EC376E">
      <w:pPr>
        <w:pStyle w:val="1Pirmolygionumeravimas"/>
        <w:ind w:left="0" w:firstLine="0"/>
      </w:pPr>
      <w:r w:rsidRPr="00EC376E">
        <w:t>Stotelė pagal pareikalavimą žymima teisės aktų nustatyta tvarka ir, esant galimybei, papildomai pažymima keleiviams suprantama informacija apie sustojimo tvarką.</w:t>
      </w:r>
    </w:p>
    <w:p w14:paraId="7207737A" w14:textId="4D782F77" w:rsidR="00EC376E" w:rsidRDefault="00EC376E" w:rsidP="00EC376E">
      <w:pPr>
        <w:pStyle w:val="1Pirmolygionumeravimas"/>
        <w:ind w:left="0" w:firstLine="0"/>
      </w:pPr>
      <w:r w:rsidRPr="00EC376E">
        <w:t>Vežėjas privalo užtikrinti, kad keleiviai būtų informuojami apie maršrute esančias stoteles pagal pareikalavimą.</w:t>
      </w:r>
    </w:p>
    <w:p w14:paraId="20E32DDD" w14:textId="35DE10C8" w:rsidR="00EC376E" w:rsidRDefault="00EC376E" w:rsidP="00EC376E">
      <w:pPr>
        <w:pStyle w:val="1Pirmolygionumeravimas"/>
        <w:ind w:left="0" w:firstLine="0"/>
      </w:pPr>
      <w:r w:rsidRPr="00EC376E">
        <w:t>Keleivis, pageidaujantis išlipti stotelėje pagal pareikalavimą, apie tai turi pranešti vairuotojui arba pasinaudoti transporto priemonėje įrengta sustojimo signalizavimo priemone.</w:t>
      </w:r>
    </w:p>
    <w:p w14:paraId="02804E40" w14:textId="3B7335E6" w:rsidR="00EC376E" w:rsidRPr="00EC376E" w:rsidRDefault="00EC376E" w:rsidP="00EC376E">
      <w:pPr>
        <w:pStyle w:val="1Pirmolygionumeravimas"/>
        <w:ind w:left="0" w:firstLine="0"/>
        <w:rPr>
          <w:b/>
          <w:bCs/>
        </w:rPr>
      </w:pPr>
      <w:r w:rsidRPr="00EC376E">
        <w:rPr>
          <w:b/>
          <w:bCs/>
        </w:rPr>
        <w:t>Vairuotojas privalo sustoti stotelėje pagal pareikalavimą, jeigu:</w:t>
      </w:r>
    </w:p>
    <w:p w14:paraId="45783A6D" w14:textId="2DCF6B3E" w:rsidR="00EC376E" w:rsidRDefault="00EC376E" w:rsidP="00EC376E">
      <w:pPr>
        <w:pStyle w:val="Antrolygionumeravimas"/>
        <w:ind w:left="0" w:firstLine="0"/>
      </w:pPr>
      <w:r w:rsidRPr="00EC376E">
        <w:t>transporto priemonėje yra keleivis, pageidaujantis išlipti;</w:t>
      </w:r>
    </w:p>
    <w:p w14:paraId="29CAFECC" w14:textId="4D79E340" w:rsidR="00EC376E" w:rsidRDefault="00EC376E" w:rsidP="00EC376E">
      <w:pPr>
        <w:pStyle w:val="Antrolygionumeravimas"/>
        <w:ind w:left="0" w:firstLine="0"/>
      </w:pPr>
      <w:r w:rsidRPr="00EC376E">
        <w:t>stotelėje laukia keleivis, aiškiai išreiškiantis ketinimą įlipti į autobusą.</w:t>
      </w:r>
    </w:p>
    <w:p w14:paraId="741C9979" w14:textId="6F403CCD" w:rsidR="00EC376E" w:rsidRDefault="00EC376E" w:rsidP="00EC376E">
      <w:pPr>
        <w:pStyle w:val="1Pirmolygionumeravimas"/>
        <w:ind w:left="0" w:firstLine="0"/>
      </w:pPr>
      <w:r w:rsidRPr="00EC376E">
        <w:lastRenderedPageBreak/>
        <w:t>Vietinio susisiekimo maršrutų stotelėse turi būti pateikiama aktuali informacija apie maršrutų eismo tvarkaraščius ir kitą keleiviams svarbią informaciją.</w:t>
      </w:r>
    </w:p>
    <w:p w14:paraId="00B7B6BD" w14:textId="41C90AC1" w:rsidR="00EC376E" w:rsidRDefault="00EC376E" w:rsidP="00EC376E">
      <w:pPr>
        <w:pStyle w:val="1Pirmolygionumeravimas"/>
        <w:ind w:left="0" w:firstLine="0"/>
      </w:pPr>
      <w:r w:rsidRPr="00EC376E">
        <w:t>Už informacijos apie maršrutus ir eismo tvarkaraščius pateikimą bei atnaujinimą atsako vežėjas, jeigu viešųjų paslaugų sutartis arba Savivaldybės organizatoriaus sprendimai nenustato kitaip.</w:t>
      </w:r>
    </w:p>
    <w:p w14:paraId="32B4D165" w14:textId="330ED3E3" w:rsidR="00EC376E" w:rsidRDefault="00EC376E" w:rsidP="00EC376E">
      <w:pPr>
        <w:pStyle w:val="1Pirmolygionumeravimas"/>
        <w:ind w:left="0" w:firstLine="0"/>
      </w:pPr>
      <w:r w:rsidRPr="00EC376E">
        <w:t xml:space="preserve">Informacija apie maršrutų arba eismo tvarkaraščių pakeitimus stotelėse turi būti atnaujinta nedelsiant, bet ne vėliau kaip iki pakeitimų įsigaliojimo dienos, išskyrus </w:t>
      </w:r>
      <w:r>
        <w:t>nenugalimo</w:t>
      </w:r>
      <w:r w:rsidR="00306ABA">
        <w:t>s</w:t>
      </w:r>
      <w:r>
        <w:t xml:space="preserve"> jėgos (</w:t>
      </w:r>
      <w:r w:rsidRPr="0055198B">
        <w:rPr>
          <w:i/>
          <w:iCs/>
        </w:rPr>
        <w:t>force majeure</w:t>
      </w:r>
      <w:r>
        <w:t>)</w:t>
      </w:r>
      <w:r w:rsidRPr="00EC376E">
        <w:t xml:space="preserve"> atvejus.</w:t>
      </w:r>
    </w:p>
    <w:p w14:paraId="6DC57FD7" w14:textId="58A297DB" w:rsidR="00EC376E" w:rsidRDefault="00EC376E" w:rsidP="00EC376E">
      <w:pPr>
        <w:pStyle w:val="1Pirmolygionumeravimas"/>
        <w:ind w:left="0" w:firstLine="0"/>
      </w:pPr>
      <w:r w:rsidRPr="00EC376E">
        <w:t>Savivaldybės organizatorius turi teisę tikrinti stotelių infrastruktūros būklę, keleivių informavimo kokybę ir teikti privalomus nurodymus dėl nustatytų trūkumų pašalinimo pagal savo kompetenciją.</w:t>
      </w:r>
    </w:p>
    <w:p w14:paraId="129C9BD5" w14:textId="77777777" w:rsidR="00747C7E" w:rsidRDefault="00747C7E" w:rsidP="00850D58">
      <w:pPr>
        <w:spacing w:line="276" w:lineRule="auto"/>
        <w:ind w:firstLine="142"/>
        <w:jc w:val="center"/>
        <w:rPr>
          <w:b/>
          <w:color w:val="000000"/>
          <w:szCs w:val="24"/>
        </w:rPr>
      </w:pPr>
    </w:p>
    <w:p w14:paraId="0C108A8A" w14:textId="125D28C2" w:rsidR="00EC376E" w:rsidRPr="00850D58" w:rsidRDefault="00EC376E" w:rsidP="00EC376E">
      <w:pPr>
        <w:spacing w:line="276" w:lineRule="auto"/>
        <w:ind w:firstLine="142"/>
        <w:jc w:val="center"/>
        <w:rPr>
          <w:b/>
          <w:caps/>
          <w:color w:val="000000"/>
          <w:szCs w:val="24"/>
        </w:rPr>
      </w:pPr>
      <w:r>
        <w:rPr>
          <w:b/>
          <w:color w:val="000000"/>
          <w:szCs w:val="24"/>
        </w:rPr>
        <w:t>V</w:t>
      </w:r>
      <w:r w:rsidRPr="00850D58">
        <w:rPr>
          <w:b/>
          <w:color w:val="000000"/>
          <w:szCs w:val="24"/>
        </w:rPr>
        <w:t>II</w:t>
      </w:r>
      <w:r>
        <w:rPr>
          <w:b/>
          <w:color w:val="000000"/>
          <w:szCs w:val="24"/>
        </w:rPr>
        <w:t>I</w:t>
      </w:r>
      <w:r w:rsidRPr="00850D58">
        <w:rPr>
          <w:b/>
          <w:color w:val="000000"/>
          <w:szCs w:val="24"/>
        </w:rPr>
        <w:t xml:space="preserve"> SKYRIUS</w:t>
      </w:r>
    </w:p>
    <w:p w14:paraId="27BB1F9F" w14:textId="5574C37B" w:rsidR="00747C7E" w:rsidRDefault="00EC376E" w:rsidP="00850D58">
      <w:pPr>
        <w:spacing w:line="276" w:lineRule="auto"/>
        <w:ind w:firstLine="142"/>
        <w:jc w:val="center"/>
        <w:rPr>
          <w:b/>
          <w:color w:val="000000"/>
          <w:szCs w:val="24"/>
        </w:rPr>
      </w:pPr>
      <w:r w:rsidRPr="00EC376E">
        <w:rPr>
          <w:b/>
          <w:color w:val="000000"/>
          <w:szCs w:val="24"/>
        </w:rPr>
        <w:t>BILIETAI IR ATSISKAITYMAS UŽ VAŽIAVIMĄ</w:t>
      </w:r>
    </w:p>
    <w:p w14:paraId="63CC699C" w14:textId="77777777" w:rsidR="00EC376E" w:rsidRDefault="00EC376E" w:rsidP="00850D58">
      <w:pPr>
        <w:spacing w:line="276" w:lineRule="auto"/>
        <w:ind w:firstLine="142"/>
        <w:jc w:val="center"/>
        <w:rPr>
          <w:b/>
          <w:color w:val="000000"/>
          <w:szCs w:val="24"/>
        </w:rPr>
      </w:pPr>
    </w:p>
    <w:p w14:paraId="7513E8CF" w14:textId="38BDE14F" w:rsidR="00EC376E" w:rsidRDefault="00EC376E" w:rsidP="00EC376E">
      <w:pPr>
        <w:pStyle w:val="1Pirmolygionumeravimas"/>
        <w:ind w:left="0" w:firstLine="0"/>
      </w:pPr>
      <w:r w:rsidRPr="00EC376E">
        <w:t>Keleivis, naudodamasis vietinio (miesto ir priemiestinio) susisiekimo maršrutų paslaugomis, privalo turėti teisę važiuoti patvirtinantį bilietą arba kitą teisės aktuose nustatytą dokumentą, suteikiantį teisę važiuoti nemokamai arba su lengvata.</w:t>
      </w:r>
    </w:p>
    <w:p w14:paraId="39354FC1" w14:textId="3597CF4D" w:rsidR="00EC376E" w:rsidRDefault="00EC376E" w:rsidP="00EC376E">
      <w:pPr>
        <w:pStyle w:val="1Pirmolygionumeravimas"/>
        <w:ind w:left="0" w:firstLine="0"/>
      </w:pPr>
      <w:r w:rsidRPr="00EC376E">
        <w:t>Savivaldybės organizuojamuose vietinio (miesto ir priemiestinio) susisiekimo maršrutuose gali būti naudojami popieriniai, elektroniniai, mobiliojoje programėlėje įsigyti ar kitų rūšių teisės aktų reikalavimus atitinkantys bilietai.</w:t>
      </w:r>
    </w:p>
    <w:p w14:paraId="2893B432" w14:textId="7AB71944" w:rsidR="00EC376E" w:rsidRDefault="00EC376E" w:rsidP="00EC376E">
      <w:pPr>
        <w:pStyle w:val="1Pirmolygionumeravimas"/>
        <w:ind w:left="0" w:firstLine="0"/>
      </w:pPr>
      <w:r w:rsidRPr="00EC376E">
        <w:t>Keleivis bilietą privalo įsigyti arba aktyvuoti nedelsdamas įlipęs į autobusą, jeigu teisės aktai arba naudojamos bilietų sistemos taisyklės nenustato kitaip.</w:t>
      </w:r>
    </w:p>
    <w:p w14:paraId="11A8EA65" w14:textId="7EF02904" w:rsidR="00EC376E" w:rsidRDefault="00EC376E" w:rsidP="00EC376E">
      <w:pPr>
        <w:pStyle w:val="1Pirmolygionumeravimas"/>
        <w:ind w:left="0" w:firstLine="0"/>
      </w:pPr>
      <w:r w:rsidRPr="00EC376E">
        <w:t>Vežėjas privalo užtikrinti keleiviams galimybę atsiskaityti už važiavimą ir įsigyti arba aktyvuoti bilietą pagal viešųjų paslaugų sutartyje ir teisės aktuose nustatytus reikalavimus.</w:t>
      </w:r>
    </w:p>
    <w:p w14:paraId="021AD65F" w14:textId="345EA3A3" w:rsidR="00EC376E" w:rsidRDefault="00EC376E" w:rsidP="00EC376E">
      <w:pPr>
        <w:pStyle w:val="1Pirmolygionumeravimas"/>
        <w:ind w:left="0" w:firstLine="0"/>
      </w:pPr>
      <w:r w:rsidRPr="00EC376E">
        <w:t>Vežėjas privalo užtikrinti teisės aktų reikalavimus atitinkančią bilietų apskaitos ir atsiskaitymo už važiavimą sistemą.</w:t>
      </w:r>
    </w:p>
    <w:p w14:paraId="165BF834" w14:textId="6174DF9A" w:rsidR="00EC376E" w:rsidRDefault="00EC376E" w:rsidP="00EC376E">
      <w:pPr>
        <w:pStyle w:val="1Pirmolygionumeravimas"/>
        <w:ind w:left="0" w:firstLine="0"/>
      </w:pPr>
      <w:r w:rsidRPr="00EC376E">
        <w:t>Bilietų kainas ir jų taikymo tvarką nustato Savivaldybės taryba arba kitas teisės aktuose įgaliotas subjektas.</w:t>
      </w:r>
    </w:p>
    <w:p w14:paraId="0A877913" w14:textId="230B16AE" w:rsidR="00747C7E" w:rsidRDefault="00EC376E" w:rsidP="00EC376E">
      <w:pPr>
        <w:pStyle w:val="1Pirmolygionumeravimas"/>
        <w:ind w:left="0" w:firstLine="0"/>
      </w:pPr>
      <w:r w:rsidRPr="00EC376E">
        <w:t>Keleiviams taikomos Lietuvos Respublikos transporto lengvatų įstatyme, Šilutės rajono savivaldybės tarybos sprendimuose ir kituose teisės aktuose nustatytos važiavimo lengvatos.</w:t>
      </w:r>
    </w:p>
    <w:p w14:paraId="0F931561" w14:textId="19075D4D" w:rsidR="00EC376E" w:rsidRDefault="00EC376E" w:rsidP="00EC376E">
      <w:pPr>
        <w:pStyle w:val="1Pirmolygionumeravimas"/>
        <w:ind w:left="0" w:firstLine="0"/>
      </w:pPr>
      <w:r w:rsidRPr="00EC376E">
        <w:t>Keleivis, važiuojantis su lengvata arba nemokamai, kontrolės metu privalo pateikti galiojantį bilietą, jeigu jis privalomas pagal taikomą lengvatų sistemą, ir teisę į lengvatą arba nemokamą važiavimą patvirtinantį dokumentą, išskyrus atvejus, kai teisė nustatoma elektroninėmis priemonėmis arba teisės aktai numato kitokią tvarką.</w:t>
      </w:r>
    </w:p>
    <w:p w14:paraId="05D596AB" w14:textId="5934A627" w:rsidR="00EC376E" w:rsidRDefault="00EC376E" w:rsidP="00EC376E">
      <w:pPr>
        <w:pStyle w:val="1Pirmolygionumeravimas"/>
        <w:ind w:left="0" w:firstLine="0"/>
      </w:pPr>
      <w:r w:rsidRPr="00EC376E">
        <w:t>Vežėjas privalo taikyti teisės aktuose ir Savivaldybės tarybos sprendimuose nustatytus tarifus bei lengvatas.</w:t>
      </w:r>
    </w:p>
    <w:p w14:paraId="7CCE7FE0" w14:textId="76E900AE" w:rsidR="00EC376E" w:rsidRDefault="00EC376E" w:rsidP="00EC376E">
      <w:pPr>
        <w:pStyle w:val="1Pirmolygionumeravimas"/>
        <w:ind w:left="0" w:firstLine="0"/>
      </w:pPr>
      <w:r w:rsidRPr="00EC376E">
        <w:t>Keleivis iki kelionės pabaigos privalo išsaugoti galiojantį bilietą arba kitą teisę važiuoti patvirtinantį dokumentą ir kontrolės metu pateikti jį tikrinimui.</w:t>
      </w:r>
    </w:p>
    <w:p w14:paraId="25DE0905" w14:textId="2E455A60" w:rsidR="00EC376E" w:rsidRPr="00EC376E" w:rsidRDefault="00EC376E" w:rsidP="00EC376E">
      <w:pPr>
        <w:pStyle w:val="1Pirmolygionumeravimas"/>
        <w:ind w:left="0" w:firstLine="0"/>
        <w:rPr>
          <w:b/>
          <w:bCs/>
        </w:rPr>
      </w:pPr>
      <w:r w:rsidRPr="00EC376E">
        <w:rPr>
          <w:b/>
          <w:bCs/>
        </w:rPr>
        <w:t>Keleivis laikomas važiuojančiu be bilieto, jeigu kontrolės metu:</w:t>
      </w:r>
    </w:p>
    <w:p w14:paraId="29CFB734" w14:textId="4AF260DA" w:rsidR="00EC376E" w:rsidRDefault="00EC376E" w:rsidP="00EC376E">
      <w:pPr>
        <w:pStyle w:val="Antrolygionumeravimas"/>
        <w:ind w:left="0" w:firstLine="0"/>
      </w:pPr>
      <w:r w:rsidRPr="00EC376E">
        <w:t>neturi galiojančio bilieto;</w:t>
      </w:r>
    </w:p>
    <w:p w14:paraId="23B9D082" w14:textId="51352BC0" w:rsidR="00EC376E" w:rsidRDefault="00EC376E" w:rsidP="00EC376E">
      <w:pPr>
        <w:pStyle w:val="Antrolygionumeravimas"/>
        <w:ind w:left="0" w:firstLine="0"/>
      </w:pPr>
      <w:r w:rsidRPr="00EC376E">
        <w:t>pateikia negaliojantį bilietą;</w:t>
      </w:r>
    </w:p>
    <w:p w14:paraId="40962A4D" w14:textId="559873F5" w:rsidR="00EC376E" w:rsidRDefault="00EC376E" w:rsidP="00EC376E">
      <w:pPr>
        <w:pStyle w:val="Antrolygionumeravimas"/>
        <w:ind w:left="0" w:firstLine="0"/>
      </w:pPr>
      <w:r w:rsidRPr="00EC376E">
        <w:t>pateikia bilietą, kuriam taikyta lengvata, tačiau nepateikia teisę į lengvatą patvirtinančio dokumento;</w:t>
      </w:r>
    </w:p>
    <w:p w14:paraId="68D6CC3B" w14:textId="61602B67" w:rsidR="00EC376E" w:rsidRDefault="00EC376E" w:rsidP="00EC376E">
      <w:pPr>
        <w:pStyle w:val="Antrolygionumeravimas"/>
        <w:ind w:left="0" w:firstLine="0"/>
      </w:pPr>
      <w:r w:rsidRPr="00EC376E">
        <w:t>nesilaiko bilieto naudojimo ar aktyvavimo tvarkos.</w:t>
      </w:r>
    </w:p>
    <w:p w14:paraId="35C68059" w14:textId="5BCE4CE0" w:rsidR="00EC376E" w:rsidRDefault="00EC376E" w:rsidP="00EC376E">
      <w:pPr>
        <w:pStyle w:val="1Pirmolygionumeravimas"/>
        <w:ind w:left="0" w:firstLine="0"/>
      </w:pPr>
      <w:r w:rsidRPr="00EC376E">
        <w:t>Keleivis, atsisakęs įsigyti bilietą arba neturintis teisės važiuoti nemokamai, atsako teisės aktų nustatyta tvarka.</w:t>
      </w:r>
    </w:p>
    <w:p w14:paraId="7570E015" w14:textId="13EA85DC" w:rsidR="00EC376E" w:rsidRDefault="008F6583" w:rsidP="00EC376E">
      <w:pPr>
        <w:pStyle w:val="1Pirmolygionumeravimas"/>
        <w:ind w:left="0" w:firstLine="0"/>
      </w:pPr>
      <w:r w:rsidRPr="008F6583">
        <w:t>Bilietų grąžinimas, keitimas ir už juos sumokėtų lėšų grąžinimas vykdomas Keleivių ir bagažo vežimo taisyklių, kitų teisės aktų, viešųjų paslaugų sutarties ir bilietų sistemos naudojimo taisyklių nustatyta tvarka.</w:t>
      </w:r>
    </w:p>
    <w:p w14:paraId="00499FEF" w14:textId="09B6BF0F" w:rsidR="00EC376E" w:rsidRPr="00EC376E" w:rsidRDefault="00EC376E" w:rsidP="00EC376E">
      <w:pPr>
        <w:pStyle w:val="1Pirmolygionumeravimas"/>
        <w:ind w:left="0" w:firstLine="0"/>
      </w:pPr>
      <w:r w:rsidRPr="00EC376E">
        <w:t>Vežėjas privalo keleiviams aiškiai ir suprantamai pateikti informaciją apie galiojančius bilietų tipus, kainas, lengvatas, atsiskaitymo būdus ir bilietų naudojimo tvarką.</w:t>
      </w:r>
    </w:p>
    <w:p w14:paraId="681B23B5" w14:textId="77777777" w:rsidR="00747C7E" w:rsidRDefault="00747C7E" w:rsidP="00850D58">
      <w:pPr>
        <w:spacing w:line="276" w:lineRule="auto"/>
        <w:ind w:firstLine="142"/>
        <w:jc w:val="center"/>
        <w:rPr>
          <w:b/>
          <w:color w:val="000000"/>
          <w:szCs w:val="24"/>
        </w:rPr>
      </w:pPr>
    </w:p>
    <w:p w14:paraId="49AEEC4B" w14:textId="166F3FF4" w:rsidR="00497719" w:rsidRPr="00850D58" w:rsidRDefault="00497719" w:rsidP="00497719">
      <w:pPr>
        <w:spacing w:line="276" w:lineRule="auto"/>
        <w:ind w:firstLine="142"/>
        <w:jc w:val="center"/>
        <w:rPr>
          <w:b/>
          <w:caps/>
          <w:color w:val="000000"/>
          <w:szCs w:val="24"/>
        </w:rPr>
      </w:pPr>
      <w:r w:rsidRPr="00850D58">
        <w:rPr>
          <w:b/>
          <w:color w:val="000000"/>
          <w:szCs w:val="24"/>
        </w:rPr>
        <w:lastRenderedPageBreak/>
        <w:t>I</w:t>
      </w:r>
      <w:r>
        <w:rPr>
          <w:b/>
          <w:color w:val="000000"/>
          <w:szCs w:val="24"/>
        </w:rPr>
        <w:t>X</w:t>
      </w:r>
      <w:r w:rsidRPr="00850D58">
        <w:rPr>
          <w:b/>
          <w:color w:val="000000"/>
          <w:szCs w:val="24"/>
        </w:rPr>
        <w:t xml:space="preserve"> SKYRIUS</w:t>
      </w:r>
    </w:p>
    <w:p w14:paraId="225E2FFA" w14:textId="72437C79" w:rsidR="00747C7E" w:rsidRDefault="00497719" w:rsidP="00850D58">
      <w:pPr>
        <w:spacing w:line="276" w:lineRule="auto"/>
        <w:ind w:firstLine="142"/>
        <w:jc w:val="center"/>
        <w:rPr>
          <w:b/>
          <w:color w:val="000000"/>
          <w:szCs w:val="24"/>
        </w:rPr>
      </w:pPr>
      <w:r w:rsidRPr="00497719">
        <w:rPr>
          <w:b/>
          <w:color w:val="000000"/>
          <w:szCs w:val="24"/>
        </w:rPr>
        <w:t>KELEIVIŲ ĮLAIPINIMAS, VEŽIMAS IR IŠLAIPINIMAS</w:t>
      </w:r>
    </w:p>
    <w:p w14:paraId="2BEEE8D8" w14:textId="77777777" w:rsidR="00747C7E" w:rsidRDefault="00747C7E" w:rsidP="00850D58">
      <w:pPr>
        <w:spacing w:line="276" w:lineRule="auto"/>
        <w:ind w:firstLine="142"/>
        <w:jc w:val="center"/>
        <w:rPr>
          <w:b/>
          <w:color w:val="000000"/>
          <w:szCs w:val="24"/>
        </w:rPr>
      </w:pPr>
    </w:p>
    <w:p w14:paraId="3366B4C6" w14:textId="379DDD35" w:rsidR="00747C7E" w:rsidRDefault="00497719" w:rsidP="00497719">
      <w:pPr>
        <w:pStyle w:val="1Pirmolygionumeravimas"/>
        <w:ind w:left="0" w:firstLine="0"/>
      </w:pPr>
      <w:r w:rsidRPr="00497719">
        <w:t>Keleiviai įlaipinami ir išlaipinami autobusų stotyse, stotelėse arba kitose Savivaldybės organizatoriaus nustatytose vietose.</w:t>
      </w:r>
    </w:p>
    <w:p w14:paraId="1F606AF9" w14:textId="7F828AB7" w:rsidR="00497719" w:rsidRDefault="00497719" w:rsidP="00497719">
      <w:pPr>
        <w:pStyle w:val="1Pirmolygionumeravimas"/>
        <w:ind w:left="0" w:firstLine="0"/>
      </w:pPr>
      <w:r w:rsidRPr="00497719">
        <w:t>Keleiviai privalo įlipti į autobusą ir iš jo išlipti tik autobusui visiškai sustojus.</w:t>
      </w:r>
    </w:p>
    <w:p w14:paraId="6D04F852" w14:textId="67CB66DC" w:rsidR="00497719" w:rsidRDefault="00497719" w:rsidP="00497719">
      <w:pPr>
        <w:pStyle w:val="1Pirmolygionumeravimas"/>
        <w:ind w:left="0" w:firstLine="0"/>
      </w:pPr>
      <w:r w:rsidRPr="00497719">
        <w:t>Įlipdami ir išlipdami keleiviai privalo laikytis vairuotojo nurodymų ir netrukdyti saugiam keleivių judėjimui.</w:t>
      </w:r>
    </w:p>
    <w:p w14:paraId="0B5A4791" w14:textId="5FBD9D0F" w:rsidR="00497719" w:rsidRDefault="00497719" w:rsidP="00497719">
      <w:pPr>
        <w:pStyle w:val="1Pirmolygionumeravimas"/>
        <w:ind w:left="0" w:firstLine="0"/>
      </w:pPr>
      <w:r w:rsidRPr="00497719">
        <w:t>Keleiviui draudžiama įlipti į autobusą arba iš jo išlipti ne tam skirtose vietose, išskyrus teisės aktuose nustatytus atvejus.</w:t>
      </w:r>
    </w:p>
    <w:p w14:paraId="79276D1C" w14:textId="548CD571" w:rsidR="00497719" w:rsidRDefault="00C25A41" w:rsidP="00497719">
      <w:pPr>
        <w:pStyle w:val="1Pirmolygionumeravimas"/>
        <w:ind w:left="0" w:firstLine="0"/>
      </w:pPr>
      <w:r w:rsidRPr="00C25A41">
        <w:t>Keleivių įlaipinimas ir išlaipinimas stotelėse pagal pareikalavimą vykdomas šio Aprašo VII skyriuje nustatyta tvarka.</w:t>
      </w:r>
    </w:p>
    <w:p w14:paraId="424F0DEE" w14:textId="50C11379" w:rsidR="00497719" w:rsidRDefault="00497719" w:rsidP="00497719">
      <w:pPr>
        <w:pStyle w:val="1Pirmolygionumeravimas"/>
        <w:ind w:left="0" w:firstLine="0"/>
      </w:pPr>
      <w:r w:rsidRPr="00497719">
        <w:t>Keleiviai autobuse privalo elgtis taip, kad nekeltų pavojaus savo ir kitų keleivių saugumui, netrukdytų vairuotojui bei nepažeistų viešosios tvarkos.</w:t>
      </w:r>
    </w:p>
    <w:p w14:paraId="3030680E" w14:textId="263198FF" w:rsidR="00497719" w:rsidRDefault="00497719" w:rsidP="00497719">
      <w:pPr>
        <w:pStyle w:val="1Pirmolygionumeravimas"/>
        <w:ind w:left="0" w:firstLine="0"/>
      </w:pPr>
      <w:r w:rsidRPr="00497719">
        <w:t>Važiuojant autobusu keleiviai privalo laikytis saugos reikalavimų ir, esant galimybei, sėdėti arba laikytis už tam skirtų ranktūrių.</w:t>
      </w:r>
    </w:p>
    <w:p w14:paraId="102C24EA" w14:textId="6B90E04F" w:rsidR="00497719" w:rsidRPr="00497719" w:rsidRDefault="00497719" w:rsidP="00497719">
      <w:pPr>
        <w:pStyle w:val="1Pirmolygionumeravimas"/>
        <w:ind w:left="0" w:firstLine="0"/>
        <w:rPr>
          <w:b/>
          <w:bCs/>
        </w:rPr>
      </w:pPr>
      <w:r w:rsidRPr="00497719">
        <w:rPr>
          <w:b/>
          <w:bCs/>
        </w:rPr>
        <w:t>Keleiviai privalo užleisti sėdimas vietas:</w:t>
      </w:r>
    </w:p>
    <w:p w14:paraId="2C051A15" w14:textId="706F6B12" w:rsidR="00497719" w:rsidRDefault="00497719" w:rsidP="00497719">
      <w:pPr>
        <w:pStyle w:val="Antrolygionumeravimas"/>
        <w:ind w:left="0" w:firstLine="0"/>
      </w:pPr>
      <w:r w:rsidRPr="00497719">
        <w:t>asmenims su negalia;</w:t>
      </w:r>
    </w:p>
    <w:p w14:paraId="2047B46E" w14:textId="7470E889" w:rsidR="00497719" w:rsidRDefault="00497719" w:rsidP="00497719">
      <w:pPr>
        <w:pStyle w:val="Antrolygionumeravimas"/>
        <w:ind w:left="0" w:firstLine="0"/>
      </w:pPr>
      <w:r w:rsidRPr="00497719">
        <w:t>senyvo amžiaus asmenims;</w:t>
      </w:r>
    </w:p>
    <w:p w14:paraId="4DB1F3B9" w14:textId="2D163E1B" w:rsidR="00497719" w:rsidRDefault="00497719" w:rsidP="00497719">
      <w:pPr>
        <w:pStyle w:val="Antrolygionumeravimas"/>
        <w:ind w:left="0" w:firstLine="0"/>
      </w:pPr>
      <w:r w:rsidRPr="00497719">
        <w:t>nėščiosioms;</w:t>
      </w:r>
    </w:p>
    <w:p w14:paraId="04C60507" w14:textId="36C346B8" w:rsidR="00497719" w:rsidRDefault="00497719" w:rsidP="00497719">
      <w:pPr>
        <w:pStyle w:val="Antrolygionumeravimas"/>
        <w:ind w:left="0" w:firstLine="0"/>
      </w:pPr>
      <w:r w:rsidRPr="00497719">
        <w:t>keleiviams su mažais vaikais;</w:t>
      </w:r>
    </w:p>
    <w:p w14:paraId="5C73E208" w14:textId="45328B34" w:rsidR="00497719" w:rsidRDefault="00497719" w:rsidP="00497719">
      <w:pPr>
        <w:pStyle w:val="Antrolygionumeravimas"/>
        <w:ind w:left="0" w:firstLine="0"/>
      </w:pPr>
      <w:r w:rsidRPr="00497719">
        <w:t>kitiems keleiviams, kuriems dėl sveikatos būklės reikalinga sėdima vieta.</w:t>
      </w:r>
    </w:p>
    <w:p w14:paraId="5C6E2D2E" w14:textId="5FCFC5F2" w:rsidR="00497719" w:rsidRDefault="00497719" w:rsidP="00497719">
      <w:pPr>
        <w:pStyle w:val="1Pirmolygionumeravimas"/>
        <w:ind w:left="0" w:firstLine="0"/>
      </w:pPr>
      <w:r w:rsidRPr="00497719">
        <w:t>Vežėjas ir vairuotojas, esant techninėms galimybėms, privalo sudaryti sąlygas asmenims su negalia saugiai naudotis viešojo transporto paslaugomis.</w:t>
      </w:r>
    </w:p>
    <w:p w14:paraId="6412238B" w14:textId="2B2A7D4C" w:rsidR="00497719" w:rsidRPr="00497719" w:rsidRDefault="00497719" w:rsidP="00497719">
      <w:pPr>
        <w:pStyle w:val="1Pirmolygionumeravimas"/>
        <w:ind w:left="0" w:firstLine="0"/>
        <w:rPr>
          <w:b/>
          <w:bCs/>
        </w:rPr>
      </w:pPr>
      <w:r w:rsidRPr="00497719">
        <w:rPr>
          <w:b/>
          <w:bCs/>
        </w:rPr>
        <w:t>Keleiviams draudžiama:</w:t>
      </w:r>
    </w:p>
    <w:p w14:paraId="0CBCF3B6" w14:textId="67318EB8" w:rsidR="00497719" w:rsidRDefault="00497719" w:rsidP="00497719">
      <w:pPr>
        <w:pStyle w:val="Antrolygionumeravimas"/>
        <w:ind w:left="0" w:firstLine="0"/>
      </w:pPr>
      <w:r w:rsidRPr="00497719">
        <w:t>trukdyti vairuotojui vairuoti transporto priemonę;</w:t>
      </w:r>
    </w:p>
    <w:p w14:paraId="0C6DC242" w14:textId="1992C414" w:rsidR="00497719" w:rsidRDefault="00497719" w:rsidP="00497719">
      <w:pPr>
        <w:pStyle w:val="Antrolygionumeravimas"/>
        <w:ind w:left="0" w:firstLine="0"/>
      </w:pPr>
      <w:r w:rsidRPr="00497719">
        <w:t>savavališkai atidaryti autobuso duris arba naudotis avarine įranga, kai nėra būtinybės;</w:t>
      </w:r>
    </w:p>
    <w:p w14:paraId="72D0AF4F" w14:textId="2CF99A85" w:rsidR="00497719" w:rsidRDefault="00497719" w:rsidP="00497719">
      <w:pPr>
        <w:pStyle w:val="Antrolygionumeravimas"/>
        <w:ind w:left="0" w:firstLine="0"/>
      </w:pPr>
      <w:r w:rsidRPr="00497719">
        <w:t>gadinti autobusą, jo įrangą arba inventorių;</w:t>
      </w:r>
    </w:p>
    <w:p w14:paraId="4E381AA5" w14:textId="7CAC3303" w:rsidR="00497719" w:rsidRDefault="00497719" w:rsidP="00497719">
      <w:pPr>
        <w:pStyle w:val="Antrolygionumeravimas"/>
        <w:ind w:left="0" w:firstLine="0"/>
      </w:pPr>
      <w:r w:rsidRPr="00497719">
        <w:t>šiukšlinti transporto priemonėje;</w:t>
      </w:r>
    </w:p>
    <w:p w14:paraId="7CC02568" w14:textId="1EFF744D" w:rsidR="00497719" w:rsidRDefault="00497719" w:rsidP="00497719">
      <w:pPr>
        <w:pStyle w:val="Antrolygionumeravimas"/>
        <w:ind w:left="0" w:firstLine="0"/>
      </w:pPr>
      <w:r w:rsidRPr="00497719">
        <w:t>triukšmauti, vartoti necenzūrinius žodžius ar kitaip trikdyti kitus keleivius;</w:t>
      </w:r>
    </w:p>
    <w:p w14:paraId="0C2C9108" w14:textId="09B32747" w:rsidR="00497719" w:rsidRDefault="00497719" w:rsidP="00497719">
      <w:pPr>
        <w:pStyle w:val="Antrolygionumeravimas"/>
        <w:ind w:left="0" w:firstLine="0"/>
      </w:pPr>
      <w:r w:rsidRPr="00497719">
        <w:t>rūkyti, vartoti alkoholinius gėrimus ar kitas psichiką veikiančias medžiagas transporto priemonėje;</w:t>
      </w:r>
    </w:p>
    <w:p w14:paraId="61C87B91" w14:textId="1460EB4A" w:rsidR="00497719" w:rsidRDefault="00497719" w:rsidP="00497719">
      <w:pPr>
        <w:pStyle w:val="Antrolygionumeravimas"/>
        <w:ind w:left="0" w:firstLine="0"/>
      </w:pPr>
      <w:r w:rsidRPr="00497719">
        <w:t>vežti daiktus, kurie gali kelti pavojų keleiviams, vairuotojui ar transporto priemonei, išskyrus šiame Apraše nustatytus atvejus.</w:t>
      </w:r>
    </w:p>
    <w:p w14:paraId="5C472C1F" w14:textId="5A41F055" w:rsidR="00497719" w:rsidRPr="00497719" w:rsidRDefault="00497719" w:rsidP="00497719">
      <w:pPr>
        <w:pStyle w:val="1Pirmolygionumeravimas"/>
        <w:ind w:left="0" w:firstLine="0"/>
        <w:rPr>
          <w:b/>
          <w:bCs/>
        </w:rPr>
      </w:pPr>
      <w:r w:rsidRPr="00497719">
        <w:rPr>
          <w:b/>
          <w:bCs/>
        </w:rPr>
        <w:t>Vairuotojas turi teisę atsisakyti vežti asmenį arba pareikalauti išlipti artimiausioje stotelėje, jeigu asmuo:</w:t>
      </w:r>
    </w:p>
    <w:p w14:paraId="5B42F74D" w14:textId="55047D22" w:rsidR="00497719" w:rsidRDefault="00497719" w:rsidP="00497719">
      <w:pPr>
        <w:pStyle w:val="Antrolygionumeravimas"/>
        <w:ind w:left="0" w:firstLine="0"/>
      </w:pPr>
      <w:r w:rsidRPr="00497719">
        <w:t>kelia grėsmę kitų keleivių, vairuotojo ar savo saugumui;</w:t>
      </w:r>
    </w:p>
    <w:p w14:paraId="707C1FA4" w14:textId="46A08C55" w:rsidR="00497719" w:rsidRDefault="00497719" w:rsidP="00497719">
      <w:pPr>
        <w:pStyle w:val="Antrolygionumeravimas"/>
        <w:ind w:left="0" w:firstLine="0"/>
      </w:pPr>
      <w:r w:rsidRPr="00497719">
        <w:t>trikdo viešąją tvarką;</w:t>
      </w:r>
    </w:p>
    <w:p w14:paraId="2D6CE22D" w14:textId="7043804B" w:rsidR="00497719" w:rsidRDefault="00497719" w:rsidP="00497719">
      <w:pPr>
        <w:pStyle w:val="Antrolygionumeravimas"/>
        <w:ind w:left="0" w:firstLine="0"/>
      </w:pPr>
      <w:r w:rsidRPr="00497719">
        <w:t>nevykdo teisėtų vairuotojo arba kontrolę vykdančių asmenų reikalavimų;</w:t>
      </w:r>
    </w:p>
    <w:p w14:paraId="01B6ED5D" w14:textId="04F80EC7" w:rsidR="00497719" w:rsidRDefault="00497719" w:rsidP="00497719">
      <w:pPr>
        <w:pStyle w:val="Antrolygionumeravimas"/>
        <w:ind w:left="0" w:firstLine="0"/>
      </w:pPr>
      <w:r w:rsidRPr="00497719">
        <w:t>pažeidžia šio Aprašo reikalavimus.</w:t>
      </w:r>
    </w:p>
    <w:p w14:paraId="41CA64E4" w14:textId="2F2513FF" w:rsidR="00497719" w:rsidRDefault="00497719" w:rsidP="00497719">
      <w:pPr>
        <w:pStyle w:val="1Pirmolygionumeravimas"/>
        <w:ind w:left="0" w:firstLine="0"/>
      </w:pPr>
      <w:r w:rsidRPr="00497719">
        <w:t>Vairuotojas negali reikalauti išlipti asmens su negalia, nepilnamečio ar kito pažeidžiamo keleivio tokiomis aplinkybėmis, kurios galėtų sukelti pavojų jo sveikatai ar saugumui, išskyrus atvejus, kai to reikalauja keleivių ar eismo saugumas.</w:t>
      </w:r>
    </w:p>
    <w:p w14:paraId="1E4C163B" w14:textId="5E16A9A7" w:rsidR="00497719" w:rsidRDefault="00497719" w:rsidP="00497719">
      <w:pPr>
        <w:pStyle w:val="1Pirmolygionumeravimas"/>
        <w:ind w:left="0" w:firstLine="0"/>
      </w:pPr>
      <w:r w:rsidRPr="00497719">
        <w:t>Keleivis, sugadinęs transporto priemonę arba jos įrangą, privalo atlyginti padarytą žalą teisės aktų nustatyta tvarka.</w:t>
      </w:r>
    </w:p>
    <w:p w14:paraId="4B97FC88" w14:textId="516CFE85" w:rsidR="00497719" w:rsidRDefault="00497719" w:rsidP="00497719">
      <w:pPr>
        <w:pStyle w:val="1Pirmolygionumeravimas"/>
        <w:ind w:left="0" w:firstLine="0"/>
      </w:pPr>
      <w:r w:rsidRPr="00497719">
        <w:t>Vežėjas ir vairuotojas privalo užtikrinti, kad keleivių įlaipinimas, vežimas ir išlaipinimas būtų organizuojami saugiai, laikantis teisės aktų ir šio Aprašo reikalavimų.</w:t>
      </w:r>
    </w:p>
    <w:p w14:paraId="40F5C5D3" w14:textId="77777777" w:rsidR="00747C7E" w:rsidRDefault="00747C7E" w:rsidP="00850D58">
      <w:pPr>
        <w:spacing w:line="276" w:lineRule="auto"/>
        <w:ind w:firstLine="142"/>
        <w:jc w:val="center"/>
        <w:rPr>
          <w:b/>
          <w:color w:val="000000"/>
          <w:szCs w:val="24"/>
        </w:rPr>
      </w:pPr>
    </w:p>
    <w:p w14:paraId="42322026" w14:textId="77777777" w:rsidR="00DC16DF" w:rsidRDefault="00DC16DF" w:rsidP="007355ED">
      <w:pPr>
        <w:spacing w:line="276" w:lineRule="auto"/>
        <w:ind w:firstLine="142"/>
        <w:jc w:val="center"/>
        <w:rPr>
          <w:b/>
          <w:color w:val="000000"/>
          <w:szCs w:val="24"/>
        </w:rPr>
      </w:pPr>
    </w:p>
    <w:p w14:paraId="24A4A0C4" w14:textId="77777777" w:rsidR="00DC16DF" w:rsidRDefault="00DC16DF" w:rsidP="007355ED">
      <w:pPr>
        <w:spacing w:line="276" w:lineRule="auto"/>
        <w:ind w:firstLine="142"/>
        <w:jc w:val="center"/>
        <w:rPr>
          <w:b/>
          <w:color w:val="000000"/>
          <w:szCs w:val="24"/>
        </w:rPr>
      </w:pPr>
    </w:p>
    <w:p w14:paraId="03A87A06" w14:textId="121AAE7D" w:rsidR="007355ED" w:rsidRPr="00850D58" w:rsidRDefault="007355ED" w:rsidP="007355ED">
      <w:pPr>
        <w:spacing w:line="276" w:lineRule="auto"/>
        <w:ind w:firstLine="142"/>
        <w:jc w:val="center"/>
        <w:rPr>
          <w:b/>
          <w:caps/>
          <w:color w:val="000000"/>
          <w:szCs w:val="24"/>
        </w:rPr>
      </w:pPr>
      <w:r>
        <w:rPr>
          <w:b/>
          <w:color w:val="000000"/>
          <w:szCs w:val="24"/>
        </w:rPr>
        <w:lastRenderedPageBreak/>
        <w:t>X</w:t>
      </w:r>
      <w:r w:rsidRPr="00850D58">
        <w:rPr>
          <w:b/>
          <w:color w:val="000000"/>
          <w:szCs w:val="24"/>
        </w:rPr>
        <w:t xml:space="preserve"> SKYRIUS</w:t>
      </w:r>
    </w:p>
    <w:p w14:paraId="0AEC10CE" w14:textId="01858CBE" w:rsidR="00747C7E" w:rsidRDefault="007355ED" w:rsidP="00850D58">
      <w:pPr>
        <w:spacing w:line="276" w:lineRule="auto"/>
        <w:ind w:firstLine="142"/>
        <w:jc w:val="center"/>
        <w:rPr>
          <w:b/>
          <w:color w:val="000000"/>
          <w:szCs w:val="24"/>
        </w:rPr>
      </w:pPr>
      <w:r w:rsidRPr="007355ED">
        <w:rPr>
          <w:b/>
          <w:color w:val="000000"/>
          <w:szCs w:val="24"/>
        </w:rPr>
        <w:t>BAGAŽO VEŽIMAS</w:t>
      </w:r>
    </w:p>
    <w:p w14:paraId="7F4C77AC" w14:textId="77777777" w:rsidR="00DC16DF" w:rsidRDefault="00DC16DF" w:rsidP="00850D58">
      <w:pPr>
        <w:spacing w:line="276" w:lineRule="auto"/>
        <w:ind w:firstLine="142"/>
        <w:jc w:val="center"/>
        <w:rPr>
          <w:b/>
          <w:color w:val="000000"/>
          <w:szCs w:val="24"/>
        </w:rPr>
      </w:pPr>
    </w:p>
    <w:p w14:paraId="1DFD1A6D" w14:textId="61325D6C" w:rsidR="00497719" w:rsidRDefault="00DB6CC8" w:rsidP="00DB6CC8">
      <w:pPr>
        <w:pStyle w:val="1Pirmolygionumeravimas"/>
        <w:ind w:left="0" w:firstLine="0"/>
      </w:pPr>
      <w:r w:rsidRPr="00DB6CC8">
        <w:t>Keleivis turi teisę vežtis rankinį bagažą, jeigu jis netrukdo kitiems keleiviams, neužima papildomos keleiviams skirtos vietos ir nekelia pavojaus žmonių saugumui.</w:t>
      </w:r>
    </w:p>
    <w:p w14:paraId="2ADD3E42" w14:textId="04BE3C00" w:rsidR="00DB6CC8" w:rsidRPr="00DB6CC8" w:rsidRDefault="00DB6CC8" w:rsidP="00DB6CC8">
      <w:pPr>
        <w:pStyle w:val="1Pirmolygionumeravimas"/>
        <w:ind w:left="0" w:firstLine="0"/>
        <w:rPr>
          <w:b/>
          <w:bCs/>
        </w:rPr>
      </w:pPr>
      <w:r w:rsidRPr="00DB6CC8">
        <w:rPr>
          <w:b/>
          <w:bCs/>
        </w:rPr>
        <w:t>Bagažas turi būti padėtas arba laikomas taip, kad:</w:t>
      </w:r>
    </w:p>
    <w:p w14:paraId="3E3CBC6B" w14:textId="4C1110FF" w:rsidR="00DB6CC8" w:rsidRDefault="00DB6CC8" w:rsidP="00DB6CC8">
      <w:pPr>
        <w:pStyle w:val="Antrolygionumeravimas"/>
        <w:ind w:left="0" w:firstLine="0"/>
      </w:pPr>
      <w:r w:rsidRPr="00DB6CC8">
        <w:t>netrukdytų keleiviams įlipti, išlipti ir judėti transporto priemonėje;</w:t>
      </w:r>
    </w:p>
    <w:p w14:paraId="511992D2" w14:textId="17662DF6" w:rsidR="00DB6CC8" w:rsidRDefault="00DB6CC8" w:rsidP="00DB6CC8">
      <w:pPr>
        <w:pStyle w:val="Antrolygionumeravimas"/>
        <w:ind w:left="0" w:firstLine="0"/>
      </w:pPr>
      <w:r w:rsidRPr="00DB6CC8">
        <w:t>neužstotų avarinių išėjimų, praėjimų ir vairuotojo matomumo;</w:t>
      </w:r>
    </w:p>
    <w:p w14:paraId="37C4A35E" w14:textId="1A6A33CC" w:rsidR="00DB6CC8" w:rsidRDefault="00DB6CC8" w:rsidP="00DB6CC8">
      <w:pPr>
        <w:pStyle w:val="Antrolygionumeravimas"/>
        <w:ind w:left="0" w:firstLine="0"/>
      </w:pPr>
      <w:r w:rsidRPr="00DB6CC8">
        <w:t>nekeltų grėsmės keleivių, vairuotojo ar transporto priemonės saugumui.</w:t>
      </w:r>
    </w:p>
    <w:p w14:paraId="1C107AE7" w14:textId="77754ED1" w:rsidR="00DB6CC8" w:rsidRDefault="00DB6CC8" w:rsidP="00DB6CC8">
      <w:pPr>
        <w:pStyle w:val="1Pirmolygionumeravimas"/>
        <w:ind w:left="0" w:firstLine="0"/>
      </w:pPr>
      <w:r w:rsidRPr="00DB6CC8">
        <w:t>Keleivis atsako už savo vežamo bagažo priežiūrą visos kelionės metu.</w:t>
      </w:r>
    </w:p>
    <w:p w14:paraId="24475FE9" w14:textId="281D75C3" w:rsidR="00DB6CC8" w:rsidRDefault="00DB6CC8" w:rsidP="00DB6CC8">
      <w:pPr>
        <w:pStyle w:val="1Pirmolygionumeravimas"/>
        <w:ind w:left="0" w:firstLine="0"/>
      </w:pPr>
      <w:r w:rsidRPr="00DB6CC8">
        <w:t>Vežėjas neatsako už keleivio rankinio bagažo priežiūrą, praradimą ar sugadinimą, išskyrus atvejus, kai žala atsirado dėl vežėjo kaltės.</w:t>
      </w:r>
    </w:p>
    <w:p w14:paraId="417ACD6F" w14:textId="6ECC5CBC" w:rsidR="00DB6CC8" w:rsidRPr="00DB6CC8" w:rsidRDefault="00DB6CC8" w:rsidP="00DB6CC8">
      <w:pPr>
        <w:pStyle w:val="1Pirmolygionumeravimas"/>
        <w:ind w:left="0" w:firstLine="0"/>
        <w:rPr>
          <w:b/>
          <w:bCs/>
        </w:rPr>
      </w:pPr>
      <w:r w:rsidRPr="00DB6CC8">
        <w:rPr>
          <w:b/>
          <w:bCs/>
        </w:rPr>
        <w:t>Draudžiama vežti bagažą arba daiktus, kurie:</w:t>
      </w:r>
    </w:p>
    <w:p w14:paraId="171A2264" w14:textId="7DCDB4A9" w:rsidR="00DB6CC8" w:rsidRDefault="00DB6CC8" w:rsidP="00DB6CC8">
      <w:pPr>
        <w:pStyle w:val="Antrolygionumeravimas"/>
        <w:ind w:left="0" w:firstLine="0"/>
      </w:pPr>
      <w:r w:rsidRPr="00DB6CC8">
        <w:t>gali sužaloti keleivius arba vairuotoją;</w:t>
      </w:r>
    </w:p>
    <w:p w14:paraId="18833D6F" w14:textId="026B40A4" w:rsidR="00DB6CC8" w:rsidRDefault="00DB6CC8" w:rsidP="00DB6CC8">
      <w:pPr>
        <w:pStyle w:val="Antrolygionumeravimas"/>
        <w:ind w:left="0" w:firstLine="0"/>
      </w:pPr>
      <w:r w:rsidRPr="00DB6CC8">
        <w:t>gali sugadinti transporto priemonę arba kitų keleivių turtą;</w:t>
      </w:r>
    </w:p>
    <w:p w14:paraId="51D5D593" w14:textId="6A1515E1" w:rsidR="00DB6CC8" w:rsidRDefault="00DB6CC8" w:rsidP="00DB6CC8">
      <w:pPr>
        <w:pStyle w:val="Antrolygionumeravimas"/>
        <w:ind w:left="0" w:firstLine="0"/>
      </w:pPr>
      <w:r w:rsidRPr="00DB6CC8">
        <w:t>teršia transporto priemonę;</w:t>
      </w:r>
    </w:p>
    <w:p w14:paraId="6E7C1D14" w14:textId="67C34E22" w:rsidR="00DB6CC8" w:rsidRDefault="00DB6CC8" w:rsidP="00DB6CC8">
      <w:pPr>
        <w:pStyle w:val="Antrolygionumeravimas"/>
        <w:ind w:left="0" w:firstLine="0"/>
      </w:pPr>
      <w:r w:rsidRPr="00DB6CC8">
        <w:t>skleidžia stiprų kvapą arba kitaip trukdo kitiems keleiviams;</w:t>
      </w:r>
    </w:p>
    <w:p w14:paraId="780593DB" w14:textId="668B33A4" w:rsidR="00DB6CC8" w:rsidRDefault="00DB6CC8" w:rsidP="00DB6CC8">
      <w:pPr>
        <w:pStyle w:val="Antrolygionumeravimas"/>
        <w:ind w:left="0" w:firstLine="0"/>
      </w:pPr>
      <w:r w:rsidRPr="00DB6CC8">
        <w:t>yra degūs, sprogūs, nuodingi, radioaktyvūs arba kitaip pavojingi, išskyrus teisės aktuose leidžiamus atvejus.</w:t>
      </w:r>
    </w:p>
    <w:p w14:paraId="5DA41E36" w14:textId="4750E54C" w:rsidR="00DB6CC8" w:rsidRDefault="00BC153B" w:rsidP="00DB6CC8">
      <w:pPr>
        <w:pStyle w:val="1Pirmolygionumeravimas"/>
        <w:ind w:left="0" w:firstLine="0"/>
      </w:pPr>
      <w:r>
        <w:t xml:space="preserve">Vairuotojas </w:t>
      </w:r>
      <w:r w:rsidRPr="00BC153B">
        <w:t>turi teisę atsisakyti vežti bagažą arba daiktus, neatitinkančius šio Aprašo reikalavimų.</w:t>
      </w:r>
    </w:p>
    <w:p w14:paraId="7B40F5D6" w14:textId="132E7807" w:rsidR="00BC153B" w:rsidRDefault="00BC153B" w:rsidP="00DB6CC8">
      <w:pPr>
        <w:pStyle w:val="1Pirmolygionumeravimas"/>
        <w:ind w:left="0" w:firstLine="0"/>
      </w:pPr>
      <w:r w:rsidRPr="00BC153B">
        <w:t>Kūdikių, vaikų ir neįgaliųjų vežimėliai vežami nemokamai, jeigu jie netrukdo keleivių saugumui ir gali būti saugiai patalpinti transporto priemonėje.</w:t>
      </w:r>
    </w:p>
    <w:p w14:paraId="5EC33372" w14:textId="2D999F72" w:rsidR="00BC153B" w:rsidRDefault="00BC153B" w:rsidP="00DB6CC8">
      <w:pPr>
        <w:pStyle w:val="1Pirmolygionumeravimas"/>
        <w:ind w:left="0" w:firstLine="0"/>
      </w:pPr>
      <w:r w:rsidRPr="00BC153B">
        <w:t>Vaiko arba neįgaliojo vežimėlis transporto priemonėje turi būti pastatytas ir prilaikomas taip, kad kelionės metu nejudėtų ir nekeltų pavojaus keleiviams.</w:t>
      </w:r>
    </w:p>
    <w:p w14:paraId="3FDB9480" w14:textId="392BFB41" w:rsidR="00BC153B" w:rsidRDefault="00BC153B" w:rsidP="00DB6CC8">
      <w:pPr>
        <w:pStyle w:val="1Pirmolygionumeravimas"/>
        <w:ind w:left="0" w:firstLine="0"/>
      </w:pPr>
      <w:r w:rsidRPr="00BC153B">
        <w:t>Sulankstyti paspirtukai, sulankstomi dviračiai, lagaminai ir kiti asmeniniam naudojimui skirti daiktai vežami kaip bagažas, jeigu jie atitinka šio Aprašo reikalavimus.</w:t>
      </w:r>
    </w:p>
    <w:p w14:paraId="6EEA326C" w14:textId="40221C0C" w:rsidR="00BC153B" w:rsidRDefault="00BC153B" w:rsidP="00DB6CC8">
      <w:pPr>
        <w:pStyle w:val="1Pirmolygionumeravimas"/>
        <w:ind w:left="0" w:firstLine="0"/>
      </w:pPr>
      <w:r w:rsidRPr="00BC153B">
        <w:t>Vežėjas turi teisę viešųjų paslaugų sutartyje arba keleivių informavimo priemonėse nustatyti papildomas bagažo vežimo sąlygas, jeigu jos neprieštarauja teisės aktams ir šiam Aprašui.</w:t>
      </w:r>
    </w:p>
    <w:p w14:paraId="0A2298D5" w14:textId="15288961" w:rsidR="00BC153B" w:rsidRDefault="00BC153B" w:rsidP="00DB6CC8">
      <w:pPr>
        <w:pStyle w:val="1Pirmolygionumeravimas"/>
        <w:ind w:left="0" w:firstLine="0"/>
      </w:pPr>
      <w:r w:rsidRPr="00BC153B">
        <w:t>Keleivis privalo atlyginti žalą, padarytą vežėjui, transporto priemonei arba tretiesiems asmenims dėl netinkamai vežamo bagažo.</w:t>
      </w:r>
    </w:p>
    <w:p w14:paraId="430137B8" w14:textId="287A0F37" w:rsidR="00BC153B" w:rsidRDefault="00BC153B" w:rsidP="00DB6CC8">
      <w:pPr>
        <w:pStyle w:val="1Pirmolygionumeravimas"/>
        <w:ind w:left="0" w:firstLine="0"/>
      </w:pPr>
      <w:r w:rsidRPr="00BC153B">
        <w:t>Radus be priežiūros paliktą bagažą, vairuotojas arba vežėjo darbuotojas turi teisę imtis būtinų saugumo priemonių ir informuoti kompetentingas institucijas.</w:t>
      </w:r>
    </w:p>
    <w:p w14:paraId="2617AF45" w14:textId="77777777" w:rsidR="00BC153B" w:rsidRDefault="00BC153B" w:rsidP="00BC153B">
      <w:pPr>
        <w:pStyle w:val="1Pirmolygionumeravimas"/>
        <w:numPr>
          <w:ilvl w:val="0"/>
          <w:numId w:val="0"/>
        </w:numPr>
      </w:pPr>
    </w:p>
    <w:p w14:paraId="6E7B241A" w14:textId="767BC7C5" w:rsidR="00BC153B" w:rsidRPr="00850D58" w:rsidRDefault="00BC153B" w:rsidP="00BC153B">
      <w:pPr>
        <w:spacing w:line="276" w:lineRule="auto"/>
        <w:ind w:firstLine="142"/>
        <w:jc w:val="center"/>
        <w:rPr>
          <w:b/>
          <w:caps/>
          <w:color w:val="000000"/>
          <w:szCs w:val="24"/>
        </w:rPr>
      </w:pPr>
      <w:r>
        <w:rPr>
          <w:b/>
          <w:color w:val="000000"/>
          <w:szCs w:val="24"/>
        </w:rPr>
        <w:t>X</w:t>
      </w:r>
      <w:r w:rsidRPr="00850D58">
        <w:rPr>
          <w:b/>
          <w:color w:val="000000"/>
          <w:szCs w:val="24"/>
        </w:rPr>
        <w:t>I SKYRIUS</w:t>
      </w:r>
    </w:p>
    <w:p w14:paraId="55995A37" w14:textId="19DB7E71" w:rsidR="00BC153B" w:rsidRPr="00BC153B" w:rsidRDefault="00BC153B" w:rsidP="00BC153B">
      <w:pPr>
        <w:jc w:val="center"/>
        <w:rPr>
          <w:b/>
          <w:bCs/>
        </w:rPr>
      </w:pPr>
      <w:r w:rsidRPr="00BC153B">
        <w:rPr>
          <w:b/>
          <w:bCs/>
        </w:rPr>
        <w:t>GYVŪNŲ VEŽIMAS</w:t>
      </w:r>
    </w:p>
    <w:p w14:paraId="3A26C85B" w14:textId="77777777" w:rsidR="00BC153B" w:rsidRDefault="00BC153B" w:rsidP="00BC153B">
      <w:pPr>
        <w:pStyle w:val="1Pirmolygionumeravimas"/>
        <w:numPr>
          <w:ilvl w:val="0"/>
          <w:numId w:val="0"/>
        </w:numPr>
        <w:jc w:val="center"/>
      </w:pPr>
    </w:p>
    <w:p w14:paraId="12FFAC84" w14:textId="743C36C9" w:rsidR="00497719" w:rsidRDefault="00BC153B" w:rsidP="00BC153B">
      <w:pPr>
        <w:pStyle w:val="1Pirmolygionumeravimas"/>
        <w:ind w:left="0" w:firstLine="0"/>
      </w:pPr>
      <w:r w:rsidRPr="00BC153B">
        <w:t>Keleivis turi teisę vežtis gyvūnus, jeigu tai nekelia pavojaus keleivių, vairuotojo, gyvūno ar transporto priemonės saugumui ir netrukdo kitiems keleiviams.</w:t>
      </w:r>
    </w:p>
    <w:p w14:paraId="617B25A8" w14:textId="37FE4219" w:rsidR="00BC153B" w:rsidRDefault="00BC153B" w:rsidP="00BC153B">
      <w:pPr>
        <w:pStyle w:val="1Pirmolygionumeravimas"/>
        <w:ind w:left="0" w:firstLine="0"/>
      </w:pPr>
      <w:r w:rsidRPr="00BC153B">
        <w:t>Smulkūs gyvūnai vežami specialiose transportavimo dėžėse, narvuose, krepšiuose arba kitose gyvūnų vežimui pritaikytose priemonėse.</w:t>
      </w:r>
    </w:p>
    <w:p w14:paraId="513D43C0" w14:textId="437877D6" w:rsidR="00BC153B" w:rsidRDefault="00BC153B" w:rsidP="00BC153B">
      <w:pPr>
        <w:pStyle w:val="1Pirmolygionumeravimas"/>
        <w:ind w:left="0" w:firstLine="0"/>
      </w:pPr>
      <w:r w:rsidRPr="00BC153B">
        <w:t>Gyvūno savininkas arba jį lydintis asmuo atsako už gyvūno priežiūrą ir elgesį visos kelionės metu.</w:t>
      </w:r>
    </w:p>
    <w:p w14:paraId="55C74AD2" w14:textId="43E8D8E9" w:rsidR="00BC153B" w:rsidRDefault="00BC153B" w:rsidP="00BC153B">
      <w:pPr>
        <w:pStyle w:val="1Pirmolygionumeravimas"/>
        <w:ind w:left="0" w:firstLine="0"/>
      </w:pPr>
      <w:r w:rsidRPr="00BC153B">
        <w:t>Šunys, vežami ne transportavimo priemonėje, privalo būti vedami su pavadėliu, o teisės aktuose nustatytais atvejais – ir su antsnukiu.</w:t>
      </w:r>
    </w:p>
    <w:p w14:paraId="761A18DA" w14:textId="4B3E9F6D" w:rsidR="00BC153B" w:rsidRPr="00BC153B" w:rsidRDefault="00BC153B" w:rsidP="00BC153B">
      <w:pPr>
        <w:pStyle w:val="1Pirmolygionumeravimas"/>
        <w:ind w:left="0" w:firstLine="0"/>
        <w:rPr>
          <w:b/>
          <w:bCs/>
        </w:rPr>
      </w:pPr>
      <w:r w:rsidRPr="00BC153B">
        <w:rPr>
          <w:b/>
          <w:bCs/>
        </w:rPr>
        <w:t>Draudžiama vežti gyvūnus, kurie:</w:t>
      </w:r>
    </w:p>
    <w:p w14:paraId="3A6D824A" w14:textId="262BA78C" w:rsidR="00BC153B" w:rsidRDefault="00BC153B" w:rsidP="00BC153B">
      <w:pPr>
        <w:pStyle w:val="Antrolygionumeravimas"/>
        <w:ind w:left="0" w:firstLine="0"/>
      </w:pPr>
      <w:r w:rsidRPr="00BC153B">
        <w:t>kelia grėsmę keleivių ar vairuotojo saugumui;</w:t>
      </w:r>
    </w:p>
    <w:p w14:paraId="427BA140" w14:textId="2F5C127F" w:rsidR="00BC153B" w:rsidRDefault="00BC153B" w:rsidP="00BC153B">
      <w:pPr>
        <w:pStyle w:val="Antrolygionumeravimas"/>
        <w:ind w:left="0" w:firstLine="0"/>
      </w:pPr>
      <w:r w:rsidRPr="00BC153B">
        <w:t>elgiasi agresyviai;</w:t>
      </w:r>
    </w:p>
    <w:p w14:paraId="46683703" w14:textId="0DD48AF7" w:rsidR="00BC153B" w:rsidRDefault="00BC153B" w:rsidP="00BC153B">
      <w:pPr>
        <w:pStyle w:val="Antrolygionumeravimas"/>
        <w:ind w:left="0" w:firstLine="0"/>
      </w:pPr>
      <w:r w:rsidRPr="00BC153B">
        <w:t>nėra tinkamai kontroliuojami lydinčio asmens;</w:t>
      </w:r>
    </w:p>
    <w:p w14:paraId="198672A0" w14:textId="4A86A20D" w:rsidR="00BC153B" w:rsidRDefault="00BC153B" w:rsidP="00BC153B">
      <w:pPr>
        <w:pStyle w:val="Antrolygionumeravimas"/>
        <w:ind w:left="0" w:firstLine="0"/>
      </w:pPr>
      <w:r w:rsidRPr="00BC153B">
        <w:t>dėl sveikatos būklės gali kelti pavojų žmonėms ar kitiems gyvūnams.</w:t>
      </w:r>
    </w:p>
    <w:p w14:paraId="679B652F" w14:textId="384131D6" w:rsidR="00BC153B" w:rsidRDefault="00BC153B" w:rsidP="00BC153B">
      <w:pPr>
        <w:pStyle w:val="1Pirmolygionumeravimas"/>
        <w:ind w:left="0" w:firstLine="0"/>
      </w:pPr>
      <w:r w:rsidRPr="00BC153B">
        <w:lastRenderedPageBreak/>
        <w:t>Asmens su negalia šuo vedlys, pagalbos šuo arba kitas teisės aktų nustatyta tvarka parengtas pagalbos gyvūnas vežamas nemokamai ir jam netaikomi šio Aprašo 12</w:t>
      </w:r>
      <w:r w:rsidR="00AD1B6F">
        <w:t>2</w:t>
      </w:r>
      <w:r w:rsidRPr="00BC153B">
        <w:t xml:space="preserve"> </w:t>
      </w:r>
      <w:r w:rsidR="0055198B">
        <w:t>punkte</w:t>
      </w:r>
      <w:r w:rsidRPr="00BC153B">
        <w:t xml:space="preserve"> nustatyti reikalavimai, jeigu tai neprieštarauja specialiesiems teisės aktams.</w:t>
      </w:r>
    </w:p>
    <w:p w14:paraId="41A4A824" w14:textId="5342604D" w:rsidR="00AD1B6F" w:rsidRDefault="00AD1B6F" w:rsidP="00BC153B">
      <w:pPr>
        <w:pStyle w:val="1Pirmolygionumeravimas"/>
        <w:ind w:left="0" w:firstLine="0"/>
      </w:pPr>
      <w:r w:rsidRPr="00AD1B6F">
        <w:t>Vairuotojas turi teisę atsisakyti vežti gyvūną arba pareikalauti keleivio išlipti artimiausioje stotelėje, jeigu gyvūnas kelia akivaizdų pavojų keleivių, vairuotojo ar savo paties saugumui.</w:t>
      </w:r>
    </w:p>
    <w:p w14:paraId="14EA8F61" w14:textId="263D53E2" w:rsidR="00AD1B6F" w:rsidRDefault="00AD1B6F" w:rsidP="00BC153B">
      <w:pPr>
        <w:pStyle w:val="1Pirmolygionumeravimas"/>
        <w:ind w:left="0" w:firstLine="0"/>
      </w:pPr>
      <w:r w:rsidRPr="00AD1B6F">
        <w:t>Keleivis privalo atlyginti žalą, kurią jo vežamas gyvūnas padarė transporto priemonei, vežėjui, keleiviams ar tretiesiems asmenims teisės aktų nustatyta tvarka.</w:t>
      </w:r>
    </w:p>
    <w:p w14:paraId="1EA4B011" w14:textId="1E5B16B9" w:rsidR="00AD1B6F" w:rsidRDefault="00AD1B6F" w:rsidP="00BC153B">
      <w:pPr>
        <w:pStyle w:val="1Pirmolygionumeravimas"/>
        <w:ind w:left="0" w:firstLine="0"/>
      </w:pPr>
      <w:r w:rsidRPr="00AD1B6F">
        <w:t>Gyvūnų vežimo sąlygos negali būti aiškinamos ar taikomos taip, kad būtų nepagrįstai ribojamos asmenų su negalia teisės naudotis viešojo transporto paslaugomis.</w:t>
      </w:r>
    </w:p>
    <w:p w14:paraId="77C02BD2" w14:textId="77777777" w:rsidR="00AD1B6F" w:rsidRDefault="00AD1B6F" w:rsidP="00AD1B6F">
      <w:pPr>
        <w:pStyle w:val="1Pirmolygionumeravimas"/>
        <w:numPr>
          <w:ilvl w:val="0"/>
          <w:numId w:val="0"/>
        </w:numPr>
      </w:pPr>
    </w:p>
    <w:p w14:paraId="02B51CFE" w14:textId="7D897B42" w:rsidR="00AD1B6F" w:rsidRPr="00850D58" w:rsidRDefault="00AD1B6F" w:rsidP="00AD1B6F">
      <w:pPr>
        <w:spacing w:line="276" w:lineRule="auto"/>
        <w:ind w:firstLine="142"/>
        <w:jc w:val="center"/>
        <w:rPr>
          <w:b/>
          <w:caps/>
          <w:color w:val="000000"/>
          <w:szCs w:val="24"/>
        </w:rPr>
      </w:pPr>
      <w:r>
        <w:rPr>
          <w:b/>
          <w:color w:val="000000"/>
          <w:szCs w:val="24"/>
        </w:rPr>
        <w:t>X</w:t>
      </w:r>
      <w:r w:rsidRPr="00850D58">
        <w:rPr>
          <w:b/>
          <w:color w:val="000000"/>
          <w:szCs w:val="24"/>
        </w:rPr>
        <w:t>II SKYRIUS</w:t>
      </w:r>
    </w:p>
    <w:p w14:paraId="0D9B7B40" w14:textId="5866BEEB" w:rsidR="00AD1B6F" w:rsidRDefault="00AD1B6F" w:rsidP="00AD1B6F">
      <w:pPr>
        <w:jc w:val="center"/>
        <w:rPr>
          <w:b/>
          <w:bCs/>
        </w:rPr>
      </w:pPr>
      <w:r w:rsidRPr="00AD1B6F">
        <w:rPr>
          <w:b/>
          <w:bCs/>
        </w:rPr>
        <w:t>DVIRAČIŲ IR MIKROMOBILUMO PRIEMONIŲ VEŽIMAS</w:t>
      </w:r>
    </w:p>
    <w:p w14:paraId="1BF58EEB" w14:textId="77777777" w:rsidR="00AD1B6F" w:rsidRDefault="00AD1B6F" w:rsidP="00AD1B6F">
      <w:pPr>
        <w:jc w:val="center"/>
        <w:rPr>
          <w:b/>
          <w:bCs/>
        </w:rPr>
      </w:pPr>
    </w:p>
    <w:p w14:paraId="48894FC7" w14:textId="16002744" w:rsidR="00AD1B6F" w:rsidRDefault="00AD1B6F" w:rsidP="00AD1B6F">
      <w:pPr>
        <w:pStyle w:val="1Pirmolygionumeravimas"/>
        <w:ind w:left="0" w:firstLine="0"/>
      </w:pPr>
      <w:r w:rsidRPr="00AD1B6F">
        <w:t>Keleivis turi teisę vežtis dviratį, elektrinį paspirtuką, sulankstomą dviratį, riedį, riedlentę ar kitą mikromobilumo transporto priemonę, jeigu tai netrukdo keleivių saugumui ir yra techninės galimybės ją saugiai vežti.</w:t>
      </w:r>
    </w:p>
    <w:p w14:paraId="5625D25D" w14:textId="3598B97E" w:rsidR="00AD1B6F" w:rsidRPr="00AD1B6F" w:rsidRDefault="00AD1B6F" w:rsidP="00AD1B6F">
      <w:pPr>
        <w:pStyle w:val="1Pirmolygionumeravimas"/>
        <w:ind w:left="0" w:firstLine="0"/>
        <w:rPr>
          <w:b/>
          <w:bCs/>
        </w:rPr>
      </w:pPr>
      <w:r w:rsidRPr="00AD1B6F">
        <w:rPr>
          <w:b/>
          <w:bCs/>
        </w:rPr>
        <w:t>Sprendimą dėl dviračio arba mikromobilumo transporto priemonės vežimo konkretaus reiso metu priima vairuotojas, atsižvelgdamas į:</w:t>
      </w:r>
    </w:p>
    <w:p w14:paraId="03C6D86F" w14:textId="54DB5681" w:rsidR="00AD1B6F" w:rsidRDefault="00AD1B6F" w:rsidP="00AD1B6F">
      <w:pPr>
        <w:pStyle w:val="Antrolygionumeravimas"/>
        <w:ind w:left="0" w:firstLine="0"/>
      </w:pPr>
      <w:r w:rsidRPr="00AD1B6F">
        <w:t>transporto priemonės užpildymą keleiviais;</w:t>
      </w:r>
    </w:p>
    <w:p w14:paraId="77F06993" w14:textId="735D00EF" w:rsidR="00AD1B6F" w:rsidRDefault="00AD1B6F" w:rsidP="00AD1B6F">
      <w:pPr>
        <w:pStyle w:val="Antrolygionumeravimas"/>
        <w:ind w:left="0" w:firstLine="0"/>
      </w:pPr>
      <w:r w:rsidRPr="00AD1B6F">
        <w:t>laisvos vietos kiekį;</w:t>
      </w:r>
    </w:p>
    <w:p w14:paraId="78CEE01C" w14:textId="1084637D" w:rsidR="00AD1B6F" w:rsidRDefault="00AD1B6F" w:rsidP="00AD1B6F">
      <w:pPr>
        <w:pStyle w:val="Antrolygionumeravimas"/>
        <w:ind w:left="0" w:firstLine="0"/>
      </w:pPr>
      <w:r w:rsidRPr="00AD1B6F">
        <w:t>keleivių saugumo užtikrinimą;</w:t>
      </w:r>
    </w:p>
    <w:p w14:paraId="31472F07" w14:textId="1810C308" w:rsidR="00AD1B6F" w:rsidRDefault="00AD1B6F" w:rsidP="00AD1B6F">
      <w:pPr>
        <w:pStyle w:val="Antrolygionumeravimas"/>
        <w:ind w:left="0" w:firstLine="0"/>
      </w:pPr>
      <w:r w:rsidRPr="00AD1B6F">
        <w:t>transporto priemonės konstrukcines galimybes.</w:t>
      </w:r>
    </w:p>
    <w:p w14:paraId="40B152AE" w14:textId="41C5D1A3" w:rsidR="00AD1B6F" w:rsidRDefault="00AD1B6F" w:rsidP="00AD1B6F">
      <w:pPr>
        <w:pStyle w:val="1Pirmolygionumeravimas"/>
        <w:ind w:left="0" w:firstLine="0"/>
      </w:pPr>
      <w:r w:rsidRPr="00AD1B6F">
        <w:t>Sulankstyti dviračiai, elektriniai paspirtukai ir kitos sulankstomos mikromobilumo transporto priemonės gali būti vežamos kaip bagažas, jeigu jos nesukelia nepatogumų kitiems keleiviams ir atitinka šio Aprašo X skyriaus reikalavimus</w:t>
      </w:r>
      <w:r>
        <w:t>.</w:t>
      </w:r>
    </w:p>
    <w:p w14:paraId="79F832E7" w14:textId="0AE7C9ED" w:rsidR="00AD1B6F" w:rsidRPr="00AD1B6F" w:rsidRDefault="00AD1B6F" w:rsidP="00AD1B6F">
      <w:pPr>
        <w:pStyle w:val="1Pirmolygionumeravimas"/>
        <w:ind w:left="0" w:firstLine="0"/>
        <w:rPr>
          <w:b/>
          <w:bCs/>
        </w:rPr>
      </w:pPr>
      <w:r w:rsidRPr="00AD1B6F">
        <w:rPr>
          <w:b/>
          <w:bCs/>
        </w:rPr>
        <w:t>Dviračiai ir mikromobilumo transporto priemonės transporto priemonėje turi būti laikomi taip, kad:</w:t>
      </w:r>
    </w:p>
    <w:p w14:paraId="48415B73" w14:textId="63B98FFB" w:rsidR="00AD1B6F" w:rsidRDefault="00AD1B6F" w:rsidP="00AD1B6F">
      <w:pPr>
        <w:pStyle w:val="Antrolygionumeravimas"/>
        <w:ind w:left="0" w:firstLine="0"/>
      </w:pPr>
      <w:r w:rsidRPr="00AD1B6F">
        <w:t>netrukdytų keleivių judėjimui;</w:t>
      </w:r>
    </w:p>
    <w:p w14:paraId="7822E4E6" w14:textId="33D74DBC" w:rsidR="00AD1B6F" w:rsidRDefault="00AD1B6F" w:rsidP="00AD1B6F">
      <w:pPr>
        <w:pStyle w:val="Antrolygionumeravimas"/>
        <w:ind w:left="0" w:firstLine="0"/>
      </w:pPr>
      <w:r w:rsidRPr="00AD1B6F">
        <w:t>neužstotų avarinių išėjimų;</w:t>
      </w:r>
    </w:p>
    <w:p w14:paraId="2B9C298F" w14:textId="68D929D6" w:rsidR="00AD1B6F" w:rsidRDefault="00AD1B6F" w:rsidP="00AD1B6F">
      <w:pPr>
        <w:pStyle w:val="Antrolygionumeravimas"/>
        <w:ind w:left="0" w:firstLine="0"/>
      </w:pPr>
      <w:r w:rsidRPr="00AD1B6F">
        <w:t>nekeltų pavojaus keleiviams ar vairuotojui;</w:t>
      </w:r>
    </w:p>
    <w:p w14:paraId="6801D1E7" w14:textId="664C1723" w:rsidR="00AD1B6F" w:rsidRDefault="00AD1B6F" w:rsidP="00AD1B6F">
      <w:pPr>
        <w:pStyle w:val="Antrolygionumeravimas"/>
        <w:ind w:left="0" w:firstLine="0"/>
      </w:pPr>
      <w:r w:rsidRPr="00AD1B6F">
        <w:t>nepažeistų transporto priemonės įrangos.</w:t>
      </w:r>
    </w:p>
    <w:p w14:paraId="4C92AB7E" w14:textId="648422EA" w:rsidR="00AD1B6F" w:rsidRDefault="00AD1B6F" w:rsidP="00AD1B6F">
      <w:pPr>
        <w:pStyle w:val="1Pirmolygionumeravimas"/>
        <w:ind w:left="0" w:firstLine="0"/>
      </w:pPr>
      <w:r w:rsidRPr="00AD1B6F">
        <w:t xml:space="preserve">Draudžiama transporto priemonėje važiuoti dviračiu, elektriniu </w:t>
      </w:r>
      <w:proofErr w:type="spellStart"/>
      <w:r w:rsidRPr="00AD1B6F">
        <w:t>paspirtuku</w:t>
      </w:r>
      <w:proofErr w:type="spellEnd"/>
      <w:r w:rsidRPr="00AD1B6F">
        <w:t xml:space="preserve"> ar kita </w:t>
      </w:r>
      <w:proofErr w:type="spellStart"/>
      <w:r w:rsidRPr="00AD1B6F">
        <w:t>mikromobilumo</w:t>
      </w:r>
      <w:proofErr w:type="spellEnd"/>
      <w:r w:rsidRPr="00AD1B6F">
        <w:t xml:space="preserve"> transporto priemone.</w:t>
      </w:r>
    </w:p>
    <w:p w14:paraId="70BF6F45" w14:textId="347FE4F1" w:rsidR="00AD1B6F" w:rsidRDefault="00AD1B6F" w:rsidP="00AD1B6F">
      <w:pPr>
        <w:pStyle w:val="1Pirmolygionumeravimas"/>
        <w:ind w:left="0" w:firstLine="0"/>
      </w:pPr>
      <w:r w:rsidRPr="00AD1B6F">
        <w:t>Keleivis privalo užtikrinti, kad jo vežama mikromobilumo transporto priemonė būtų švari ir neterštų transporto priemonės bei kitų keleivių turto.</w:t>
      </w:r>
    </w:p>
    <w:p w14:paraId="7F0E7B5A" w14:textId="1B6077D5" w:rsidR="00AD1B6F" w:rsidRPr="00AD1B6F" w:rsidRDefault="00AD1B6F" w:rsidP="00AD1B6F">
      <w:pPr>
        <w:pStyle w:val="1Pirmolygionumeravimas"/>
        <w:ind w:left="0" w:firstLine="0"/>
        <w:rPr>
          <w:b/>
          <w:bCs/>
        </w:rPr>
      </w:pPr>
      <w:r w:rsidRPr="00AD1B6F">
        <w:rPr>
          <w:b/>
          <w:bCs/>
        </w:rPr>
        <w:t>Vairuotojas turi teisę atsisakyti vežti dviratį arba mikromobilumo transporto priemonę, jeigu:</w:t>
      </w:r>
    </w:p>
    <w:p w14:paraId="1A66AD1C" w14:textId="07C438C2" w:rsidR="00AD1B6F" w:rsidRDefault="00AD1B6F" w:rsidP="00AD1B6F">
      <w:pPr>
        <w:pStyle w:val="Antrolygionumeravimas"/>
        <w:ind w:left="0" w:firstLine="0"/>
      </w:pPr>
      <w:r w:rsidRPr="00AD1B6F">
        <w:t>nėra galimybės užtikrinti saugaus vežimo;</w:t>
      </w:r>
    </w:p>
    <w:p w14:paraId="699F7B59" w14:textId="6FD8D250" w:rsidR="00AD1B6F" w:rsidRDefault="00AD1B6F" w:rsidP="00AD1B6F">
      <w:pPr>
        <w:pStyle w:val="Antrolygionumeravimas"/>
        <w:ind w:left="0" w:firstLine="0"/>
      </w:pPr>
      <w:r w:rsidRPr="00AD1B6F">
        <w:t>transporto priemonė yra perpildyta;</w:t>
      </w:r>
    </w:p>
    <w:p w14:paraId="37429897" w14:textId="093D5E85" w:rsidR="00AD1B6F" w:rsidRDefault="00AD1B6F" w:rsidP="00AD1B6F">
      <w:pPr>
        <w:pStyle w:val="Antrolygionumeravimas"/>
        <w:ind w:left="0" w:firstLine="0"/>
      </w:pPr>
      <w:r w:rsidRPr="00AD1B6F">
        <w:t>vežama priemonė gali sukelti pavojų keleiviams ar transporto priemonei;</w:t>
      </w:r>
    </w:p>
    <w:p w14:paraId="019FCFFB" w14:textId="1AC37231" w:rsidR="00AD1B6F" w:rsidRDefault="00866302" w:rsidP="00AD1B6F">
      <w:pPr>
        <w:pStyle w:val="Antrolygionumeravimas"/>
        <w:ind w:left="0" w:firstLine="0"/>
      </w:pPr>
      <w:r w:rsidRPr="00866302">
        <w:t>keleivis nevykdo vairuotojo teisėtų nurodymų dėl jos padėjimo ar tvirtinimo.</w:t>
      </w:r>
    </w:p>
    <w:p w14:paraId="48F8E6F2" w14:textId="6FC55294" w:rsidR="00866302" w:rsidRDefault="00866302" w:rsidP="00866302">
      <w:pPr>
        <w:pStyle w:val="1Pirmolygionumeravimas"/>
        <w:ind w:left="0" w:firstLine="0"/>
      </w:pPr>
      <w:r w:rsidRPr="00866302">
        <w:t>Keleivis atsako už vežamo dviračio arba mikromobilumo transporto priemonės priežiūrą visos kelionės metu.</w:t>
      </w:r>
    </w:p>
    <w:p w14:paraId="49EB7BC6" w14:textId="331C7BD3" w:rsidR="00866302" w:rsidRDefault="00866302" w:rsidP="00866302">
      <w:pPr>
        <w:pStyle w:val="1Pirmolygionumeravimas"/>
        <w:ind w:left="0" w:firstLine="0"/>
      </w:pPr>
      <w:r w:rsidRPr="00866302">
        <w:t>Vežėjas neatsako už dviračio arba mikromobilumo transporto priemonės sugadinimą, praradimą ar vagystę, išskyrus atvejus, kai žala atsirado dėl vežėjo kaltės.</w:t>
      </w:r>
    </w:p>
    <w:p w14:paraId="7DF5C477" w14:textId="1C803636" w:rsidR="00866302" w:rsidRDefault="00866302" w:rsidP="00866302">
      <w:pPr>
        <w:pStyle w:val="1Pirmolygionumeravimas"/>
        <w:ind w:left="0" w:firstLine="0"/>
      </w:pPr>
      <w:r w:rsidRPr="00866302">
        <w:t>Keleivis privalo atlyginti žalą, kurią jo vežamas dviratis arba mikromobilumo transporto priemonė padarė transporto priemonei, vežėjui, keleiviams ar tretiesiems asmenims.</w:t>
      </w:r>
    </w:p>
    <w:p w14:paraId="5A14D1B8" w14:textId="77777777" w:rsidR="00866302" w:rsidRDefault="00866302" w:rsidP="00866302">
      <w:pPr>
        <w:pStyle w:val="1Pirmolygionumeravimas"/>
        <w:numPr>
          <w:ilvl w:val="0"/>
          <w:numId w:val="0"/>
        </w:numPr>
      </w:pPr>
    </w:p>
    <w:p w14:paraId="47F7D6C9" w14:textId="77777777" w:rsidR="00DC16DF" w:rsidRDefault="00DC16DF" w:rsidP="00866302">
      <w:pPr>
        <w:spacing w:line="276" w:lineRule="auto"/>
        <w:ind w:firstLine="142"/>
        <w:jc w:val="center"/>
        <w:rPr>
          <w:b/>
          <w:color w:val="000000"/>
          <w:szCs w:val="24"/>
        </w:rPr>
      </w:pPr>
    </w:p>
    <w:p w14:paraId="706E5FAD" w14:textId="77777777" w:rsidR="00DC16DF" w:rsidRDefault="00DC16DF" w:rsidP="00866302">
      <w:pPr>
        <w:spacing w:line="276" w:lineRule="auto"/>
        <w:ind w:firstLine="142"/>
        <w:jc w:val="center"/>
        <w:rPr>
          <w:b/>
          <w:color w:val="000000"/>
          <w:szCs w:val="24"/>
        </w:rPr>
      </w:pPr>
    </w:p>
    <w:p w14:paraId="693D7432" w14:textId="77777777" w:rsidR="00DC16DF" w:rsidRDefault="00DC16DF" w:rsidP="00866302">
      <w:pPr>
        <w:spacing w:line="276" w:lineRule="auto"/>
        <w:ind w:firstLine="142"/>
        <w:jc w:val="center"/>
        <w:rPr>
          <w:b/>
          <w:color w:val="000000"/>
          <w:szCs w:val="24"/>
        </w:rPr>
      </w:pPr>
    </w:p>
    <w:p w14:paraId="424BEBA6" w14:textId="1BE2DCCD" w:rsidR="00866302" w:rsidRPr="00850D58" w:rsidRDefault="00866302" w:rsidP="00866302">
      <w:pPr>
        <w:spacing w:line="276" w:lineRule="auto"/>
        <w:ind w:firstLine="142"/>
        <w:jc w:val="center"/>
        <w:rPr>
          <w:b/>
          <w:caps/>
          <w:color w:val="000000"/>
          <w:szCs w:val="24"/>
        </w:rPr>
      </w:pPr>
      <w:r>
        <w:rPr>
          <w:b/>
          <w:color w:val="000000"/>
          <w:szCs w:val="24"/>
        </w:rPr>
        <w:lastRenderedPageBreak/>
        <w:t>X</w:t>
      </w:r>
      <w:r w:rsidRPr="00850D58">
        <w:rPr>
          <w:b/>
          <w:color w:val="000000"/>
          <w:szCs w:val="24"/>
        </w:rPr>
        <w:t>II</w:t>
      </w:r>
      <w:r>
        <w:rPr>
          <w:b/>
          <w:color w:val="000000"/>
          <w:szCs w:val="24"/>
        </w:rPr>
        <w:t>I</w:t>
      </w:r>
      <w:r w:rsidRPr="00850D58">
        <w:rPr>
          <w:b/>
          <w:color w:val="000000"/>
          <w:szCs w:val="24"/>
        </w:rPr>
        <w:t xml:space="preserve"> SKYRIUS</w:t>
      </w:r>
    </w:p>
    <w:p w14:paraId="0010656C" w14:textId="67E02C82" w:rsidR="00866302" w:rsidRPr="00866302" w:rsidRDefault="00866302" w:rsidP="00866302">
      <w:pPr>
        <w:jc w:val="center"/>
        <w:rPr>
          <w:b/>
          <w:bCs/>
        </w:rPr>
      </w:pPr>
      <w:r w:rsidRPr="00866302">
        <w:rPr>
          <w:b/>
          <w:bCs/>
        </w:rPr>
        <w:t>VEŽĖJO IR VAIRUOTOJO TEISĖS BEI PAREIGOS</w:t>
      </w:r>
    </w:p>
    <w:p w14:paraId="49B21F73" w14:textId="77777777" w:rsidR="00497719" w:rsidRDefault="00497719" w:rsidP="00850D58">
      <w:pPr>
        <w:spacing w:line="276" w:lineRule="auto"/>
        <w:ind w:firstLine="142"/>
        <w:jc w:val="center"/>
        <w:rPr>
          <w:b/>
          <w:color w:val="000000"/>
          <w:szCs w:val="24"/>
        </w:rPr>
      </w:pPr>
    </w:p>
    <w:p w14:paraId="6D041F03" w14:textId="4802A055" w:rsidR="00497719" w:rsidRDefault="00866302" w:rsidP="00866302">
      <w:pPr>
        <w:pStyle w:val="1Pirmolygionumeravimas"/>
        <w:ind w:left="0" w:firstLine="0"/>
      </w:pPr>
      <w:r w:rsidRPr="00866302">
        <w:t>Vežėjas privalo užtikrinti saugų, nepertraukiamą ir kokybišką keleivių vežimo paslaugų teikimą pagal teisės aktų, viešųjų paslaugų sutarties ir šio Aprašo reikalavimus.</w:t>
      </w:r>
    </w:p>
    <w:p w14:paraId="19D9232A" w14:textId="29DF19F0" w:rsidR="00866302" w:rsidRDefault="00866302" w:rsidP="00866302">
      <w:pPr>
        <w:pStyle w:val="1Pirmolygionumeravimas"/>
        <w:ind w:left="0" w:firstLine="0"/>
      </w:pPr>
      <w:r w:rsidRPr="00866302">
        <w:t>Vežėjas privalo užtikrinti, kad keleivių vežimo paslaugos būtų teikiamos techniškai tvarkingomis, švariomis ir keleivių vežimui pritaikytomis transporto priemonėmis.</w:t>
      </w:r>
    </w:p>
    <w:p w14:paraId="77CE47F2" w14:textId="6308B0B7" w:rsidR="00866302" w:rsidRPr="00866302" w:rsidRDefault="00866302" w:rsidP="00866302">
      <w:pPr>
        <w:pStyle w:val="1Pirmolygionumeravimas"/>
        <w:ind w:left="0" w:firstLine="0"/>
        <w:rPr>
          <w:b/>
          <w:bCs/>
        </w:rPr>
      </w:pPr>
      <w:r w:rsidRPr="00866302">
        <w:rPr>
          <w:b/>
          <w:bCs/>
        </w:rPr>
        <w:t>Vežėjas privalo užtikrinti, kad transporto priemonėse būtų pateikta keleiviams aktuali informacija apie:</w:t>
      </w:r>
    </w:p>
    <w:p w14:paraId="2D5A0B8D" w14:textId="161C40C4" w:rsidR="00866302" w:rsidRDefault="00866302" w:rsidP="00866302">
      <w:pPr>
        <w:pStyle w:val="Antrolygionumeravimas"/>
        <w:ind w:left="0" w:firstLine="0"/>
      </w:pPr>
      <w:r w:rsidRPr="00866302">
        <w:t>maršruto numerį ir pavadinimą;</w:t>
      </w:r>
    </w:p>
    <w:p w14:paraId="32864C7C" w14:textId="3A17444C" w:rsidR="00866302" w:rsidRDefault="00866302" w:rsidP="00866302">
      <w:pPr>
        <w:pStyle w:val="Antrolygionumeravimas"/>
        <w:ind w:left="0" w:firstLine="0"/>
      </w:pPr>
      <w:r w:rsidRPr="00866302">
        <w:t>galutinę maršruto stotelę;</w:t>
      </w:r>
    </w:p>
    <w:p w14:paraId="12920D85" w14:textId="5163EE13" w:rsidR="00866302" w:rsidRDefault="00866302" w:rsidP="00866302">
      <w:pPr>
        <w:pStyle w:val="Antrolygionumeravimas"/>
        <w:ind w:left="0" w:firstLine="0"/>
      </w:pPr>
      <w:r w:rsidRPr="00866302">
        <w:t>eismo tvarkaraščius arba informacijos gavimo būdus;</w:t>
      </w:r>
    </w:p>
    <w:p w14:paraId="5170B4AA" w14:textId="392DADAC" w:rsidR="0042752A" w:rsidRDefault="0042752A" w:rsidP="00866302">
      <w:pPr>
        <w:pStyle w:val="Antrolygionumeravimas"/>
        <w:ind w:left="0" w:firstLine="0"/>
      </w:pPr>
      <w:r w:rsidRPr="0042752A">
        <w:t>bilietų įsigijimo ir naudojimo tvarką;</w:t>
      </w:r>
    </w:p>
    <w:p w14:paraId="6423DA93" w14:textId="20768B13" w:rsidR="0042752A" w:rsidRDefault="0042752A" w:rsidP="00866302">
      <w:pPr>
        <w:pStyle w:val="Antrolygionumeravimas"/>
        <w:ind w:left="0" w:firstLine="0"/>
      </w:pPr>
      <w:r w:rsidRPr="0042752A">
        <w:t>keleivių teises ir pareigas;</w:t>
      </w:r>
    </w:p>
    <w:p w14:paraId="79126DAD" w14:textId="2D40E5FD" w:rsidR="0042752A" w:rsidRDefault="0042752A" w:rsidP="00866302">
      <w:pPr>
        <w:pStyle w:val="Antrolygionumeravimas"/>
        <w:ind w:left="0" w:firstLine="0"/>
      </w:pPr>
      <w:r w:rsidRPr="0042752A">
        <w:t>kontaktus keleivių pasiūlymams, prašymams ir skundams pateikti.</w:t>
      </w:r>
    </w:p>
    <w:p w14:paraId="4F77B39B" w14:textId="7AB596F8" w:rsidR="0042752A" w:rsidRDefault="0042752A" w:rsidP="0042752A">
      <w:pPr>
        <w:pStyle w:val="1Pirmolygionumeravimas"/>
        <w:ind w:left="0" w:firstLine="0"/>
      </w:pPr>
      <w:r w:rsidRPr="0042752A">
        <w:t>Vežėjas privalo užtikrinti vairuotojų tinkamą kvalifikaciją, sveikatos būklę ir pasirengimą vykdyti keleivių vežimą teisės aktų nustatyta tvarka.</w:t>
      </w:r>
    </w:p>
    <w:p w14:paraId="3EFE3E6B" w14:textId="0531A298" w:rsidR="0042752A" w:rsidRDefault="0042752A" w:rsidP="0042752A">
      <w:pPr>
        <w:pStyle w:val="1Pirmolygionumeravimas"/>
        <w:ind w:left="0" w:firstLine="0"/>
      </w:pPr>
      <w:r w:rsidRPr="0042752A">
        <w:t>Vežėjas privalo nagrinėti keleivių prašymus, pasiūlymus ir skundus bei teisės aktų nustatyta tvarka pateikti atsakymus.</w:t>
      </w:r>
    </w:p>
    <w:p w14:paraId="53347144" w14:textId="16953AF3" w:rsidR="0042752A" w:rsidRDefault="0042752A" w:rsidP="0042752A">
      <w:pPr>
        <w:pStyle w:val="1Pirmolygionumeravimas"/>
        <w:ind w:left="0" w:firstLine="0"/>
      </w:pPr>
      <w:r w:rsidRPr="0042752A">
        <w:t>Vežėjas privalo bendradarbiauti su Savivaldybės organizatoriumi, teikti jam informaciją ir duomenis, reikalingus viešųjų paslaugų organizavimui, kontrolei ir kokybės vertinimui.</w:t>
      </w:r>
    </w:p>
    <w:p w14:paraId="73F84906" w14:textId="61F77583" w:rsidR="0042752A" w:rsidRPr="0042752A" w:rsidRDefault="0042752A" w:rsidP="0042752A">
      <w:pPr>
        <w:pStyle w:val="1Pirmolygionumeravimas"/>
        <w:ind w:left="0" w:firstLine="0"/>
        <w:rPr>
          <w:b/>
          <w:bCs/>
        </w:rPr>
      </w:pPr>
      <w:r w:rsidRPr="0042752A">
        <w:rPr>
          <w:b/>
          <w:bCs/>
        </w:rPr>
        <w:t>Vairuotojas privalo:</w:t>
      </w:r>
    </w:p>
    <w:p w14:paraId="32337E7A" w14:textId="1F94E553" w:rsidR="0042752A" w:rsidRDefault="0042752A" w:rsidP="0042752A">
      <w:pPr>
        <w:pStyle w:val="Antrolygionumeravimas"/>
        <w:ind w:left="0" w:firstLine="0"/>
      </w:pPr>
      <w:r w:rsidRPr="0042752A">
        <w:t>laikytis teisės aktų, eismo tvarkaraščių ir šio Aprašo reikalavimų;</w:t>
      </w:r>
    </w:p>
    <w:p w14:paraId="47651D21" w14:textId="1F1CFF8C" w:rsidR="0042752A" w:rsidRDefault="0042752A" w:rsidP="0042752A">
      <w:pPr>
        <w:pStyle w:val="Antrolygionumeravimas"/>
        <w:ind w:left="0" w:firstLine="0"/>
      </w:pPr>
      <w:r w:rsidRPr="0042752A">
        <w:t>užtikrinti saugų keleivių įlaipinimą, vežimą ir išlaipinimą;</w:t>
      </w:r>
    </w:p>
    <w:p w14:paraId="10CBD867" w14:textId="4BAA5072" w:rsidR="0042752A" w:rsidRDefault="0042752A" w:rsidP="0042752A">
      <w:pPr>
        <w:pStyle w:val="Antrolygionumeravimas"/>
        <w:ind w:left="0" w:firstLine="0"/>
      </w:pPr>
      <w:r w:rsidRPr="0042752A">
        <w:t>mandagiai ir pagarbiai elgtis su keleiviais;</w:t>
      </w:r>
    </w:p>
    <w:p w14:paraId="3A08AB81" w14:textId="4376E486" w:rsidR="0042752A" w:rsidRDefault="0042752A" w:rsidP="0042752A">
      <w:pPr>
        <w:pStyle w:val="Antrolygionumeravimas"/>
        <w:ind w:left="0" w:firstLine="0"/>
      </w:pPr>
      <w:r w:rsidRPr="0042752A">
        <w:t>teikti keleiviams informaciją pagal savo kompetenciją;</w:t>
      </w:r>
    </w:p>
    <w:p w14:paraId="36C17B57" w14:textId="1F69557C" w:rsidR="0042752A" w:rsidRDefault="0042752A" w:rsidP="0042752A">
      <w:pPr>
        <w:pStyle w:val="Antrolygionumeravimas"/>
        <w:ind w:left="0" w:firstLine="0"/>
      </w:pPr>
      <w:r w:rsidRPr="0042752A">
        <w:t>imtis priemonių viešajai tvarkai ir keleivių saugumui užtikrinti;</w:t>
      </w:r>
    </w:p>
    <w:p w14:paraId="758869FC" w14:textId="245CDEFA" w:rsidR="0042752A" w:rsidRDefault="0042752A" w:rsidP="0042752A">
      <w:pPr>
        <w:pStyle w:val="Antrolygionumeravimas"/>
        <w:ind w:left="0" w:firstLine="0"/>
      </w:pPr>
      <w:r w:rsidRPr="0042752A">
        <w:t>nedelsdamas informuoti vežėją apie incidentus, eismo įvykius ar kitus sutrikimus, turinčius įtakos keleivių vežimui;</w:t>
      </w:r>
    </w:p>
    <w:p w14:paraId="2F85AC74" w14:textId="5D9DB930" w:rsidR="0042752A" w:rsidRDefault="0042752A" w:rsidP="0042752A">
      <w:pPr>
        <w:pStyle w:val="Antrolygionumeravimas"/>
        <w:ind w:left="0" w:firstLine="0"/>
      </w:pPr>
      <w:r w:rsidRPr="0042752A">
        <w:t>laikytis darbo ir poilsio režimo bei kitų teisės aktų reikalavimų.</w:t>
      </w:r>
    </w:p>
    <w:p w14:paraId="64CE7111" w14:textId="1F9A2FFC" w:rsidR="0042752A" w:rsidRDefault="0042752A" w:rsidP="0042752A">
      <w:pPr>
        <w:pStyle w:val="1Pirmolygionumeravimas"/>
        <w:ind w:left="0" w:firstLine="0"/>
      </w:pPr>
      <w:r w:rsidRPr="0042752A">
        <w:t>Vairuotojas, vykdydamas tarnybines pareigas, privalo būti tvarkingai apsirengęs ir turėti galimybę identifikuoti jį kaip vežėjo darbuotoją, jeigu tai numatyta vežėjo vidaus dokumentuose arba viešųjų paslaugų sutartyje.</w:t>
      </w:r>
    </w:p>
    <w:p w14:paraId="34C84090" w14:textId="680830F7" w:rsidR="0042752A" w:rsidRPr="0042752A" w:rsidRDefault="0042752A" w:rsidP="0042752A">
      <w:pPr>
        <w:pStyle w:val="1Pirmolygionumeravimas"/>
        <w:ind w:left="0" w:firstLine="0"/>
        <w:rPr>
          <w:b/>
          <w:bCs/>
        </w:rPr>
      </w:pPr>
      <w:r w:rsidRPr="0042752A">
        <w:rPr>
          <w:b/>
          <w:bCs/>
        </w:rPr>
        <w:t>Vairuotojas turi teisę:</w:t>
      </w:r>
    </w:p>
    <w:p w14:paraId="6E449C30" w14:textId="0C1311AB" w:rsidR="0042752A" w:rsidRDefault="0042752A" w:rsidP="0042752A">
      <w:pPr>
        <w:pStyle w:val="Antrolygionumeravimas"/>
        <w:ind w:left="0" w:firstLine="0"/>
      </w:pPr>
      <w:r w:rsidRPr="0042752A">
        <w:t>reikalauti, kad keleiviai laikytųsi šio Aprašo reikalavimų;</w:t>
      </w:r>
    </w:p>
    <w:p w14:paraId="683484BD" w14:textId="4494FDCE" w:rsidR="0042752A" w:rsidRDefault="0042752A" w:rsidP="0042752A">
      <w:pPr>
        <w:pStyle w:val="Antrolygionumeravimas"/>
        <w:ind w:left="0" w:firstLine="0"/>
      </w:pPr>
      <w:r w:rsidRPr="0042752A">
        <w:t>atsisakyti vežti asmenį šio Aprašo nustatytais atvejais;</w:t>
      </w:r>
    </w:p>
    <w:p w14:paraId="0FF4545A" w14:textId="20E13398" w:rsidR="0042752A" w:rsidRDefault="0042752A" w:rsidP="0042752A">
      <w:pPr>
        <w:pStyle w:val="Antrolygionumeravimas"/>
        <w:ind w:left="0" w:firstLine="0"/>
      </w:pPr>
      <w:r w:rsidRPr="0042752A">
        <w:t>kreiptis pagalbos į policiją ar kitas kompetentingas institucijas, jeigu kyla grėsmė keleivių, vairuotojo ar transporto priemonės saugumui;</w:t>
      </w:r>
    </w:p>
    <w:p w14:paraId="5C961036" w14:textId="47EF187C" w:rsidR="0042752A" w:rsidRDefault="0042752A" w:rsidP="0042752A">
      <w:pPr>
        <w:pStyle w:val="Antrolygionumeravimas"/>
        <w:ind w:left="0" w:firstLine="0"/>
      </w:pPr>
      <w:r w:rsidRPr="0042752A">
        <w:t>duoti keleiviams privalomus nurodymus, susijusius su saugiu keleivių vežimu.</w:t>
      </w:r>
    </w:p>
    <w:p w14:paraId="04BF0267" w14:textId="76A72185" w:rsidR="0042752A" w:rsidRPr="0042752A" w:rsidRDefault="0042752A" w:rsidP="0042752A">
      <w:pPr>
        <w:pStyle w:val="1Pirmolygionumeravimas"/>
        <w:ind w:left="0" w:firstLine="0"/>
        <w:rPr>
          <w:b/>
          <w:bCs/>
        </w:rPr>
      </w:pPr>
      <w:r w:rsidRPr="0042752A">
        <w:rPr>
          <w:b/>
          <w:bCs/>
        </w:rPr>
        <w:t>Vairuotojui draudžiama:</w:t>
      </w:r>
    </w:p>
    <w:p w14:paraId="0565BA9E" w14:textId="4FB32F03" w:rsidR="0042752A" w:rsidRDefault="0042752A" w:rsidP="0042752A">
      <w:pPr>
        <w:pStyle w:val="Antrolygionumeravimas"/>
        <w:ind w:left="0" w:firstLine="0"/>
      </w:pPr>
      <w:r w:rsidRPr="0042752A">
        <w:t>rūkyti, vartoti alkoholį ar kitas psichiką veikiančias medžiagas darbo metu;</w:t>
      </w:r>
    </w:p>
    <w:p w14:paraId="55B30A83" w14:textId="5170876F" w:rsidR="0042752A" w:rsidRDefault="0042752A" w:rsidP="0042752A">
      <w:pPr>
        <w:pStyle w:val="Antrolygionumeravimas"/>
        <w:ind w:left="0" w:firstLine="0"/>
      </w:pPr>
      <w:r w:rsidRPr="0042752A">
        <w:t>naudotis mobiliojo ryšio priemonėmis vairuojant transporto priemonę, išskyrus teisės aktų leidžiamus atvejus;</w:t>
      </w:r>
    </w:p>
    <w:p w14:paraId="15A5EBDE" w14:textId="37B6CC39" w:rsidR="0042752A" w:rsidRDefault="0042752A" w:rsidP="0042752A">
      <w:pPr>
        <w:pStyle w:val="Antrolygionumeravimas"/>
        <w:ind w:left="0" w:firstLine="0"/>
      </w:pPr>
      <w:r w:rsidRPr="0042752A">
        <w:t>vežti keleivius nesilaikant teisės aktų ir šio Aprašo reikalavimų;</w:t>
      </w:r>
    </w:p>
    <w:p w14:paraId="0676C5CF" w14:textId="43D55D35" w:rsidR="0042752A" w:rsidRDefault="0042752A" w:rsidP="0042752A">
      <w:pPr>
        <w:pStyle w:val="Antrolygionumeravimas"/>
        <w:ind w:left="0" w:firstLine="0"/>
      </w:pPr>
      <w:r w:rsidRPr="0042752A">
        <w:t>diskriminuoti keleivius dėl jų amžiaus, lyties, negalios, tautybės, kalbos, religijos ar kitų aplinkybių.</w:t>
      </w:r>
    </w:p>
    <w:p w14:paraId="334A724E" w14:textId="2D790DCD" w:rsidR="0042752A" w:rsidRDefault="0042752A" w:rsidP="0042752A">
      <w:pPr>
        <w:pStyle w:val="1Pirmolygionumeravimas"/>
        <w:ind w:left="0" w:firstLine="0"/>
      </w:pPr>
      <w:r w:rsidRPr="0042752A">
        <w:t>Vežėjas ir vairuotojas privalo užtikrinti, kad asmenims su negalia, riboto judumo asmenims, senyvo amžiaus keleiviams ir keleiviams su mažais vaikais būtų sudarytos sąlygos naudotis viešojo transporto paslaugomis pagal transporto priemonių technines galimybes.</w:t>
      </w:r>
    </w:p>
    <w:p w14:paraId="34884CE7" w14:textId="5337B471" w:rsidR="0042752A" w:rsidRDefault="0042752A" w:rsidP="0042752A">
      <w:pPr>
        <w:pStyle w:val="1Pirmolygionumeravimas"/>
        <w:ind w:left="0" w:firstLine="0"/>
      </w:pPr>
      <w:r w:rsidRPr="0042752A">
        <w:t>Vežėjas ir vairuotojas privalo užtikrinti keleivių asmens duomenų apsaugą teisės aktų nustatyta tvarka, jeigu vykdant keleivių vežimo veiklą tokie duomenys tvarkomi.</w:t>
      </w:r>
    </w:p>
    <w:p w14:paraId="24620C37" w14:textId="58C00C93" w:rsidR="0042752A" w:rsidRDefault="0042752A" w:rsidP="0042752A">
      <w:pPr>
        <w:pStyle w:val="1Pirmolygionumeravimas"/>
        <w:ind w:left="0" w:firstLine="0"/>
      </w:pPr>
      <w:r w:rsidRPr="0042752A">
        <w:lastRenderedPageBreak/>
        <w:t>Vežėjas atsako už viešųjų paslaugų teikimą, o vairuotojas – už tinkamą jam pavestų funkcijų vykdymą teisės aktų nustatyta tvarka.</w:t>
      </w:r>
    </w:p>
    <w:p w14:paraId="0F09CDFE" w14:textId="77777777" w:rsidR="0042752A" w:rsidRDefault="0042752A" w:rsidP="0042752A">
      <w:pPr>
        <w:pStyle w:val="1Pirmolygionumeravimas"/>
        <w:numPr>
          <w:ilvl w:val="0"/>
          <w:numId w:val="0"/>
        </w:numPr>
      </w:pPr>
    </w:p>
    <w:p w14:paraId="258B69C4" w14:textId="48547F61" w:rsidR="0042752A" w:rsidRPr="00850D58" w:rsidRDefault="0055198B" w:rsidP="0042752A">
      <w:pPr>
        <w:spacing w:line="276" w:lineRule="auto"/>
        <w:ind w:firstLine="142"/>
        <w:jc w:val="center"/>
        <w:rPr>
          <w:b/>
          <w:caps/>
          <w:color w:val="000000"/>
          <w:szCs w:val="24"/>
        </w:rPr>
      </w:pPr>
      <w:r>
        <w:rPr>
          <w:b/>
          <w:color w:val="000000"/>
          <w:szCs w:val="24"/>
        </w:rPr>
        <w:t>XIV</w:t>
      </w:r>
      <w:r w:rsidR="0042752A" w:rsidRPr="00850D58">
        <w:rPr>
          <w:b/>
          <w:color w:val="000000"/>
          <w:szCs w:val="24"/>
        </w:rPr>
        <w:t xml:space="preserve"> SKYRIUS</w:t>
      </w:r>
    </w:p>
    <w:p w14:paraId="05469007" w14:textId="797E3844" w:rsidR="0042752A" w:rsidRPr="0042752A" w:rsidRDefault="0042752A" w:rsidP="0042752A">
      <w:pPr>
        <w:jc w:val="center"/>
        <w:rPr>
          <w:b/>
          <w:bCs/>
        </w:rPr>
      </w:pPr>
      <w:r>
        <w:rPr>
          <w:b/>
          <w:bCs/>
        </w:rPr>
        <w:t>KELEIVIŲ TEISĖS IR PAREIGOS</w:t>
      </w:r>
    </w:p>
    <w:p w14:paraId="3237AC7A" w14:textId="77777777" w:rsidR="00497719" w:rsidRDefault="00497719" w:rsidP="00850D58">
      <w:pPr>
        <w:spacing w:line="276" w:lineRule="auto"/>
        <w:ind w:firstLine="142"/>
        <w:jc w:val="center"/>
        <w:rPr>
          <w:b/>
          <w:color w:val="000000"/>
          <w:szCs w:val="24"/>
        </w:rPr>
      </w:pPr>
    </w:p>
    <w:p w14:paraId="6EA20DC4" w14:textId="11C25EAF" w:rsidR="00497719" w:rsidRDefault="003C3161" w:rsidP="0042752A">
      <w:pPr>
        <w:pStyle w:val="1Pirmolygionumeravimas"/>
        <w:ind w:left="0" w:firstLine="0"/>
      </w:pPr>
      <w:r w:rsidRPr="003C3161">
        <w:t>Keleivis turi teisę naudotis vietinio (miesto ir priemiestinio) susisiekimo maršrutų paslaugomis šio Aprašo ir kitų teisės aktų nustatyta tvarka.</w:t>
      </w:r>
    </w:p>
    <w:p w14:paraId="3C715C30" w14:textId="72C0A507" w:rsidR="00CF3069" w:rsidRPr="00CF3069" w:rsidRDefault="00CF3069" w:rsidP="0042752A">
      <w:pPr>
        <w:pStyle w:val="1Pirmolygionumeravimas"/>
        <w:ind w:left="0" w:firstLine="0"/>
        <w:rPr>
          <w:b/>
          <w:bCs/>
        </w:rPr>
      </w:pPr>
      <w:r w:rsidRPr="00CF3069">
        <w:rPr>
          <w:b/>
          <w:bCs/>
        </w:rPr>
        <w:t>Keleivis turi teisę:</w:t>
      </w:r>
    </w:p>
    <w:p w14:paraId="73B9AA13" w14:textId="29DE2546" w:rsidR="00CF3069" w:rsidRDefault="00CF3069" w:rsidP="00CF3069">
      <w:pPr>
        <w:pStyle w:val="Antrolygionumeravimas"/>
        <w:ind w:left="0" w:firstLine="0"/>
      </w:pPr>
      <w:r w:rsidRPr="00CF3069">
        <w:t>būti saugiai vežamas iki maršruto galutinės arba pasirinktos stotelės;</w:t>
      </w:r>
    </w:p>
    <w:p w14:paraId="641B3D8A" w14:textId="65D5AA74" w:rsidR="00CF3069" w:rsidRDefault="00CF3069" w:rsidP="00CF3069">
      <w:pPr>
        <w:pStyle w:val="Antrolygionumeravimas"/>
        <w:ind w:left="0" w:firstLine="0"/>
      </w:pPr>
      <w:r w:rsidRPr="00CF3069">
        <w:t>gauti teisingą ir aiškią informaciją apie maršrutus, eismo tvarkaraščius, bilietų kainas, lengvatas ir paslaugų teikimo sąlygas;</w:t>
      </w:r>
    </w:p>
    <w:p w14:paraId="7B6AF565" w14:textId="4D13C5CB" w:rsidR="00CF3069" w:rsidRDefault="00CF3069" w:rsidP="00CF3069">
      <w:pPr>
        <w:pStyle w:val="Antrolygionumeravimas"/>
        <w:ind w:left="0" w:firstLine="0"/>
      </w:pPr>
      <w:r w:rsidRPr="00CF3069">
        <w:t>naudotis teisės aktuose ir Savivaldybės tarybos sprendimuose nustatytomis lengvatomis;</w:t>
      </w:r>
    </w:p>
    <w:p w14:paraId="7FBC56E4" w14:textId="221ADD5F" w:rsidR="00CF3069" w:rsidRDefault="00CF3069" w:rsidP="00CF3069">
      <w:pPr>
        <w:pStyle w:val="Antrolygionumeravimas"/>
        <w:ind w:left="0" w:firstLine="0"/>
      </w:pPr>
      <w:r w:rsidRPr="00CF3069">
        <w:t>vežtis bagažą, gyvūnus, dviračius ir mikromobilumo transporto priemones šio Aprašo nustatyta tvarka;</w:t>
      </w:r>
    </w:p>
    <w:p w14:paraId="740C2430" w14:textId="12BD2557" w:rsidR="00CF3069" w:rsidRDefault="00CF3069" w:rsidP="00CF3069">
      <w:pPr>
        <w:pStyle w:val="Antrolygionumeravimas"/>
        <w:ind w:left="0" w:firstLine="0"/>
      </w:pPr>
      <w:r w:rsidRPr="00CF3069">
        <w:t>teikti pasiūlymus, prašymus ir skundus dėl viešojo transporto paslaugų;</w:t>
      </w:r>
    </w:p>
    <w:p w14:paraId="3A61D7C7" w14:textId="13F02591" w:rsidR="00CF3069" w:rsidRDefault="00CF3069" w:rsidP="00CF3069">
      <w:pPr>
        <w:pStyle w:val="Antrolygionumeravimas"/>
        <w:ind w:left="0" w:firstLine="0"/>
      </w:pPr>
      <w:r w:rsidRPr="00CF3069">
        <w:t>gauti atsakymus į pateiktus prašymus ir skundus teisės aktų nustatyta tvarka;</w:t>
      </w:r>
    </w:p>
    <w:p w14:paraId="22F733A0" w14:textId="69F794C9" w:rsidR="00CF3069" w:rsidRDefault="00CF3069" w:rsidP="00CF3069">
      <w:pPr>
        <w:pStyle w:val="Antrolygionumeravimas"/>
        <w:ind w:left="0" w:firstLine="0"/>
      </w:pPr>
      <w:r w:rsidRPr="00CF3069">
        <w:t>reikalauti, kad vežėjas ir vairuotojas laikytųsi šio Aprašo ir kitų teisės aktų reikalavimų.</w:t>
      </w:r>
    </w:p>
    <w:p w14:paraId="44913AF4" w14:textId="02195F23" w:rsidR="00CF3069" w:rsidRPr="00CF3069" w:rsidRDefault="00CF3069" w:rsidP="00CF3069">
      <w:pPr>
        <w:pStyle w:val="1Pirmolygionumeravimas"/>
        <w:ind w:left="0" w:firstLine="0"/>
        <w:rPr>
          <w:b/>
          <w:bCs/>
        </w:rPr>
      </w:pPr>
      <w:r w:rsidRPr="00CF3069">
        <w:rPr>
          <w:b/>
          <w:bCs/>
        </w:rPr>
        <w:t>Keleivis privalo:</w:t>
      </w:r>
    </w:p>
    <w:p w14:paraId="5AEFFD5B" w14:textId="38B194DE" w:rsidR="00CF3069" w:rsidRDefault="00CF3069" w:rsidP="00CF3069">
      <w:pPr>
        <w:pStyle w:val="Antrolygionumeravimas"/>
        <w:ind w:left="0" w:firstLine="0"/>
      </w:pPr>
      <w:r w:rsidRPr="00CF3069">
        <w:t>laikytis šio Aprašo reikalavimų;</w:t>
      </w:r>
    </w:p>
    <w:p w14:paraId="5981EF8F" w14:textId="0EDCF3D9" w:rsidR="00CF3069" w:rsidRDefault="00CF3069" w:rsidP="00CF3069">
      <w:pPr>
        <w:pStyle w:val="Antrolygionumeravimas"/>
        <w:ind w:left="0" w:firstLine="0"/>
      </w:pPr>
      <w:r w:rsidRPr="00CF3069">
        <w:t>turėti galiojantį bilietą arba kitą teisę važiuoti patvirtinantį dokumentą, kai tai privaloma;</w:t>
      </w:r>
    </w:p>
    <w:p w14:paraId="48E2E96E" w14:textId="7B30E4CD" w:rsidR="00CF3069" w:rsidRDefault="00CF3069" w:rsidP="00CF3069">
      <w:pPr>
        <w:pStyle w:val="Antrolygionumeravimas"/>
        <w:ind w:left="0" w:firstLine="0"/>
      </w:pPr>
      <w:r w:rsidRPr="00CF3069">
        <w:t>vykdyti teisėtus vairuotojo ir kontrolę vykdančių asmenų nurodymus;</w:t>
      </w:r>
    </w:p>
    <w:p w14:paraId="63BF49CC" w14:textId="1DCC7A17" w:rsidR="00CF3069" w:rsidRDefault="00CF3069" w:rsidP="00CF3069">
      <w:pPr>
        <w:pStyle w:val="Antrolygionumeravimas"/>
        <w:ind w:left="0" w:firstLine="0"/>
      </w:pPr>
      <w:r w:rsidRPr="00CF3069">
        <w:t>saugoti ir negadinti transporto priemonės, jos įrangos ir inventoriaus;</w:t>
      </w:r>
    </w:p>
    <w:p w14:paraId="391741AE" w14:textId="225C30B5" w:rsidR="00CF3069" w:rsidRDefault="00CF3069" w:rsidP="00CF3069">
      <w:pPr>
        <w:pStyle w:val="Antrolygionumeravimas"/>
        <w:ind w:left="0" w:firstLine="0"/>
      </w:pPr>
      <w:r w:rsidRPr="00CF3069">
        <w:t>gerbti kitų keleivių teises ir teisėtus interesus;</w:t>
      </w:r>
    </w:p>
    <w:p w14:paraId="3DAAE958" w14:textId="7AB8D4B8" w:rsidR="00CF3069" w:rsidRDefault="00CF3069" w:rsidP="00CF3069">
      <w:pPr>
        <w:pStyle w:val="Antrolygionumeravimas"/>
        <w:ind w:left="0" w:firstLine="0"/>
      </w:pPr>
      <w:r w:rsidRPr="00CF3069">
        <w:t>laikytis viešosios tvarkos ir saugaus elgesio reikalavimų;</w:t>
      </w:r>
    </w:p>
    <w:p w14:paraId="78A28BBA" w14:textId="42B90CC8" w:rsidR="00CF3069" w:rsidRDefault="00CF3069" w:rsidP="00CF3069">
      <w:pPr>
        <w:pStyle w:val="Antrolygionumeravimas"/>
        <w:ind w:left="0" w:firstLine="0"/>
      </w:pPr>
      <w:r w:rsidRPr="00CF3069">
        <w:t>kontrolės metu pateikti bilietą ir kitus teisę važiuoti patvirtinančius dokumentus.</w:t>
      </w:r>
    </w:p>
    <w:p w14:paraId="4B7BFEBD" w14:textId="3F7261B3" w:rsidR="00CF3069" w:rsidRDefault="00CF3069" w:rsidP="00CF3069">
      <w:pPr>
        <w:pStyle w:val="1Pirmolygionumeravimas"/>
        <w:ind w:left="0" w:firstLine="0"/>
      </w:pPr>
      <w:r w:rsidRPr="00CF3069">
        <w:t>Keleivis privalo atlyginti žalą, kurią dėl jo veiksmų ar neveikimo patyrė vežėjas, kiti keleiviai arba tretieji asmenys, teisės aktų nustatyta tvarka.</w:t>
      </w:r>
    </w:p>
    <w:p w14:paraId="7BA7D10B" w14:textId="6CDC2128" w:rsidR="00CF3069" w:rsidRDefault="00CF3069" w:rsidP="00CF3069">
      <w:pPr>
        <w:pStyle w:val="1Pirmolygionumeravimas"/>
        <w:ind w:left="0" w:firstLine="0"/>
      </w:pPr>
      <w:r w:rsidRPr="00CF3069">
        <w:t>Keleivis turi teisę pateikti vežėjui arba Savivaldybės organizatoriui pasiūlymus dėl maršrutų, eismo tvarkaraščių, stotelių, keleivių aptarnavimo ir kitų viešojo transporto organizavimo klausimų.</w:t>
      </w:r>
    </w:p>
    <w:p w14:paraId="5CCE45DF" w14:textId="3E99E588" w:rsidR="00CF3069" w:rsidRDefault="00CF3069" w:rsidP="00CF3069">
      <w:pPr>
        <w:pStyle w:val="1Pirmolygionumeravimas"/>
        <w:ind w:left="0" w:firstLine="0"/>
      </w:pPr>
      <w:r w:rsidRPr="00CF3069">
        <w:t>Keleivis turi teisę pateikti skundą dėl vežėjo, vairuotojo arba kontrolę vykdančių asmenų veiksmų ar neveikimo.</w:t>
      </w:r>
    </w:p>
    <w:p w14:paraId="03499027" w14:textId="0D4BCF57" w:rsidR="00CF3069" w:rsidRDefault="00CF3069" w:rsidP="00CF3069">
      <w:pPr>
        <w:pStyle w:val="1Pirmolygionumeravimas"/>
        <w:ind w:left="0" w:firstLine="0"/>
      </w:pPr>
      <w:r w:rsidRPr="00CF3069">
        <w:t>Vežėjas ir Savivaldybės organizatorius privalo užtikrinti galimybę keleiviams pateikti pasiūlymus, prašymus ir skundus elektroninėmis ryšio priemonėmis, paštu arba kitais jų nustatytais būdais.</w:t>
      </w:r>
    </w:p>
    <w:p w14:paraId="2196275C" w14:textId="6CEF50C1" w:rsidR="00CF3069" w:rsidRDefault="00CF3069" w:rsidP="00CF3069">
      <w:pPr>
        <w:pStyle w:val="1Pirmolygionumeravimas"/>
        <w:ind w:left="0" w:firstLine="0"/>
      </w:pPr>
      <w:r w:rsidRPr="00CF3069">
        <w:t>Keleivių prašymai, pasiūlymai ir skundai nagrinėjami Lietuvos Respublikos viešojo administravimo įstatymo, Lietuvos Respublikos teisės gauti informaciją ir duomenų pakartotinio naudojimo įstatymo bei kitų teisės aktų nustatyta tvarka.</w:t>
      </w:r>
    </w:p>
    <w:p w14:paraId="16DEB1EF" w14:textId="63731943" w:rsidR="00CF3069" w:rsidRPr="00CF3069" w:rsidRDefault="00CF3069" w:rsidP="00CF3069">
      <w:pPr>
        <w:pStyle w:val="1Pirmolygionumeravimas"/>
        <w:ind w:left="0" w:firstLine="0"/>
        <w:rPr>
          <w:b/>
          <w:bCs/>
        </w:rPr>
      </w:pPr>
      <w:r w:rsidRPr="00CF3069">
        <w:rPr>
          <w:b/>
          <w:bCs/>
        </w:rPr>
        <w:t>Keleiviui draudžiama:</w:t>
      </w:r>
    </w:p>
    <w:p w14:paraId="12D014AE" w14:textId="7BD89B52" w:rsidR="00CF3069" w:rsidRDefault="00CF3069" w:rsidP="00CF3069">
      <w:pPr>
        <w:pStyle w:val="Antrolygionumeravimas"/>
        <w:ind w:left="0" w:firstLine="0"/>
      </w:pPr>
      <w:r w:rsidRPr="00CF3069">
        <w:t>naudotis viešojo transporto paslaugomis pažeidžiant šio Aprašo reikalavimus;</w:t>
      </w:r>
    </w:p>
    <w:p w14:paraId="7FC4C516" w14:textId="31642409" w:rsidR="00CF3069" w:rsidRDefault="00CF3069" w:rsidP="00CF3069">
      <w:pPr>
        <w:pStyle w:val="Antrolygionumeravimas"/>
        <w:ind w:left="0" w:firstLine="0"/>
      </w:pPr>
      <w:r w:rsidRPr="00CF3069">
        <w:t>trukdyti vežėjui, vairuotojui arba kontrolę vykdantiems asmenims atlikti jų funkcijas;</w:t>
      </w:r>
    </w:p>
    <w:p w14:paraId="1D4A8B7C" w14:textId="59A327A7" w:rsidR="00CF3069" w:rsidRDefault="00CF3069" w:rsidP="00CF3069">
      <w:pPr>
        <w:pStyle w:val="Antrolygionumeravimas"/>
        <w:ind w:left="0" w:firstLine="0"/>
      </w:pPr>
      <w:r w:rsidRPr="00CF3069">
        <w:t>pateikti suklastotus, negaliojančius arba kitam asmeniui priklausančius dokumentus, suteikiančius teisę į lengvatą arba nemokamą važiavimą;</w:t>
      </w:r>
    </w:p>
    <w:p w14:paraId="082F0790" w14:textId="4137348C" w:rsidR="00CF3069" w:rsidRDefault="00CF3069" w:rsidP="00CF3069">
      <w:pPr>
        <w:pStyle w:val="Antrolygionumeravimas"/>
        <w:ind w:left="0" w:firstLine="0"/>
      </w:pPr>
      <w:r w:rsidRPr="00CF3069">
        <w:t>atlikti veiksmus, galinčius sutrikdyti viešojo transporto darbą arba kelti pavojų keleivių saugumui.</w:t>
      </w:r>
    </w:p>
    <w:p w14:paraId="3A979FE0" w14:textId="13C3A988" w:rsidR="00CF3069" w:rsidRDefault="00CF3069" w:rsidP="00CF3069">
      <w:pPr>
        <w:pStyle w:val="1Pirmolygionumeravimas"/>
        <w:ind w:left="0" w:firstLine="0"/>
      </w:pPr>
      <w:r w:rsidRPr="00CF3069">
        <w:t>Keleiviai, pažeidę šio Aprašo reikalavimus, atsako Lietuvos Respublikos teisės aktų nustatyta tvarka.</w:t>
      </w:r>
    </w:p>
    <w:p w14:paraId="7345AF6E" w14:textId="77777777" w:rsidR="00497719" w:rsidRDefault="00497719" w:rsidP="00850D58">
      <w:pPr>
        <w:spacing w:line="276" w:lineRule="auto"/>
        <w:ind w:firstLine="142"/>
        <w:jc w:val="center"/>
        <w:rPr>
          <w:b/>
          <w:color w:val="000000"/>
          <w:szCs w:val="24"/>
        </w:rPr>
      </w:pPr>
    </w:p>
    <w:p w14:paraId="1AD52DDF" w14:textId="77777777" w:rsidR="00DC16DF" w:rsidRDefault="00DC16DF" w:rsidP="00197EB4">
      <w:pPr>
        <w:spacing w:line="276" w:lineRule="auto"/>
        <w:ind w:firstLine="142"/>
        <w:jc w:val="center"/>
        <w:rPr>
          <w:b/>
          <w:color w:val="000000"/>
          <w:szCs w:val="24"/>
        </w:rPr>
      </w:pPr>
    </w:p>
    <w:p w14:paraId="3CE8D2F2" w14:textId="77777777" w:rsidR="00DC16DF" w:rsidRDefault="00DC16DF" w:rsidP="00197EB4">
      <w:pPr>
        <w:spacing w:line="276" w:lineRule="auto"/>
        <w:ind w:firstLine="142"/>
        <w:jc w:val="center"/>
        <w:rPr>
          <w:b/>
          <w:color w:val="000000"/>
          <w:szCs w:val="24"/>
        </w:rPr>
      </w:pPr>
    </w:p>
    <w:p w14:paraId="1CDEB4C6" w14:textId="77777777" w:rsidR="00DC16DF" w:rsidRDefault="00DC16DF" w:rsidP="00197EB4">
      <w:pPr>
        <w:spacing w:line="276" w:lineRule="auto"/>
        <w:ind w:firstLine="142"/>
        <w:jc w:val="center"/>
        <w:rPr>
          <w:b/>
          <w:color w:val="000000"/>
          <w:szCs w:val="24"/>
        </w:rPr>
      </w:pPr>
    </w:p>
    <w:p w14:paraId="6E231171" w14:textId="76DD24EE" w:rsidR="00197EB4" w:rsidRPr="00850D58" w:rsidRDefault="00197EB4" w:rsidP="00197EB4">
      <w:pPr>
        <w:spacing w:line="276" w:lineRule="auto"/>
        <w:ind w:firstLine="142"/>
        <w:jc w:val="center"/>
        <w:rPr>
          <w:b/>
          <w:caps/>
          <w:color w:val="000000"/>
          <w:szCs w:val="24"/>
        </w:rPr>
      </w:pPr>
      <w:r>
        <w:rPr>
          <w:b/>
          <w:color w:val="000000"/>
          <w:szCs w:val="24"/>
        </w:rPr>
        <w:lastRenderedPageBreak/>
        <w:t>XV</w:t>
      </w:r>
      <w:r w:rsidRPr="00850D58">
        <w:rPr>
          <w:b/>
          <w:color w:val="000000"/>
          <w:szCs w:val="24"/>
        </w:rPr>
        <w:t xml:space="preserve"> SKYRIUS</w:t>
      </w:r>
    </w:p>
    <w:p w14:paraId="5931BA8E" w14:textId="614AEADD" w:rsidR="00497719" w:rsidRDefault="00197EB4" w:rsidP="00850D58">
      <w:pPr>
        <w:spacing w:line="276" w:lineRule="auto"/>
        <w:ind w:firstLine="142"/>
        <w:jc w:val="center"/>
        <w:rPr>
          <w:b/>
          <w:color w:val="000000"/>
          <w:szCs w:val="24"/>
        </w:rPr>
      </w:pPr>
      <w:r w:rsidRPr="00197EB4">
        <w:rPr>
          <w:b/>
          <w:color w:val="000000"/>
          <w:szCs w:val="24"/>
        </w:rPr>
        <w:t>PASLAUGŲ KOKYBĖS VERTINIMAS IR PRIEŽIŪRA</w:t>
      </w:r>
    </w:p>
    <w:p w14:paraId="0C13CAC8" w14:textId="77777777" w:rsidR="00497719" w:rsidRDefault="00497719" w:rsidP="00850D58">
      <w:pPr>
        <w:spacing w:line="276" w:lineRule="auto"/>
        <w:ind w:firstLine="142"/>
        <w:jc w:val="center"/>
        <w:rPr>
          <w:b/>
          <w:color w:val="000000"/>
          <w:szCs w:val="24"/>
        </w:rPr>
      </w:pPr>
    </w:p>
    <w:p w14:paraId="1D475A35" w14:textId="7713F1A5" w:rsidR="00497719" w:rsidRDefault="00872688" w:rsidP="00197EB4">
      <w:pPr>
        <w:pStyle w:val="1Pirmolygionumeravimas"/>
        <w:ind w:left="0" w:firstLine="0"/>
      </w:pPr>
      <w:r w:rsidRPr="00872688">
        <w:t>Savivaldybės organizatorius vykdo keleivių vežimo viešųjų paslaugų kokybės stebėseną, vertinimą ir priežiūrą.</w:t>
      </w:r>
    </w:p>
    <w:p w14:paraId="147190CD" w14:textId="70467EAF" w:rsidR="00872688" w:rsidRDefault="00872688" w:rsidP="00197EB4">
      <w:pPr>
        <w:pStyle w:val="1Pirmolygionumeravimas"/>
        <w:ind w:left="0" w:firstLine="0"/>
      </w:pPr>
      <w:r w:rsidRPr="00872688">
        <w:t>Viešųjų paslaugų kokybės vertinimo tikslas – užtikrinti, kad keleivių vežimo paslaugos būtų teikiamos saugiai, reguliariai, patikimai, efektyviai ir atitiktų keleivių poreikius.</w:t>
      </w:r>
    </w:p>
    <w:p w14:paraId="7AD599F0" w14:textId="306360F6" w:rsidR="00872688" w:rsidRPr="00872688" w:rsidRDefault="00872688" w:rsidP="00197EB4">
      <w:pPr>
        <w:pStyle w:val="1Pirmolygionumeravimas"/>
        <w:ind w:left="0" w:firstLine="0"/>
        <w:rPr>
          <w:b/>
          <w:bCs/>
        </w:rPr>
      </w:pPr>
      <w:r w:rsidRPr="00872688">
        <w:rPr>
          <w:b/>
          <w:bCs/>
        </w:rPr>
        <w:t>Viešųjų paslaugų kokybė vertinama pagal šiuos pagrindinius rodiklius:</w:t>
      </w:r>
    </w:p>
    <w:p w14:paraId="5A0F1419" w14:textId="3DDB381A" w:rsidR="00872688" w:rsidRDefault="00872688" w:rsidP="00872688">
      <w:pPr>
        <w:pStyle w:val="Antrolygionumeravimas"/>
        <w:ind w:left="0" w:firstLine="0"/>
      </w:pPr>
      <w:r w:rsidRPr="00872688">
        <w:t>reisų reguliarumą;</w:t>
      </w:r>
    </w:p>
    <w:p w14:paraId="202BC41B" w14:textId="0AFAB9FA" w:rsidR="00872688" w:rsidRDefault="00872688" w:rsidP="00872688">
      <w:pPr>
        <w:pStyle w:val="Antrolygionumeravimas"/>
        <w:ind w:left="0" w:firstLine="0"/>
      </w:pPr>
      <w:r w:rsidRPr="00872688">
        <w:t>reisų punktualumą;</w:t>
      </w:r>
    </w:p>
    <w:p w14:paraId="30F1E1C8" w14:textId="47566A42" w:rsidR="00872688" w:rsidRDefault="00872688" w:rsidP="00872688">
      <w:pPr>
        <w:pStyle w:val="Antrolygionumeravimas"/>
        <w:ind w:left="0" w:firstLine="0"/>
      </w:pPr>
      <w:r w:rsidRPr="00872688">
        <w:t>įvykdytų ir neįvykdytų reisų santykį;</w:t>
      </w:r>
    </w:p>
    <w:p w14:paraId="38475EB6" w14:textId="74F9FF24" w:rsidR="00872688" w:rsidRDefault="00872688" w:rsidP="00872688">
      <w:pPr>
        <w:pStyle w:val="Antrolygionumeravimas"/>
        <w:ind w:left="0" w:firstLine="0"/>
      </w:pPr>
      <w:r w:rsidRPr="00872688">
        <w:t>keleivių aptarnavimo kokybę;</w:t>
      </w:r>
    </w:p>
    <w:p w14:paraId="576A373A" w14:textId="483BDC8A" w:rsidR="00872688" w:rsidRDefault="00872688" w:rsidP="00872688">
      <w:pPr>
        <w:pStyle w:val="Antrolygionumeravimas"/>
        <w:ind w:left="0" w:firstLine="0"/>
      </w:pPr>
      <w:r w:rsidRPr="00872688">
        <w:t>keleivių skundų ir pagrįstų nusiskundimų skaičių;</w:t>
      </w:r>
    </w:p>
    <w:p w14:paraId="7DA4DFD0" w14:textId="598E44DD" w:rsidR="00872688" w:rsidRDefault="00872688" w:rsidP="00872688">
      <w:pPr>
        <w:pStyle w:val="Antrolygionumeravimas"/>
        <w:ind w:left="0" w:firstLine="0"/>
      </w:pPr>
      <w:r w:rsidRPr="00872688">
        <w:t>transporto priemonių techninę ir sanitarinę būklę;</w:t>
      </w:r>
    </w:p>
    <w:p w14:paraId="62201D6F" w14:textId="53311C80" w:rsidR="00872688" w:rsidRDefault="00872688" w:rsidP="00872688">
      <w:pPr>
        <w:pStyle w:val="Antrolygionumeravimas"/>
        <w:ind w:left="0" w:firstLine="0"/>
      </w:pPr>
      <w:r w:rsidRPr="00872688">
        <w:t>keleivių informavimo kokybę;</w:t>
      </w:r>
    </w:p>
    <w:p w14:paraId="2DE88220" w14:textId="2F61359C" w:rsidR="00872688" w:rsidRDefault="00872688" w:rsidP="00872688">
      <w:pPr>
        <w:pStyle w:val="Antrolygionumeravimas"/>
        <w:ind w:left="0" w:firstLine="0"/>
      </w:pPr>
      <w:r w:rsidRPr="00872688">
        <w:t>transporto priemonių prieinamumą asmenims su negalia ir riboto judumo asmenims;</w:t>
      </w:r>
    </w:p>
    <w:p w14:paraId="5B1C9977" w14:textId="0D59C711" w:rsidR="00872688" w:rsidRDefault="00872688" w:rsidP="00872688">
      <w:pPr>
        <w:pStyle w:val="Antrolygionumeravimas"/>
        <w:ind w:left="0" w:firstLine="0"/>
      </w:pPr>
      <w:r w:rsidRPr="00872688">
        <w:t>kitus viešųjų paslaugų sutartyje nustatytus rodiklius.</w:t>
      </w:r>
    </w:p>
    <w:p w14:paraId="70AE2C1C" w14:textId="166E522E" w:rsidR="00872688" w:rsidRDefault="00DD6164" w:rsidP="00872688">
      <w:pPr>
        <w:pStyle w:val="1Pirmolygionumeravimas"/>
        <w:ind w:left="0" w:firstLine="0"/>
      </w:pPr>
      <w:r w:rsidRPr="00DD6164">
        <w:t>Viešųjų paslaugų kokybės vertinimas vykdomas pagal šiame Apraše nustatytus kriterijus, viešųjų paslaugų sutartyse nustatytus rodiklius ir Savivaldybės organizatoriaus surinktus duomenis.</w:t>
      </w:r>
    </w:p>
    <w:p w14:paraId="19156427" w14:textId="19295B92" w:rsidR="00DD6164" w:rsidRDefault="00DD6164" w:rsidP="00872688">
      <w:pPr>
        <w:pStyle w:val="1Pirmolygionumeravimas"/>
        <w:ind w:left="0" w:firstLine="0"/>
      </w:pPr>
      <w:r w:rsidRPr="00DD6164">
        <w:t>Vežėjas privalo Savivaldybės organizatoriui teikti duomenis, reikalingus viešųjų paslaugų kokybei vertinti.</w:t>
      </w:r>
    </w:p>
    <w:p w14:paraId="49FBF1D8" w14:textId="79100017" w:rsidR="00DD6164" w:rsidRPr="00DD6164" w:rsidRDefault="00DD6164" w:rsidP="00872688">
      <w:pPr>
        <w:pStyle w:val="1Pirmolygionumeravimas"/>
        <w:ind w:left="0" w:firstLine="0"/>
        <w:rPr>
          <w:b/>
          <w:bCs/>
        </w:rPr>
      </w:pPr>
      <w:r w:rsidRPr="00DD6164">
        <w:rPr>
          <w:b/>
          <w:bCs/>
        </w:rPr>
        <w:t>Savivaldybės organizatorius turi teisę:</w:t>
      </w:r>
    </w:p>
    <w:p w14:paraId="3BCBE9F9" w14:textId="1ECD5AB1" w:rsidR="00DD6164" w:rsidRDefault="00DD6164" w:rsidP="00DD6164">
      <w:pPr>
        <w:pStyle w:val="Antrolygionumeravimas"/>
        <w:ind w:left="0" w:firstLine="0"/>
      </w:pPr>
      <w:r w:rsidRPr="00DD6164">
        <w:t>tikrinti viešųjų paslaugų vykdymą maršrutuose;</w:t>
      </w:r>
    </w:p>
    <w:p w14:paraId="3D069206" w14:textId="1BCFA41A" w:rsidR="00DD6164" w:rsidRDefault="00DD6164" w:rsidP="00DD6164">
      <w:pPr>
        <w:pStyle w:val="Antrolygionumeravimas"/>
        <w:ind w:left="0" w:firstLine="0"/>
      </w:pPr>
      <w:r w:rsidRPr="00DD6164">
        <w:t>tikrinti transporto priemonių būklę;</w:t>
      </w:r>
    </w:p>
    <w:p w14:paraId="66479B5E" w14:textId="739D11B9" w:rsidR="00DD6164" w:rsidRDefault="00DD6164" w:rsidP="00DD6164">
      <w:pPr>
        <w:pStyle w:val="Antrolygionumeravimas"/>
        <w:ind w:left="0" w:firstLine="0"/>
      </w:pPr>
      <w:r w:rsidRPr="00DD6164">
        <w:t>tikrinti keleivių informavimo priemones;</w:t>
      </w:r>
    </w:p>
    <w:p w14:paraId="6AD92E61" w14:textId="55AD59CE" w:rsidR="00DD6164" w:rsidRDefault="00DD6164" w:rsidP="00DD6164">
      <w:pPr>
        <w:pStyle w:val="Antrolygionumeravimas"/>
        <w:ind w:left="0" w:firstLine="0"/>
      </w:pPr>
      <w:r w:rsidRPr="00DD6164">
        <w:t>vertinti eismo tvarkaraščių laikymąsi;</w:t>
      </w:r>
    </w:p>
    <w:p w14:paraId="2041FF56" w14:textId="4C959293" w:rsidR="00DD6164" w:rsidRDefault="00DD6164" w:rsidP="00DD6164">
      <w:pPr>
        <w:pStyle w:val="Antrolygionumeravimas"/>
        <w:ind w:left="0" w:firstLine="0"/>
      </w:pPr>
      <w:r w:rsidRPr="00DD6164">
        <w:t>analizuoti keleivių skundus ir pasiūlymus;</w:t>
      </w:r>
    </w:p>
    <w:p w14:paraId="20617B33" w14:textId="7B14D814" w:rsidR="00DD6164" w:rsidRDefault="00DD6164" w:rsidP="00DD6164">
      <w:pPr>
        <w:pStyle w:val="Antrolygionumeravimas"/>
        <w:ind w:left="0" w:firstLine="0"/>
      </w:pPr>
      <w:r w:rsidRPr="00DD6164">
        <w:t>reikalauti iš vežėjo papildomos informacijos, reikalingos paslaugų kokybei įvertinti.</w:t>
      </w:r>
    </w:p>
    <w:p w14:paraId="535E0B42" w14:textId="19CEC628" w:rsidR="00497719" w:rsidRPr="00DD6164" w:rsidRDefault="00DD6164" w:rsidP="00DD6164">
      <w:pPr>
        <w:pStyle w:val="1Pirmolygionumeravimas"/>
        <w:ind w:left="0" w:firstLine="0"/>
        <w:rPr>
          <w:b/>
          <w:bCs/>
        </w:rPr>
      </w:pPr>
      <w:r w:rsidRPr="00DD6164">
        <w:rPr>
          <w:b/>
          <w:bCs/>
        </w:rPr>
        <w:t>Viešųjų paslaugų kokybės vertinimui gali būti naudojami:</w:t>
      </w:r>
    </w:p>
    <w:p w14:paraId="6CB71579" w14:textId="651B745F" w:rsidR="00497719" w:rsidRDefault="00DD6164" w:rsidP="00DD6164">
      <w:pPr>
        <w:pStyle w:val="Antrolygionumeravimas"/>
        <w:ind w:left="0" w:firstLine="0"/>
      </w:pPr>
      <w:r w:rsidRPr="00DD6164">
        <w:t>vežėjų pateikiami duomenys;</w:t>
      </w:r>
    </w:p>
    <w:p w14:paraId="3215DEEE" w14:textId="55F1958A" w:rsidR="00DD6164" w:rsidRDefault="00DD6164" w:rsidP="00DD6164">
      <w:pPr>
        <w:pStyle w:val="Antrolygionumeravimas"/>
        <w:ind w:left="0" w:firstLine="0"/>
      </w:pPr>
      <w:r w:rsidRPr="00DD6164">
        <w:t>keleivių apklausų rezultatai;</w:t>
      </w:r>
    </w:p>
    <w:p w14:paraId="73DF2A2F" w14:textId="36AB9AF0" w:rsidR="00DD6164" w:rsidRDefault="00DD6164" w:rsidP="00DD6164">
      <w:pPr>
        <w:pStyle w:val="Antrolygionumeravimas"/>
        <w:ind w:left="0" w:firstLine="0"/>
      </w:pPr>
      <w:r w:rsidRPr="00DD6164">
        <w:t>kontrolės metu surinkta informacija;</w:t>
      </w:r>
    </w:p>
    <w:p w14:paraId="3F4EC8EE" w14:textId="210B8453" w:rsidR="00DD6164" w:rsidRDefault="00DD6164" w:rsidP="00DD6164">
      <w:pPr>
        <w:pStyle w:val="Antrolygionumeravimas"/>
        <w:ind w:left="0" w:firstLine="0"/>
      </w:pPr>
      <w:r w:rsidRPr="00DD6164">
        <w:t>elektroninių bilietų sistemų duomenys;</w:t>
      </w:r>
    </w:p>
    <w:p w14:paraId="31E697BF" w14:textId="5AAF4290" w:rsidR="00DD6164" w:rsidRDefault="00DD6164" w:rsidP="00DD6164">
      <w:pPr>
        <w:pStyle w:val="Antrolygionumeravimas"/>
        <w:ind w:left="0" w:firstLine="0"/>
      </w:pPr>
      <w:r w:rsidRPr="00DD6164">
        <w:t>transporto priemonių stebėsenos sistemų duomenys;</w:t>
      </w:r>
    </w:p>
    <w:p w14:paraId="6B960B4C" w14:textId="27D43C03" w:rsidR="00DD6164" w:rsidRDefault="00DD6164" w:rsidP="00DD6164">
      <w:pPr>
        <w:pStyle w:val="Antrolygionumeravimas"/>
        <w:ind w:left="0" w:firstLine="0"/>
      </w:pPr>
      <w:r w:rsidRPr="00DD6164">
        <w:t>kiti objektyvūs informacijos šaltiniai.</w:t>
      </w:r>
    </w:p>
    <w:p w14:paraId="20A126A1" w14:textId="22675838" w:rsidR="00DD6164" w:rsidRDefault="00DD6164" w:rsidP="00DD6164">
      <w:pPr>
        <w:pStyle w:val="1Pirmolygionumeravimas"/>
        <w:ind w:left="0" w:firstLine="0"/>
      </w:pPr>
      <w:r w:rsidRPr="00DD6164">
        <w:t>Savivaldybės organizatorius ne rečiau kaip kartą per metus atlieka viešųjų paslaugų kokybės vertinimą.</w:t>
      </w:r>
    </w:p>
    <w:p w14:paraId="0D07DE2F" w14:textId="1EC28FF8" w:rsidR="00DD6164" w:rsidRPr="00DD6164" w:rsidRDefault="00DD6164" w:rsidP="00DD6164">
      <w:pPr>
        <w:pStyle w:val="1Pirmolygionumeravimas"/>
        <w:ind w:left="0" w:firstLine="0"/>
        <w:rPr>
          <w:b/>
          <w:bCs/>
        </w:rPr>
      </w:pPr>
      <w:r w:rsidRPr="00DD6164">
        <w:rPr>
          <w:b/>
          <w:bCs/>
        </w:rPr>
        <w:t>Nustačius viešųjų paslaugų kokybės trūkumus, Savivaldybės organizatorius gali:</w:t>
      </w:r>
    </w:p>
    <w:p w14:paraId="5E6062D7" w14:textId="238AAAB8" w:rsidR="00DD6164" w:rsidRDefault="00DD6164" w:rsidP="00DD6164">
      <w:pPr>
        <w:pStyle w:val="Antrolygionumeravimas"/>
        <w:ind w:left="0" w:firstLine="0"/>
      </w:pPr>
      <w:r w:rsidRPr="00DD6164">
        <w:t>pateikti vežėjui privalomus nurodymus pašalinti nustatytus trūkumus;</w:t>
      </w:r>
    </w:p>
    <w:p w14:paraId="13A7BF20" w14:textId="66A5EDF1" w:rsidR="00DD6164" w:rsidRDefault="00DD6164" w:rsidP="00DD6164">
      <w:pPr>
        <w:pStyle w:val="Antrolygionumeravimas"/>
        <w:ind w:left="0" w:firstLine="0"/>
      </w:pPr>
      <w:r w:rsidRPr="00DD6164">
        <w:t>nustatyti terminą trūkumams pašalinti;</w:t>
      </w:r>
    </w:p>
    <w:p w14:paraId="31531581" w14:textId="0F8CCD15" w:rsidR="00DD6164" w:rsidRDefault="00DD6164" w:rsidP="00DD6164">
      <w:pPr>
        <w:pStyle w:val="Antrolygionumeravimas"/>
        <w:ind w:left="0" w:firstLine="0"/>
      </w:pPr>
      <w:r w:rsidRPr="00DD6164">
        <w:t>taikyti viešųjų paslaugų sutartyje numatytas poveikio priemones;</w:t>
      </w:r>
    </w:p>
    <w:p w14:paraId="67BD72A8" w14:textId="45184C9D" w:rsidR="00DD6164" w:rsidRDefault="00DD6164" w:rsidP="00DD6164">
      <w:pPr>
        <w:pStyle w:val="Antrolygionumeravimas"/>
        <w:ind w:left="0" w:firstLine="0"/>
      </w:pPr>
      <w:r w:rsidRPr="00DD6164">
        <w:t>inicijuoti viešųjų paslaugų sutarties keitimą arba nutraukimą teisės aktų nustatyta tvarka.</w:t>
      </w:r>
    </w:p>
    <w:p w14:paraId="40D7FA6E" w14:textId="3069EE42" w:rsidR="00DD6164" w:rsidRDefault="00DD6164" w:rsidP="00DD6164">
      <w:pPr>
        <w:pStyle w:val="1Pirmolygionumeravimas"/>
        <w:ind w:left="0" w:firstLine="0"/>
      </w:pPr>
      <w:r w:rsidRPr="00DD6164">
        <w:t>Vežėjas privalo per Savivaldybės organizatoriaus nustatytą terminą pašalinti nustatytus trūkumus ir informuoti apie jų pašalinimą.</w:t>
      </w:r>
    </w:p>
    <w:p w14:paraId="1CAC471C" w14:textId="7BE69A07" w:rsidR="00DD6164" w:rsidRDefault="00DD6164" w:rsidP="00DD6164">
      <w:pPr>
        <w:pStyle w:val="1Pirmolygionumeravimas"/>
        <w:ind w:left="0" w:firstLine="0"/>
      </w:pPr>
      <w:r w:rsidRPr="00DD6164">
        <w:t>Savivaldybės organizatorius gali organizuoti keleivių apklausas ir kitus tyrimus viešojo transporto paslaugų kokybei bei gyventojų judumo poreikiams įvertinti.</w:t>
      </w:r>
    </w:p>
    <w:p w14:paraId="7384AEDB" w14:textId="61194411" w:rsidR="00DD6164" w:rsidRPr="00DD6164" w:rsidRDefault="00DD6164" w:rsidP="00DD6164">
      <w:pPr>
        <w:pStyle w:val="1Pirmolygionumeravimas"/>
        <w:ind w:left="0" w:firstLine="0"/>
        <w:rPr>
          <w:b/>
          <w:bCs/>
        </w:rPr>
      </w:pPr>
      <w:r w:rsidRPr="00DD6164">
        <w:rPr>
          <w:b/>
          <w:bCs/>
        </w:rPr>
        <w:t>Viešųjų paslaugų kokybės vertinimo rezultatai gali būti naudojami:</w:t>
      </w:r>
    </w:p>
    <w:p w14:paraId="5DCA63F6" w14:textId="6AA8E44D" w:rsidR="00DD6164" w:rsidRDefault="00DD6164" w:rsidP="00DD6164">
      <w:pPr>
        <w:pStyle w:val="Antrolygionumeravimas"/>
        <w:ind w:left="0" w:firstLine="0"/>
      </w:pPr>
      <w:r w:rsidRPr="00DD6164">
        <w:t>maršrutų tinklui planuoti ir tobulinti;</w:t>
      </w:r>
    </w:p>
    <w:p w14:paraId="20D08863" w14:textId="0A411FAC" w:rsidR="00DD6164" w:rsidRDefault="00DD6164" w:rsidP="00DD6164">
      <w:pPr>
        <w:pStyle w:val="Antrolygionumeravimas"/>
        <w:ind w:left="0" w:firstLine="0"/>
      </w:pPr>
      <w:r w:rsidRPr="00DD6164">
        <w:t>eismo tvarkaraščiams koreguoti;</w:t>
      </w:r>
    </w:p>
    <w:p w14:paraId="7361D5CA" w14:textId="197305AF" w:rsidR="00DD6164" w:rsidRDefault="00DD6164" w:rsidP="00DD6164">
      <w:pPr>
        <w:pStyle w:val="Antrolygionumeravimas"/>
        <w:ind w:left="0" w:firstLine="0"/>
      </w:pPr>
      <w:r w:rsidRPr="00DD6164">
        <w:t>viešųjų paslaugų sutarčių vykdymui vertinti;</w:t>
      </w:r>
    </w:p>
    <w:p w14:paraId="636327BC" w14:textId="261B2C2E" w:rsidR="00DD6164" w:rsidRDefault="00DD6164" w:rsidP="00DD6164">
      <w:pPr>
        <w:pStyle w:val="Antrolygionumeravimas"/>
        <w:ind w:left="0" w:firstLine="0"/>
      </w:pPr>
      <w:r w:rsidRPr="00DD6164">
        <w:t>kompensacijų apskaičiavimui, jeigu tai numatyta viešųjų paslaugų sutartyse;</w:t>
      </w:r>
    </w:p>
    <w:p w14:paraId="29D2D8C1" w14:textId="6716CE3F" w:rsidR="00DD6164" w:rsidRDefault="00DD6164" w:rsidP="00DD6164">
      <w:pPr>
        <w:pStyle w:val="Antrolygionumeravimas"/>
        <w:ind w:left="0" w:firstLine="0"/>
      </w:pPr>
      <w:r w:rsidRPr="00DD6164">
        <w:lastRenderedPageBreak/>
        <w:t>kitiems viešojo transporto organizavimo sprendimams priimti.</w:t>
      </w:r>
    </w:p>
    <w:p w14:paraId="41987CB7" w14:textId="77777777" w:rsidR="00497719" w:rsidRDefault="00497719" w:rsidP="00850D58">
      <w:pPr>
        <w:spacing w:line="276" w:lineRule="auto"/>
        <w:ind w:firstLine="142"/>
        <w:jc w:val="center"/>
        <w:rPr>
          <w:b/>
          <w:color w:val="000000"/>
          <w:szCs w:val="24"/>
        </w:rPr>
      </w:pPr>
    </w:p>
    <w:p w14:paraId="3215BC09" w14:textId="7F08C27E" w:rsidR="00DD6164" w:rsidRPr="00850D58" w:rsidRDefault="00DD6164" w:rsidP="00DD6164">
      <w:pPr>
        <w:spacing w:line="276" w:lineRule="auto"/>
        <w:ind w:firstLine="142"/>
        <w:jc w:val="center"/>
        <w:rPr>
          <w:b/>
          <w:caps/>
          <w:color w:val="000000"/>
          <w:szCs w:val="24"/>
        </w:rPr>
      </w:pPr>
      <w:r>
        <w:rPr>
          <w:b/>
          <w:color w:val="000000"/>
          <w:szCs w:val="24"/>
        </w:rPr>
        <w:t>XVI</w:t>
      </w:r>
      <w:r w:rsidRPr="00850D58">
        <w:rPr>
          <w:b/>
          <w:color w:val="000000"/>
          <w:szCs w:val="24"/>
        </w:rPr>
        <w:t xml:space="preserve"> SKYRIUS</w:t>
      </w:r>
    </w:p>
    <w:p w14:paraId="0CF3737D" w14:textId="027F58BA" w:rsidR="00497719" w:rsidRDefault="00DD6164" w:rsidP="00850D58">
      <w:pPr>
        <w:spacing w:line="276" w:lineRule="auto"/>
        <w:ind w:firstLine="142"/>
        <w:jc w:val="center"/>
        <w:rPr>
          <w:b/>
          <w:color w:val="000000"/>
          <w:szCs w:val="24"/>
        </w:rPr>
      </w:pPr>
      <w:r>
        <w:rPr>
          <w:b/>
          <w:color w:val="000000"/>
          <w:szCs w:val="24"/>
        </w:rPr>
        <w:t>KONTROLĖ</w:t>
      </w:r>
    </w:p>
    <w:p w14:paraId="544D7363" w14:textId="77777777" w:rsidR="00497719" w:rsidRDefault="00497719" w:rsidP="00850D58">
      <w:pPr>
        <w:spacing w:line="276" w:lineRule="auto"/>
        <w:ind w:firstLine="142"/>
        <w:jc w:val="center"/>
        <w:rPr>
          <w:b/>
          <w:color w:val="000000"/>
          <w:szCs w:val="24"/>
        </w:rPr>
      </w:pPr>
    </w:p>
    <w:p w14:paraId="3B3296C9" w14:textId="40A31669" w:rsidR="00497719" w:rsidRDefault="00DD6164" w:rsidP="00DD6164">
      <w:pPr>
        <w:pStyle w:val="1Pirmolygionumeravimas"/>
        <w:ind w:left="0" w:firstLine="0"/>
      </w:pPr>
      <w:r w:rsidRPr="00DD6164">
        <w:t>Keleivių vežimo vietinio (miesto ir priemiestinio) susisiekimo maršrutais kontrolę pagal kompetenciją vykdo vežėjas, Savivaldybės organizatorius ir kitos teisės aktų nustatyta tvarka įgaliotos institucijos.</w:t>
      </w:r>
    </w:p>
    <w:p w14:paraId="44A3B4B8" w14:textId="15B16531" w:rsidR="00DD6164" w:rsidRDefault="00DD6164" w:rsidP="00DD6164">
      <w:pPr>
        <w:pStyle w:val="1Pirmolygionumeravimas"/>
        <w:ind w:left="0" w:firstLine="0"/>
      </w:pPr>
      <w:r w:rsidRPr="00DD6164">
        <w:t>Kontrolės tikslas – užtikrinti šio Aprašo laikymąsi, tinkamą bilietų naudojimą, viešųjų paslaugų kokybę ir keleivių vežimo tvarkos laikymąsi.</w:t>
      </w:r>
    </w:p>
    <w:p w14:paraId="45BE02C2" w14:textId="028523DB" w:rsidR="00DD6164" w:rsidRPr="00DD6164" w:rsidRDefault="00DD6164" w:rsidP="00DD6164">
      <w:pPr>
        <w:pStyle w:val="1Pirmolygionumeravimas"/>
        <w:ind w:left="0" w:firstLine="0"/>
        <w:rPr>
          <w:b/>
          <w:bCs/>
        </w:rPr>
      </w:pPr>
      <w:r w:rsidRPr="00DD6164">
        <w:rPr>
          <w:b/>
          <w:bCs/>
        </w:rPr>
        <w:t>Kontrolę vykdantys asmenys turi teisę:</w:t>
      </w:r>
    </w:p>
    <w:p w14:paraId="20AEE02F" w14:textId="68965007" w:rsidR="00DD6164" w:rsidRDefault="00DD6164" w:rsidP="00DD6164">
      <w:pPr>
        <w:pStyle w:val="Antrolygionumeravimas"/>
        <w:ind w:left="0" w:firstLine="0"/>
      </w:pPr>
      <w:r w:rsidRPr="00DD6164">
        <w:t>tikrinti keleivių bilietus ir kitus teisę važiuoti patvirtinančius dokumentus;</w:t>
      </w:r>
    </w:p>
    <w:p w14:paraId="4BC4A132" w14:textId="10DE52AD" w:rsidR="00DD6164" w:rsidRDefault="00DD6164" w:rsidP="00DD6164">
      <w:pPr>
        <w:pStyle w:val="Antrolygionumeravimas"/>
        <w:ind w:left="0" w:firstLine="0"/>
      </w:pPr>
      <w:r w:rsidRPr="00DD6164">
        <w:t>tikrinti dokumentus, patvirtinančius teisę naudotis važiavimo lengvata arba nemokamu važiavimu;</w:t>
      </w:r>
    </w:p>
    <w:p w14:paraId="4202A5F3" w14:textId="6E2DFC04" w:rsidR="00DD6164" w:rsidRDefault="00DD6164" w:rsidP="00DD6164">
      <w:pPr>
        <w:pStyle w:val="Antrolygionumeravimas"/>
        <w:ind w:left="0" w:firstLine="0"/>
      </w:pPr>
      <w:r w:rsidRPr="00DD6164">
        <w:t>tikrinti, kaip laikomasi šio Aprašo reikalavimų;</w:t>
      </w:r>
    </w:p>
    <w:p w14:paraId="681107F5" w14:textId="57645684" w:rsidR="00DD6164" w:rsidRDefault="00DD6164" w:rsidP="00DD6164">
      <w:pPr>
        <w:pStyle w:val="Antrolygionumeravimas"/>
        <w:ind w:left="0" w:firstLine="0"/>
      </w:pPr>
      <w:r w:rsidRPr="00DD6164">
        <w:t>fiksuoti nustatytus pažeidimus teisės aktų nustatyta tvarka;</w:t>
      </w:r>
    </w:p>
    <w:p w14:paraId="2900629E" w14:textId="2B6E543A" w:rsidR="00DD6164" w:rsidRDefault="00DD6164" w:rsidP="00DD6164">
      <w:pPr>
        <w:pStyle w:val="Antrolygionumeravimas"/>
        <w:ind w:left="0" w:firstLine="0"/>
      </w:pPr>
      <w:r w:rsidRPr="00DD6164">
        <w:t>reikalauti, kad keleivis pateiktų bilietą ar kitą teisę važiuoti patvirtinantį dokumentą.</w:t>
      </w:r>
    </w:p>
    <w:p w14:paraId="5CD28172" w14:textId="01204258" w:rsidR="00DD6164" w:rsidRPr="00DD6164" w:rsidRDefault="00DD6164" w:rsidP="00DD6164">
      <w:pPr>
        <w:pStyle w:val="1Pirmolygionumeravimas"/>
        <w:ind w:left="0" w:firstLine="0"/>
        <w:rPr>
          <w:b/>
          <w:bCs/>
        </w:rPr>
      </w:pPr>
      <w:r w:rsidRPr="00DD6164">
        <w:rPr>
          <w:b/>
          <w:bCs/>
        </w:rPr>
        <w:t>Keleivis kontrolės metu privalo pateikti:</w:t>
      </w:r>
    </w:p>
    <w:p w14:paraId="3C003331" w14:textId="36D1B502" w:rsidR="00DD6164" w:rsidRDefault="00DD6164" w:rsidP="00DD6164">
      <w:pPr>
        <w:pStyle w:val="Antrolygionumeravimas"/>
        <w:ind w:left="0" w:firstLine="0"/>
      </w:pPr>
      <w:r w:rsidRPr="00DD6164">
        <w:t>galiojantį bilietą, jeigu jis privalomas;</w:t>
      </w:r>
    </w:p>
    <w:p w14:paraId="49E6E215" w14:textId="760EC18E" w:rsidR="00DD6164" w:rsidRDefault="00DD6164" w:rsidP="00DD6164">
      <w:pPr>
        <w:pStyle w:val="Antrolygionumeravimas"/>
        <w:ind w:left="0" w:firstLine="0"/>
      </w:pPr>
      <w:r w:rsidRPr="00DD6164">
        <w:t>dokumentą, suteikiantį teisę į lengvatą arba nemokamą važiavimą, jeigu tokio dokumento pateikimas būtinas;</w:t>
      </w:r>
    </w:p>
    <w:p w14:paraId="202D62B9" w14:textId="77EDC805" w:rsidR="00DD6164" w:rsidRDefault="00DD6164" w:rsidP="00DD6164">
      <w:pPr>
        <w:pStyle w:val="Antrolygionumeravimas"/>
        <w:ind w:left="0" w:firstLine="0"/>
      </w:pPr>
      <w:r w:rsidRPr="00DD6164">
        <w:t>kitus teisės aktuose nustatytus dokumentus.</w:t>
      </w:r>
    </w:p>
    <w:p w14:paraId="66FAA42A" w14:textId="171B9694" w:rsidR="00DD6164" w:rsidRPr="00DD6164" w:rsidRDefault="00DD6164" w:rsidP="00DD6164">
      <w:pPr>
        <w:pStyle w:val="1Pirmolygionumeravimas"/>
        <w:ind w:left="0" w:firstLine="0"/>
        <w:rPr>
          <w:b/>
          <w:bCs/>
        </w:rPr>
      </w:pPr>
      <w:r w:rsidRPr="00DD6164">
        <w:rPr>
          <w:b/>
          <w:bCs/>
        </w:rPr>
        <w:t>Keleivis laikomas važiuojančiu be bilieto, jeigu nustatoma bent viena iš šių aplinkybių:</w:t>
      </w:r>
    </w:p>
    <w:p w14:paraId="11E4AFCF" w14:textId="0AD8BD32" w:rsidR="00DD6164" w:rsidRDefault="00DD6164" w:rsidP="00DD6164">
      <w:pPr>
        <w:pStyle w:val="Antrolygionumeravimas"/>
        <w:ind w:left="0" w:firstLine="0"/>
      </w:pPr>
      <w:r w:rsidRPr="00DD6164">
        <w:t>neturi galiojančio bilieto;</w:t>
      </w:r>
    </w:p>
    <w:p w14:paraId="7E0E995F" w14:textId="141FE043" w:rsidR="00DD6164" w:rsidRDefault="00DD6164" w:rsidP="00DD6164">
      <w:pPr>
        <w:pStyle w:val="Antrolygionumeravimas"/>
        <w:ind w:left="0" w:firstLine="0"/>
      </w:pPr>
      <w:r w:rsidRPr="00DD6164">
        <w:t>pateikia negaliojantį bilietą;</w:t>
      </w:r>
    </w:p>
    <w:p w14:paraId="4A285279" w14:textId="69D2C72C" w:rsidR="00DD6164" w:rsidRDefault="00DD6164" w:rsidP="00DD6164">
      <w:pPr>
        <w:pStyle w:val="Antrolygionumeravimas"/>
        <w:ind w:left="0" w:firstLine="0"/>
      </w:pPr>
      <w:r w:rsidRPr="00DD6164">
        <w:t>naudojasi bilietu pažeisdamas jo naudojimo tvarką;</w:t>
      </w:r>
    </w:p>
    <w:p w14:paraId="02F83EF9" w14:textId="1280A797" w:rsidR="00DD6164" w:rsidRDefault="00DD6164" w:rsidP="00DD6164">
      <w:pPr>
        <w:pStyle w:val="Antrolygionumeravimas"/>
        <w:ind w:left="0" w:firstLine="0"/>
      </w:pPr>
      <w:r w:rsidRPr="00DD6164">
        <w:t>naudojasi lengvata neturėdamas teisės ją gauti;</w:t>
      </w:r>
    </w:p>
    <w:p w14:paraId="54920510" w14:textId="7BADF442" w:rsidR="00DD6164" w:rsidRDefault="00DD6164" w:rsidP="00DD6164">
      <w:pPr>
        <w:pStyle w:val="Antrolygionumeravimas"/>
        <w:ind w:left="0" w:firstLine="0"/>
      </w:pPr>
      <w:r w:rsidRPr="00DD6164">
        <w:t>nepateikia teisę į lengvatą ar nemokamą važiavimą patvirtinančio dokumento, kai toks dokumentas privalomas.</w:t>
      </w:r>
    </w:p>
    <w:p w14:paraId="6ACD3749" w14:textId="35CF49E8" w:rsidR="00DD6164" w:rsidRDefault="00DD6164" w:rsidP="00DD6164">
      <w:pPr>
        <w:pStyle w:val="1Pirmolygionumeravimas"/>
        <w:ind w:left="0" w:firstLine="0"/>
      </w:pPr>
      <w:r w:rsidRPr="00DD6164">
        <w:t>Kontrolę vykdančių asmenų teisėti reikalavimai keleiviams yra privalomi.</w:t>
      </w:r>
    </w:p>
    <w:p w14:paraId="482FFF35" w14:textId="4E972769" w:rsidR="00DD6164" w:rsidRDefault="00DD6164" w:rsidP="00DD6164">
      <w:pPr>
        <w:pStyle w:val="1Pirmolygionumeravimas"/>
        <w:ind w:left="0" w:firstLine="0"/>
      </w:pPr>
      <w:r w:rsidRPr="00DD6164">
        <w:t>Keleiviui draudžiama trukdyti kontrolę vykdantiems asmenims atlikti jų funkcijas arba atsisakyti pateikti dokumentus, kuriuos pagal teisės aktus privaloma pateikti kontrolės metu.</w:t>
      </w:r>
    </w:p>
    <w:p w14:paraId="1BD18B31" w14:textId="01B23514" w:rsidR="00DD6164" w:rsidRDefault="00DD6164" w:rsidP="00DD6164">
      <w:pPr>
        <w:pStyle w:val="1Pirmolygionumeravimas"/>
        <w:ind w:left="0" w:firstLine="0"/>
      </w:pPr>
      <w:r w:rsidRPr="00DD6164">
        <w:t>Nustačius šio Aprašo pažeidimus, keleiviui gali būti taikoma Lietuvos Respublikos administracinių nusižengimų kodekse ir kituose teisės aktuose nustatyta atsakomybė.</w:t>
      </w:r>
    </w:p>
    <w:p w14:paraId="33CBC36B" w14:textId="0D67AF2E" w:rsidR="00DD6164" w:rsidRDefault="00DD6164" w:rsidP="00DD6164">
      <w:pPr>
        <w:pStyle w:val="1Pirmolygionumeravimas"/>
        <w:ind w:left="0" w:firstLine="0"/>
      </w:pPr>
      <w:r w:rsidRPr="00DD6164">
        <w:t>Vežėjas ir Savivaldybės organizatorius turi teisę analizuoti kontrolės metu nustatytus pažeidimus ir naudoti šiuos duomenis viešųjų paslaugų organizavimo, kontrolės ir kokybės gerinimo tikslais, laikydamiesi asmens duomenų apsaugos reikalavimų.</w:t>
      </w:r>
    </w:p>
    <w:p w14:paraId="7CDC47ED" w14:textId="150269CE" w:rsidR="00DD6164" w:rsidRDefault="00DD6164" w:rsidP="00DD6164">
      <w:pPr>
        <w:pStyle w:val="1Pirmolygionumeravimas"/>
        <w:ind w:left="0" w:firstLine="0"/>
      </w:pPr>
      <w:r w:rsidRPr="00DD6164">
        <w:t>Vežėjas privalo bendradarbiauti su kontrolę vykdančiomis institucijomis ir sudaryti sąlygas vykdyti kontrolės funkcijas.</w:t>
      </w:r>
    </w:p>
    <w:p w14:paraId="0DCBD7B4" w14:textId="77777777" w:rsidR="00DD6164" w:rsidRDefault="00DD6164" w:rsidP="00CD1C26">
      <w:pPr>
        <w:pStyle w:val="1Pirmolygionumeravimas"/>
        <w:numPr>
          <w:ilvl w:val="0"/>
          <w:numId w:val="0"/>
        </w:numPr>
      </w:pPr>
    </w:p>
    <w:p w14:paraId="20D428B1" w14:textId="0D04098F" w:rsidR="00CD1C26" w:rsidRPr="00850D58" w:rsidRDefault="00CD1C26" w:rsidP="00CD1C26">
      <w:pPr>
        <w:spacing w:line="276" w:lineRule="auto"/>
        <w:ind w:firstLine="142"/>
        <w:jc w:val="center"/>
        <w:rPr>
          <w:b/>
          <w:caps/>
          <w:color w:val="000000"/>
          <w:szCs w:val="24"/>
        </w:rPr>
      </w:pPr>
      <w:r>
        <w:rPr>
          <w:b/>
          <w:color w:val="000000"/>
          <w:szCs w:val="24"/>
        </w:rPr>
        <w:t>XVII</w:t>
      </w:r>
      <w:r w:rsidRPr="00850D58">
        <w:rPr>
          <w:b/>
          <w:color w:val="000000"/>
          <w:szCs w:val="24"/>
        </w:rPr>
        <w:t xml:space="preserve"> SKYRIUS</w:t>
      </w:r>
    </w:p>
    <w:p w14:paraId="0629CF58" w14:textId="2200D0BD" w:rsidR="00CD1C26" w:rsidRDefault="00CD1C26" w:rsidP="00CD1C26">
      <w:pPr>
        <w:spacing w:line="276" w:lineRule="auto"/>
        <w:ind w:firstLine="142"/>
        <w:jc w:val="center"/>
        <w:rPr>
          <w:b/>
          <w:color w:val="000000"/>
          <w:szCs w:val="24"/>
        </w:rPr>
      </w:pPr>
      <w:r>
        <w:rPr>
          <w:b/>
          <w:color w:val="000000"/>
          <w:szCs w:val="24"/>
        </w:rPr>
        <w:t>RASTI DAIKTAI</w:t>
      </w:r>
    </w:p>
    <w:p w14:paraId="78769A8E" w14:textId="77777777" w:rsidR="00CD1C26" w:rsidRDefault="00CD1C26" w:rsidP="00CD1C26">
      <w:pPr>
        <w:pStyle w:val="1Pirmolygionumeravimas"/>
        <w:numPr>
          <w:ilvl w:val="0"/>
          <w:numId w:val="0"/>
        </w:numPr>
      </w:pPr>
    </w:p>
    <w:p w14:paraId="2DCD33D7" w14:textId="36F875B1" w:rsidR="00DD6164" w:rsidRDefault="00CD1C26" w:rsidP="00CD1C26">
      <w:pPr>
        <w:pStyle w:val="1Pirmolygionumeravimas"/>
        <w:ind w:left="0" w:firstLine="0"/>
      </w:pPr>
      <w:r w:rsidRPr="00CD1C26">
        <w:t>Transporto priemonėje, autobusų stotyje arba su keleivių vežimu susijusioje infrastruktūroje rasti daiktai perduodami vežėjui arba kitam subjektui, atsakingam už rastų daiktų administravimą.</w:t>
      </w:r>
    </w:p>
    <w:p w14:paraId="2F467F98" w14:textId="4DA31D3E" w:rsidR="00CD1C26" w:rsidRDefault="00CD1C26" w:rsidP="00CD1C26">
      <w:pPr>
        <w:pStyle w:val="1Pirmolygionumeravimas"/>
        <w:ind w:left="0" w:firstLine="0"/>
      </w:pPr>
      <w:r w:rsidRPr="00CD1C26">
        <w:t>Vairuotojas arba vežėjo darbuotojas, radęs arba gavęs rastą daiktą, privalo imtis priemonių jo savininkui nustatyti arba perduoti daiktą vežėjo nustatyta tvarka atsakingam asmeniui.</w:t>
      </w:r>
    </w:p>
    <w:p w14:paraId="42937C74" w14:textId="31B18807" w:rsidR="00CD1C26" w:rsidRDefault="00CD1C26" w:rsidP="00CD1C26">
      <w:pPr>
        <w:pStyle w:val="1Pirmolygionumeravimas"/>
        <w:ind w:left="0" w:firstLine="0"/>
      </w:pPr>
      <w:r w:rsidRPr="00CD1C26">
        <w:t>Vežėjas privalo registruoti rastus daiktus ir užtikrinti jų saugojimą teisės aktų nustatyta tvarka.</w:t>
      </w:r>
    </w:p>
    <w:p w14:paraId="08D6684B" w14:textId="701B19A4" w:rsidR="00CD1C26" w:rsidRDefault="00CD1C26" w:rsidP="00CD1C26">
      <w:pPr>
        <w:pStyle w:val="1Pirmolygionumeravimas"/>
        <w:ind w:left="0" w:firstLine="0"/>
      </w:pPr>
      <w:r w:rsidRPr="00CD1C26">
        <w:t>Asmuo, pageidaujantis atsiimti rastą daiktą, privalo pateikti informaciją, leidžiančią pagrįstai identifikuoti daiktą ir jo savininką.</w:t>
      </w:r>
    </w:p>
    <w:p w14:paraId="36ACF171" w14:textId="00320515" w:rsidR="00CD1C26" w:rsidRDefault="00CD1C26" w:rsidP="00CD1C26">
      <w:pPr>
        <w:pStyle w:val="1Pirmolygionumeravimas"/>
        <w:ind w:left="0" w:firstLine="0"/>
      </w:pPr>
      <w:r w:rsidRPr="00CD1C26">
        <w:lastRenderedPageBreak/>
        <w:t>Rastas daiktas grąžinamas savininkui arba jo įgaliotam asmeniui, kai nėra pagrįstų abejonių dėl nuosavybės teisės į daiktą.</w:t>
      </w:r>
    </w:p>
    <w:p w14:paraId="17703CF9" w14:textId="2173C98B" w:rsidR="00CD1C26" w:rsidRDefault="00CD1C26" w:rsidP="00CD1C26">
      <w:pPr>
        <w:pStyle w:val="1Pirmolygionumeravimas"/>
        <w:ind w:left="0" w:firstLine="0"/>
      </w:pPr>
      <w:r w:rsidRPr="00CD1C26">
        <w:t>Vežėjas turi teisę paprašyti asmens pateikti tapatybę patvirtinantį dokumentą ir pasirašyti daikto atsiėmimą patvirtinantį dokumentą.</w:t>
      </w:r>
    </w:p>
    <w:p w14:paraId="2ADCAE69" w14:textId="0D9AE96A" w:rsidR="00CD1C26" w:rsidRDefault="00CD1C26" w:rsidP="00CD1C26">
      <w:pPr>
        <w:pStyle w:val="1Pirmolygionumeravimas"/>
        <w:ind w:left="0" w:firstLine="0"/>
      </w:pPr>
      <w:r w:rsidRPr="00CD1C26">
        <w:t>Rasti daiktai saugomi Lietuvos Respublikos civilinio kodekso ir kitų teisės aktų nustatyta tvarka.</w:t>
      </w:r>
    </w:p>
    <w:p w14:paraId="14841C4D" w14:textId="4A203A26" w:rsidR="00CD1C26" w:rsidRDefault="00CD1C26" w:rsidP="00CD1C26">
      <w:pPr>
        <w:pStyle w:val="1Pirmolygionumeravimas"/>
        <w:ind w:left="0" w:firstLine="0"/>
      </w:pPr>
      <w:r w:rsidRPr="00CD1C26">
        <w:t>Radus daiktą, kuris gali kelti pavojų žmonių sveikatai, gyvybei, turtui arba visuomenės saugumui, apie tai nedelsiant informuojamos kompetentingos institucijos.</w:t>
      </w:r>
    </w:p>
    <w:p w14:paraId="7686AA65" w14:textId="24AC1EE7" w:rsidR="00CD1C26" w:rsidRDefault="00CD1C26" w:rsidP="00CD1C26">
      <w:pPr>
        <w:pStyle w:val="1Pirmolygionumeravimas"/>
        <w:ind w:left="0" w:firstLine="0"/>
      </w:pPr>
      <w:r w:rsidRPr="00CD1C26">
        <w:t>Vežėjas gali viešai skelbti informaciją apie rastus daiktus, nepažeisdamas asmens duomenų apsaugos reikalavimų.</w:t>
      </w:r>
    </w:p>
    <w:p w14:paraId="119726D8" w14:textId="77777777" w:rsidR="00CD1C26" w:rsidRDefault="00CD1C26" w:rsidP="00CD1C26">
      <w:pPr>
        <w:pStyle w:val="1Pirmolygionumeravimas"/>
        <w:numPr>
          <w:ilvl w:val="0"/>
          <w:numId w:val="0"/>
        </w:numPr>
      </w:pPr>
    </w:p>
    <w:p w14:paraId="1C4410AA" w14:textId="0455B34D" w:rsidR="00CD1C26" w:rsidRPr="00850D58" w:rsidRDefault="00CD1C26" w:rsidP="00CD1C26">
      <w:pPr>
        <w:spacing w:line="276" w:lineRule="auto"/>
        <w:ind w:firstLine="142"/>
        <w:jc w:val="center"/>
        <w:rPr>
          <w:b/>
          <w:caps/>
          <w:color w:val="000000"/>
          <w:szCs w:val="24"/>
        </w:rPr>
      </w:pPr>
      <w:r>
        <w:rPr>
          <w:b/>
          <w:color w:val="000000"/>
          <w:szCs w:val="24"/>
        </w:rPr>
        <w:t>XVIII</w:t>
      </w:r>
      <w:r w:rsidRPr="00850D58">
        <w:rPr>
          <w:b/>
          <w:color w:val="000000"/>
          <w:szCs w:val="24"/>
        </w:rPr>
        <w:t xml:space="preserve"> SKYRIUS</w:t>
      </w:r>
    </w:p>
    <w:p w14:paraId="6CFC0B22" w14:textId="6F7D14CD" w:rsidR="00CD1C26" w:rsidRDefault="00CD1C26" w:rsidP="00CD1C26">
      <w:pPr>
        <w:pStyle w:val="1Pirmolygionumeravimas"/>
        <w:numPr>
          <w:ilvl w:val="0"/>
          <w:numId w:val="0"/>
        </w:numPr>
        <w:jc w:val="center"/>
        <w:rPr>
          <w:b/>
          <w:lang w:eastAsia="en-US"/>
        </w:rPr>
      </w:pPr>
      <w:r w:rsidRPr="00CD1C26">
        <w:rPr>
          <w:b/>
          <w:lang w:eastAsia="en-US"/>
        </w:rPr>
        <w:t>KELEIVIŲ INFORMAVIMAS IR TRANSPORTO PRIEMONIŲ ŽENKLINIMAS</w:t>
      </w:r>
    </w:p>
    <w:p w14:paraId="44CA052A" w14:textId="77777777" w:rsidR="00CD1C26" w:rsidRDefault="00CD1C26" w:rsidP="00CD1C26">
      <w:pPr>
        <w:pStyle w:val="1Pirmolygionumeravimas"/>
        <w:numPr>
          <w:ilvl w:val="0"/>
          <w:numId w:val="0"/>
        </w:numPr>
        <w:jc w:val="center"/>
        <w:rPr>
          <w:b/>
          <w:lang w:eastAsia="en-US"/>
        </w:rPr>
      </w:pPr>
    </w:p>
    <w:p w14:paraId="3F510582" w14:textId="5E096E15" w:rsidR="00CD1C26" w:rsidRDefault="00CD1C26" w:rsidP="00CD1C26">
      <w:pPr>
        <w:pStyle w:val="1Pirmolygionumeravimas"/>
        <w:ind w:left="0" w:firstLine="0"/>
      </w:pPr>
      <w:r w:rsidRPr="00CD1C26">
        <w:t>Vežėjas privalo užtikrinti, kad keleiviams būtų teikiama aiški, teisinga ir aktuali informacija apie viešojo transporto paslaugas.</w:t>
      </w:r>
    </w:p>
    <w:p w14:paraId="2CDBD47A" w14:textId="2C63B1B9" w:rsidR="00CD1C26" w:rsidRPr="00CD1C26" w:rsidRDefault="00CD1C26" w:rsidP="00CD1C26">
      <w:pPr>
        <w:pStyle w:val="1Pirmolygionumeravimas"/>
        <w:ind w:left="0" w:firstLine="0"/>
        <w:rPr>
          <w:b/>
          <w:bCs/>
        </w:rPr>
      </w:pPr>
      <w:r w:rsidRPr="00CD1C26">
        <w:rPr>
          <w:b/>
          <w:bCs/>
        </w:rPr>
        <w:t>Autobuso išorėje turi būti aiškiai nurodyta:</w:t>
      </w:r>
    </w:p>
    <w:p w14:paraId="7E21659A" w14:textId="34B3814A" w:rsidR="00CD1C26" w:rsidRDefault="00CD1C26" w:rsidP="00CD1C26">
      <w:pPr>
        <w:pStyle w:val="Antrolygionumeravimas"/>
        <w:ind w:left="0" w:firstLine="0"/>
      </w:pPr>
      <w:r w:rsidRPr="00CD1C26">
        <w:t>maršruto numeris, jeigu jis suteiktas;</w:t>
      </w:r>
    </w:p>
    <w:p w14:paraId="27DE75EA" w14:textId="40FEA0AC" w:rsidR="00CD1C26" w:rsidRDefault="00CD1C26" w:rsidP="00CD1C26">
      <w:pPr>
        <w:pStyle w:val="Antrolygionumeravimas"/>
        <w:ind w:left="0" w:firstLine="0"/>
      </w:pPr>
      <w:r w:rsidRPr="00CD1C26">
        <w:t>maršruto pavadinimas arba galutinė maršruto stotelė;</w:t>
      </w:r>
    </w:p>
    <w:p w14:paraId="17128BA8" w14:textId="492BDD7E" w:rsidR="00CD1C26" w:rsidRDefault="00CD1C26" w:rsidP="00CD1C26">
      <w:pPr>
        <w:pStyle w:val="Antrolygionumeravimas"/>
        <w:ind w:left="0" w:firstLine="0"/>
      </w:pPr>
      <w:r w:rsidRPr="00CD1C26">
        <w:t>kita keleiviams reikšminga informacija, jeigu tai numatyta viešųjų paslaugų sutartyje arba Savivaldybės organizatoriaus sprendimuose.</w:t>
      </w:r>
    </w:p>
    <w:p w14:paraId="6617B4E9" w14:textId="120F07FC" w:rsidR="00CD1C26" w:rsidRPr="00CD1C26" w:rsidRDefault="00CD1C26" w:rsidP="00CD1C26">
      <w:pPr>
        <w:pStyle w:val="1Pirmolygionumeravimas"/>
        <w:ind w:left="0" w:firstLine="0"/>
        <w:rPr>
          <w:b/>
          <w:bCs/>
        </w:rPr>
      </w:pPr>
      <w:r w:rsidRPr="00CD1C26">
        <w:rPr>
          <w:b/>
          <w:bCs/>
        </w:rPr>
        <w:t>Autobuso viduje keleiviams turi būti prieinama informacija apie:</w:t>
      </w:r>
    </w:p>
    <w:p w14:paraId="7BF86FD6" w14:textId="6A807876" w:rsidR="00CD1C26" w:rsidRDefault="00CD1C26" w:rsidP="00CD1C26">
      <w:pPr>
        <w:pStyle w:val="Antrolygionumeravimas"/>
        <w:ind w:left="0" w:firstLine="0"/>
      </w:pPr>
      <w:r w:rsidRPr="00CD1C26">
        <w:t>vežėją;</w:t>
      </w:r>
    </w:p>
    <w:p w14:paraId="7FD0EFCC" w14:textId="46A58196" w:rsidR="00CD1C26" w:rsidRDefault="00CD1C26" w:rsidP="00CD1C26">
      <w:pPr>
        <w:pStyle w:val="Antrolygionumeravimas"/>
        <w:ind w:left="0" w:firstLine="0"/>
      </w:pPr>
      <w:r w:rsidRPr="00CD1C26">
        <w:t>keleivių teises ir pareigas;</w:t>
      </w:r>
    </w:p>
    <w:p w14:paraId="1E092ADF" w14:textId="365643B2" w:rsidR="00CD1C26" w:rsidRDefault="00CD1C26" w:rsidP="00CD1C26">
      <w:pPr>
        <w:pStyle w:val="Antrolygionumeravimas"/>
        <w:ind w:left="0" w:firstLine="0"/>
      </w:pPr>
      <w:r w:rsidRPr="00CD1C26">
        <w:t>bilietų naudojimo ir atsiskaitymo už važiavimą tvarką;</w:t>
      </w:r>
    </w:p>
    <w:p w14:paraId="29BFEFFF" w14:textId="359B37FD" w:rsidR="00CD1C26" w:rsidRDefault="00CD1C26" w:rsidP="00CD1C26">
      <w:pPr>
        <w:pStyle w:val="Antrolygionumeravimas"/>
        <w:ind w:left="0" w:firstLine="0"/>
      </w:pPr>
      <w:r w:rsidRPr="00CD1C26">
        <w:t>kontaktus pasiūlymams, prašymams ir skundams pateikti;</w:t>
      </w:r>
    </w:p>
    <w:p w14:paraId="3D505A0F" w14:textId="44CFEC0A" w:rsidR="00CD1C26" w:rsidRDefault="00CD1C26" w:rsidP="00CD1C26">
      <w:pPr>
        <w:pStyle w:val="Antrolygionumeravimas"/>
        <w:ind w:left="0" w:firstLine="0"/>
      </w:pPr>
      <w:r w:rsidRPr="00CD1C26">
        <w:t>kitą teisės aktuose nustatytą informaciją.</w:t>
      </w:r>
    </w:p>
    <w:p w14:paraId="2D74CFB7" w14:textId="22FE77A0" w:rsidR="00CD1C26" w:rsidRDefault="00CD1C26" w:rsidP="00CD1C26">
      <w:pPr>
        <w:pStyle w:val="1Pirmolygionumeravimas"/>
        <w:ind w:left="0" w:firstLine="0"/>
      </w:pPr>
      <w:r w:rsidRPr="00CD1C26">
        <w:t>Vežėjas ir Savivaldybės organizatorius pagal savo kompetenciją privalo užtikrinti informacijos apie maršrutus, eismo tvarkaraščius, jų pakeitimus ir kitus keleiviams svarbius duomenis viešinimą.</w:t>
      </w:r>
    </w:p>
    <w:p w14:paraId="0C23F297" w14:textId="3EDBCA14" w:rsidR="00CD1C26" w:rsidRPr="00CD1C26" w:rsidRDefault="00CD1C26" w:rsidP="00CD1C26">
      <w:pPr>
        <w:pStyle w:val="1Pirmolygionumeravimas"/>
        <w:ind w:left="0" w:firstLine="0"/>
        <w:rPr>
          <w:b/>
          <w:bCs/>
        </w:rPr>
      </w:pPr>
      <w:r w:rsidRPr="00CD1C26">
        <w:rPr>
          <w:b/>
          <w:bCs/>
        </w:rPr>
        <w:t>Stotelėse turi būti skelbiama aktuali informacija apie:</w:t>
      </w:r>
    </w:p>
    <w:p w14:paraId="1D71BB5B" w14:textId="3A5DA5DD" w:rsidR="00CD1C26" w:rsidRDefault="00CD1C26" w:rsidP="00CD1C26">
      <w:pPr>
        <w:pStyle w:val="Antrolygionumeravimas"/>
        <w:ind w:left="0" w:firstLine="0"/>
      </w:pPr>
      <w:r w:rsidRPr="00CD1C26">
        <w:t>aptarnaujamus maršrutus;</w:t>
      </w:r>
    </w:p>
    <w:p w14:paraId="5B20AE02" w14:textId="484A9455" w:rsidR="00CD1C26" w:rsidRDefault="00CD1C26" w:rsidP="00CD1C26">
      <w:pPr>
        <w:pStyle w:val="Antrolygionumeravimas"/>
        <w:ind w:left="0" w:firstLine="0"/>
      </w:pPr>
      <w:r w:rsidRPr="00CD1C26">
        <w:t>eismo tvarkaraščius;</w:t>
      </w:r>
    </w:p>
    <w:p w14:paraId="7E11306F" w14:textId="189295AC" w:rsidR="00CD1C26" w:rsidRDefault="00CD1C26" w:rsidP="00CD1C26">
      <w:pPr>
        <w:pStyle w:val="Antrolygionumeravimas"/>
        <w:ind w:left="0" w:firstLine="0"/>
      </w:pPr>
      <w:r w:rsidRPr="00CD1C26">
        <w:t>maršrutų arba tvarkaraščių pakeitimus;</w:t>
      </w:r>
    </w:p>
    <w:p w14:paraId="5EBD8412" w14:textId="2BBBA90A" w:rsidR="00CD1C26" w:rsidRDefault="00CD1C26" w:rsidP="00CD1C26">
      <w:pPr>
        <w:pStyle w:val="Antrolygionumeravimas"/>
        <w:ind w:left="0" w:firstLine="0"/>
      </w:pPr>
      <w:r w:rsidRPr="00CD1C26">
        <w:t>kitą keleiviams svarbią informaciją.</w:t>
      </w:r>
    </w:p>
    <w:p w14:paraId="09435E29" w14:textId="6BB52F8E" w:rsidR="00CD1C26" w:rsidRDefault="00CD1C26" w:rsidP="00CD1C26">
      <w:pPr>
        <w:pStyle w:val="1Pirmolygionumeravimas"/>
        <w:ind w:left="0" w:firstLine="0"/>
      </w:pPr>
      <w:r w:rsidRPr="00CD1C26">
        <w:t>Informacija keleiviams gali būti teikiama stotelėse, autobusų stotyse, transporto priemonėse, interneto svetainėse, mobiliosiose programėlėse, elektroninėse informavimo sistemose ir kitomis priemonėmis.</w:t>
      </w:r>
    </w:p>
    <w:p w14:paraId="70A56594" w14:textId="53271C0D" w:rsidR="00CD1C26" w:rsidRDefault="00CD1C26" w:rsidP="00CD1C26">
      <w:pPr>
        <w:pStyle w:val="1Pirmolygionumeravimas"/>
        <w:ind w:left="0" w:firstLine="0"/>
      </w:pPr>
      <w:r w:rsidRPr="00CD1C26">
        <w:t xml:space="preserve">Pasikeitus maršrutams, eismo tvarkaraščiams ar kitai keleiviams svarbiai informacijai, ji turi būti atnaujinta nedelsiant, bet ne vėliau kaip iki pakeitimų įsigaliojimo dienos, išskyrus </w:t>
      </w:r>
      <w:r>
        <w:t>nenugalimo</w:t>
      </w:r>
      <w:r w:rsidR="00BF683E">
        <w:t>s</w:t>
      </w:r>
      <w:r>
        <w:t xml:space="preserve"> jėgos (</w:t>
      </w:r>
      <w:r w:rsidRPr="0055198B">
        <w:rPr>
          <w:i/>
          <w:iCs/>
        </w:rPr>
        <w:t>force majeure</w:t>
      </w:r>
      <w:r>
        <w:t>)</w:t>
      </w:r>
      <w:r w:rsidRPr="00CD1C26">
        <w:t xml:space="preserve"> atvejus.</w:t>
      </w:r>
    </w:p>
    <w:p w14:paraId="23C27800" w14:textId="4A7C4541" w:rsidR="00CD1C26" w:rsidRDefault="00CD1C26" w:rsidP="00CD1C26">
      <w:pPr>
        <w:pStyle w:val="1Pirmolygionumeravimas"/>
        <w:ind w:left="0" w:firstLine="0"/>
      </w:pPr>
      <w:r w:rsidRPr="00CD1C26">
        <w:t>Informacija keleiviams turi būti pateikiama aiškiai, suprantamai ir lengvai prieinama forma.</w:t>
      </w:r>
    </w:p>
    <w:p w14:paraId="0206BE67" w14:textId="7A9BBD01" w:rsidR="00CD1C26" w:rsidRDefault="00CD1C26" w:rsidP="00CD1C26">
      <w:pPr>
        <w:pStyle w:val="1Pirmolygionumeravimas"/>
        <w:ind w:left="0" w:firstLine="0"/>
      </w:pPr>
      <w:r w:rsidRPr="00CD1C26">
        <w:t>Savivaldybės organizatorius gali nustatyti vieningus keleivių informavimo, maršrutų ženklinimo ir transporto priemonių apipavidalinimo reikalavimus.</w:t>
      </w:r>
    </w:p>
    <w:p w14:paraId="1A7EE636" w14:textId="77777777" w:rsidR="00CD1C26" w:rsidRDefault="00CD1C26" w:rsidP="00CD1C26">
      <w:pPr>
        <w:pStyle w:val="1Pirmolygionumeravimas"/>
        <w:numPr>
          <w:ilvl w:val="0"/>
          <w:numId w:val="0"/>
        </w:numPr>
      </w:pPr>
    </w:p>
    <w:p w14:paraId="3F30215B" w14:textId="7359A08A" w:rsidR="00CD1C26" w:rsidRPr="00850D58" w:rsidRDefault="00CD1C26" w:rsidP="00CD1C26">
      <w:pPr>
        <w:spacing w:line="276" w:lineRule="auto"/>
        <w:ind w:firstLine="142"/>
        <w:jc w:val="center"/>
        <w:rPr>
          <w:b/>
          <w:caps/>
          <w:color w:val="000000"/>
          <w:szCs w:val="24"/>
        </w:rPr>
      </w:pPr>
      <w:r>
        <w:rPr>
          <w:b/>
          <w:color w:val="000000"/>
          <w:szCs w:val="24"/>
        </w:rPr>
        <w:t>XIX</w:t>
      </w:r>
      <w:r w:rsidRPr="00850D58">
        <w:rPr>
          <w:b/>
          <w:color w:val="000000"/>
          <w:szCs w:val="24"/>
        </w:rPr>
        <w:t xml:space="preserve"> SKYRIUS</w:t>
      </w:r>
    </w:p>
    <w:p w14:paraId="233B90D6" w14:textId="6CA9A00F" w:rsidR="00CD1C26" w:rsidRDefault="00CD1C26" w:rsidP="00CD1C26">
      <w:pPr>
        <w:pStyle w:val="1Pirmolygionumeravimas"/>
        <w:numPr>
          <w:ilvl w:val="0"/>
          <w:numId w:val="0"/>
        </w:numPr>
        <w:jc w:val="center"/>
        <w:rPr>
          <w:b/>
          <w:lang w:eastAsia="en-US"/>
        </w:rPr>
      </w:pPr>
      <w:r w:rsidRPr="00CD1C26">
        <w:rPr>
          <w:b/>
          <w:lang w:eastAsia="en-US"/>
        </w:rPr>
        <w:t>BAIGIAMOSIOS NUOSTATOS</w:t>
      </w:r>
    </w:p>
    <w:p w14:paraId="1D2D9474" w14:textId="77777777" w:rsidR="00CD1C26" w:rsidRDefault="00CD1C26" w:rsidP="00CD1C26">
      <w:pPr>
        <w:pStyle w:val="1Pirmolygionumeravimas"/>
        <w:numPr>
          <w:ilvl w:val="0"/>
          <w:numId w:val="0"/>
        </w:numPr>
        <w:jc w:val="center"/>
        <w:rPr>
          <w:b/>
          <w:lang w:eastAsia="en-US"/>
        </w:rPr>
      </w:pPr>
    </w:p>
    <w:p w14:paraId="67B8EE82" w14:textId="41D5E21C" w:rsidR="00CD1C26" w:rsidRDefault="00CD1C26" w:rsidP="00CD1C26">
      <w:pPr>
        <w:pStyle w:val="1Pirmolygionumeravimas"/>
        <w:ind w:left="0" w:firstLine="0"/>
      </w:pPr>
      <w:r w:rsidRPr="00CD1C26">
        <w:t>Šio Aprašo laikymosi priežiūrą pagal kompetenciją vykdo Savivaldybės organizatorius, vežėjai ir kitos teisės aktuose įgaliotos institucijos.</w:t>
      </w:r>
    </w:p>
    <w:p w14:paraId="30D19B9D" w14:textId="0F232016" w:rsidR="00CD1C26" w:rsidRDefault="00CD1C26" w:rsidP="00CD1C26">
      <w:pPr>
        <w:pStyle w:val="1Pirmolygionumeravimas"/>
        <w:ind w:left="0" w:firstLine="0"/>
      </w:pPr>
      <w:r w:rsidRPr="00CD1C26">
        <w:t>Asmenys, pažeidę šio Aprašo reikalavimus, atsako Lietuvos Respublikos teisės aktų nustatyta tvarka.</w:t>
      </w:r>
    </w:p>
    <w:p w14:paraId="0230226F" w14:textId="2B315F13" w:rsidR="00CD1C26" w:rsidRDefault="00CD1C26" w:rsidP="00CD1C26">
      <w:pPr>
        <w:pStyle w:val="1Pirmolygionumeravimas"/>
        <w:ind w:left="0" w:firstLine="0"/>
      </w:pPr>
      <w:r w:rsidRPr="00CD1C26">
        <w:lastRenderedPageBreak/>
        <w:t>Ginčai, kylantys dėl šio Aprašo taikymo, sprendžiami Lietuvos Respublikos teisės aktų nustatyta tvarka.</w:t>
      </w:r>
    </w:p>
    <w:p w14:paraId="009D1DCE" w14:textId="718B751F" w:rsidR="00CD1C26" w:rsidRDefault="008F6583" w:rsidP="00CD1C26">
      <w:pPr>
        <w:pStyle w:val="1Pirmolygionumeravimas"/>
        <w:ind w:left="0" w:firstLine="0"/>
      </w:pPr>
      <w:r w:rsidRPr="008F6583">
        <w:t>Klausimai, kurių nereglamentuoja šis Aprašas, sprendžiami vadovaujantis Lietuvos Respublikos vietos savivaldos įstatymu, Lietuvos Respublikos kelių transporto kodeksu, Keleivių vežimo viešųjų paslaugų teikimo administravimo tvarkos aprašu, Lietuvos Respublikos susisiekimo ministro patvirtintomis Keleivių ir bagažo vežimo taisyklėmis, Autobusų stočių veiklos nuostatais ir kitais keleivių vežimą reglamentuojančiais teisės aktais.</w:t>
      </w:r>
    </w:p>
    <w:p w14:paraId="7568F562" w14:textId="541E676D" w:rsidR="00CD1C26" w:rsidRDefault="00F966F3" w:rsidP="00CD1C26">
      <w:pPr>
        <w:pStyle w:val="1Pirmolygionumeravimas"/>
        <w:ind w:left="0" w:firstLine="0"/>
      </w:pPr>
      <w:r w:rsidRPr="00F966F3">
        <w:t>Šis Aprašas keičiamas, papildomas, pripažįstamas netekusiu galios ar sustabdomas jo galiojimas Šilutės rajono savivaldybės tarybos sprendimu Lietuvos Respublikos teisės aktų nustatyta tvarka.</w:t>
      </w:r>
    </w:p>
    <w:p w14:paraId="23A3A972" w14:textId="77777777" w:rsidR="00F966F3" w:rsidRDefault="00F966F3" w:rsidP="00F966F3">
      <w:pPr>
        <w:pStyle w:val="1Pirmolygionumeravimas"/>
        <w:numPr>
          <w:ilvl w:val="0"/>
          <w:numId w:val="0"/>
        </w:numPr>
      </w:pPr>
    </w:p>
    <w:p w14:paraId="46DE5689" w14:textId="6880403D" w:rsidR="00F966F3" w:rsidRDefault="00F966F3" w:rsidP="00F966F3">
      <w:pPr>
        <w:pStyle w:val="1Pirmolygionumeravimas"/>
        <w:numPr>
          <w:ilvl w:val="0"/>
          <w:numId w:val="0"/>
        </w:numPr>
        <w:jc w:val="center"/>
      </w:pPr>
      <w:r>
        <w:t>_____________________________</w:t>
      </w:r>
    </w:p>
    <w:p w14:paraId="23F60471" w14:textId="77777777" w:rsidR="00F966F3" w:rsidRDefault="00F966F3" w:rsidP="00F966F3">
      <w:pPr>
        <w:pStyle w:val="1Pirmolygionumeravimas"/>
        <w:numPr>
          <w:ilvl w:val="0"/>
          <w:numId w:val="0"/>
        </w:numPr>
      </w:pPr>
    </w:p>
    <w:sectPr w:rsidR="00F966F3" w:rsidSect="00DC16DF">
      <w:headerReference w:type="default" r:id="rId8"/>
      <w:footerReference w:type="default" r:id="rId9"/>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29FEB" w14:textId="77777777" w:rsidR="004240CF" w:rsidRDefault="004240CF" w:rsidP="007C7A89">
      <w:r>
        <w:separator/>
      </w:r>
    </w:p>
  </w:endnote>
  <w:endnote w:type="continuationSeparator" w:id="0">
    <w:p w14:paraId="1FB3A17C" w14:textId="77777777" w:rsidR="004240CF" w:rsidRDefault="004240CF" w:rsidP="007C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9FADD" w14:textId="07985593" w:rsidR="001B487A" w:rsidRDefault="001B487A">
    <w:pPr>
      <w:pStyle w:val="Porat"/>
      <w:jc w:val="right"/>
    </w:pPr>
  </w:p>
  <w:p w14:paraId="002942B7" w14:textId="77777777" w:rsidR="001B487A" w:rsidRDefault="001B48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24DE2" w14:textId="77777777" w:rsidR="004240CF" w:rsidRDefault="004240CF" w:rsidP="007C7A89">
      <w:r>
        <w:separator/>
      </w:r>
    </w:p>
  </w:footnote>
  <w:footnote w:type="continuationSeparator" w:id="0">
    <w:p w14:paraId="53110F1D" w14:textId="77777777" w:rsidR="004240CF" w:rsidRDefault="004240CF" w:rsidP="007C7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986506"/>
      <w:docPartObj>
        <w:docPartGallery w:val="Page Numbers (Top of Page)"/>
        <w:docPartUnique/>
      </w:docPartObj>
    </w:sdtPr>
    <w:sdtContent>
      <w:p w14:paraId="6E7A8DC9" w14:textId="7BE6C89A" w:rsidR="00DC16DF" w:rsidRDefault="00DC16DF">
        <w:pPr>
          <w:pStyle w:val="Antrats"/>
          <w:jc w:val="center"/>
        </w:pPr>
        <w:r>
          <w:fldChar w:fldCharType="begin"/>
        </w:r>
        <w:r>
          <w:instrText>PAGE   \* MERGEFORMAT</w:instrText>
        </w:r>
        <w:r>
          <w:fldChar w:fldCharType="separate"/>
        </w:r>
        <w:r>
          <w:t>2</w:t>
        </w:r>
        <w:r>
          <w:fldChar w:fldCharType="end"/>
        </w:r>
      </w:p>
    </w:sdtContent>
  </w:sdt>
  <w:p w14:paraId="12F69DBF" w14:textId="77777777" w:rsidR="005B6F5E" w:rsidRDefault="005B6F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E1E"/>
    <w:multiLevelType w:val="multilevel"/>
    <w:tmpl w:val="4F20D9DE"/>
    <w:lvl w:ilvl="0">
      <w:start w:val="1"/>
      <w:numFmt w:val="decimal"/>
      <w:lvlText w:val="%1."/>
      <w:lvlJc w:val="left"/>
      <w:pPr>
        <w:ind w:left="720" w:hanging="360"/>
      </w:pPr>
      <w:rPr>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944BA8"/>
    <w:multiLevelType w:val="multilevel"/>
    <w:tmpl w:val="C774591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0106C27"/>
    <w:multiLevelType w:val="multilevel"/>
    <w:tmpl w:val="4F20D9DE"/>
    <w:lvl w:ilvl="0">
      <w:start w:val="1"/>
      <w:numFmt w:val="decimal"/>
      <w:lvlText w:val="%1."/>
      <w:lvlJc w:val="left"/>
      <w:pPr>
        <w:ind w:left="720" w:hanging="360"/>
      </w:pPr>
      <w:rPr>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E66D5F"/>
    <w:multiLevelType w:val="hybridMultilevel"/>
    <w:tmpl w:val="7D64F588"/>
    <w:lvl w:ilvl="0" w:tplc="20E07F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91852C9"/>
    <w:multiLevelType w:val="multilevel"/>
    <w:tmpl w:val="98BC0BEE"/>
    <w:lvl w:ilvl="0">
      <w:start w:val="1"/>
      <w:numFmt w:val="decimal"/>
      <w:lvlText w:val="%1."/>
      <w:lvlJc w:val="left"/>
      <w:pPr>
        <w:ind w:left="502"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2B0646"/>
    <w:multiLevelType w:val="multilevel"/>
    <w:tmpl w:val="C774591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1A72FAF"/>
    <w:multiLevelType w:val="multilevel"/>
    <w:tmpl w:val="AE44E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D02DD2"/>
    <w:multiLevelType w:val="hybridMultilevel"/>
    <w:tmpl w:val="08B08B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B72F76"/>
    <w:multiLevelType w:val="multilevel"/>
    <w:tmpl w:val="4F20D9DE"/>
    <w:lvl w:ilvl="0">
      <w:start w:val="1"/>
      <w:numFmt w:val="decimal"/>
      <w:lvlText w:val="%1."/>
      <w:lvlJc w:val="left"/>
      <w:pPr>
        <w:ind w:left="720" w:hanging="360"/>
      </w:pPr>
      <w:rPr>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1B52ED7"/>
    <w:multiLevelType w:val="multilevel"/>
    <w:tmpl w:val="AE44E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6FD188A"/>
    <w:multiLevelType w:val="multilevel"/>
    <w:tmpl w:val="AE44E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14C0AC0"/>
    <w:multiLevelType w:val="multilevel"/>
    <w:tmpl w:val="656E9C62"/>
    <w:lvl w:ilvl="0">
      <w:start w:val="1"/>
      <w:numFmt w:val="decimal"/>
      <w:pStyle w:val="1Pirmolygionumeravimas"/>
      <w:suff w:val="space"/>
      <w:lvlText w:val="%1."/>
      <w:lvlJc w:val="left"/>
      <w:pPr>
        <w:ind w:left="720" w:hanging="360"/>
      </w:pPr>
      <w:rPr>
        <w:rFonts w:hint="default"/>
        <w:b w:val="0"/>
        <w:bCs w:val="0"/>
        <w:sz w:val="24"/>
        <w:szCs w:val="24"/>
      </w:rPr>
    </w:lvl>
    <w:lvl w:ilvl="1">
      <w:start w:val="1"/>
      <w:numFmt w:val="decimal"/>
      <w:pStyle w:val="Antrolygionumeravimas"/>
      <w:isLgl/>
      <w:suff w:val="space"/>
      <w:lvlText w:val="%1.%2."/>
      <w:lvlJc w:val="left"/>
      <w:pPr>
        <w:ind w:left="786"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15E4B79"/>
    <w:multiLevelType w:val="hybridMultilevel"/>
    <w:tmpl w:val="450095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7715E6C"/>
    <w:multiLevelType w:val="multilevel"/>
    <w:tmpl w:val="AE44E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3AB7466"/>
    <w:multiLevelType w:val="multilevel"/>
    <w:tmpl w:val="4F20D9DE"/>
    <w:lvl w:ilvl="0">
      <w:start w:val="1"/>
      <w:numFmt w:val="decimal"/>
      <w:lvlText w:val="%1."/>
      <w:lvlJc w:val="left"/>
      <w:pPr>
        <w:ind w:left="720" w:hanging="360"/>
      </w:pPr>
      <w:rPr>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43D4CEB"/>
    <w:multiLevelType w:val="multilevel"/>
    <w:tmpl w:val="AE44E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01A5865"/>
    <w:multiLevelType w:val="multilevel"/>
    <w:tmpl w:val="AE44E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66C5E74"/>
    <w:multiLevelType w:val="hybridMultilevel"/>
    <w:tmpl w:val="C23CFE34"/>
    <w:lvl w:ilvl="0" w:tplc="3EB86B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75413761">
    <w:abstractNumId w:val="1"/>
  </w:num>
  <w:num w:numId="2" w16cid:durableId="551817794">
    <w:abstractNumId w:val="5"/>
  </w:num>
  <w:num w:numId="3" w16cid:durableId="565994278">
    <w:abstractNumId w:val="17"/>
  </w:num>
  <w:num w:numId="4" w16cid:durableId="2000115361">
    <w:abstractNumId w:val="3"/>
  </w:num>
  <w:num w:numId="5" w16cid:durableId="784427148">
    <w:abstractNumId w:val="12"/>
  </w:num>
  <w:num w:numId="6" w16cid:durableId="470680867">
    <w:abstractNumId w:val="7"/>
  </w:num>
  <w:num w:numId="7" w16cid:durableId="1676491098">
    <w:abstractNumId w:val="11"/>
  </w:num>
  <w:num w:numId="8" w16cid:durableId="595672002">
    <w:abstractNumId w:val="16"/>
  </w:num>
  <w:num w:numId="9" w16cid:durableId="1730807849">
    <w:abstractNumId w:val="6"/>
  </w:num>
  <w:num w:numId="10" w16cid:durableId="510604842">
    <w:abstractNumId w:val="10"/>
  </w:num>
  <w:num w:numId="11" w16cid:durableId="1799911671">
    <w:abstractNumId w:val="13"/>
  </w:num>
  <w:num w:numId="12" w16cid:durableId="76563844">
    <w:abstractNumId w:val="15"/>
  </w:num>
  <w:num w:numId="13" w16cid:durableId="1427191076">
    <w:abstractNumId w:val="9"/>
  </w:num>
  <w:num w:numId="14" w16cid:durableId="1349674006">
    <w:abstractNumId w:val="8"/>
  </w:num>
  <w:num w:numId="15" w16cid:durableId="456336806">
    <w:abstractNumId w:val="4"/>
  </w:num>
  <w:num w:numId="16" w16cid:durableId="1787188548">
    <w:abstractNumId w:val="14"/>
  </w:num>
  <w:num w:numId="17" w16cid:durableId="1953783038">
    <w:abstractNumId w:val="2"/>
  </w:num>
  <w:num w:numId="18" w16cid:durableId="1612400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F11"/>
    <w:rsid w:val="00006ADA"/>
    <w:rsid w:val="0001216B"/>
    <w:rsid w:val="000164D9"/>
    <w:rsid w:val="000224F5"/>
    <w:rsid w:val="00024AF5"/>
    <w:rsid w:val="0003168F"/>
    <w:rsid w:val="00031941"/>
    <w:rsid w:val="00034BD1"/>
    <w:rsid w:val="00034FD3"/>
    <w:rsid w:val="00035948"/>
    <w:rsid w:val="000425D2"/>
    <w:rsid w:val="00043142"/>
    <w:rsid w:val="000443FA"/>
    <w:rsid w:val="000463A6"/>
    <w:rsid w:val="00047C55"/>
    <w:rsid w:val="00050D15"/>
    <w:rsid w:val="00051BA1"/>
    <w:rsid w:val="0005238F"/>
    <w:rsid w:val="0006086F"/>
    <w:rsid w:val="00061BB5"/>
    <w:rsid w:val="00062A02"/>
    <w:rsid w:val="000718C6"/>
    <w:rsid w:val="00071C6E"/>
    <w:rsid w:val="000726A1"/>
    <w:rsid w:val="00081A3B"/>
    <w:rsid w:val="0008341A"/>
    <w:rsid w:val="00083C6E"/>
    <w:rsid w:val="0008485E"/>
    <w:rsid w:val="00092E7D"/>
    <w:rsid w:val="00094D58"/>
    <w:rsid w:val="00096CD0"/>
    <w:rsid w:val="000974C5"/>
    <w:rsid w:val="000A159F"/>
    <w:rsid w:val="000B3D30"/>
    <w:rsid w:val="000C1625"/>
    <w:rsid w:val="000C2063"/>
    <w:rsid w:val="000C7531"/>
    <w:rsid w:val="000D17C3"/>
    <w:rsid w:val="000D2478"/>
    <w:rsid w:val="000D2762"/>
    <w:rsid w:val="000D364A"/>
    <w:rsid w:val="000D40BC"/>
    <w:rsid w:val="000D4312"/>
    <w:rsid w:val="000D7F78"/>
    <w:rsid w:val="000E5077"/>
    <w:rsid w:val="000E7442"/>
    <w:rsid w:val="00103506"/>
    <w:rsid w:val="00106BCA"/>
    <w:rsid w:val="00107078"/>
    <w:rsid w:val="00121AB4"/>
    <w:rsid w:val="00122E5A"/>
    <w:rsid w:val="001257CC"/>
    <w:rsid w:val="001258A6"/>
    <w:rsid w:val="00126126"/>
    <w:rsid w:val="0013391C"/>
    <w:rsid w:val="00142B09"/>
    <w:rsid w:val="00146C22"/>
    <w:rsid w:val="0014719B"/>
    <w:rsid w:val="00151EA1"/>
    <w:rsid w:val="00153374"/>
    <w:rsid w:val="00153882"/>
    <w:rsid w:val="001602B3"/>
    <w:rsid w:val="00161B6E"/>
    <w:rsid w:val="0016398E"/>
    <w:rsid w:val="00167D04"/>
    <w:rsid w:val="00175509"/>
    <w:rsid w:val="0017787E"/>
    <w:rsid w:val="001836F5"/>
    <w:rsid w:val="00193F01"/>
    <w:rsid w:val="0019639A"/>
    <w:rsid w:val="001968FE"/>
    <w:rsid w:val="00197EB4"/>
    <w:rsid w:val="001A2963"/>
    <w:rsid w:val="001A3958"/>
    <w:rsid w:val="001A4D0B"/>
    <w:rsid w:val="001A730A"/>
    <w:rsid w:val="001B1E77"/>
    <w:rsid w:val="001B3A59"/>
    <w:rsid w:val="001B43D5"/>
    <w:rsid w:val="001B487A"/>
    <w:rsid w:val="001B63B1"/>
    <w:rsid w:val="001C3434"/>
    <w:rsid w:val="001C595B"/>
    <w:rsid w:val="001C6231"/>
    <w:rsid w:val="001C721E"/>
    <w:rsid w:val="001D5A40"/>
    <w:rsid w:val="001E16D5"/>
    <w:rsid w:val="001E319D"/>
    <w:rsid w:val="001E4542"/>
    <w:rsid w:val="001F2CE2"/>
    <w:rsid w:val="002003C6"/>
    <w:rsid w:val="00206423"/>
    <w:rsid w:val="00206886"/>
    <w:rsid w:val="00220ED9"/>
    <w:rsid w:val="002210CF"/>
    <w:rsid w:val="002218E7"/>
    <w:rsid w:val="00225E47"/>
    <w:rsid w:val="0023527F"/>
    <w:rsid w:val="00244C45"/>
    <w:rsid w:val="002520F3"/>
    <w:rsid w:val="002650D4"/>
    <w:rsid w:val="00274E85"/>
    <w:rsid w:val="002755F0"/>
    <w:rsid w:val="002767CB"/>
    <w:rsid w:val="0027727C"/>
    <w:rsid w:val="00297BC5"/>
    <w:rsid w:val="002A216B"/>
    <w:rsid w:val="002B28B8"/>
    <w:rsid w:val="002B45E9"/>
    <w:rsid w:val="002B543C"/>
    <w:rsid w:val="002B77B7"/>
    <w:rsid w:val="002D2698"/>
    <w:rsid w:val="002D32A6"/>
    <w:rsid w:val="002D4F51"/>
    <w:rsid w:val="002D799D"/>
    <w:rsid w:val="002E4106"/>
    <w:rsid w:val="002E4694"/>
    <w:rsid w:val="002E53AD"/>
    <w:rsid w:val="002F332E"/>
    <w:rsid w:val="002F558D"/>
    <w:rsid w:val="002F57E2"/>
    <w:rsid w:val="002F5A56"/>
    <w:rsid w:val="002F6978"/>
    <w:rsid w:val="00304D5D"/>
    <w:rsid w:val="0030632C"/>
    <w:rsid w:val="00306ABA"/>
    <w:rsid w:val="00314203"/>
    <w:rsid w:val="00316ABA"/>
    <w:rsid w:val="00320A4E"/>
    <w:rsid w:val="00322228"/>
    <w:rsid w:val="0032324B"/>
    <w:rsid w:val="00327888"/>
    <w:rsid w:val="00327A56"/>
    <w:rsid w:val="00327B90"/>
    <w:rsid w:val="00331BBB"/>
    <w:rsid w:val="00334BB1"/>
    <w:rsid w:val="0033685A"/>
    <w:rsid w:val="00342153"/>
    <w:rsid w:val="00350345"/>
    <w:rsid w:val="003561C5"/>
    <w:rsid w:val="00357BC4"/>
    <w:rsid w:val="00357C65"/>
    <w:rsid w:val="00361032"/>
    <w:rsid w:val="00365654"/>
    <w:rsid w:val="0036589A"/>
    <w:rsid w:val="00366EA7"/>
    <w:rsid w:val="00367B76"/>
    <w:rsid w:val="0037107E"/>
    <w:rsid w:val="003716B4"/>
    <w:rsid w:val="003719B5"/>
    <w:rsid w:val="003745A2"/>
    <w:rsid w:val="00374946"/>
    <w:rsid w:val="0037737A"/>
    <w:rsid w:val="00392C6F"/>
    <w:rsid w:val="00394804"/>
    <w:rsid w:val="003B0701"/>
    <w:rsid w:val="003B13F8"/>
    <w:rsid w:val="003B473E"/>
    <w:rsid w:val="003B6A8A"/>
    <w:rsid w:val="003C072C"/>
    <w:rsid w:val="003C3161"/>
    <w:rsid w:val="003C542F"/>
    <w:rsid w:val="003D0298"/>
    <w:rsid w:val="003D0B6A"/>
    <w:rsid w:val="003D4523"/>
    <w:rsid w:val="003D48D0"/>
    <w:rsid w:val="003D54D2"/>
    <w:rsid w:val="003E57B4"/>
    <w:rsid w:val="003E64B5"/>
    <w:rsid w:val="003F2BF7"/>
    <w:rsid w:val="003F7C70"/>
    <w:rsid w:val="004008C6"/>
    <w:rsid w:val="0040226C"/>
    <w:rsid w:val="00402AAD"/>
    <w:rsid w:val="00404A79"/>
    <w:rsid w:val="00406CDE"/>
    <w:rsid w:val="004142FB"/>
    <w:rsid w:val="00416968"/>
    <w:rsid w:val="004220EE"/>
    <w:rsid w:val="004240C6"/>
    <w:rsid w:val="004240CF"/>
    <w:rsid w:val="0042557A"/>
    <w:rsid w:val="004261B8"/>
    <w:rsid w:val="004274FF"/>
    <w:rsid w:val="0042752A"/>
    <w:rsid w:val="004326D6"/>
    <w:rsid w:val="00434342"/>
    <w:rsid w:val="00434CE8"/>
    <w:rsid w:val="004361C6"/>
    <w:rsid w:val="00436561"/>
    <w:rsid w:val="004427B3"/>
    <w:rsid w:val="00444073"/>
    <w:rsid w:val="0044570B"/>
    <w:rsid w:val="004457C2"/>
    <w:rsid w:val="00447A5F"/>
    <w:rsid w:val="00450A57"/>
    <w:rsid w:val="00451B6D"/>
    <w:rsid w:val="0045218C"/>
    <w:rsid w:val="0045545D"/>
    <w:rsid w:val="00463CCE"/>
    <w:rsid w:val="00470821"/>
    <w:rsid w:val="00470BA3"/>
    <w:rsid w:val="004710F4"/>
    <w:rsid w:val="004730A1"/>
    <w:rsid w:val="00477744"/>
    <w:rsid w:val="004869AB"/>
    <w:rsid w:val="00490FFF"/>
    <w:rsid w:val="00492466"/>
    <w:rsid w:val="004944E2"/>
    <w:rsid w:val="00497719"/>
    <w:rsid w:val="00497831"/>
    <w:rsid w:val="00497A92"/>
    <w:rsid w:val="004A3725"/>
    <w:rsid w:val="004A51E5"/>
    <w:rsid w:val="004B02FD"/>
    <w:rsid w:val="004B5B40"/>
    <w:rsid w:val="004C158E"/>
    <w:rsid w:val="004D0B30"/>
    <w:rsid w:val="004D2692"/>
    <w:rsid w:val="004D7BBB"/>
    <w:rsid w:val="004E0747"/>
    <w:rsid w:val="004E2078"/>
    <w:rsid w:val="004E2FE3"/>
    <w:rsid w:val="004E6D77"/>
    <w:rsid w:val="004F434E"/>
    <w:rsid w:val="004F5EBF"/>
    <w:rsid w:val="004F6142"/>
    <w:rsid w:val="004F6F2A"/>
    <w:rsid w:val="00500AD1"/>
    <w:rsid w:val="005018DE"/>
    <w:rsid w:val="00502C04"/>
    <w:rsid w:val="00502DB5"/>
    <w:rsid w:val="00504B40"/>
    <w:rsid w:val="00506326"/>
    <w:rsid w:val="00506E1B"/>
    <w:rsid w:val="00506EE1"/>
    <w:rsid w:val="00517695"/>
    <w:rsid w:val="0052142A"/>
    <w:rsid w:val="00523FB5"/>
    <w:rsid w:val="005279F8"/>
    <w:rsid w:val="005311C2"/>
    <w:rsid w:val="005403AC"/>
    <w:rsid w:val="00540496"/>
    <w:rsid w:val="0054087F"/>
    <w:rsid w:val="00540AB8"/>
    <w:rsid w:val="005513E3"/>
    <w:rsid w:val="0055198B"/>
    <w:rsid w:val="0055257D"/>
    <w:rsid w:val="0055521B"/>
    <w:rsid w:val="00562095"/>
    <w:rsid w:val="00573399"/>
    <w:rsid w:val="005772E1"/>
    <w:rsid w:val="00577E32"/>
    <w:rsid w:val="005832BA"/>
    <w:rsid w:val="0058430A"/>
    <w:rsid w:val="00590A06"/>
    <w:rsid w:val="005927D9"/>
    <w:rsid w:val="0059355E"/>
    <w:rsid w:val="00594C7F"/>
    <w:rsid w:val="00594E0F"/>
    <w:rsid w:val="005950F8"/>
    <w:rsid w:val="00597A58"/>
    <w:rsid w:val="005A389C"/>
    <w:rsid w:val="005B0AFA"/>
    <w:rsid w:val="005B34CD"/>
    <w:rsid w:val="005B39FC"/>
    <w:rsid w:val="005B3AC5"/>
    <w:rsid w:val="005B6F5E"/>
    <w:rsid w:val="005B7707"/>
    <w:rsid w:val="005B7D19"/>
    <w:rsid w:val="005C0017"/>
    <w:rsid w:val="005C1FEE"/>
    <w:rsid w:val="005C4731"/>
    <w:rsid w:val="005C6B63"/>
    <w:rsid w:val="005D229B"/>
    <w:rsid w:val="005D2B81"/>
    <w:rsid w:val="005D692E"/>
    <w:rsid w:val="005E26FD"/>
    <w:rsid w:val="005E52A6"/>
    <w:rsid w:val="005F4CC0"/>
    <w:rsid w:val="005F62C1"/>
    <w:rsid w:val="005F64F3"/>
    <w:rsid w:val="00602065"/>
    <w:rsid w:val="00603991"/>
    <w:rsid w:val="00604BD9"/>
    <w:rsid w:val="00605792"/>
    <w:rsid w:val="00607E40"/>
    <w:rsid w:val="00614B88"/>
    <w:rsid w:val="0062176A"/>
    <w:rsid w:val="006246AE"/>
    <w:rsid w:val="00627447"/>
    <w:rsid w:val="00630B01"/>
    <w:rsid w:val="0063610E"/>
    <w:rsid w:val="00637616"/>
    <w:rsid w:val="0064024F"/>
    <w:rsid w:val="00646377"/>
    <w:rsid w:val="0064732B"/>
    <w:rsid w:val="00652D44"/>
    <w:rsid w:val="00654824"/>
    <w:rsid w:val="00656AED"/>
    <w:rsid w:val="00656CEF"/>
    <w:rsid w:val="00661462"/>
    <w:rsid w:val="0068307C"/>
    <w:rsid w:val="00685461"/>
    <w:rsid w:val="00694C9C"/>
    <w:rsid w:val="00695F53"/>
    <w:rsid w:val="00696622"/>
    <w:rsid w:val="006969F5"/>
    <w:rsid w:val="006A6103"/>
    <w:rsid w:val="006A68EB"/>
    <w:rsid w:val="006B1716"/>
    <w:rsid w:val="006B26EF"/>
    <w:rsid w:val="006B29F8"/>
    <w:rsid w:val="006B30A6"/>
    <w:rsid w:val="006B3517"/>
    <w:rsid w:val="006C0373"/>
    <w:rsid w:val="006C13D2"/>
    <w:rsid w:val="006C28C8"/>
    <w:rsid w:val="006C3CDF"/>
    <w:rsid w:val="006C7728"/>
    <w:rsid w:val="006D29FB"/>
    <w:rsid w:val="006D66D8"/>
    <w:rsid w:val="006E1FE8"/>
    <w:rsid w:val="006E5027"/>
    <w:rsid w:val="006F4312"/>
    <w:rsid w:val="006F5436"/>
    <w:rsid w:val="00701388"/>
    <w:rsid w:val="00711077"/>
    <w:rsid w:val="00713490"/>
    <w:rsid w:val="00715322"/>
    <w:rsid w:val="00715BD1"/>
    <w:rsid w:val="0072320E"/>
    <w:rsid w:val="0072679E"/>
    <w:rsid w:val="00732228"/>
    <w:rsid w:val="0073263F"/>
    <w:rsid w:val="007355ED"/>
    <w:rsid w:val="007376B5"/>
    <w:rsid w:val="007424F7"/>
    <w:rsid w:val="00742916"/>
    <w:rsid w:val="007459BD"/>
    <w:rsid w:val="00747C7E"/>
    <w:rsid w:val="007500E5"/>
    <w:rsid w:val="007510F1"/>
    <w:rsid w:val="00752EF3"/>
    <w:rsid w:val="00757CDD"/>
    <w:rsid w:val="00761D4C"/>
    <w:rsid w:val="00777677"/>
    <w:rsid w:val="00781B10"/>
    <w:rsid w:val="00787EA3"/>
    <w:rsid w:val="00792609"/>
    <w:rsid w:val="00793CB4"/>
    <w:rsid w:val="007A696A"/>
    <w:rsid w:val="007A7977"/>
    <w:rsid w:val="007B181B"/>
    <w:rsid w:val="007B1CA0"/>
    <w:rsid w:val="007B368F"/>
    <w:rsid w:val="007C3632"/>
    <w:rsid w:val="007C3662"/>
    <w:rsid w:val="007C544F"/>
    <w:rsid w:val="007C72E7"/>
    <w:rsid w:val="007C7841"/>
    <w:rsid w:val="007C7A89"/>
    <w:rsid w:val="007D1DB5"/>
    <w:rsid w:val="007D4F0E"/>
    <w:rsid w:val="007D645D"/>
    <w:rsid w:val="007F0569"/>
    <w:rsid w:val="00806A9B"/>
    <w:rsid w:val="00811C1E"/>
    <w:rsid w:val="00812B5B"/>
    <w:rsid w:val="00812E0C"/>
    <w:rsid w:val="00820E05"/>
    <w:rsid w:val="008233C4"/>
    <w:rsid w:val="0082422A"/>
    <w:rsid w:val="0082517C"/>
    <w:rsid w:val="0082538A"/>
    <w:rsid w:val="00832DB8"/>
    <w:rsid w:val="00845136"/>
    <w:rsid w:val="0084573D"/>
    <w:rsid w:val="00850D58"/>
    <w:rsid w:val="00850D9F"/>
    <w:rsid w:val="008552E7"/>
    <w:rsid w:val="00855890"/>
    <w:rsid w:val="0085644B"/>
    <w:rsid w:val="00866302"/>
    <w:rsid w:val="00867A5B"/>
    <w:rsid w:val="00867F1F"/>
    <w:rsid w:val="00870501"/>
    <w:rsid w:val="008723AB"/>
    <w:rsid w:val="00872688"/>
    <w:rsid w:val="008731D5"/>
    <w:rsid w:val="00874709"/>
    <w:rsid w:val="00874C09"/>
    <w:rsid w:val="00875387"/>
    <w:rsid w:val="008803A0"/>
    <w:rsid w:val="00882A1F"/>
    <w:rsid w:val="008872D7"/>
    <w:rsid w:val="00896D95"/>
    <w:rsid w:val="008A0B9D"/>
    <w:rsid w:val="008A124A"/>
    <w:rsid w:val="008A37AC"/>
    <w:rsid w:val="008A4599"/>
    <w:rsid w:val="008A582E"/>
    <w:rsid w:val="008B2921"/>
    <w:rsid w:val="008B7EA5"/>
    <w:rsid w:val="008C1C59"/>
    <w:rsid w:val="008C2CE6"/>
    <w:rsid w:val="008D225E"/>
    <w:rsid w:val="008E0154"/>
    <w:rsid w:val="008E1C00"/>
    <w:rsid w:val="008E3710"/>
    <w:rsid w:val="008E6704"/>
    <w:rsid w:val="008F32EC"/>
    <w:rsid w:val="008F6583"/>
    <w:rsid w:val="00902412"/>
    <w:rsid w:val="0090249B"/>
    <w:rsid w:val="00903C4C"/>
    <w:rsid w:val="00906D8D"/>
    <w:rsid w:val="00915AA8"/>
    <w:rsid w:val="009163E4"/>
    <w:rsid w:val="0092231F"/>
    <w:rsid w:val="00923998"/>
    <w:rsid w:val="00926F28"/>
    <w:rsid w:val="009324E7"/>
    <w:rsid w:val="0093307E"/>
    <w:rsid w:val="00935AAD"/>
    <w:rsid w:val="009368A6"/>
    <w:rsid w:val="00936FAE"/>
    <w:rsid w:val="00944CDF"/>
    <w:rsid w:val="00946502"/>
    <w:rsid w:val="009504E3"/>
    <w:rsid w:val="009504F1"/>
    <w:rsid w:val="00950ABB"/>
    <w:rsid w:val="00951899"/>
    <w:rsid w:val="00954EBE"/>
    <w:rsid w:val="00970D3D"/>
    <w:rsid w:val="0098184E"/>
    <w:rsid w:val="0098508B"/>
    <w:rsid w:val="00994758"/>
    <w:rsid w:val="00995676"/>
    <w:rsid w:val="009A4134"/>
    <w:rsid w:val="009A5D22"/>
    <w:rsid w:val="009B34DE"/>
    <w:rsid w:val="009B3D10"/>
    <w:rsid w:val="009B4788"/>
    <w:rsid w:val="009B547C"/>
    <w:rsid w:val="009B7E20"/>
    <w:rsid w:val="009C577C"/>
    <w:rsid w:val="009C5E74"/>
    <w:rsid w:val="009C623B"/>
    <w:rsid w:val="009D741B"/>
    <w:rsid w:val="009D7DB2"/>
    <w:rsid w:val="009E21C2"/>
    <w:rsid w:val="009E2741"/>
    <w:rsid w:val="009E578A"/>
    <w:rsid w:val="009F0288"/>
    <w:rsid w:val="009F04CA"/>
    <w:rsid w:val="009F3D96"/>
    <w:rsid w:val="009F74D4"/>
    <w:rsid w:val="00A00078"/>
    <w:rsid w:val="00A02425"/>
    <w:rsid w:val="00A0376E"/>
    <w:rsid w:val="00A04226"/>
    <w:rsid w:val="00A06649"/>
    <w:rsid w:val="00A07BFF"/>
    <w:rsid w:val="00A15178"/>
    <w:rsid w:val="00A15A32"/>
    <w:rsid w:val="00A17215"/>
    <w:rsid w:val="00A25F40"/>
    <w:rsid w:val="00A33BF9"/>
    <w:rsid w:val="00A35798"/>
    <w:rsid w:val="00A36B8F"/>
    <w:rsid w:val="00A509F8"/>
    <w:rsid w:val="00A57E9E"/>
    <w:rsid w:val="00A6454C"/>
    <w:rsid w:val="00A6793D"/>
    <w:rsid w:val="00A67D22"/>
    <w:rsid w:val="00A71C9D"/>
    <w:rsid w:val="00A743A8"/>
    <w:rsid w:val="00A84768"/>
    <w:rsid w:val="00A866F5"/>
    <w:rsid w:val="00A86A8F"/>
    <w:rsid w:val="00AA27DA"/>
    <w:rsid w:val="00AA2B68"/>
    <w:rsid w:val="00AA49A1"/>
    <w:rsid w:val="00AB0B28"/>
    <w:rsid w:val="00AB2C26"/>
    <w:rsid w:val="00AB2E5F"/>
    <w:rsid w:val="00AB3986"/>
    <w:rsid w:val="00AB52A4"/>
    <w:rsid w:val="00AB69B2"/>
    <w:rsid w:val="00AC3A86"/>
    <w:rsid w:val="00AC6BF3"/>
    <w:rsid w:val="00AD1B6F"/>
    <w:rsid w:val="00AD2472"/>
    <w:rsid w:val="00AD5B1B"/>
    <w:rsid w:val="00AE06B0"/>
    <w:rsid w:val="00AE2CB2"/>
    <w:rsid w:val="00AE3D79"/>
    <w:rsid w:val="00AE651E"/>
    <w:rsid w:val="00AF1C28"/>
    <w:rsid w:val="00AF1E3C"/>
    <w:rsid w:val="00AF1F3F"/>
    <w:rsid w:val="00AF52A0"/>
    <w:rsid w:val="00AF785F"/>
    <w:rsid w:val="00B01C03"/>
    <w:rsid w:val="00B01C96"/>
    <w:rsid w:val="00B132BA"/>
    <w:rsid w:val="00B16A5F"/>
    <w:rsid w:val="00B17918"/>
    <w:rsid w:val="00B20120"/>
    <w:rsid w:val="00B215D2"/>
    <w:rsid w:val="00B315CD"/>
    <w:rsid w:val="00B36DB1"/>
    <w:rsid w:val="00B40F82"/>
    <w:rsid w:val="00B50D5B"/>
    <w:rsid w:val="00B57C6E"/>
    <w:rsid w:val="00B603BD"/>
    <w:rsid w:val="00B640F1"/>
    <w:rsid w:val="00B65F11"/>
    <w:rsid w:val="00B71A69"/>
    <w:rsid w:val="00B765F7"/>
    <w:rsid w:val="00B945CF"/>
    <w:rsid w:val="00B975E2"/>
    <w:rsid w:val="00BA425C"/>
    <w:rsid w:val="00BA5A78"/>
    <w:rsid w:val="00BB2D0F"/>
    <w:rsid w:val="00BB4D2B"/>
    <w:rsid w:val="00BC135A"/>
    <w:rsid w:val="00BC153B"/>
    <w:rsid w:val="00BC3006"/>
    <w:rsid w:val="00BC3454"/>
    <w:rsid w:val="00BC63A9"/>
    <w:rsid w:val="00BC7B1E"/>
    <w:rsid w:val="00BD1D7D"/>
    <w:rsid w:val="00BE2F4E"/>
    <w:rsid w:val="00BF1B89"/>
    <w:rsid w:val="00BF2055"/>
    <w:rsid w:val="00BF308E"/>
    <w:rsid w:val="00BF5023"/>
    <w:rsid w:val="00BF588D"/>
    <w:rsid w:val="00BF683E"/>
    <w:rsid w:val="00C003BB"/>
    <w:rsid w:val="00C0172B"/>
    <w:rsid w:val="00C025A8"/>
    <w:rsid w:val="00C052D0"/>
    <w:rsid w:val="00C05844"/>
    <w:rsid w:val="00C1236A"/>
    <w:rsid w:val="00C14E02"/>
    <w:rsid w:val="00C22FAA"/>
    <w:rsid w:val="00C25A41"/>
    <w:rsid w:val="00C27F0A"/>
    <w:rsid w:val="00C337AE"/>
    <w:rsid w:val="00C344BE"/>
    <w:rsid w:val="00C44E6B"/>
    <w:rsid w:val="00C53BD4"/>
    <w:rsid w:val="00C55ECC"/>
    <w:rsid w:val="00C60058"/>
    <w:rsid w:val="00C6205A"/>
    <w:rsid w:val="00C664C4"/>
    <w:rsid w:val="00C75225"/>
    <w:rsid w:val="00C77359"/>
    <w:rsid w:val="00C77DD6"/>
    <w:rsid w:val="00C836C2"/>
    <w:rsid w:val="00C84FCB"/>
    <w:rsid w:val="00C87228"/>
    <w:rsid w:val="00C928BE"/>
    <w:rsid w:val="00C94D8F"/>
    <w:rsid w:val="00C95381"/>
    <w:rsid w:val="00CA035C"/>
    <w:rsid w:val="00CA570C"/>
    <w:rsid w:val="00CA5E63"/>
    <w:rsid w:val="00CA6413"/>
    <w:rsid w:val="00CB0080"/>
    <w:rsid w:val="00CC006D"/>
    <w:rsid w:val="00CC04C7"/>
    <w:rsid w:val="00CC0BA1"/>
    <w:rsid w:val="00CD1C26"/>
    <w:rsid w:val="00CD3C4E"/>
    <w:rsid w:val="00CD40BC"/>
    <w:rsid w:val="00CE20D9"/>
    <w:rsid w:val="00CE3104"/>
    <w:rsid w:val="00CE6B65"/>
    <w:rsid w:val="00CF00EE"/>
    <w:rsid w:val="00CF3069"/>
    <w:rsid w:val="00CF4D81"/>
    <w:rsid w:val="00D0012E"/>
    <w:rsid w:val="00D0055C"/>
    <w:rsid w:val="00D00B73"/>
    <w:rsid w:val="00D053D6"/>
    <w:rsid w:val="00D10F88"/>
    <w:rsid w:val="00D301F3"/>
    <w:rsid w:val="00D30270"/>
    <w:rsid w:val="00D31625"/>
    <w:rsid w:val="00D42643"/>
    <w:rsid w:val="00D4361C"/>
    <w:rsid w:val="00D5210A"/>
    <w:rsid w:val="00D536AC"/>
    <w:rsid w:val="00D56259"/>
    <w:rsid w:val="00D60A70"/>
    <w:rsid w:val="00D61510"/>
    <w:rsid w:val="00D62F45"/>
    <w:rsid w:val="00D7368E"/>
    <w:rsid w:val="00D7525A"/>
    <w:rsid w:val="00D7618E"/>
    <w:rsid w:val="00D92DE5"/>
    <w:rsid w:val="00D94A9A"/>
    <w:rsid w:val="00D95C9C"/>
    <w:rsid w:val="00D9665E"/>
    <w:rsid w:val="00DB1F47"/>
    <w:rsid w:val="00DB6CC8"/>
    <w:rsid w:val="00DB70CF"/>
    <w:rsid w:val="00DC16DF"/>
    <w:rsid w:val="00DC1B6A"/>
    <w:rsid w:val="00DC6258"/>
    <w:rsid w:val="00DC7F3F"/>
    <w:rsid w:val="00DD6164"/>
    <w:rsid w:val="00DD77AE"/>
    <w:rsid w:val="00DD782E"/>
    <w:rsid w:val="00DE1C19"/>
    <w:rsid w:val="00DE286C"/>
    <w:rsid w:val="00DE4BB1"/>
    <w:rsid w:val="00DE4BC2"/>
    <w:rsid w:val="00DF6C05"/>
    <w:rsid w:val="00E03AA2"/>
    <w:rsid w:val="00E05A1E"/>
    <w:rsid w:val="00E1270F"/>
    <w:rsid w:val="00E13510"/>
    <w:rsid w:val="00E15A0F"/>
    <w:rsid w:val="00E16FF4"/>
    <w:rsid w:val="00E17291"/>
    <w:rsid w:val="00E24540"/>
    <w:rsid w:val="00E31A5E"/>
    <w:rsid w:val="00E32E21"/>
    <w:rsid w:val="00E33AFD"/>
    <w:rsid w:val="00E33B9C"/>
    <w:rsid w:val="00E42A50"/>
    <w:rsid w:val="00E44B74"/>
    <w:rsid w:val="00E521D8"/>
    <w:rsid w:val="00E54802"/>
    <w:rsid w:val="00E55CD2"/>
    <w:rsid w:val="00E566BB"/>
    <w:rsid w:val="00E569B1"/>
    <w:rsid w:val="00E57CC3"/>
    <w:rsid w:val="00E70811"/>
    <w:rsid w:val="00E70A79"/>
    <w:rsid w:val="00E76F05"/>
    <w:rsid w:val="00E82813"/>
    <w:rsid w:val="00E82E7C"/>
    <w:rsid w:val="00E835E8"/>
    <w:rsid w:val="00E867C9"/>
    <w:rsid w:val="00E955FF"/>
    <w:rsid w:val="00E95819"/>
    <w:rsid w:val="00E96FA3"/>
    <w:rsid w:val="00EA253E"/>
    <w:rsid w:val="00EA6C34"/>
    <w:rsid w:val="00EB106B"/>
    <w:rsid w:val="00EB2138"/>
    <w:rsid w:val="00EB7AA5"/>
    <w:rsid w:val="00EC20E3"/>
    <w:rsid w:val="00EC376E"/>
    <w:rsid w:val="00ED4CAA"/>
    <w:rsid w:val="00ED6933"/>
    <w:rsid w:val="00EE0E44"/>
    <w:rsid w:val="00EE1FCB"/>
    <w:rsid w:val="00EE281E"/>
    <w:rsid w:val="00EE614C"/>
    <w:rsid w:val="00EF0A20"/>
    <w:rsid w:val="00EF2D27"/>
    <w:rsid w:val="00F01B60"/>
    <w:rsid w:val="00F02605"/>
    <w:rsid w:val="00F07D3A"/>
    <w:rsid w:val="00F124B7"/>
    <w:rsid w:val="00F14816"/>
    <w:rsid w:val="00F14E74"/>
    <w:rsid w:val="00F30243"/>
    <w:rsid w:val="00F30579"/>
    <w:rsid w:val="00F30A7D"/>
    <w:rsid w:val="00F30B6F"/>
    <w:rsid w:val="00F3601D"/>
    <w:rsid w:val="00F433A4"/>
    <w:rsid w:val="00F50FEF"/>
    <w:rsid w:val="00F555A1"/>
    <w:rsid w:val="00F6021D"/>
    <w:rsid w:val="00F75CE3"/>
    <w:rsid w:val="00F90841"/>
    <w:rsid w:val="00F93435"/>
    <w:rsid w:val="00F93994"/>
    <w:rsid w:val="00F94EE1"/>
    <w:rsid w:val="00F966F3"/>
    <w:rsid w:val="00FA16F3"/>
    <w:rsid w:val="00FA48D4"/>
    <w:rsid w:val="00FA7216"/>
    <w:rsid w:val="00FA7FD8"/>
    <w:rsid w:val="00FB423C"/>
    <w:rsid w:val="00FC0894"/>
    <w:rsid w:val="00FC1CA5"/>
    <w:rsid w:val="00FC1E3C"/>
    <w:rsid w:val="00FC4969"/>
    <w:rsid w:val="00FC68C5"/>
    <w:rsid w:val="00FD1F1F"/>
    <w:rsid w:val="00FD50F3"/>
    <w:rsid w:val="00FE0C95"/>
    <w:rsid w:val="00FE509E"/>
    <w:rsid w:val="00FE73F4"/>
    <w:rsid w:val="00FF4215"/>
    <w:rsid w:val="00FF68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1BDD4"/>
  <w15:docId w15:val="{ADE3E085-E62B-474A-9B8A-DEC189DE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97A92"/>
    <w:rPr>
      <w:sz w:val="24"/>
      <w:lang w:eastAsia="en-US"/>
    </w:rPr>
  </w:style>
  <w:style w:type="paragraph" w:styleId="Antrat1">
    <w:name w:val="heading 1"/>
    <w:basedOn w:val="prastasis"/>
    <w:next w:val="prastasis"/>
    <w:qFormat/>
    <w:rsid w:val="00742916"/>
    <w:pPr>
      <w:keepNext/>
      <w:spacing w:line="360" w:lineRule="auto"/>
      <w:jc w:val="center"/>
      <w:outlineLvl w:val="0"/>
    </w:pPr>
    <w:rPr>
      <w:b/>
      <w:b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B65F11"/>
    <w:pPr>
      <w:jc w:val="both"/>
    </w:pPr>
    <w:rPr>
      <w:lang w:val="en-US"/>
    </w:rPr>
  </w:style>
  <w:style w:type="paragraph" w:styleId="Pagrindiniotekstotrauka">
    <w:name w:val="Body Text Indent"/>
    <w:basedOn w:val="prastasis"/>
    <w:rsid w:val="00497831"/>
    <w:pPr>
      <w:spacing w:after="120"/>
      <w:ind w:left="283"/>
    </w:pPr>
  </w:style>
  <w:style w:type="table" w:styleId="Lentelstinklelis">
    <w:name w:val="Table Grid"/>
    <w:basedOn w:val="prastojilentel"/>
    <w:rsid w:val="00497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qFormat/>
    <w:rsid w:val="00497831"/>
    <w:pPr>
      <w:jc w:val="center"/>
    </w:pPr>
    <w:rPr>
      <w:b/>
    </w:rPr>
  </w:style>
  <w:style w:type="paragraph" w:styleId="Paprastasistekstas">
    <w:name w:val="Plain Text"/>
    <w:basedOn w:val="prastasis"/>
    <w:semiHidden/>
    <w:rsid w:val="002B45E9"/>
    <w:rPr>
      <w:rFonts w:ascii="Courier New" w:hAnsi="Courier New" w:cs="Courier New"/>
      <w:sz w:val="20"/>
      <w:lang w:val="en-GB"/>
    </w:rPr>
  </w:style>
  <w:style w:type="paragraph" w:styleId="Pagrindinistekstas2">
    <w:name w:val="Body Text 2"/>
    <w:basedOn w:val="prastasis"/>
    <w:link w:val="Pagrindinistekstas2Diagrama"/>
    <w:rsid w:val="00350345"/>
    <w:pPr>
      <w:spacing w:after="120" w:line="480" w:lineRule="auto"/>
    </w:pPr>
  </w:style>
  <w:style w:type="character" w:customStyle="1" w:styleId="Pagrindinistekstas2Diagrama">
    <w:name w:val="Pagrindinis tekstas 2 Diagrama"/>
    <w:link w:val="Pagrindinistekstas2"/>
    <w:rsid w:val="00350345"/>
    <w:rPr>
      <w:sz w:val="24"/>
      <w:lang w:eastAsia="en-US"/>
    </w:rPr>
  </w:style>
  <w:style w:type="paragraph" w:styleId="Debesliotekstas">
    <w:name w:val="Balloon Text"/>
    <w:basedOn w:val="prastasis"/>
    <w:link w:val="DebesliotekstasDiagrama"/>
    <w:rsid w:val="00C05844"/>
    <w:rPr>
      <w:rFonts w:ascii="Tahoma" w:hAnsi="Tahoma" w:cs="Tahoma"/>
      <w:sz w:val="16"/>
      <w:szCs w:val="16"/>
    </w:rPr>
  </w:style>
  <w:style w:type="character" w:customStyle="1" w:styleId="DebesliotekstasDiagrama">
    <w:name w:val="Debesėlio tekstas Diagrama"/>
    <w:link w:val="Debesliotekstas"/>
    <w:rsid w:val="00C05844"/>
    <w:rPr>
      <w:rFonts w:ascii="Tahoma" w:hAnsi="Tahoma" w:cs="Tahoma"/>
      <w:sz w:val="16"/>
      <w:szCs w:val="16"/>
      <w:lang w:eastAsia="en-US"/>
    </w:rPr>
  </w:style>
  <w:style w:type="paragraph" w:styleId="Betarp">
    <w:name w:val="No Spacing"/>
    <w:uiPriority w:val="1"/>
    <w:qFormat/>
    <w:rsid w:val="004B02FD"/>
    <w:rPr>
      <w:rFonts w:ascii="Calibri" w:eastAsia="Calibri" w:hAnsi="Calibri"/>
      <w:sz w:val="22"/>
      <w:szCs w:val="22"/>
      <w:lang w:eastAsia="en-US"/>
    </w:rPr>
  </w:style>
  <w:style w:type="paragraph" w:styleId="Sraopastraipa">
    <w:name w:val="List Paragraph"/>
    <w:basedOn w:val="prastasis"/>
    <w:link w:val="SraopastraipaDiagrama"/>
    <w:uiPriority w:val="34"/>
    <w:qFormat/>
    <w:rsid w:val="005C0017"/>
    <w:pPr>
      <w:ind w:left="720"/>
      <w:contextualSpacing/>
    </w:pPr>
  </w:style>
  <w:style w:type="paragraph" w:styleId="Antrats">
    <w:name w:val="header"/>
    <w:basedOn w:val="prastasis"/>
    <w:link w:val="AntratsDiagrama"/>
    <w:uiPriority w:val="99"/>
    <w:unhideWhenUsed/>
    <w:rsid w:val="007C7A89"/>
    <w:pPr>
      <w:tabs>
        <w:tab w:val="center" w:pos="4819"/>
        <w:tab w:val="right" w:pos="9638"/>
      </w:tabs>
    </w:pPr>
  </w:style>
  <w:style w:type="character" w:customStyle="1" w:styleId="AntratsDiagrama">
    <w:name w:val="Antraštės Diagrama"/>
    <w:basedOn w:val="Numatytasispastraiposriftas"/>
    <w:link w:val="Antrats"/>
    <w:uiPriority w:val="99"/>
    <w:rsid w:val="007C7A89"/>
    <w:rPr>
      <w:sz w:val="24"/>
      <w:lang w:eastAsia="en-US"/>
    </w:rPr>
  </w:style>
  <w:style w:type="paragraph" w:styleId="Porat">
    <w:name w:val="footer"/>
    <w:basedOn w:val="prastasis"/>
    <w:link w:val="PoratDiagrama"/>
    <w:uiPriority w:val="99"/>
    <w:unhideWhenUsed/>
    <w:rsid w:val="007C7A89"/>
    <w:pPr>
      <w:tabs>
        <w:tab w:val="center" w:pos="4819"/>
        <w:tab w:val="right" w:pos="9638"/>
      </w:tabs>
    </w:pPr>
  </w:style>
  <w:style w:type="character" w:customStyle="1" w:styleId="PoratDiagrama">
    <w:name w:val="Poraštė Diagrama"/>
    <w:basedOn w:val="Numatytasispastraiposriftas"/>
    <w:link w:val="Porat"/>
    <w:uiPriority w:val="99"/>
    <w:rsid w:val="007C7A89"/>
    <w:rPr>
      <w:sz w:val="24"/>
      <w:lang w:eastAsia="en-US"/>
    </w:rPr>
  </w:style>
  <w:style w:type="character" w:customStyle="1" w:styleId="cs63eb74b2">
    <w:name w:val="cs63eb74b2"/>
    <w:basedOn w:val="Numatytasispastraiposriftas"/>
    <w:rsid w:val="00A6793D"/>
  </w:style>
  <w:style w:type="paragraph" w:styleId="Pataisymai">
    <w:name w:val="Revision"/>
    <w:hidden/>
    <w:uiPriority w:val="99"/>
    <w:semiHidden/>
    <w:rsid w:val="003C072C"/>
    <w:rPr>
      <w:sz w:val="24"/>
      <w:lang w:eastAsia="en-US"/>
    </w:rPr>
  </w:style>
  <w:style w:type="paragraph" w:customStyle="1" w:styleId="1Pirmolygionumeravimas">
    <w:name w:val="1. Pirmo lygio numeravimas"/>
    <w:basedOn w:val="Sraopastraipa"/>
    <w:link w:val="1PirmolygionumeravimasDiagrama"/>
    <w:qFormat/>
    <w:rsid w:val="00EB106B"/>
    <w:pPr>
      <w:numPr>
        <w:numId w:val="7"/>
      </w:numPr>
      <w:shd w:val="clear" w:color="auto" w:fill="FFFFFF"/>
      <w:jc w:val="both"/>
    </w:pPr>
    <w:rPr>
      <w:color w:val="000000"/>
      <w:szCs w:val="24"/>
      <w:lang w:eastAsia="lt-LT"/>
    </w:rPr>
  </w:style>
  <w:style w:type="paragraph" w:customStyle="1" w:styleId="Antrolygionumeravimas">
    <w:name w:val="Antro lygio numeravimas"/>
    <w:basedOn w:val="Sraopastraipa"/>
    <w:link w:val="AntrolygionumeravimasDiagrama"/>
    <w:qFormat/>
    <w:rsid w:val="000164D9"/>
    <w:pPr>
      <w:numPr>
        <w:ilvl w:val="1"/>
        <w:numId w:val="7"/>
      </w:numPr>
      <w:shd w:val="clear" w:color="auto" w:fill="FFFFFF"/>
      <w:jc w:val="both"/>
    </w:pPr>
    <w:rPr>
      <w:bCs/>
      <w:iCs/>
      <w:color w:val="000000"/>
      <w:szCs w:val="24"/>
      <w:lang w:eastAsia="lt-LT"/>
    </w:rPr>
  </w:style>
  <w:style w:type="character" w:customStyle="1" w:styleId="SraopastraipaDiagrama">
    <w:name w:val="Sąrašo pastraipa Diagrama"/>
    <w:basedOn w:val="Numatytasispastraiposriftas"/>
    <w:link w:val="Sraopastraipa"/>
    <w:uiPriority w:val="34"/>
    <w:rsid w:val="00EB106B"/>
    <w:rPr>
      <w:sz w:val="24"/>
      <w:lang w:eastAsia="en-US"/>
    </w:rPr>
  </w:style>
  <w:style w:type="character" w:customStyle="1" w:styleId="1PirmolygionumeravimasDiagrama">
    <w:name w:val="1. Pirmo lygio numeravimas Diagrama"/>
    <w:basedOn w:val="SraopastraipaDiagrama"/>
    <w:link w:val="1Pirmolygionumeravimas"/>
    <w:rsid w:val="00EB106B"/>
    <w:rPr>
      <w:color w:val="000000"/>
      <w:sz w:val="24"/>
      <w:szCs w:val="24"/>
      <w:shd w:val="clear" w:color="auto" w:fill="FFFFFF"/>
      <w:lang w:eastAsia="en-US"/>
    </w:rPr>
  </w:style>
  <w:style w:type="character" w:customStyle="1" w:styleId="AntrolygionumeravimasDiagrama">
    <w:name w:val="Antro lygio numeravimas Diagrama"/>
    <w:basedOn w:val="SraopastraipaDiagrama"/>
    <w:link w:val="Antrolygionumeravimas"/>
    <w:rsid w:val="000164D9"/>
    <w:rPr>
      <w:bCs/>
      <w:iCs/>
      <w:color w:val="000000"/>
      <w:sz w:val="24"/>
      <w:szCs w:val="24"/>
      <w:shd w:val="clear" w:color="auto" w:fill="FFFFFF"/>
      <w:lang w:eastAsia="en-US"/>
    </w:rPr>
  </w:style>
  <w:style w:type="character" w:styleId="Komentaronuoroda">
    <w:name w:val="annotation reference"/>
    <w:basedOn w:val="Numatytasispastraiposriftas"/>
    <w:semiHidden/>
    <w:unhideWhenUsed/>
    <w:rsid w:val="00402AAD"/>
    <w:rPr>
      <w:sz w:val="16"/>
      <w:szCs w:val="16"/>
    </w:rPr>
  </w:style>
  <w:style w:type="paragraph" w:styleId="Komentarotekstas">
    <w:name w:val="annotation text"/>
    <w:basedOn w:val="prastasis"/>
    <w:link w:val="KomentarotekstasDiagrama"/>
    <w:unhideWhenUsed/>
    <w:rsid w:val="00402AAD"/>
    <w:rPr>
      <w:sz w:val="20"/>
    </w:rPr>
  </w:style>
  <w:style w:type="character" w:customStyle="1" w:styleId="KomentarotekstasDiagrama">
    <w:name w:val="Komentaro tekstas Diagrama"/>
    <w:basedOn w:val="Numatytasispastraiposriftas"/>
    <w:link w:val="Komentarotekstas"/>
    <w:rsid w:val="00402AAD"/>
    <w:rPr>
      <w:lang w:eastAsia="en-US"/>
    </w:rPr>
  </w:style>
  <w:style w:type="paragraph" w:styleId="Komentarotema">
    <w:name w:val="annotation subject"/>
    <w:basedOn w:val="Komentarotekstas"/>
    <w:next w:val="Komentarotekstas"/>
    <w:link w:val="KomentarotemaDiagrama"/>
    <w:semiHidden/>
    <w:unhideWhenUsed/>
    <w:rsid w:val="00402AAD"/>
    <w:rPr>
      <w:b/>
      <w:bCs/>
    </w:rPr>
  </w:style>
  <w:style w:type="character" w:customStyle="1" w:styleId="KomentarotemaDiagrama">
    <w:name w:val="Komentaro tema Diagrama"/>
    <w:basedOn w:val="KomentarotekstasDiagrama"/>
    <w:link w:val="Komentarotema"/>
    <w:semiHidden/>
    <w:rsid w:val="00402AA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93900">
      <w:bodyDiv w:val="1"/>
      <w:marLeft w:val="0"/>
      <w:marRight w:val="0"/>
      <w:marTop w:val="0"/>
      <w:marBottom w:val="0"/>
      <w:divBdr>
        <w:top w:val="none" w:sz="0" w:space="0" w:color="auto"/>
        <w:left w:val="none" w:sz="0" w:space="0" w:color="auto"/>
        <w:bottom w:val="none" w:sz="0" w:space="0" w:color="auto"/>
        <w:right w:val="none" w:sz="0" w:space="0" w:color="auto"/>
      </w:divBdr>
      <w:divsChild>
        <w:div w:id="1541700348">
          <w:marLeft w:val="0"/>
          <w:marRight w:val="0"/>
          <w:marTop w:val="0"/>
          <w:marBottom w:val="0"/>
          <w:divBdr>
            <w:top w:val="none" w:sz="0" w:space="0" w:color="auto"/>
            <w:left w:val="none" w:sz="0" w:space="0" w:color="auto"/>
            <w:bottom w:val="none" w:sz="0" w:space="0" w:color="auto"/>
            <w:right w:val="none" w:sz="0" w:space="0" w:color="auto"/>
          </w:divBdr>
        </w:div>
        <w:div w:id="1147279140">
          <w:marLeft w:val="0"/>
          <w:marRight w:val="0"/>
          <w:marTop w:val="0"/>
          <w:marBottom w:val="0"/>
          <w:divBdr>
            <w:top w:val="none" w:sz="0" w:space="0" w:color="auto"/>
            <w:left w:val="none" w:sz="0" w:space="0" w:color="auto"/>
            <w:bottom w:val="none" w:sz="0" w:space="0" w:color="auto"/>
            <w:right w:val="none" w:sz="0" w:space="0" w:color="auto"/>
          </w:divBdr>
        </w:div>
        <w:div w:id="602615274">
          <w:marLeft w:val="0"/>
          <w:marRight w:val="0"/>
          <w:marTop w:val="0"/>
          <w:marBottom w:val="0"/>
          <w:divBdr>
            <w:top w:val="none" w:sz="0" w:space="0" w:color="auto"/>
            <w:left w:val="none" w:sz="0" w:space="0" w:color="auto"/>
            <w:bottom w:val="none" w:sz="0" w:space="0" w:color="auto"/>
            <w:right w:val="none" w:sz="0" w:space="0" w:color="auto"/>
          </w:divBdr>
          <w:divsChild>
            <w:div w:id="1509827283">
              <w:marLeft w:val="0"/>
              <w:marRight w:val="0"/>
              <w:marTop w:val="0"/>
              <w:marBottom w:val="0"/>
              <w:divBdr>
                <w:top w:val="none" w:sz="0" w:space="0" w:color="auto"/>
                <w:left w:val="none" w:sz="0" w:space="0" w:color="auto"/>
                <w:bottom w:val="none" w:sz="0" w:space="0" w:color="auto"/>
                <w:right w:val="none" w:sz="0" w:space="0" w:color="auto"/>
              </w:divBdr>
            </w:div>
            <w:div w:id="2124230128">
              <w:marLeft w:val="0"/>
              <w:marRight w:val="0"/>
              <w:marTop w:val="0"/>
              <w:marBottom w:val="0"/>
              <w:divBdr>
                <w:top w:val="none" w:sz="0" w:space="0" w:color="auto"/>
                <w:left w:val="none" w:sz="0" w:space="0" w:color="auto"/>
                <w:bottom w:val="none" w:sz="0" w:space="0" w:color="auto"/>
                <w:right w:val="none" w:sz="0" w:space="0" w:color="auto"/>
              </w:divBdr>
            </w:div>
            <w:div w:id="1795174097">
              <w:marLeft w:val="0"/>
              <w:marRight w:val="0"/>
              <w:marTop w:val="0"/>
              <w:marBottom w:val="0"/>
              <w:divBdr>
                <w:top w:val="none" w:sz="0" w:space="0" w:color="auto"/>
                <w:left w:val="none" w:sz="0" w:space="0" w:color="auto"/>
                <w:bottom w:val="none" w:sz="0" w:space="0" w:color="auto"/>
                <w:right w:val="none" w:sz="0" w:space="0" w:color="auto"/>
              </w:divBdr>
            </w:div>
          </w:divsChild>
        </w:div>
        <w:div w:id="832837647">
          <w:marLeft w:val="0"/>
          <w:marRight w:val="0"/>
          <w:marTop w:val="0"/>
          <w:marBottom w:val="0"/>
          <w:divBdr>
            <w:top w:val="none" w:sz="0" w:space="0" w:color="auto"/>
            <w:left w:val="none" w:sz="0" w:space="0" w:color="auto"/>
            <w:bottom w:val="none" w:sz="0" w:space="0" w:color="auto"/>
            <w:right w:val="none" w:sz="0" w:space="0" w:color="auto"/>
          </w:divBdr>
          <w:divsChild>
            <w:div w:id="88821466">
              <w:marLeft w:val="0"/>
              <w:marRight w:val="0"/>
              <w:marTop w:val="0"/>
              <w:marBottom w:val="0"/>
              <w:divBdr>
                <w:top w:val="none" w:sz="0" w:space="0" w:color="auto"/>
                <w:left w:val="none" w:sz="0" w:space="0" w:color="auto"/>
                <w:bottom w:val="none" w:sz="0" w:space="0" w:color="auto"/>
                <w:right w:val="none" w:sz="0" w:space="0" w:color="auto"/>
              </w:divBdr>
            </w:div>
            <w:div w:id="546918859">
              <w:marLeft w:val="0"/>
              <w:marRight w:val="0"/>
              <w:marTop w:val="0"/>
              <w:marBottom w:val="0"/>
              <w:divBdr>
                <w:top w:val="none" w:sz="0" w:space="0" w:color="auto"/>
                <w:left w:val="none" w:sz="0" w:space="0" w:color="auto"/>
                <w:bottom w:val="none" w:sz="0" w:space="0" w:color="auto"/>
                <w:right w:val="none" w:sz="0" w:space="0" w:color="auto"/>
              </w:divBdr>
            </w:div>
            <w:div w:id="118492700">
              <w:marLeft w:val="0"/>
              <w:marRight w:val="0"/>
              <w:marTop w:val="0"/>
              <w:marBottom w:val="0"/>
              <w:divBdr>
                <w:top w:val="none" w:sz="0" w:space="0" w:color="auto"/>
                <w:left w:val="none" w:sz="0" w:space="0" w:color="auto"/>
                <w:bottom w:val="none" w:sz="0" w:space="0" w:color="auto"/>
                <w:right w:val="none" w:sz="0" w:space="0" w:color="auto"/>
              </w:divBdr>
            </w:div>
            <w:div w:id="1119497794">
              <w:marLeft w:val="0"/>
              <w:marRight w:val="0"/>
              <w:marTop w:val="0"/>
              <w:marBottom w:val="0"/>
              <w:divBdr>
                <w:top w:val="none" w:sz="0" w:space="0" w:color="auto"/>
                <w:left w:val="none" w:sz="0" w:space="0" w:color="auto"/>
                <w:bottom w:val="none" w:sz="0" w:space="0" w:color="auto"/>
                <w:right w:val="none" w:sz="0" w:space="0" w:color="auto"/>
              </w:divBdr>
            </w:div>
            <w:div w:id="615988857">
              <w:marLeft w:val="0"/>
              <w:marRight w:val="0"/>
              <w:marTop w:val="0"/>
              <w:marBottom w:val="0"/>
              <w:divBdr>
                <w:top w:val="none" w:sz="0" w:space="0" w:color="auto"/>
                <w:left w:val="none" w:sz="0" w:space="0" w:color="auto"/>
                <w:bottom w:val="none" w:sz="0" w:space="0" w:color="auto"/>
                <w:right w:val="none" w:sz="0" w:space="0" w:color="auto"/>
              </w:divBdr>
            </w:div>
          </w:divsChild>
        </w:div>
        <w:div w:id="58751049">
          <w:marLeft w:val="0"/>
          <w:marRight w:val="0"/>
          <w:marTop w:val="0"/>
          <w:marBottom w:val="0"/>
          <w:divBdr>
            <w:top w:val="none" w:sz="0" w:space="0" w:color="auto"/>
            <w:left w:val="none" w:sz="0" w:space="0" w:color="auto"/>
            <w:bottom w:val="none" w:sz="0" w:space="0" w:color="auto"/>
            <w:right w:val="none" w:sz="0" w:space="0" w:color="auto"/>
          </w:divBdr>
        </w:div>
        <w:div w:id="993802439">
          <w:marLeft w:val="0"/>
          <w:marRight w:val="0"/>
          <w:marTop w:val="0"/>
          <w:marBottom w:val="0"/>
          <w:divBdr>
            <w:top w:val="none" w:sz="0" w:space="0" w:color="auto"/>
            <w:left w:val="none" w:sz="0" w:space="0" w:color="auto"/>
            <w:bottom w:val="none" w:sz="0" w:space="0" w:color="auto"/>
            <w:right w:val="none" w:sz="0" w:space="0" w:color="auto"/>
          </w:divBdr>
        </w:div>
        <w:div w:id="1377117796">
          <w:marLeft w:val="0"/>
          <w:marRight w:val="0"/>
          <w:marTop w:val="0"/>
          <w:marBottom w:val="0"/>
          <w:divBdr>
            <w:top w:val="none" w:sz="0" w:space="0" w:color="auto"/>
            <w:left w:val="none" w:sz="0" w:space="0" w:color="auto"/>
            <w:bottom w:val="none" w:sz="0" w:space="0" w:color="auto"/>
            <w:right w:val="none" w:sz="0" w:space="0" w:color="auto"/>
          </w:divBdr>
        </w:div>
        <w:div w:id="1713923484">
          <w:marLeft w:val="0"/>
          <w:marRight w:val="0"/>
          <w:marTop w:val="0"/>
          <w:marBottom w:val="0"/>
          <w:divBdr>
            <w:top w:val="none" w:sz="0" w:space="0" w:color="auto"/>
            <w:left w:val="none" w:sz="0" w:space="0" w:color="auto"/>
            <w:bottom w:val="none" w:sz="0" w:space="0" w:color="auto"/>
            <w:right w:val="none" w:sz="0" w:space="0" w:color="auto"/>
          </w:divBdr>
        </w:div>
        <w:div w:id="894511989">
          <w:marLeft w:val="0"/>
          <w:marRight w:val="0"/>
          <w:marTop w:val="0"/>
          <w:marBottom w:val="0"/>
          <w:divBdr>
            <w:top w:val="none" w:sz="0" w:space="0" w:color="auto"/>
            <w:left w:val="none" w:sz="0" w:space="0" w:color="auto"/>
            <w:bottom w:val="none" w:sz="0" w:space="0" w:color="auto"/>
            <w:right w:val="none" w:sz="0" w:space="0" w:color="auto"/>
          </w:divBdr>
        </w:div>
        <w:div w:id="1161239152">
          <w:marLeft w:val="0"/>
          <w:marRight w:val="0"/>
          <w:marTop w:val="0"/>
          <w:marBottom w:val="0"/>
          <w:divBdr>
            <w:top w:val="none" w:sz="0" w:space="0" w:color="auto"/>
            <w:left w:val="none" w:sz="0" w:space="0" w:color="auto"/>
            <w:bottom w:val="none" w:sz="0" w:space="0" w:color="auto"/>
            <w:right w:val="none" w:sz="0" w:space="0" w:color="auto"/>
          </w:divBdr>
        </w:div>
        <w:div w:id="1056970020">
          <w:marLeft w:val="0"/>
          <w:marRight w:val="0"/>
          <w:marTop w:val="0"/>
          <w:marBottom w:val="0"/>
          <w:divBdr>
            <w:top w:val="none" w:sz="0" w:space="0" w:color="auto"/>
            <w:left w:val="none" w:sz="0" w:space="0" w:color="auto"/>
            <w:bottom w:val="none" w:sz="0" w:space="0" w:color="auto"/>
            <w:right w:val="none" w:sz="0" w:space="0" w:color="auto"/>
          </w:divBdr>
        </w:div>
        <w:div w:id="374163728">
          <w:marLeft w:val="0"/>
          <w:marRight w:val="0"/>
          <w:marTop w:val="0"/>
          <w:marBottom w:val="0"/>
          <w:divBdr>
            <w:top w:val="none" w:sz="0" w:space="0" w:color="auto"/>
            <w:left w:val="none" w:sz="0" w:space="0" w:color="auto"/>
            <w:bottom w:val="none" w:sz="0" w:space="0" w:color="auto"/>
            <w:right w:val="none" w:sz="0" w:space="0" w:color="auto"/>
          </w:divBdr>
        </w:div>
      </w:divsChild>
    </w:div>
    <w:div w:id="830095848">
      <w:bodyDiv w:val="1"/>
      <w:marLeft w:val="0"/>
      <w:marRight w:val="0"/>
      <w:marTop w:val="0"/>
      <w:marBottom w:val="0"/>
      <w:divBdr>
        <w:top w:val="none" w:sz="0" w:space="0" w:color="auto"/>
        <w:left w:val="none" w:sz="0" w:space="0" w:color="auto"/>
        <w:bottom w:val="none" w:sz="0" w:space="0" w:color="auto"/>
        <w:right w:val="none" w:sz="0" w:space="0" w:color="auto"/>
      </w:divBdr>
      <w:divsChild>
        <w:div w:id="1652980876">
          <w:marLeft w:val="0"/>
          <w:marRight w:val="0"/>
          <w:marTop w:val="0"/>
          <w:marBottom w:val="0"/>
          <w:divBdr>
            <w:top w:val="none" w:sz="0" w:space="0" w:color="auto"/>
            <w:left w:val="none" w:sz="0" w:space="0" w:color="auto"/>
            <w:bottom w:val="none" w:sz="0" w:space="0" w:color="auto"/>
            <w:right w:val="none" w:sz="0" w:space="0" w:color="auto"/>
          </w:divBdr>
        </w:div>
        <w:div w:id="744030796">
          <w:marLeft w:val="0"/>
          <w:marRight w:val="0"/>
          <w:marTop w:val="0"/>
          <w:marBottom w:val="0"/>
          <w:divBdr>
            <w:top w:val="none" w:sz="0" w:space="0" w:color="auto"/>
            <w:left w:val="none" w:sz="0" w:space="0" w:color="auto"/>
            <w:bottom w:val="none" w:sz="0" w:space="0" w:color="auto"/>
            <w:right w:val="none" w:sz="0" w:space="0" w:color="auto"/>
          </w:divBdr>
        </w:div>
      </w:divsChild>
    </w:div>
    <w:div w:id="1542814991">
      <w:bodyDiv w:val="1"/>
      <w:marLeft w:val="0"/>
      <w:marRight w:val="0"/>
      <w:marTop w:val="0"/>
      <w:marBottom w:val="0"/>
      <w:divBdr>
        <w:top w:val="none" w:sz="0" w:space="0" w:color="auto"/>
        <w:left w:val="none" w:sz="0" w:space="0" w:color="auto"/>
        <w:bottom w:val="none" w:sz="0" w:space="0" w:color="auto"/>
        <w:right w:val="none" w:sz="0" w:space="0" w:color="auto"/>
      </w:divBdr>
      <w:divsChild>
        <w:div w:id="2092047850">
          <w:marLeft w:val="0"/>
          <w:marRight w:val="0"/>
          <w:marTop w:val="0"/>
          <w:marBottom w:val="0"/>
          <w:divBdr>
            <w:top w:val="none" w:sz="0" w:space="0" w:color="auto"/>
            <w:left w:val="none" w:sz="0" w:space="0" w:color="auto"/>
            <w:bottom w:val="none" w:sz="0" w:space="0" w:color="auto"/>
            <w:right w:val="none" w:sz="0" w:space="0" w:color="auto"/>
          </w:divBdr>
        </w:div>
        <w:div w:id="873544507">
          <w:marLeft w:val="0"/>
          <w:marRight w:val="0"/>
          <w:marTop w:val="0"/>
          <w:marBottom w:val="0"/>
          <w:divBdr>
            <w:top w:val="none" w:sz="0" w:space="0" w:color="auto"/>
            <w:left w:val="none" w:sz="0" w:space="0" w:color="auto"/>
            <w:bottom w:val="none" w:sz="0" w:space="0" w:color="auto"/>
            <w:right w:val="none" w:sz="0" w:space="0" w:color="auto"/>
          </w:divBdr>
        </w:div>
      </w:divsChild>
    </w:div>
    <w:div w:id="1672677997">
      <w:bodyDiv w:val="1"/>
      <w:marLeft w:val="0"/>
      <w:marRight w:val="0"/>
      <w:marTop w:val="0"/>
      <w:marBottom w:val="0"/>
      <w:divBdr>
        <w:top w:val="none" w:sz="0" w:space="0" w:color="auto"/>
        <w:left w:val="none" w:sz="0" w:space="0" w:color="auto"/>
        <w:bottom w:val="none" w:sz="0" w:space="0" w:color="auto"/>
        <w:right w:val="none" w:sz="0" w:space="0" w:color="auto"/>
      </w:divBdr>
    </w:div>
    <w:div w:id="178064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1FA39-CC37-43C3-852C-0265DB220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1385</TotalTime>
  <Pages>17</Pages>
  <Words>6006</Words>
  <Characters>41998</Characters>
  <Application>Microsoft Office Word</Application>
  <DocSecurity>0</DocSecurity>
  <Lines>349</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47909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kretsav</dc:creator>
  <cp:lastModifiedBy>Asta Jagelavičienė</cp:lastModifiedBy>
  <cp:revision>138</cp:revision>
  <cp:lastPrinted>2020-06-05T07:40:00Z</cp:lastPrinted>
  <dcterms:created xsi:type="dcterms:W3CDTF">2023-10-30T07:15:00Z</dcterms:created>
  <dcterms:modified xsi:type="dcterms:W3CDTF">2026-06-12T11:12:00Z</dcterms:modified>
</cp:coreProperties>
</file>