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50A9" w14:textId="77777777" w:rsidR="0050016C" w:rsidRPr="008543CD" w:rsidRDefault="0050016C" w:rsidP="0050016C">
      <w:pPr>
        <w:spacing w:after="200"/>
        <w:jc w:val="center"/>
      </w:pPr>
      <w:r w:rsidRPr="008543CD">
        <w:rPr>
          <w:noProof/>
        </w:rPr>
        <w:drawing>
          <wp:inline distT="0" distB="0" distL="0" distR="0" wp14:anchorId="2AF4B1F3" wp14:editId="085B7087">
            <wp:extent cx="579120" cy="647700"/>
            <wp:effectExtent l="0" t="0" r="0" b="0"/>
            <wp:docPr id="706046572" name="Paveikslėlis 706046572" descr="Šilutės rajono savivaldybė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46572" name="Paveikslėlis 706046572" descr="Šilutės rajono savivaldybės 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52E7A" w14:textId="77777777" w:rsidR="0050016C" w:rsidRPr="008543CD" w:rsidRDefault="0050016C" w:rsidP="0050016C">
      <w:pPr>
        <w:jc w:val="center"/>
        <w:rPr>
          <w:b/>
          <w:bCs/>
        </w:rPr>
      </w:pPr>
      <w:r w:rsidRPr="008543CD">
        <w:rPr>
          <w:b/>
          <w:bCs/>
        </w:rPr>
        <w:t>ŠILUTĖS RAJONO SAVIVALDYBĖS</w:t>
      </w:r>
    </w:p>
    <w:p w14:paraId="0EEFAB34" w14:textId="7230DE8B" w:rsidR="00E45B36" w:rsidRDefault="0050016C" w:rsidP="0050016C">
      <w:pPr>
        <w:spacing w:after="480"/>
        <w:jc w:val="center"/>
        <w:rPr>
          <w:b/>
          <w:caps/>
        </w:rPr>
      </w:pPr>
      <w:r>
        <w:rPr>
          <w:b/>
          <w:caps/>
        </w:rPr>
        <w:t>TARYBA</w:t>
      </w:r>
    </w:p>
    <w:p w14:paraId="35716BF2" w14:textId="693F4371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11D32B72" w14:textId="3A2F9733" w:rsidR="00E45B36" w:rsidRDefault="00E45B36" w:rsidP="00F25F3A">
      <w:pPr>
        <w:jc w:val="center"/>
        <w:rPr>
          <w:b/>
        </w:rPr>
      </w:pPr>
      <w:r>
        <w:rPr>
          <w:b/>
          <w:caps/>
        </w:rPr>
        <w:t>DĖL</w:t>
      </w:r>
      <w:r w:rsidR="00827913">
        <w:rPr>
          <w:b/>
          <w:caps/>
        </w:rPr>
        <w:t xml:space="preserve"> </w:t>
      </w:r>
      <w:r w:rsidR="00673A09" w:rsidRPr="00673A09">
        <w:rPr>
          <w:b/>
          <w:caps/>
        </w:rPr>
        <w:t>VIEŠŲJŲ PASLAUGŲ TEIKIMO VIETINIO (MIESTO IR PRIEMIESTINIO) SUSISIEKIMO MARŠRUTAIS ŠILUTĖS RAJONO SAVIVALDYBĖJE TVARKOS APRAŠO PATVIRTINIMO</w:t>
      </w:r>
    </w:p>
    <w:p w14:paraId="5B46EEAA" w14:textId="01D7A764" w:rsidR="00F25F3A" w:rsidRPr="00CA4F9B" w:rsidRDefault="00F25F3A" w:rsidP="00CA4F9B">
      <w:pPr>
        <w:rPr>
          <w:bCs/>
        </w:rPr>
      </w:pPr>
    </w:p>
    <w:p w14:paraId="4B3EE219" w14:textId="77777777" w:rsidR="00F25F3A" w:rsidRPr="00CA4F9B" w:rsidRDefault="00F25F3A" w:rsidP="00CA4F9B">
      <w:pPr>
        <w:pStyle w:val="ISTATYMAS"/>
        <w:jc w:val="left"/>
        <w:rPr>
          <w:rFonts w:ascii="Times New Roman" w:hAnsi="Times New Roman"/>
          <w:bCs/>
          <w:sz w:val="24"/>
          <w:szCs w:val="24"/>
          <w:lang w:val="lt-LT"/>
        </w:rPr>
      </w:pPr>
    </w:p>
    <w:p w14:paraId="4674B9F7" w14:textId="0DA56C02" w:rsidR="00F25F3A" w:rsidRDefault="00B6640C" w:rsidP="00F25F3A">
      <w:pPr>
        <w:jc w:val="center"/>
      </w:pPr>
      <w:r>
        <w:t>20</w:t>
      </w:r>
      <w:r w:rsidR="00E45B36">
        <w:t>2</w:t>
      </w:r>
      <w:r w:rsidR="008C5120">
        <w:t>6</w:t>
      </w:r>
      <w:r>
        <w:t xml:space="preserve"> </w:t>
      </w:r>
      <w:r w:rsidR="00F25F3A">
        <w:t>m.</w:t>
      </w:r>
      <w:r w:rsidR="00BF2D08">
        <w:t xml:space="preserve"> </w:t>
      </w:r>
      <w:r w:rsidR="00A72208">
        <w:t xml:space="preserve">             </w:t>
      </w:r>
      <w:r w:rsidR="00E45B36">
        <w:t xml:space="preserve">      d</w:t>
      </w:r>
      <w:r>
        <w:t>. Nr.</w:t>
      </w:r>
      <w:r w:rsidR="00E45B36">
        <w:t xml:space="preserve"> T1-</w:t>
      </w:r>
    </w:p>
    <w:p w14:paraId="070F0D41" w14:textId="77777777" w:rsidR="00F25F3A" w:rsidRDefault="00F25F3A" w:rsidP="00F25F3A">
      <w:pPr>
        <w:jc w:val="center"/>
      </w:pPr>
      <w:r>
        <w:t>Šilutė</w:t>
      </w:r>
    </w:p>
    <w:p w14:paraId="677C25E4" w14:textId="77777777" w:rsidR="00F25F3A" w:rsidRDefault="00F25F3A" w:rsidP="00F25F3A"/>
    <w:p w14:paraId="20C68D46" w14:textId="77777777" w:rsidR="00C20CEB" w:rsidRDefault="00C20CEB" w:rsidP="00F25F3A"/>
    <w:p w14:paraId="5872F9D1" w14:textId="0EAF939E" w:rsidR="00E73194" w:rsidRDefault="00673A09" w:rsidP="00673A09">
      <w:pPr>
        <w:ind w:firstLine="567"/>
        <w:jc w:val="both"/>
      </w:pPr>
      <w:r w:rsidRPr="00673A09">
        <w:t>Vadovaudamasi Lietuvos Respublikos vietos savivaldos įstatymo 15 straipsnio 4 dalimi, Lietuvos Respublikos kelių transporto kodekso 4 straipsnio 3 dalimi</w:t>
      </w:r>
      <w:r w:rsidR="008852B8">
        <w:t>, 16 straipsnio 2 dalimi, 17</w:t>
      </w:r>
      <w:r w:rsidR="008852B8" w:rsidRPr="008852B8">
        <w:t xml:space="preserve">¹ </w:t>
      </w:r>
      <w:r w:rsidR="008852B8">
        <w:t>straipsniu</w:t>
      </w:r>
      <w:r w:rsidRPr="00673A09">
        <w:t xml:space="preserve"> ir 18 straipsniu</w:t>
      </w:r>
      <w:r w:rsidR="00107B41">
        <w:t xml:space="preserve">, </w:t>
      </w:r>
      <w:r w:rsidR="008852B8" w:rsidRPr="008852B8">
        <w:t>2007 m. spalio 23 d. Europos Parlamento ir Tarybos reglamentu (EB) Nr. 1370/2007 dėl keleivinio geležinkelių ir kelių transporto viešųjų paslaugų ir panaikinančiu Tarybos reglamentus (EEB) Nr. 1191/69 ir (EEB) Nr. 1107/70 su visais pakeitimais,</w:t>
      </w:r>
      <w:r w:rsidR="008852B8">
        <w:t xml:space="preserve"> </w:t>
      </w:r>
      <w:r w:rsidRPr="00673A09">
        <w:t>Keleivių vežimo viešųjų paslaugų teikimo administravimo tvarkos aprašu, patvirtintu Lietuvos Respublikos susisiekimo ministro 2026 m. kovo 31 d. įsakymu Nr. 3-150 „Dėl Keleivių vežimo viešųjų paslaugų teikimo administravimo tvarkos aprašo patvirtinimo“,</w:t>
      </w:r>
      <w:r w:rsidR="00107B41">
        <w:t xml:space="preserve"> Autobusų stočių veiklos nuostatais, patvirtintais Lietuvos Respublikos susisiekimo ministro 2003 m. gruodžio 31 d. įsakymu Nr. 3-734 „Dėl autobusų stočių veiklos nuostatų patvirtinimo“ </w:t>
      </w:r>
      <w:r w:rsidR="00974D32">
        <w:t>ir</w:t>
      </w:r>
      <w:r w:rsidR="00107B41">
        <w:t xml:space="preserve"> Keleivių ir bagažo vežimo taisyklėmis, patvirtintomis Lietuvos</w:t>
      </w:r>
      <w:r w:rsidRPr="00673A09">
        <w:t xml:space="preserve"> </w:t>
      </w:r>
      <w:r w:rsidR="00107B41">
        <w:t xml:space="preserve">Respublikos susisiekimo ministro 2011 m. balandžio 13 d. įsakymu Nr. 3-223 </w:t>
      </w:r>
      <w:r w:rsidR="00974D32">
        <w:t>„</w:t>
      </w:r>
      <w:r w:rsidR="00107B41">
        <w:t>Dėl keleivių ir bagažo vežimo taisyklių patvirtinimo</w:t>
      </w:r>
      <w:r w:rsidR="00A47E03">
        <w:t>“</w:t>
      </w:r>
      <w:r w:rsidR="00107B41">
        <w:t xml:space="preserve">, </w:t>
      </w:r>
      <w:r w:rsidRPr="00673A09">
        <w:t>Šilutės rajono savivaldybės taryba n u s p r e n d ž i a</w:t>
      </w:r>
      <w:r>
        <w:t>:</w:t>
      </w:r>
    </w:p>
    <w:p w14:paraId="70EA0E4B" w14:textId="77777777" w:rsidR="00673A09" w:rsidRDefault="00673A09" w:rsidP="00673A09">
      <w:pPr>
        <w:pStyle w:val="Sraopastraipa"/>
        <w:numPr>
          <w:ilvl w:val="0"/>
          <w:numId w:val="2"/>
        </w:numPr>
        <w:ind w:left="0" w:firstLine="567"/>
        <w:jc w:val="both"/>
      </w:pPr>
      <w:r w:rsidRPr="003C27B4">
        <w:t>Patvirtinti Viešųjų paslaugų teikimo vietinio (miesto ir priemiestinio) susisiekimo maršrutais Šilutės rajono savivaldybėje tvarkos aprašą (pridedama).</w:t>
      </w:r>
    </w:p>
    <w:p w14:paraId="6F9FB0C5" w14:textId="77777777" w:rsidR="00673A09" w:rsidRDefault="00673A09" w:rsidP="00673A09">
      <w:pPr>
        <w:pStyle w:val="Sraopastraipa"/>
        <w:numPr>
          <w:ilvl w:val="0"/>
          <w:numId w:val="2"/>
        </w:numPr>
        <w:ind w:left="0" w:firstLine="567"/>
        <w:jc w:val="both"/>
      </w:pPr>
      <w:r w:rsidRPr="003C27B4">
        <w:t>Pavesti Šilutės rajono savivaldybės administracijai</w:t>
      </w:r>
      <w:r>
        <w:t xml:space="preserve"> </w:t>
      </w:r>
      <w:r w:rsidRPr="003C27B4">
        <w:t>administruoti keleivių vežimo reguliariaisiais reisais vietinio susisiekimo maršrutais viešųjų paslaugų teikimą Aprašo nustatyta tvarka.</w:t>
      </w:r>
    </w:p>
    <w:p w14:paraId="5C4D631C" w14:textId="77777777" w:rsidR="00673A09" w:rsidRDefault="00673A09" w:rsidP="00673A09">
      <w:pPr>
        <w:pStyle w:val="Sraopastraipa"/>
        <w:numPr>
          <w:ilvl w:val="0"/>
          <w:numId w:val="2"/>
        </w:numPr>
        <w:ind w:left="0" w:firstLine="567"/>
        <w:jc w:val="both"/>
      </w:pPr>
      <w:r w:rsidRPr="003C27B4">
        <w:t>Nustatyti, kad iki šio sprendimo įsigaliojimo sudarytos keleivių vežimo viešųjų paslaugų teikimo sutartys vykdomos jose nustatytomis sąlygomis iki jų galiojimo pabaigos, jeigu teisės aktai nenustato kitaip.</w:t>
      </w:r>
    </w:p>
    <w:p w14:paraId="1FE01898" w14:textId="77777777" w:rsidR="00673A09" w:rsidRDefault="00673A09" w:rsidP="00673A09">
      <w:pPr>
        <w:pStyle w:val="Sraopastraipa"/>
        <w:numPr>
          <w:ilvl w:val="0"/>
          <w:numId w:val="2"/>
        </w:numPr>
        <w:ind w:left="0" w:firstLine="567"/>
        <w:jc w:val="both"/>
      </w:pPr>
      <w:r w:rsidRPr="003C27B4">
        <w:t>Pripažinti netekusiu galios Šilutės rajono savivaldybės tarybos 2024 m. gegužės 30 d. sprendimą Nr. T1-418 „Dėl Viešųjų paslaugų teikimo vietinio (miesto ir priemiestinio) susisiekimo maršrutais Šilutės rajono savivaldybėje tvarkos aprašo patvirtinimo“.</w:t>
      </w:r>
    </w:p>
    <w:p w14:paraId="731C3683" w14:textId="20235FEB" w:rsidR="00673A09" w:rsidRDefault="00673A09" w:rsidP="00673A09">
      <w:pPr>
        <w:pStyle w:val="Sraopastraipa"/>
        <w:numPr>
          <w:ilvl w:val="0"/>
          <w:numId w:val="2"/>
        </w:numPr>
        <w:ind w:left="0" w:firstLine="567"/>
        <w:jc w:val="both"/>
      </w:pPr>
      <w:r w:rsidRPr="007A1D40">
        <w:t>Skelbti šį sprendimą Teisės aktų registre ir Šilutės rajono savivaldybės interneto svetainėje www.silute.lt</w:t>
      </w:r>
      <w:r w:rsidR="00A47E03">
        <w:t>.</w:t>
      </w:r>
    </w:p>
    <w:p w14:paraId="6108D5C3" w14:textId="77777777" w:rsidR="00E45B36" w:rsidRDefault="00E45B36" w:rsidP="00F25F3A"/>
    <w:p w14:paraId="042E1920" w14:textId="77777777" w:rsidR="004B7D10" w:rsidRDefault="004B7D10" w:rsidP="004B7D10">
      <w:pPr>
        <w:rPr>
          <w:szCs w:val="20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48"/>
        <w:gridCol w:w="2390"/>
      </w:tblGrid>
      <w:tr w:rsidR="00E73194" w:rsidRPr="00E73194" w14:paraId="76957306" w14:textId="77777777" w:rsidTr="00E9466D">
        <w:tc>
          <w:tcPr>
            <w:tcW w:w="7428" w:type="dxa"/>
          </w:tcPr>
          <w:p w14:paraId="2F966711" w14:textId="3B176710" w:rsidR="00E73194" w:rsidRPr="00E73194" w:rsidRDefault="00E73194" w:rsidP="00E73194">
            <w:pPr>
              <w:rPr>
                <w:lang w:val="pt-BR" w:eastAsia="en-US"/>
              </w:rPr>
            </w:pPr>
            <w:r>
              <w:t>Savivaldybės meras</w:t>
            </w:r>
          </w:p>
        </w:tc>
        <w:tc>
          <w:tcPr>
            <w:tcW w:w="2426" w:type="dxa"/>
          </w:tcPr>
          <w:p w14:paraId="37FCC16E" w14:textId="14C39217" w:rsidR="00E73194" w:rsidRPr="00E73194" w:rsidRDefault="00E73194" w:rsidP="00E73194">
            <w:pPr>
              <w:jc w:val="right"/>
              <w:rPr>
                <w:lang w:val="pt-BR" w:eastAsia="en-US"/>
              </w:rPr>
            </w:pPr>
            <w:r>
              <w:rPr>
                <w:lang w:val="pt-BR" w:eastAsia="en-US"/>
              </w:rPr>
              <w:t>Vytautas Laurinaitis</w:t>
            </w:r>
          </w:p>
        </w:tc>
      </w:tr>
    </w:tbl>
    <w:p w14:paraId="778684E3" w14:textId="77777777" w:rsidR="004B7D10" w:rsidRPr="004B7D10" w:rsidRDefault="004B7D10" w:rsidP="004B7D10">
      <w:pPr>
        <w:rPr>
          <w:szCs w:val="20"/>
          <w:lang w:eastAsia="en-US"/>
        </w:rPr>
      </w:pPr>
    </w:p>
    <w:p w14:paraId="7EA4F55E" w14:textId="77777777" w:rsidR="004B7D10" w:rsidRPr="004B7D10" w:rsidRDefault="004B7D10" w:rsidP="004B7D10">
      <w:pPr>
        <w:rPr>
          <w:lang w:eastAsia="en-US"/>
        </w:rPr>
      </w:pPr>
    </w:p>
    <w:p w14:paraId="6404302E" w14:textId="77777777" w:rsidR="00E45B36" w:rsidRPr="004B7D10" w:rsidRDefault="00E45B36" w:rsidP="004B7D10">
      <w:pPr>
        <w:jc w:val="both"/>
        <w:rPr>
          <w:lang w:eastAsia="en-US"/>
        </w:rPr>
      </w:pPr>
    </w:p>
    <w:p w14:paraId="4A4D26BE" w14:textId="77777777" w:rsidR="004B7D10" w:rsidRDefault="004B7D10" w:rsidP="004B7D10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3E6E8049" w14:textId="12392DE1" w:rsidR="0056113F" w:rsidRPr="00E73194" w:rsidRDefault="008C5120" w:rsidP="00E73194">
      <w:pPr>
        <w:rPr>
          <w:szCs w:val="20"/>
          <w:lang w:val="en-US" w:eastAsia="en-US"/>
        </w:rPr>
      </w:pPr>
      <w:r>
        <w:rPr>
          <w:szCs w:val="20"/>
          <w:lang w:eastAsia="en-US"/>
        </w:rPr>
        <w:t>Irmantas Narevičius</w:t>
      </w:r>
      <w:r w:rsidR="00E62715" w:rsidRPr="00E62715">
        <w:rPr>
          <w:szCs w:val="20"/>
          <w:lang w:eastAsia="en-US"/>
        </w:rPr>
        <w:t xml:space="preserve">, tel. </w:t>
      </w:r>
      <w:r w:rsidR="00896345">
        <w:rPr>
          <w:szCs w:val="20"/>
          <w:lang w:eastAsia="en-US"/>
        </w:rPr>
        <w:t>+370</w:t>
      </w:r>
      <w:r>
        <w:rPr>
          <w:szCs w:val="20"/>
          <w:lang w:eastAsia="en-US"/>
        </w:rPr>
        <w:t> 645 88121</w:t>
      </w:r>
      <w:r w:rsidR="00E62715" w:rsidRPr="00E62715">
        <w:rPr>
          <w:szCs w:val="20"/>
          <w:lang w:eastAsia="en-US"/>
        </w:rPr>
        <w:t>, el. p</w:t>
      </w:r>
      <w:r w:rsidR="00E73194">
        <w:rPr>
          <w:szCs w:val="20"/>
          <w:lang w:eastAsia="en-US"/>
        </w:rPr>
        <w:t xml:space="preserve">. </w:t>
      </w:r>
      <w:proofErr w:type="spellStart"/>
      <w:r>
        <w:rPr>
          <w:szCs w:val="20"/>
          <w:lang w:eastAsia="en-US"/>
        </w:rPr>
        <w:t>irmantas</w:t>
      </w:r>
      <w:r w:rsidR="00E73194">
        <w:rPr>
          <w:szCs w:val="20"/>
          <w:lang w:eastAsia="en-US"/>
        </w:rPr>
        <w:t>.</w:t>
      </w:r>
      <w:r>
        <w:rPr>
          <w:szCs w:val="20"/>
          <w:lang w:eastAsia="en-US"/>
        </w:rPr>
        <w:t>narevicius</w:t>
      </w:r>
      <w:proofErr w:type="spellEnd"/>
      <w:r w:rsidR="00E73194">
        <w:rPr>
          <w:szCs w:val="20"/>
          <w:lang w:val="en-US" w:eastAsia="en-US"/>
        </w:rPr>
        <w:t>@silute.lt</w:t>
      </w:r>
    </w:p>
    <w:p w14:paraId="487C087A" w14:textId="2DC2D562" w:rsidR="00E73194" w:rsidRPr="00E73194" w:rsidRDefault="00673A09" w:rsidP="00E73194">
      <w:r>
        <w:rPr>
          <w:szCs w:val="20"/>
          <w:lang w:eastAsia="en-US"/>
        </w:rPr>
        <w:t>2026-06-09</w:t>
      </w:r>
    </w:p>
    <w:sectPr w:rsidR="00E73194" w:rsidRPr="00E73194" w:rsidSect="00930503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85CD1" w14:textId="77777777" w:rsidR="00CA5561" w:rsidRDefault="00CA5561" w:rsidP="001D50EF">
      <w:r>
        <w:separator/>
      </w:r>
    </w:p>
  </w:endnote>
  <w:endnote w:type="continuationSeparator" w:id="0">
    <w:p w14:paraId="3A7B218C" w14:textId="77777777" w:rsidR="00CA5561" w:rsidRDefault="00CA5561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3B445" w14:textId="77777777" w:rsidR="00CA5561" w:rsidRDefault="00CA5561" w:rsidP="001D50EF">
      <w:r>
        <w:separator/>
      </w:r>
    </w:p>
  </w:footnote>
  <w:footnote w:type="continuationSeparator" w:id="0">
    <w:p w14:paraId="599DC8D3" w14:textId="77777777" w:rsidR="00CA5561" w:rsidRDefault="00CA5561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B7489"/>
    <w:multiLevelType w:val="hybridMultilevel"/>
    <w:tmpl w:val="75FCA560"/>
    <w:lvl w:ilvl="0" w:tplc="425AF8A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343A5"/>
    <w:multiLevelType w:val="hybridMultilevel"/>
    <w:tmpl w:val="D3EA30DA"/>
    <w:lvl w:ilvl="0" w:tplc="B48619B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3044636">
    <w:abstractNumId w:val="1"/>
  </w:num>
  <w:num w:numId="2" w16cid:durableId="446778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50FFF"/>
    <w:rsid w:val="00057EA7"/>
    <w:rsid w:val="00094A3C"/>
    <w:rsid w:val="000F260F"/>
    <w:rsid w:val="00107B41"/>
    <w:rsid w:val="001D50EF"/>
    <w:rsid w:val="001D62BD"/>
    <w:rsid w:val="00261961"/>
    <w:rsid w:val="00297EC0"/>
    <w:rsid w:val="0037464E"/>
    <w:rsid w:val="003D28BB"/>
    <w:rsid w:val="003F6B77"/>
    <w:rsid w:val="004065DB"/>
    <w:rsid w:val="00427D61"/>
    <w:rsid w:val="00465144"/>
    <w:rsid w:val="004A182A"/>
    <w:rsid w:val="004B7D10"/>
    <w:rsid w:val="004D4B28"/>
    <w:rsid w:val="004E0A2E"/>
    <w:rsid w:val="0050016C"/>
    <w:rsid w:val="0056113F"/>
    <w:rsid w:val="005943DB"/>
    <w:rsid w:val="005A3DD4"/>
    <w:rsid w:val="005C5878"/>
    <w:rsid w:val="005D1311"/>
    <w:rsid w:val="00601028"/>
    <w:rsid w:val="006617CB"/>
    <w:rsid w:val="00673A09"/>
    <w:rsid w:val="0068501F"/>
    <w:rsid w:val="006E7AFA"/>
    <w:rsid w:val="00706384"/>
    <w:rsid w:val="00791502"/>
    <w:rsid w:val="007F3220"/>
    <w:rsid w:val="00827913"/>
    <w:rsid w:val="008852B8"/>
    <w:rsid w:val="00896345"/>
    <w:rsid w:val="008C5120"/>
    <w:rsid w:val="00915F27"/>
    <w:rsid w:val="00930503"/>
    <w:rsid w:val="00946768"/>
    <w:rsid w:val="00963D6E"/>
    <w:rsid w:val="00974D32"/>
    <w:rsid w:val="00984434"/>
    <w:rsid w:val="00985436"/>
    <w:rsid w:val="009C61B3"/>
    <w:rsid w:val="00A31665"/>
    <w:rsid w:val="00A47E03"/>
    <w:rsid w:val="00A72208"/>
    <w:rsid w:val="00AD5055"/>
    <w:rsid w:val="00B54ACB"/>
    <w:rsid w:val="00B54AF3"/>
    <w:rsid w:val="00B6640C"/>
    <w:rsid w:val="00B818BA"/>
    <w:rsid w:val="00BD0A48"/>
    <w:rsid w:val="00BE68EE"/>
    <w:rsid w:val="00BF2D08"/>
    <w:rsid w:val="00C20CEB"/>
    <w:rsid w:val="00C42E16"/>
    <w:rsid w:val="00C67210"/>
    <w:rsid w:val="00CA4F9B"/>
    <w:rsid w:val="00CA5561"/>
    <w:rsid w:val="00CD0B7D"/>
    <w:rsid w:val="00CE7933"/>
    <w:rsid w:val="00D87ECC"/>
    <w:rsid w:val="00DC2767"/>
    <w:rsid w:val="00E12F58"/>
    <w:rsid w:val="00E45B36"/>
    <w:rsid w:val="00E62715"/>
    <w:rsid w:val="00E73194"/>
    <w:rsid w:val="00E86791"/>
    <w:rsid w:val="00F10BB4"/>
    <w:rsid w:val="00F25F3A"/>
    <w:rsid w:val="00F34F4D"/>
    <w:rsid w:val="00FA520A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A6B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E73194"/>
    <w:pPr>
      <w:ind w:left="720"/>
      <w:contextualSpacing/>
    </w:pPr>
  </w:style>
  <w:style w:type="paragraph" w:styleId="Pataisymai">
    <w:name w:val="Revision"/>
    <w:hidden/>
    <w:uiPriority w:val="99"/>
    <w:semiHidden/>
    <w:rsid w:val="00974D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036C220-8D7A-47C1-B65D-4A3236531D74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2023-06-13T08:10:00Z</dcterms:created>
  <dcterms:modified xsi:type="dcterms:W3CDTF">2026-06-12T07:44:00Z</dcterms:modified>
</cp:coreProperties>
</file>