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E69D3" w14:textId="77777777" w:rsidR="002A7BEE" w:rsidRPr="002A7BEE" w:rsidRDefault="002A7BEE" w:rsidP="002A7BEE">
      <w:pPr>
        <w:tabs>
          <w:tab w:val="left" w:pos="0"/>
        </w:tabs>
        <w:spacing w:after="0" w:line="240" w:lineRule="auto"/>
        <w:jc w:val="center"/>
        <w:rPr>
          <w:rFonts w:ascii="Times New Roman" w:eastAsia="Times New Roman" w:hAnsi="Times New Roman" w:cs="Times New Roman"/>
          <w:b/>
          <w:bCs/>
          <w:kern w:val="0"/>
          <w:sz w:val="24"/>
          <w:szCs w:val="24"/>
          <w14:ligatures w14:val="none"/>
        </w:rPr>
      </w:pPr>
      <w:r w:rsidRPr="002A7BEE">
        <w:rPr>
          <w:rFonts w:ascii="Times New Roman" w:eastAsia="Times New Roman" w:hAnsi="Times New Roman" w:cs="Times New Roman"/>
          <w:b/>
          <w:bCs/>
          <w:kern w:val="0"/>
          <w:sz w:val="24"/>
          <w:szCs w:val="24"/>
          <w14:ligatures w14:val="none"/>
        </w:rPr>
        <w:t>ŠILUTĖS RAJONO SAVIVALDYBĖS ADMINISTRACIJOS</w:t>
      </w:r>
    </w:p>
    <w:p w14:paraId="6F1EAAD3" w14:textId="37BD11CE" w:rsidR="002A7BEE" w:rsidRPr="002A7BEE" w:rsidRDefault="00BA3720" w:rsidP="002A7BEE">
      <w:pPr>
        <w:tabs>
          <w:tab w:val="left" w:pos="0"/>
        </w:tabs>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PLANAVIMO IR PLĖTROS </w:t>
      </w:r>
      <w:r w:rsidR="00D430BF">
        <w:rPr>
          <w:rFonts w:ascii="Times New Roman" w:eastAsia="Times New Roman" w:hAnsi="Times New Roman" w:cs="Times New Roman"/>
          <w:b/>
          <w:bCs/>
          <w:kern w:val="0"/>
          <w:sz w:val="24"/>
          <w:szCs w:val="24"/>
          <w14:ligatures w14:val="none"/>
        </w:rPr>
        <w:t>SKYRIUS</w:t>
      </w:r>
    </w:p>
    <w:p w14:paraId="068C656E" w14:textId="77777777" w:rsidR="002A7BEE" w:rsidRPr="002A7BEE" w:rsidRDefault="002A7BEE" w:rsidP="002A7BEE">
      <w:pPr>
        <w:tabs>
          <w:tab w:val="left" w:pos="567"/>
        </w:tabs>
        <w:spacing w:after="0" w:line="240" w:lineRule="auto"/>
        <w:jc w:val="center"/>
        <w:rPr>
          <w:rFonts w:ascii="Times New Roman" w:eastAsia="Times New Roman" w:hAnsi="Times New Roman" w:cs="Times New Roman"/>
          <w:b/>
          <w:bCs/>
          <w:kern w:val="0"/>
          <w:sz w:val="24"/>
          <w:szCs w:val="24"/>
          <w14:ligatures w14:val="none"/>
        </w:rPr>
      </w:pPr>
    </w:p>
    <w:p w14:paraId="531BDB57" w14:textId="77777777" w:rsidR="002A7BEE" w:rsidRPr="002A7BEE" w:rsidRDefault="002A7BEE" w:rsidP="002A7BEE">
      <w:pPr>
        <w:tabs>
          <w:tab w:val="left" w:pos="567"/>
        </w:tabs>
        <w:spacing w:after="0" w:line="240" w:lineRule="auto"/>
        <w:jc w:val="center"/>
        <w:rPr>
          <w:rFonts w:ascii="Times New Roman" w:eastAsia="Times New Roman" w:hAnsi="Times New Roman" w:cs="Times New Roman"/>
          <w:b/>
          <w:bCs/>
          <w:kern w:val="0"/>
          <w:sz w:val="24"/>
          <w:szCs w:val="24"/>
          <w14:ligatures w14:val="none"/>
        </w:rPr>
      </w:pPr>
    </w:p>
    <w:p w14:paraId="6EBA8327" w14:textId="77777777" w:rsidR="002A7BEE" w:rsidRPr="002A7BEE" w:rsidRDefault="002A7BEE" w:rsidP="00426841">
      <w:pPr>
        <w:tabs>
          <w:tab w:val="left" w:pos="567"/>
        </w:tabs>
        <w:spacing w:after="0" w:line="240" w:lineRule="auto"/>
        <w:jc w:val="center"/>
        <w:rPr>
          <w:rFonts w:ascii="Times New Roman" w:eastAsia="Times New Roman" w:hAnsi="Times New Roman" w:cs="Times New Roman"/>
          <w:b/>
          <w:bCs/>
          <w:kern w:val="0"/>
          <w:sz w:val="24"/>
          <w:szCs w:val="24"/>
          <w14:ligatures w14:val="none"/>
        </w:rPr>
      </w:pPr>
      <w:r w:rsidRPr="002A7BEE">
        <w:rPr>
          <w:rFonts w:ascii="Times New Roman" w:eastAsia="Times New Roman" w:hAnsi="Times New Roman" w:cs="Times New Roman"/>
          <w:b/>
          <w:bCs/>
          <w:kern w:val="0"/>
          <w:sz w:val="24"/>
          <w:szCs w:val="24"/>
          <w14:ligatures w14:val="none"/>
        </w:rPr>
        <w:t>AIŠKINAMASIS RAŠTAS</w:t>
      </w:r>
    </w:p>
    <w:p w14:paraId="07B01CDC" w14:textId="77777777" w:rsidR="00426841" w:rsidRDefault="002A7BEE" w:rsidP="00426841">
      <w:pPr>
        <w:spacing w:after="0" w:line="240" w:lineRule="auto"/>
        <w:jc w:val="center"/>
        <w:rPr>
          <w:rFonts w:ascii="Times New Roman" w:eastAsia="Times New Roman" w:hAnsi="Times New Roman" w:cs="Times New Roman"/>
          <w:b/>
          <w:kern w:val="0"/>
          <w:sz w:val="24"/>
          <w:szCs w:val="24"/>
          <w:lang w:eastAsia="lt-LT"/>
          <w14:ligatures w14:val="none"/>
        </w:rPr>
      </w:pPr>
      <w:r w:rsidRPr="002A7BEE">
        <w:rPr>
          <w:rFonts w:ascii="Times New Roman" w:eastAsia="Times New Roman" w:hAnsi="Times New Roman" w:cs="Times New Roman"/>
          <w:b/>
          <w:bCs/>
          <w:caps/>
          <w:kern w:val="0"/>
          <w:sz w:val="24"/>
          <w:szCs w:val="20"/>
          <w14:ligatures w14:val="none"/>
        </w:rPr>
        <w:t>Dėl TARYBOS sprendimo „</w:t>
      </w:r>
      <w:bookmarkStart w:id="0" w:name="__DdeLink__157_1424452292"/>
      <w:r w:rsidR="00FC7480" w:rsidRPr="00FC7480">
        <w:rPr>
          <w:rFonts w:ascii="Times New Roman" w:eastAsia="Times New Roman" w:hAnsi="Times New Roman" w:cs="Times New Roman"/>
          <w:b/>
          <w:kern w:val="0"/>
          <w:sz w:val="24"/>
          <w:szCs w:val="24"/>
          <w:lang w:eastAsia="lt-LT"/>
          <w14:ligatures w14:val="none"/>
        </w:rPr>
        <w:t>DĖL PRITARIMO ĮGYVENDINTI PROJEKTĄ</w:t>
      </w:r>
    </w:p>
    <w:p w14:paraId="7639A0F1" w14:textId="1F9E2CA8" w:rsidR="002A7BEE" w:rsidRPr="002A7BEE" w:rsidRDefault="00FC7480" w:rsidP="00426841">
      <w:pPr>
        <w:spacing w:after="0" w:line="240" w:lineRule="auto"/>
        <w:jc w:val="center"/>
        <w:rPr>
          <w:rFonts w:ascii="Times New Roman" w:eastAsia="Times New Roman" w:hAnsi="Times New Roman" w:cs="Times New Roman"/>
          <w:b/>
          <w:bCs/>
          <w:caps/>
          <w:kern w:val="0"/>
          <w:sz w:val="16"/>
          <w:szCs w:val="16"/>
          <w14:ligatures w14:val="none"/>
        </w:rPr>
      </w:pPr>
      <w:r w:rsidRPr="00FC7480">
        <w:rPr>
          <w:rFonts w:ascii="Times New Roman" w:eastAsia="Times New Roman" w:hAnsi="Times New Roman" w:cs="Times New Roman"/>
          <w:b/>
          <w:kern w:val="0"/>
          <w:sz w:val="24"/>
          <w:szCs w:val="24"/>
          <w:lang w:eastAsia="lt-LT"/>
          <w14:ligatures w14:val="none"/>
        </w:rPr>
        <w:t xml:space="preserve"> </w:t>
      </w:r>
      <w:r w:rsidRPr="00FC7480">
        <w:rPr>
          <w:rFonts w:ascii="Times New Roman" w:eastAsia="Times New Roman" w:hAnsi="Times New Roman" w:cs="Times New Roman"/>
          <w:b/>
          <w:bCs/>
          <w:kern w:val="0"/>
          <w:sz w:val="24"/>
          <w:szCs w:val="24"/>
          <w:lang w:eastAsia="lt-LT"/>
          <w14:ligatures w14:val="none"/>
        </w:rPr>
        <w:t>„</w:t>
      </w:r>
      <w:r w:rsidR="00345A9B">
        <w:rPr>
          <w:rFonts w:ascii="Times New Roman" w:eastAsia="Times New Roman" w:hAnsi="Times New Roman" w:cs="Times New Roman"/>
          <w:b/>
          <w:bCs/>
          <w:kern w:val="0"/>
          <w:sz w:val="24"/>
          <w:szCs w:val="24"/>
          <w:lang w:eastAsia="lt-LT"/>
          <w14:ligatures w14:val="none"/>
        </w:rPr>
        <w:t>VERSLO STARTAS</w:t>
      </w:r>
      <w:r w:rsidRPr="00FC7480">
        <w:rPr>
          <w:rFonts w:ascii="Times New Roman" w:eastAsia="Times New Roman" w:hAnsi="Times New Roman" w:cs="Times New Roman"/>
          <w:b/>
          <w:bCs/>
          <w:kern w:val="0"/>
          <w:sz w:val="24"/>
          <w:szCs w:val="24"/>
          <w:lang w:eastAsia="lt-LT"/>
          <w14:ligatures w14:val="none"/>
        </w:rPr>
        <w:t>“</w:t>
      </w:r>
      <w:r>
        <w:rPr>
          <w:rFonts w:ascii="Times New Roman" w:eastAsia="Times New Roman" w:hAnsi="Times New Roman" w:cs="Times New Roman"/>
          <w:b/>
          <w:bCs/>
          <w:kern w:val="0"/>
          <w:sz w:val="24"/>
          <w:szCs w:val="24"/>
          <w:lang w:eastAsia="lt-LT"/>
          <w14:ligatures w14:val="none"/>
        </w:rPr>
        <w:t xml:space="preserve"> </w:t>
      </w:r>
      <w:r w:rsidR="002A7BEE" w:rsidRPr="002A7BEE">
        <w:rPr>
          <w:rFonts w:ascii="Times New Roman" w:eastAsia="SimSun;宋体" w:hAnsi="Times New Roman" w:cs="Times New Roman"/>
          <w:b/>
          <w:caps/>
          <w:color w:val="00000A"/>
          <w:sz w:val="24"/>
          <w:szCs w:val="24"/>
          <w:lang w:eastAsia="zh-CN" w:bidi="hi-IN"/>
          <w14:ligatures w14:val="none"/>
        </w:rPr>
        <w:t>PROJEKTO</w:t>
      </w:r>
      <w:bookmarkEnd w:id="0"/>
    </w:p>
    <w:p w14:paraId="3273A452" w14:textId="77777777" w:rsidR="002E0159" w:rsidRDefault="002E0159" w:rsidP="002A7BEE">
      <w:pPr>
        <w:tabs>
          <w:tab w:val="left" w:pos="567"/>
        </w:tabs>
        <w:spacing w:after="0" w:line="240" w:lineRule="auto"/>
        <w:jc w:val="center"/>
        <w:rPr>
          <w:rFonts w:ascii="Times New Roman" w:eastAsia="Times New Roman" w:hAnsi="Times New Roman" w:cs="Times New Roman"/>
          <w:kern w:val="0"/>
          <w:sz w:val="24"/>
          <w:szCs w:val="20"/>
          <w14:ligatures w14:val="none"/>
        </w:rPr>
      </w:pPr>
    </w:p>
    <w:p w14:paraId="1BE038E3" w14:textId="72514291" w:rsidR="002A7BEE" w:rsidRPr="002A7BEE" w:rsidRDefault="002A7BEE" w:rsidP="002A7BEE">
      <w:pPr>
        <w:tabs>
          <w:tab w:val="left" w:pos="567"/>
        </w:tabs>
        <w:spacing w:after="0" w:line="240" w:lineRule="auto"/>
        <w:jc w:val="center"/>
        <w:rPr>
          <w:rFonts w:ascii="Times New Roman" w:eastAsia="Times New Roman" w:hAnsi="Times New Roman" w:cs="Times New Roman"/>
          <w:kern w:val="0"/>
          <w:sz w:val="24"/>
          <w:szCs w:val="20"/>
          <w14:ligatures w14:val="none"/>
        </w:rPr>
      </w:pPr>
      <w:r w:rsidRPr="002A7BEE">
        <w:rPr>
          <w:rFonts w:ascii="Times New Roman" w:eastAsia="Times New Roman" w:hAnsi="Times New Roman" w:cs="Times New Roman"/>
          <w:kern w:val="0"/>
          <w:sz w:val="24"/>
          <w:szCs w:val="20"/>
          <w14:ligatures w14:val="none"/>
        </w:rPr>
        <w:t>202</w:t>
      </w:r>
      <w:r w:rsidR="00047F10">
        <w:rPr>
          <w:rFonts w:ascii="Times New Roman" w:eastAsia="Times New Roman" w:hAnsi="Times New Roman" w:cs="Times New Roman"/>
          <w:kern w:val="0"/>
          <w:sz w:val="24"/>
          <w:szCs w:val="20"/>
          <w14:ligatures w14:val="none"/>
        </w:rPr>
        <w:t>6</w:t>
      </w:r>
      <w:r w:rsidRPr="002A7BEE">
        <w:rPr>
          <w:rFonts w:ascii="Times New Roman" w:eastAsia="Times New Roman" w:hAnsi="Times New Roman" w:cs="Times New Roman"/>
          <w:kern w:val="0"/>
          <w:sz w:val="24"/>
          <w:szCs w:val="20"/>
          <w14:ligatures w14:val="none"/>
        </w:rPr>
        <w:t xml:space="preserve"> m. </w:t>
      </w:r>
      <w:r w:rsidR="00345A9B">
        <w:rPr>
          <w:rFonts w:ascii="Times New Roman" w:eastAsia="Times New Roman" w:hAnsi="Times New Roman" w:cs="Times New Roman"/>
          <w:kern w:val="0"/>
          <w:sz w:val="24"/>
          <w:szCs w:val="20"/>
          <w14:ligatures w14:val="none"/>
        </w:rPr>
        <w:t xml:space="preserve">birželio </w:t>
      </w:r>
      <w:r w:rsidR="0037675B">
        <w:rPr>
          <w:rFonts w:ascii="Times New Roman" w:eastAsia="Times New Roman" w:hAnsi="Times New Roman" w:cs="Times New Roman"/>
          <w:kern w:val="0"/>
          <w:sz w:val="24"/>
          <w:szCs w:val="20"/>
          <w14:ligatures w14:val="none"/>
        </w:rPr>
        <w:t>9</w:t>
      </w:r>
      <w:r w:rsidR="00345A9B">
        <w:rPr>
          <w:rFonts w:ascii="Times New Roman" w:eastAsia="Times New Roman" w:hAnsi="Times New Roman" w:cs="Times New Roman"/>
          <w:kern w:val="0"/>
          <w:sz w:val="24"/>
          <w:szCs w:val="20"/>
          <w14:ligatures w14:val="none"/>
        </w:rPr>
        <w:t xml:space="preserve"> </w:t>
      </w:r>
      <w:r w:rsidRPr="00FB0DF6">
        <w:rPr>
          <w:rFonts w:ascii="Times New Roman" w:eastAsia="Times New Roman" w:hAnsi="Times New Roman" w:cs="Times New Roman"/>
          <w:kern w:val="0"/>
          <w:sz w:val="24"/>
          <w:szCs w:val="20"/>
          <w14:ligatures w14:val="none"/>
        </w:rPr>
        <w:t>d.</w:t>
      </w:r>
    </w:p>
    <w:p w14:paraId="03F30F58" w14:textId="77777777" w:rsidR="002A7BEE" w:rsidRPr="002A7BEE" w:rsidRDefault="002A7BEE" w:rsidP="002A7BEE">
      <w:pPr>
        <w:tabs>
          <w:tab w:val="left" w:pos="0"/>
        </w:tabs>
        <w:spacing w:after="0" w:line="240" w:lineRule="auto"/>
        <w:jc w:val="center"/>
        <w:rPr>
          <w:rFonts w:ascii="Times New Roman" w:eastAsia="Times New Roman" w:hAnsi="Times New Roman" w:cs="Times New Roman"/>
          <w:kern w:val="0"/>
          <w:sz w:val="24"/>
          <w:szCs w:val="20"/>
          <w14:ligatures w14:val="none"/>
        </w:rPr>
      </w:pPr>
      <w:r w:rsidRPr="002A7BEE">
        <w:rPr>
          <w:rFonts w:ascii="Times New Roman" w:eastAsia="Times New Roman" w:hAnsi="Times New Roman" w:cs="Times New Roman"/>
          <w:kern w:val="0"/>
          <w:sz w:val="24"/>
          <w:szCs w:val="20"/>
          <w14:ligatures w14:val="none"/>
        </w:rPr>
        <w:t>Šilutė</w:t>
      </w:r>
    </w:p>
    <w:p w14:paraId="1EA06342" w14:textId="77777777" w:rsidR="002A7BEE" w:rsidRPr="002A7BEE" w:rsidRDefault="002A7BEE" w:rsidP="002A7BEE">
      <w:pPr>
        <w:tabs>
          <w:tab w:val="left" w:pos="0"/>
        </w:tabs>
        <w:spacing w:after="0" w:line="240" w:lineRule="auto"/>
        <w:jc w:val="center"/>
        <w:rPr>
          <w:rFonts w:ascii="Times New Roman" w:eastAsia="Times New Roman" w:hAnsi="Times New Roman" w:cs="Times New Roman"/>
          <w:kern w:val="0"/>
          <w:sz w:val="24"/>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2A7BEE" w:rsidRPr="002A7BEE" w14:paraId="23A151B0" w14:textId="77777777" w:rsidTr="00B5484B">
        <w:tc>
          <w:tcPr>
            <w:tcW w:w="9854" w:type="dxa"/>
          </w:tcPr>
          <w:p w14:paraId="0A0CAEFA" w14:textId="77777777" w:rsidR="002A7BEE" w:rsidRPr="002A7BEE" w:rsidRDefault="002A7BEE" w:rsidP="002A7BEE">
            <w:pPr>
              <w:spacing w:after="0" w:line="240" w:lineRule="auto"/>
              <w:ind w:firstLine="540"/>
              <w:rPr>
                <w:rFonts w:ascii="Times New Roman" w:eastAsia="Times New Roman" w:hAnsi="Times New Roman" w:cs="Times New Roman"/>
                <w:b/>
                <w:bCs/>
                <w:kern w:val="0"/>
                <w:sz w:val="24"/>
                <w:szCs w:val="20"/>
                <w14:ligatures w14:val="none"/>
              </w:rPr>
            </w:pPr>
            <w:r w:rsidRPr="002A7BEE">
              <w:rPr>
                <w:rFonts w:ascii="Times New Roman" w:eastAsia="Times New Roman" w:hAnsi="Times New Roman" w:cs="Times New Roman"/>
                <w:b/>
                <w:bCs/>
                <w:i/>
                <w:iCs/>
                <w:kern w:val="0"/>
                <w:sz w:val="24"/>
                <w:szCs w:val="20"/>
                <w14:ligatures w14:val="none"/>
              </w:rPr>
              <w:t>1. Parengto projekto tikslai ir uždaviniai.</w:t>
            </w:r>
          </w:p>
        </w:tc>
      </w:tr>
      <w:tr w:rsidR="002A7BEE" w:rsidRPr="002A7BEE" w14:paraId="52C9C863" w14:textId="77777777" w:rsidTr="00B5484B">
        <w:tc>
          <w:tcPr>
            <w:tcW w:w="9854" w:type="dxa"/>
          </w:tcPr>
          <w:p w14:paraId="7EC78E7F" w14:textId="058C8197" w:rsidR="002A7BEE" w:rsidRPr="002A7BEE" w:rsidRDefault="002A7BEE" w:rsidP="002A7BEE">
            <w:pPr>
              <w:tabs>
                <w:tab w:val="left" w:pos="596"/>
                <w:tab w:val="left" w:pos="880"/>
                <w:tab w:val="left" w:pos="8441"/>
              </w:tabs>
              <w:spacing w:after="0" w:line="240" w:lineRule="auto"/>
              <w:ind w:right="-34" w:firstLine="589"/>
              <w:jc w:val="both"/>
              <w:rPr>
                <w:rFonts w:ascii="Times New Roman" w:eastAsia="Times New Roman" w:hAnsi="Times New Roman" w:cs="Times New Roman"/>
                <w:color w:val="000000"/>
                <w:kern w:val="0"/>
                <w:sz w:val="24"/>
                <w:szCs w:val="24"/>
                <w:shd w:val="clear" w:color="auto" w:fill="FFFFFF"/>
                <w:lang w:eastAsia="lt-LT"/>
                <w14:ligatures w14:val="none"/>
              </w:rPr>
            </w:pPr>
            <w:r w:rsidRPr="002A7BEE">
              <w:rPr>
                <w:rFonts w:ascii="Times New Roman" w:eastAsia="Times New Roman" w:hAnsi="Times New Roman" w:cs="Times New Roman"/>
                <w:color w:val="000000"/>
                <w:kern w:val="0"/>
                <w:sz w:val="24"/>
                <w:szCs w:val="24"/>
                <w:shd w:val="clear" w:color="auto" w:fill="FFFFFF"/>
                <w:lang w:eastAsia="lt-LT"/>
                <w14:ligatures w14:val="none"/>
              </w:rPr>
              <w:t xml:space="preserve">Sprendimo projektas parengtas siekiant gauti finansavimą ir įgyvendinti projektą </w:t>
            </w:r>
            <w:r w:rsidR="00CA53D8" w:rsidRPr="00FC7480">
              <w:rPr>
                <w:rFonts w:ascii="Times New Roman" w:eastAsia="Times New Roman" w:hAnsi="Times New Roman" w:cs="Times New Roman"/>
                <w:color w:val="000000"/>
                <w:kern w:val="0"/>
                <w:sz w:val="24"/>
                <w:szCs w:val="24"/>
                <w:shd w:val="clear" w:color="auto" w:fill="FFFFFF"/>
                <w:lang w:eastAsia="lt-LT"/>
                <w14:ligatures w14:val="none"/>
              </w:rPr>
              <w:t>„</w:t>
            </w:r>
            <w:r w:rsidR="00424C32">
              <w:rPr>
                <w:rFonts w:ascii="Times New Roman" w:hAnsi="Times New Roman" w:cs="Times New Roman"/>
                <w:sz w:val="24"/>
                <w:szCs w:val="24"/>
              </w:rPr>
              <w:t xml:space="preserve">Verslo </w:t>
            </w:r>
            <w:r w:rsidR="004A4C86">
              <w:rPr>
                <w:rFonts w:ascii="Times New Roman" w:hAnsi="Times New Roman" w:cs="Times New Roman"/>
                <w:sz w:val="24"/>
                <w:szCs w:val="24"/>
              </w:rPr>
              <w:t xml:space="preserve"> </w:t>
            </w:r>
            <w:r w:rsidR="00424C32">
              <w:rPr>
                <w:rFonts w:ascii="Times New Roman" w:hAnsi="Times New Roman" w:cs="Times New Roman"/>
                <w:sz w:val="24"/>
                <w:szCs w:val="24"/>
              </w:rPr>
              <w:t>startas</w:t>
            </w:r>
            <w:r w:rsidR="00CA53D8" w:rsidRPr="00FC7480">
              <w:rPr>
                <w:rFonts w:ascii="Times New Roman" w:eastAsia="Times New Roman" w:hAnsi="Times New Roman" w:cs="Times New Roman"/>
                <w:color w:val="000000"/>
                <w:kern w:val="0"/>
                <w:sz w:val="24"/>
                <w:szCs w:val="24"/>
                <w:shd w:val="clear" w:color="auto" w:fill="FFFFFF"/>
                <w:lang w:eastAsia="lt-LT"/>
                <w14:ligatures w14:val="none"/>
              </w:rPr>
              <w:t>“</w:t>
            </w:r>
            <w:r w:rsidR="00CA53D8" w:rsidRPr="00CA53D8">
              <w:rPr>
                <w:rFonts w:ascii="Times New Roman" w:eastAsia="Times New Roman" w:hAnsi="Times New Roman" w:cs="Times New Roman"/>
                <w:color w:val="000000"/>
                <w:kern w:val="0"/>
                <w:sz w:val="24"/>
                <w:szCs w:val="24"/>
                <w:shd w:val="clear" w:color="auto" w:fill="FFFFFF"/>
                <w:lang w:eastAsia="lt-LT"/>
                <w14:ligatures w14:val="none"/>
              </w:rPr>
              <w:t xml:space="preserve"> </w:t>
            </w:r>
            <w:r w:rsidRPr="00B83115">
              <w:rPr>
                <w:rFonts w:ascii="Times New Roman" w:eastAsia="Times New Roman" w:hAnsi="Times New Roman" w:cs="Times New Roman"/>
                <w:color w:val="000000" w:themeColor="text1"/>
                <w:kern w:val="0"/>
                <w:sz w:val="24"/>
                <w:szCs w:val="24"/>
                <w:shd w:val="clear" w:color="auto" w:fill="FFFFFF"/>
                <w:lang w:eastAsia="lt-LT"/>
                <w14:ligatures w14:val="none"/>
              </w:rPr>
              <w:t>(t</w:t>
            </w:r>
            <w:r w:rsidRPr="002A7BEE">
              <w:rPr>
                <w:rFonts w:ascii="Times New Roman" w:eastAsia="Times New Roman" w:hAnsi="Times New Roman" w:cs="Times New Roman"/>
                <w:color w:val="000000"/>
                <w:kern w:val="0"/>
                <w:sz w:val="24"/>
                <w:szCs w:val="24"/>
                <w:shd w:val="clear" w:color="auto" w:fill="FFFFFF"/>
                <w:lang w:eastAsia="lt-LT"/>
                <w14:ligatures w14:val="none"/>
              </w:rPr>
              <w:t>oliau – Projektas). Sprendimo projekto tiksla</w:t>
            </w:r>
            <w:r w:rsidR="0026724E">
              <w:rPr>
                <w:rFonts w:ascii="Times New Roman" w:eastAsia="Times New Roman" w:hAnsi="Times New Roman" w:cs="Times New Roman"/>
                <w:color w:val="000000"/>
                <w:kern w:val="0"/>
                <w:sz w:val="24"/>
                <w:szCs w:val="24"/>
                <w:shd w:val="clear" w:color="auto" w:fill="FFFFFF"/>
                <w:lang w:eastAsia="lt-LT"/>
                <w14:ligatures w14:val="none"/>
              </w:rPr>
              <w:t>i</w:t>
            </w:r>
            <w:r w:rsidRPr="002A7BEE">
              <w:rPr>
                <w:rFonts w:ascii="Times New Roman" w:eastAsia="Times New Roman" w:hAnsi="Times New Roman" w:cs="Times New Roman"/>
                <w:color w:val="000000"/>
                <w:kern w:val="0"/>
                <w:sz w:val="24"/>
                <w:szCs w:val="24"/>
                <w:shd w:val="clear" w:color="auto" w:fill="FFFFFF"/>
                <w:lang w:eastAsia="lt-LT"/>
                <w14:ligatures w14:val="none"/>
              </w:rPr>
              <w:t>:</w:t>
            </w:r>
          </w:p>
          <w:p w14:paraId="48B29BDE" w14:textId="0E48676B" w:rsidR="002A7BEE" w:rsidRPr="00B43D8A" w:rsidRDefault="002A7BEE" w:rsidP="00B43D8A">
            <w:pPr>
              <w:pStyle w:val="Sraopastraipa"/>
              <w:numPr>
                <w:ilvl w:val="0"/>
                <w:numId w:val="1"/>
              </w:numPr>
              <w:tabs>
                <w:tab w:val="left" w:pos="596"/>
                <w:tab w:val="left" w:pos="880"/>
                <w:tab w:val="left" w:pos="8441"/>
              </w:tabs>
              <w:spacing w:after="0" w:line="240" w:lineRule="auto"/>
              <w:ind w:right="-34"/>
              <w:jc w:val="both"/>
              <w:rPr>
                <w:rFonts w:ascii="Times New Roman" w:eastAsia="Times New Roman" w:hAnsi="Times New Roman" w:cs="Times New Roman"/>
                <w:color w:val="000000"/>
                <w:kern w:val="0"/>
                <w:sz w:val="24"/>
                <w:szCs w:val="24"/>
                <w:shd w:val="clear" w:color="auto" w:fill="FFFFFF"/>
                <w:lang w:eastAsia="lt-LT"/>
                <w14:ligatures w14:val="none"/>
              </w:rPr>
            </w:pPr>
            <w:r w:rsidRPr="00B43D8A">
              <w:rPr>
                <w:rFonts w:ascii="Times New Roman" w:eastAsia="Times New Roman" w:hAnsi="Times New Roman" w:cs="Times New Roman"/>
                <w:color w:val="000000"/>
                <w:kern w:val="0"/>
                <w:sz w:val="24"/>
                <w:szCs w:val="24"/>
                <w:shd w:val="clear" w:color="auto" w:fill="FFFFFF"/>
                <w:lang w:eastAsia="lt-LT"/>
                <w14:ligatures w14:val="none"/>
              </w:rPr>
              <w:t>pritarti</w:t>
            </w:r>
            <w:r w:rsidR="0075057D" w:rsidRPr="00B43D8A">
              <w:rPr>
                <w:rFonts w:ascii="Times New Roman" w:eastAsia="Times New Roman" w:hAnsi="Times New Roman" w:cs="Times New Roman"/>
                <w:color w:val="000000"/>
                <w:kern w:val="0"/>
                <w:sz w:val="24"/>
                <w:szCs w:val="24"/>
                <w:shd w:val="clear" w:color="auto" w:fill="FFFFFF"/>
                <w:lang w:eastAsia="lt-LT"/>
                <w14:ligatures w14:val="none"/>
              </w:rPr>
              <w:t xml:space="preserve"> Projekto</w:t>
            </w:r>
            <w:r w:rsidRPr="00B43D8A">
              <w:rPr>
                <w:rFonts w:ascii="Times New Roman" w:eastAsia="Times New Roman" w:hAnsi="Times New Roman" w:cs="Times New Roman"/>
                <w:color w:val="000000"/>
                <w:kern w:val="0"/>
                <w:sz w:val="24"/>
                <w:szCs w:val="24"/>
                <w:shd w:val="clear" w:color="auto" w:fill="FFFFFF"/>
                <w:lang w:eastAsia="lt-LT"/>
                <w14:ligatures w14:val="none"/>
              </w:rPr>
              <w:t xml:space="preserve"> įgyvendinimui;</w:t>
            </w:r>
          </w:p>
          <w:p w14:paraId="67D43388" w14:textId="28051D3D" w:rsidR="004158C6" w:rsidRPr="002A7BEE" w:rsidRDefault="002A7BEE" w:rsidP="00047F10">
            <w:pPr>
              <w:tabs>
                <w:tab w:val="left" w:pos="596"/>
                <w:tab w:val="left" w:pos="880"/>
                <w:tab w:val="left" w:pos="8441"/>
              </w:tabs>
              <w:spacing w:after="0" w:line="240" w:lineRule="auto"/>
              <w:ind w:right="-34" w:firstLine="589"/>
              <w:jc w:val="both"/>
              <w:rPr>
                <w:rFonts w:ascii="Times New Roman" w:eastAsia="Times New Roman" w:hAnsi="Times New Roman" w:cs="Times New Roman"/>
                <w:i/>
                <w:kern w:val="0"/>
                <w:sz w:val="24"/>
                <w:szCs w:val="20"/>
                <w:u w:val="single"/>
                <w:shd w:val="clear" w:color="auto" w:fill="FFFFFF"/>
                <w:lang w:eastAsia="lt-LT"/>
                <w14:ligatures w14:val="none"/>
              </w:rPr>
            </w:pPr>
            <w:r w:rsidRPr="002A7BEE">
              <w:rPr>
                <w:rFonts w:ascii="Times New Roman" w:eastAsia="Times New Roman" w:hAnsi="Times New Roman" w:cs="Times New Roman"/>
                <w:color w:val="000000"/>
                <w:kern w:val="0"/>
                <w:sz w:val="24"/>
                <w:szCs w:val="24"/>
                <w:shd w:val="clear" w:color="auto" w:fill="FFFFFF"/>
                <w:lang w:eastAsia="lt-LT"/>
                <w14:ligatures w14:val="none"/>
              </w:rPr>
              <w:t>– įgalioti Administracijos direktorių, o tarnybinių komandiruočių, atostogų, ligos ar kitais atvejais, kai jis negali eiti pareigų, Savivaldybės administracijos direktorių pavaduojantį asmenį, pasirašyti visus su projektu susijusius dokumentus.</w:t>
            </w:r>
          </w:p>
        </w:tc>
      </w:tr>
      <w:tr w:rsidR="002A7BEE" w:rsidRPr="002A7BEE" w14:paraId="45357E60" w14:textId="77777777" w:rsidTr="00B5484B">
        <w:tc>
          <w:tcPr>
            <w:tcW w:w="9854" w:type="dxa"/>
          </w:tcPr>
          <w:p w14:paraId="221971F5" w14:textId="77777777" w:rsidR="002A7BEE" w:rsidRPr="002A7BEE" w:rsidRDefault="002A7BEE" w:rsidP="002A7BEE">
            <w:pPr>
              <w:spacing w:after="0" w:line="240" w:lineRule="auto"/>
              <w:ind w:firstLine="540"/>
              <w:rPr>
                <w:rFonts w:ascii="Times New Roman" w:eastAsia="Times New Roman" w:hAnsi="Times New Roman" w:cs="Times New Roman"/>
                <w:b/>
                <w:bCs/>
                <w:kern w:val="0"/>
                <w:sz w:val="24"/>
                <w:szCs w:val="20"/>
                <w14:ligatures w14:val="none"/>
              </w:rPr>
            </w:pPr>
            <w:r w:rsidRPr="002A7BEE">
              <w:rPr>
                <w:rFonts w:ascii="Times New Roman" w:eastAsia="Times New Roman" w:hAnsi="Times New Roman" w:cs="Times New Roman"/>
                <w:b/>
                <w:bCs/>
                <w:i/>
                <w:iCs/>
                <w:kern w:val="0"/>
                <w:sz w:val="24"/>
                <w:szCs w:val="20"/>
                <w14:ligatures w14:val="none"/>
              </w:rPr>
              <w:t>2. Kaip šiuo metu yra sureguliuoti projekte aptarti klausimai.</w:t>
            </w:r>
          </w:p>
        </w:tc>
      </w:tr>
      <w:tr w:rsidR="002A7BEE" w:rsidRPr="002A7BEE" w14:paraId="635E7BA8" w14:textId="77777777" w:rsidTr="00B5484B">
        <w:tc>
          <w:tcPr>
            <w:tcW w:w="9854" w:type="dxa"/>
          </w:tcPr>
          <w:p w14:paraId="160AE791" w14:textId="3587EC88" w:rsidR="005B0D0C" w:rsidRPr="00FC7480" w:rsidRDefault="00CA53D8" w:rsidP="005B0D0C">
            <w:pPr>
              <w:spacing w:after="0" w:line="240" w:lineRule="auto"/>
              <w:ind w:firstLine="597"/>
              <w:jc w:val="both"/>
              <w:rPr>
                <w:rFonts w:ascii="Times New Roman" w:eastAsia="SimSun;宋体" w:hAnsi="Times New Roman" w:cs="Times New Roman"/>
                <w:bCs/>
                <w:sz w:val="24"/>
                <w:szCs w:val="24"/>
                <w:lang w:eastAsia="zh-CN" w:bidi="hi-IN"/>
              </w:rPr>
            </w:pPr>
            <w:r w:rsidRPr="00FC7480">
              <w:rPr>
                <w:rFonts w:ascii="Times New Roman" w:eastAsia="SimSun;宋体" w:hAnsi="Times New Roman" w:cs="Times New Roman"/>
                <w:bCs/>
                <w:sz w:val="24"/>
                <w:szCs w:val="24"/>
                <w:lang w:eastAsia="zh-CN" w:bidi="hi-IN"/>
              </w:rPr>
              <w:t xml:space="preserve">Šiuo metu Šilutės miesto vietos veiklos grupė </w:t>
            </w:r>
            <w:r w:rsidR="009259E0" w:rsidRPr="00FC7480">
              <w:rPr>
                <w:rFonts w:ascii="Times New Roman" w:eastAsia="SimSun;宋体" w:hAnsi="Times New Roman" w:cs="Times New Roman"/>
                <w:bCs/>
                <w:sz w:val="24"/>
                <w:szCs w:val="24"/>
                <w:lang w:eastAsia="zh-CN" w:bidi="hi-IN"/>
              </w:rPr>
              <w:t>„Pamario kraštas“</w:t>
            </w:r>
            <w:r w:rsidRPr="00FC7480">
              <w:rPr>
                <w:rFonts w:ascii="Times New Roman" w:eastAsia="SimSun;宋体" w:hAnsi="Times New Roman" w:cs="Times New Roman"/>
                <w:bCs/>
                <w:sz w:val="24"/>
                <w:szCs w:val="24"/>
                <w:lang w:eastAsia="zh-CN" w:bidi="hi-IN"/>
              </w:rPr>
              <w:t xml:space="preserve"> paskelb</w:t>
            </w:r>
            <w:r w:rsidR="00BA51D8">
              <w:rPr>
                <w:rFonts w:ascii="Times New Roman" w:eastAsia="SimSun;宋体" w:hAnsi="Times New Roman" w:cs="Times New Roman"/>
                <w:bCs/>
                <w:sz w:val="24"/>
                <w:szCs w:val="24"/>
                <w:lang w:eastAsia="zh-CN" w:bidi="hi-IN"/>
              </w:rPr>
              <w:t>ė</w:t>
            </w:r>
            <w:r w:rsidRPr="00FC7480">
              <w:rPr>
                <w:rFonts w:ascii="Times New Roman" w:eastAsia="SimSun;宋体" w:hAnsi="Times New Roman" w:cs="Times New Roman"/>
                <w:bCs/>
                <w:sz w:val="24"/>
                <w:szCs w:val="24"/>
                <w:lang w:eastAsia="zh-CN" w:bidi="hi-IN"/>
              </w:rPr>
              <w:t xml:space="preserve"> kvietim</w:t>
            </w:r>
            <w:r w:rsidR="00BA51D8">
              <w:rPr>
                <w:rFonts w:ascii="Times New Roman" w:eastAsia="SimSun;宋体" w:hAnsi="Times New Roman" w:cs="Times New Roman"/>
                <w:bCs/>
                <w:sz w:val="24"/>
                <w:szCs w:val="24"/>
                <w:lang w:eastAsia="zh-CN" w:bidi="hi-IN"/>
              </w:rPr>
              <w:t>ą</w:t>
            </w:r>
            <w:r w:rsidRPr="00FC7480">
              <w:rPr>
                <w:rFonts w:ascii="Times New Roman" w:eastAsia="SimSun;宋体" w:hAnsi="Times New Roman" w:cs="Times New Roman"/>
                <w:bCs/>
                <w:sz w:val="24"/>
                <w:szCs w:val="24"/>
                <w:lang w:eastAsia="zh-CN" w:bidi="hi-IN"/>
              </w:rPr>
              <w:t xml:space="preserve"> </w:t>
            </w:r>
            <w:bookmarkStart w:id="1" w:name="_Hlk211425931"/>
            <w:r w:rsidR="00BA51D8">
              <w:rPr>
                <w:rFonts w:ascii="Times New Roman" w:eastAsia="SimSun;宋体" w:hAnsi="Times New Roman" w:cs="Times New Roman"/>
                <w:bCs/>
                <w:sz w:val="24"/>
                <w:szCs w:val="24"/>
                <w:lang w:eastAsia="zh-CN" w:bidi="hi-IN"/>
              </w:rPr>
              <w:t xml:space="preserve">              </w:t>
            </w:r>
            <w:r w:rsidRPr="00FC7480">
              <w:rPr>
                <w:rFonts w:ascii="Times New Roman" w:eastAsia="SimSun;宋体" w:hAnsi="Times New Roman" w:cs="Times New Roman"/>
                <w:bCs/>
                <w:sz w:val="24"/>
                <w:szCs w:val="24"/>
                <w:lang w:eastAsia="zh-CN" w:bidi="hi-IN"/>
              </w:rPr>
              <w:t>Nr. 11-0</w:t>
            </w:r>
            <w:r w:rsidR="001E3A01">
              <w:rPr>
                <w:rFonts w:ascii="Times New Roman" w:eastAsia="SimSun;宋体" w:hAnsi="Times New Roman" w:cs="Times New Roman"/>
                <w:bCs/>
                <w:sz w:val="24"/>
                <w:szCs w:val="24"/>
                <w:lang w:eastAsia="zh-CN" w:bidi="hi-IN"/>
              </w:rPr>
              <w:t>19</w:t>
            </w:r>
            <w:r w:rsidRPr="00FC7480">
              <w:rPr>
                <w:rFonts w:ascii="Times New Roman" w:eastAsia="SimSun;宋体" w:hAnsi="Times New Roman" w:cs="Times New Roman"/>
                <w:bCs/>
                <w:sz w:val="24"/>
                <w:szCs w:val="24"/>
                <w:lang w:eastAsia="zh-CN" w:bidi="hi-IN"/>
              </w:rPr>
              <w:t>-K</w:t>
            </w:r>
            <w:bookmarkEnd w:id="1"/>
            <w:r w:rsidRPr="00FC7480">
              <w:rPr>
                <w:rFonts w:ascii="Times New Roman" w:eastAsia="SimSun;宋体" w:hAnsi="Times New Roman" w:cs="Times New Roman"/>
                <w:bCs/>
                <w:sz w:val="24"/>
                <w:szCs w:val="24"/>
                <w:lang w:eastAsia="zh-CN" w:bidi="hi-IN"/>
              </w:rPr>
              <w:t xml:space="preserve"> pagal Šilutės miesto 2023</w:t>
            </w:r>
            <w:r w:rsidR="00C27982">
              <w:rPr>
                <w:rFonts w:ascii="Times New Roman" w:eastAsia="SimSun;宋体" w:hAnsi="Times New Roman" w:cs="Times New Roman"/>
                <w:bCs/>
                <w:sz w:val="24"/>
                <w:szCs w:val="24"/>
                <w:lang w:eastAsia="zh-CN" w:bidi="hi-IN"/>
              </w:rPr>
              <w:t>–</w:t>
            </w:r>
            <w:r w:rsidRPr="00FC7480">
              <w:rPr>
                <w:rFonts w:ascii="Times New Roman" w:eastAsia="SimSun;宋体" w:hAnsi="Times New Roman" w:cs="Times New Roman"/>
                <w:bCs/>
                <w:sz w:val="24"/>
                <w:szCs w:val="24"/>
                <w:lang w:eastAsia="zh-CN" w:bidi="hi-IN"/>
              </w:rPr>
              <w:t>2029 m. vietos plėtros strategijos 1 tikslo „</w:t>
            </w:r>
            <w:r w:rsidR="00611DC7" w:rsidRPr="00741579">
              <w:rPr>
                <w:rFonts w:ascii="Times New Roman" w:eastAsia="SimSun;宋体" w:hAnsi="Times New Roman" w:cs="Times New Roman"/>
                <w:bCs/>
                <w:sz w:val="24"/>
                <w:szCs w:val="24"/>
                <w:lang w:eastAsia="zh-CN" w:bidi="hi-IN"/>
              </w:rPr>
              <w:t xml:space="preserve">Skatinti Šilutės miesto gyventojų socialinę </w:t>
            </w:r>
            <w:proofErr w:type="spellStart"/>
            <w:r w:rsidR="00611DC7" w:rsidRPr="00741579">
              <w:rPr>
                <w:rFonts w:ascii="Times New Roman" w:eastAsia="SimSun;宋体" w:hAnsi="Times New Roman" w:cs="Times New Roman"/>
                <w:bCs/>
                <w:sz w:val="24"/>
                <w:szCs w:val="24"/>
                <w:lang w:eastAsia="zh-CN" w:bidi="hi-IN"/>
              </w:rPr>
              <w:t>įtrauktį</w:t>
            </w:r>
            <w:proofErr w:type="spellEnd"/>
            <w:r w:rsidR="00611DC7" w:rsidRPr="00741579">
              <w:rPr>
                <w:rFonts w:ascii="Times New Roman" w:eastAsia="SimSun;宋体" w:hAnsi="Times New Roman" w:cs="Times New Roman"/>
                <w:bCs/>
                <w:sz w:val="24"/>
                <w:szCs w:val="24"/>
                <w:lang w:eastAsia="zh-CN" w:bidi="hi-IN"/>
              </w:rPr>
              <w:t>, pagerinti jų padėtį darbo rinkoje, didinti verslumą</w:t>
            </w:r>
            <w:r w:rsidRPr="0026724E">
              <w:rPr>
                <w:rFonts w:ascii="Times New Roman" w:eastAsia="SimSun;宋体" w:hAnsi="Times New Roman" w:cs="Times New Roman"/>
                <w:bCs/>
                <w:sz w:val="24"/>
                <w:szCs w:val="24"/>
                <w:lang w:eastAsia="zh-CN" w:bidi="hi-IN"/>
              </w:rPr>
              <w:t xml:space="preserve">“ </w:t>
            </w:r>
            <w:bookmarkStart w:id="2" w:name="_Hlk211425875"/>
            <w:r w:rsidR="00611DC7" w:rsidRPr="00741579">
              <w:rPr>
                <w:rFonts w:ascii="Times New Roman" w:eastAsia="SimSun;宋体" w:hAnsi="Times New Roman" w:cs="Times New Roman"/>
                <w:bCs/>
                <w:sz w:val="24"/>
                <w:szCs w:val="24"/>
                <w:lang w:eastAsia="zh-CN" w:bidi="hi-IN"/>
              </w:rPr>
              <w:t>1.1 uždavinio „Iniciatyvų, skirtų bendruomenės verslumui didinti, įgyvendinimas“</w:t>
            </w:r>
            <w:r w:rsidR="00FC7480" w:rsidRPr="00FC7480">
              <w:rPr>
                <w:rFonts w:ascii="Times New Roman" w:hAnsi="Times New Roman" w:cs="Times New Roman"/>
                <w:sz w:val="24"/>
                <w:szCs w:val="24"/>
              </w:rPr>
              <w:t xml:space="preserve"> 1.</w:t>
            </w:r>
            <w:r w:rsidR="004A4C86">
              <w:rPr>
                <w:rFonts w:ascii="Times New Roman" w:hAnsi="Times New Roman" w:cs="Times New Roman"/>
                <w:sz w:val="24"/>
                <w:szCs w:val="24"/>
              </w:rPr>
              <w:t>1</w:t>
            </w:r>
            <w:r w:rsidR="00FC7480" w:rsidRPr="00FC7480">
              <w:rPr>
                <w:rFonts w:ascii="Times New Roman" w:hAnsi="Times New Roman" w:cs="Times New Roman"/>
                <w:sz w:val="24"/>
                <w:szCs w:val="24"/>
              </w:rPr>
              <w:t xml:space="preserve">.1 </w:t>
            </w:r>
            <w:r w:rsidR="00376E57">
              <w:rPr>
                <w:rFonts w:ascii="Times New Roman" w:hAnsi="Times New Roman" w:cs="Times New Roman"/>
                <w:sz w:val="24"/>
                <w:szCs w:val="24"/>
              </w:rPr>
              <w:t>veiksmą</w:t>
            </w:r>
            <w:r w:rsidR="00FC7480" w:rsidRPr="00FC7480">
              <w:rPr>
                <w:rFonts w:ascii="Times New Roman" w:hAnsi="Times New Roman" w:cs="Times New Roman"/>
                <w:sz w:val="24"/>
                <w:szCs w:val="24"/>
              </w:rPr>
              <w:t xml:space="preserve"> „</w:t>
            </w:r>
            <w:r w:rsidR="004A4C86" w:rsidRPr="004A4C86">
              <w:rPr>
                <w:rFonts w:ascii="Times New Roman" w:hAnsi="Times New Roman" w:cs="Times New Roman"/>
                <w:sz w:val="24"/>
                <w:szCs w:val="24"/>
              </w:rPr>
              <w:t>Iniciatyvų,</w:t>
            </w:r>
            <w:r w:rsidR="004A4C86">
              <w:rPr>
                <w:rFonts w:ascii="Times New Roman" w:hAnsi="Times New Roman" w:cs="Times New Roman"/>
                <w:sz w:val="24"/>
                <w:szCs w:val="24"/>
              </w:rPr>
              <w:t xml:space="preserve"> </w:t>
            </w:r>
            <w:r w:rsidR="004A4C86" w:rsidRPr="004A4C86">
              <w:rPr>
                <w:rFonts w:ascii="Times New Roman" w:hAnsi="Times New Roman" w:cs="Times New Roman"/>
                <w:sz w:val="24"/>
                <w:szCs w:val="24"/>
              </w:rPr>
              <w:t>skirtų paskatinti gyventojų verslumą, įgyvendinimas</w:t>
            </w:r>
            <w:r w:rsidR="00344163">
              <w:rPr>
                <w:rFonts w:ascii="Times New Roman" w:hAnsi="Times New Roman" w:cs="Times New Roman"/>
                <w:sz w:val="24"/>
                <w:szCs w:val="24"/>
              </w:rPr>
              <w:t xml:space="preserve"> Šilutės mieste</w:t>
            </w:r>
            <w:r w:rsidR="00FC7480" w:rsidRPr="00FC7480">
              <w:rPr>
                <w:rFonts w:ascii="Times New Roman" w:hAnsi="Times New Roman" w:cs="Times New Roman"/>
                <w:sz w:val="24"/>
                <w:szCs w:val="24"/>
              </w:rPr>
              <w:t xml:space="preserve">“, </w:t>
            </w:r>
            <w:bookmarkEnd w:id="2"/>
            <w:r w:rsidR="007002EC" w:rsidRPr="00FC7480">
              <w:rPr>
                <w:rFonts w:ascii="Times New Roman" w:eastAsia="SimSun;宋体" w:hAnsi="Times New Roman" w:cs="Times New Roman"/>
                <w:bCs/>
                <w:sz w:val="24"/>
                <w:szCs w:val="24"/>
                <w:lang w:eastAsia="zh-CN" w:bidi="hi-IN"/>
              </w:rPr>
              <w:t>teikti projekto įgyvendinimo planus iki 20</w:t>
            </w:r>
            <w:r w:rsidR="004A4C86">
              <w:rPr>
                <w:rFonts w:ascii="Times New Roman" w:eastAsia="SimSun;宋体" w:hAnsi="Times New Roman" w:cs="Times New Roman"/>
                <w:bCs/>
                <w:sz w:val="24"/>
                <w:szCs w:val="24"/>
                <w:lang w:eastAsia="zh-CN" w:bidi="hi-IN"/>
              </w:rPr>
              <w:t xml:space="preserve">26 m. </w:t>
            </w:r>
            <w:r w:rsidR="00BB5C0F">
              <w:rPr>
                <w:rFonts w:ascii="Times New Roman" w:eastAsia="SimSun;宋体" w:hAnsi="Times New Roman" w:cs="Times New Roman"/>
                <w:bCs/>
                <w:sz w:val="24"/>
                <w:szCs w:val="24"/>
                <w:lang w:eastAsia="zh-CN" w:bidi="hi-IN"/>
              </w:rPr>
              <w:t xml:space="preserve">liepos </w:t>
            </w:r>
            <w:r w:rsidR="00713A52">
              <w:rPr>
                <w:rFonts w:ascii="Times New Roman" w:eastAsia="SimSun;宋体" w:hAnsi="Times New Roman" w:cs="Times New Roman"/>
                <w:bCs/>
                <w:sz w:val="24"/>
                <w:szCs w:val="24"/>
                <w:lang w:eastAsia="zh-CN" w:bidi="hi-IN"/>
              </w:rPr>
              <w:t>17</w:t>
            </w:r>
            <w:r w:rsidR="004A4C86">
              <w:rPr>
                <w:rFonts w:ascii="Times New Roman" w:eastAsia="SimSun;宋体" w:hAnsi="Times New Roman" w:cs="Times New Roman"/>
                <w:bCs/>
                <w:sz w:val="24"/>
                <w:szCs w:val="24"/>
                <w:lang w:eastAsia="zh-CN" w:bidi="hi-IN"/>
              </w:rPr>
              <w:t xml:space="preserve"> d. </w:t>
            </w:r>
            <w:r w:rsidR="007002EC" w:rsidRPr="00FC7480">
              <w:rPr>
                <w:rFonts w:ascii="Times New Roman" w:eastAsia="SimSun;宋体" w:hAnsi="Times New Roman" w:cs="Times New Roman"/>
                <w:bCs/>
                <w:sz w:val="24"/>
                <w:szCs w:val="24"/>
                <w:lang w:eastAsia="zh-CN" w:bidi="hi-IN"/>
              </w:rPr>
              <w:t xml:space="preserve"> </w:t>
            </w:r>
          </w:p>
          <w:p w14:paraId="5BAF384F" w14:textId="77777777" w:rsidR="0013079C" w:rsidRDefault="001B7A63" w:rsidP="001B7A63">
            <w:pPr>
              <w:autoSpaceDE w:val="0"/>
              <w:autoSpaceDN w:val="0"/>
              <w:adjustRightInd w:val="0"/>
              <w:spacing w:after="0" w:line="240" w:lineRule="auto"/>
              <w:ind w:firstLine="589"/>
              <w:jc w:val="both"/>
              <w:rPr>
                <w:rFonts w:ascii="Times New Roman" w:hAnsi="Times New Roman" w:cs="Times New Roman"/>
                <w:sz w:val="24"/>
                <w:szCs w:val="24"/>
              </w:rPr>
            </w:pPr>
            <w:r w:rsidRPr="001B7A63">
              <w:rPr>
                <w:rFonts w:ascii="Times New Roman" w:hAnsi="Times New Roman" w:cs="Times New Roman"/>
                <w:sz w:val="24"/>
                <w:szCs w:val="24"/>
              </w:rPr>
              <w:t xml:space="preserve">Projekto tikslas – skatinti Šilutės miesto jaunimo verslumą, sudarant palankias sąlygas verslumo kompetencijoms ugdyti per praktines veiklas. </w:t>
            </w:r>
          </w:p>
          <w:p w14:paraId="6CD967AA" w14:textId="08B5BA95" w:rsidR="001B7A63" w:rsidRPr="001B7A63" w:rsidRDefault="001B7A63" w:rsidP="001B7A63">
            <w:pPr>
              <w:autoSpaceDE w:val="0"/>
              <w:autoSpaceDN w:val="0"/>
              <w:adjustRightInd w:val="0"/>
              <w:spacing w:after="0" w:line="240" w:lineRule="auto"/>
              <w:ind w:firstLine="589"/>
              <w:jc w:val="both"/>
              <w:rPr>
                <w:rFonts w:ascii="Times New Roman" w:hAnsi="Times New Roman" w:cs="Times New Roman"/>
                <w:b/>
                <w:bCs/>
                <w:sz w:val="24"/>
                <w:szCs w:val="24"/>
              </w:rPr>
            </w:pPr>
            <w:r w:rsidRPr="001B7A63">
              <w:rPr>
                <w:rFonts w:ascii="Times New Roman" w:hAnsi="Times New Roman" w:cs="Times New Roman"/>
                <w:sz w:val="24"/>
                <w:szCs w:val="24"/>
              </w:rPr>
              <w:t xml:space="preserve">Projektu siekiama stiprinti jaunų žmonių verslo kūrimo, finansinio raštingumo, iniciatyvumo ir savarankiško užimtumo gebėjimus, suteikiant galimybes įgyti praktinių verslo vystymo įgūdžių, generuoti ir testuoti verslo idėjas, kurti produktų ar paslaugų prototipus </w:t>
            </w:r>
            <w:r w:rsidR="0026724E">
              <w:rPr>
                <w:rFonts w:ascii="Times New Roman" w:hAnsi="Times New Roman" w:cs="Times New Roman"/>
                <w:sz w:val="24"/>
                <w:szCs w:val="24"/>
              </w:rPr>
              <w:t>ir</w:t>
            </w:r>
            <w:r w:rsidRPr="001B7A63">
              <w:rPr>
                <w:rFonts w:ascii="Times New Roman" w:hAnsi="Times New Roman" w:cs="Times New Roman"/>
                <w:sz w:val="24"/>
                <w:szCs w:val="24"/>
              </w:rPr>
              <w:t xml:space="preserve"> pasirengti tvarios ekonominės veiklos vykdymui.</w:t>
            </w:r>
          </w:p>
          <w:p w14:paraId="017E8681" w14:textId="3EC3AB10" w:rsidR="004C4E06" w:rsidRDefault="004A4C86" w:rsidP="00047F10">
            <w:pPr>
              <w:autoSpaceDE w:val="0"/>
              <w:autoSpaceDN w:val="0"/>
              <w:adjustRightInd w:val="0"/>
              <w:spacing w:after="0" w:line="240" w:lineRule="auto"/>
              <w:ind w:firstLine="589"/>
              <w:jc w:val="both"/>
              <w:rPr>
                <w:rFonts w:ascii="TimesNewRomanPSMT" w:hAnsi="TimesNewRomanPSMT" w:cs="TimesNewRomanPSMT"/>
                <w:kern w:val="0"/>
                <w:sz w:val="24"/>
                <w:szCs w:val="24"/>
              </w:rPr>
            </w:pPr>
            <w:r w:rsidRPr="00047F10">
              <w:rPr>
                <w:rFonts w:ascii="TimesNewRomanPSMT" w:hAnsi="TimesNewRomanPSMT" w:cs="TimesNewRomanPSMT"/>
                <w:kern w:val="0"/>
                <w:sz w:val="24"/>
                <w:szCs w:val="24"/>
              </w:rPr>
              <w:t>Pagrindinė projekto veiklų dalis bus vykdoma adresu</w:t>
            </w:r>
            <w:r w:rsidR="0026724E">
              <w:rPr>
                <w:rFonts w:ascii="TimesNewRomanPSMT" w:hAnsi="TimesNewRomanPSMT" w:cs="TimesNewRomanPSMT"/>
                <w:kern w:val="0"/>
                <w:sz w:val="24"/>
                <w:szCs w:val="24"/>
              </w:rPr>
              <w:t>:</w:t>
            </w:r>
            <w:r w:rsidRPr="00047F10">
              <w:rPr>
                <w:rFonts w:ascii="TimesNewRomanPSMT" w:hAnsi="TimesNewRomanPSMT" w:cs="TimesNewRomanPSMT"/>
                <w:kern w:val="0"/>
                <w:sz w:val="24"/>
                <w:szCs w:val="24"/>
              </w:rPr>
              <w:t xml:space="preserve"> </w:t>
            </w:r>
            <w:r w:rsidR="00272238" w:rsidRPr="00272238">
              <w:rPr>
                <w:rFonts w:ascii="TimesNewRomanPSMT" w:hAnsi="TimesNewRomanPSMT" w:cs="TimesNewRomanPSMT"/>
                <w:kern w:val="0"/>
                <w:sz w:val="24"/>
                <w:szCs w:val="24"/>
              </w:rPr>
              <w:t>K. Kalinausko g. 2,</w:t>
            </w:r>
            <w:r w:rsidR="00272238">
              <w:rPr>
                <w:rFonts w:ascii="TimesNewRomanPSMT" w:hAnsi="TimesNewRomanPSMT" w:cs="TimesNewRomanPSMT"/>
                <w:kern w:val="0"/>
                <w:sz w:val="24"/>
                <w:szCs w:val="24"/>
              </w:rPr>
              <w:t xml:space="preserve"> </w:t>
            </w:r>
            <w:r w:rsidR="00272238" w:rsidRPr="00272238">
              <w:rPr>
                <w:rFonts w:ascii="TimesNewRomanPSMT" w:hAnsi="TimesNewRomanPSMT" w:cs="TimesNewRomanPSMT"/>
                <w:kern w:val="0"/>
                <w:sz w:val="24"/>
                <w:szCs w:val="24"/>
              </w:rPr>
              <w:t xml:space="preserve">Šilutė </w:t>
            </w:r>
            <w:r w:rsidRPr="00047F10">
              <w:rPr>
                <w:rFonts w:ascii="TimesNewRomanPSMT" w:hAnsi="TimesNewRomanPSMT" w:cs="TimesNewRomanPSMT"/>
                <w:kern w:val="0"/>
                <w:sz w:val="24"/>
                <w:szCs w:val="24"/>
              </w:rPr>
              <w:t xml:space="preserve">(Šilutės </w:t>
            </w:r>
            <w:r w:rsidR="0026724E">
              <w:rPr>
                <w:rFonts w:ascii="TimesNewRomanPSMT" w:hAnsi="TimesNewRomanPSMT" w:cs="TimesNewRomanPSMT"/>
                <w:kern w:val="0"/>
                <w:sz w:val="24"/>
                <w:szCs w:val="24"/>
              </w:rPr>
              <w:t>p</w:t>
            </w:r>
            <w:r w:rsidR="00272238">
              <w:rPr>
                <w:rFonts w:ascii="TimesNewRomanPSMT" w:hAnsi="TimesNewRomanPSMT" w:cs="TimesNewRomanPSMT"/>
                <w:kern w:val="0"/>
                <w:sz w:val="24"/>
                <w:szCs w:val="24"/>
              </w:rPr>
              <w:t xml:space="preserve">irmoji </w:t>
            </w:r>
            <w:r w:rsidRPr="00047F10">
              <w:rPr>
                <w:rFonts w:ascii="TimesNewRomanPSMT" w:hAnsi="TimesNewRomanPSMT" w:cs="TimesNewRomanPSMT"/>
                <w:kern w:val="0"/>
                <w:sz w:val="24"/>
                <w:szCs w:val="24"/>
              </w:rPr>
              <w:t xml:space="preserve">gimnazija). </w:t>
            </w:r>
          </w:p>
          <w:p w14:paraId="7929F45A" w14:textId="77777777" w:rsidR="004613CF" w:rsidRDefault="004A4C86" w:rsidP="00047F10">
            <w:pPr>
              <w:autoSpaceDE w:val="0"/>
              <w:autoSpaceDN w:val="0"/>
              <w:adjustRightInd w:val="0"/>
              <w:spacing w:after="0" w:line="240" w:lineRule="auto"/>
              <w:ind w:firstLine="589"/>
              <w:jc w:val="both"/>
              <w:rPr>
                <w:rFonts w:ascii="TimesNewRomanPSMT" w:hAnsi="TimesNewRomanPSMT" w:cs="TimesNewRomanPSMT"/>
                <w:kern w:val="0"/>
                <w:sz w:val="24"/>
                <w:szCs w:val="24"/>
              </w:rPr>
            </w:pPr>
            <w:r w:rsidRPr="00047F10">
              <w:rPr>
                <w:rFonts w:ascii="TimesNewRomanPSMT" w:hAnsi="TimesNewRomanPSMT" w:cs="TimesNewRomanPSMT"/>
                <w:kern w:val="0"/>
                <w:sz w:val="24"/>
                <w:szCs w:val="24"/>
              </w:rPr>
              <w:t xml:space="preserve">Projekto tikslinė grupė – 16–29 metų Šilutės miesto gyventojai. </w:t>
            </w:r>
          </w:p>
          <w:p w14:paraId="5F99CC7F" w14:textId="738662D8" w:rsidR="004C4E06" w:rsidRDefault="0026724E" w:rsidP="00047F10">
            <w:pPr>
              <w:autoSpaceDE w:val="0"/>
              <w:autoSpaceDN w:val="0"/>
              <w:adjustRightInd w:val="0"/>
              <w:spacing w:after="0" w:line="240" w:lineRule="auto"/>
              <w:ind w:firstLine="589"/>
              <w:jc w:val="both"/>
              <w:rPr>
                <w:rFonts w:ascii="TimesNewRomanPSMT" w:hAnsi="TimesNewRomanPSMT" w:cs="TimesNewRomanPSMT"/>
                <w:kern w:val="0"/>
                <w:sz w:val="24"/>
                <w:szCs w:val="24"/>
              </w:rPr>
            </w:pPr>
            <w:r>
              <w:rPr>
                <w:rFonts w:ascii="TimesNewRomanPSMT" w:hAnsi="TimesNewRomanPSMT" w:cs="TimesNewRomanPSMT"/>
                <w:kern w:val="0"/>
                <w:sz w:val="24"/>
                <w:szCs w:val="24"/>
              </w:rPr>
              <w:t xml:space="preserve">Į </w:t>
            </w:r>
            <w:r w:rsidR="004A4C86" w:rsidRPr="00047F10">
              <w:rPr>
                <w:rFonts w:ascii="TimesNewRomanPSMT" w:hAnsi="TimesNewRomanPSMT" w:cs="TimesNewRomanPSMT"/>
                <w:kern w:val="0"/>
                <w:sz w:val="24"/>
                <w:szCs w:val="24"/>
              </w:rPr>
              <w:t>Projekt</w:t>
            </w:r>
            <w:r>
              <w:rPr>
                <w:rFonts w:ascii="TimesNewRomanPSMT" w:hAnsi="TimesNewRomanPSMT" w:cs="TimesNewRomanPSMT"/>
                <w:kern w:val="0"/>
                <w:sz w:val="24"/>
                <w:szCs w:val="24"/>
              </w:rPr>
              <w:t>ą</w:t>
            </w:r>
            <w:r w:rsidR="004A4C86" w:rsidRPr="00047F10">
              <w:rPr>
                <w:rFonts w:ascii="TimesNewRomanPSMT" w:hAnsi="TimesNewRomanPSMT" w:cs="TimesNewRomanPSMT"/>
                <w:kern w:val="0"/>
                <w:sz w:val="24"/>
                <w:szCs w:val="24"/>
              </w:rPr>
              <w:t xml:space="preserve"> planuojama įtraukti 30 dalyvių</w:t>
            </w:r>
            <w:r w:rsidR="004C4E06">
              <w:rPr>
                <w:rFonts w:ascii="TimesNewRomanPSMT" w:hAnsi="TimesNewRomanPSMT" w:cs="TimesNewRomanPSMT"/>
                <w:kern w:val="0"/>
                <w:sz w:val="24"/>
                <w:szCs w:val="24"/>
              </w:rPr>
              <w:t>.</w:t>
            </w:r>
          </w:p>
          <w:p w14:paraId="6FE16FBA" w14:textId="7E03A28E" w:rsidR="007B6BAA" w:rsidRDefault="00F66CED" w:rsidP="00965D32">
            <w:pPr>
              <w:autoSpaceDE w:val="0"/>
              <w:autoSpaceDN w:val="0"/>
              <w:adjustRightInd w:val="0"/>
              <w:spacing w:after="0" w:line="240" w:lineRule="auto"/>
              <w:ind w:firstLine="589"/>
              <w:jc w:val="both"/>
              <w:rPr>
                <w:rFonts w:ascii="TimesNewRomanPSMT" w:hAnsi="TimesNewRomanPSMT" w:cs="TimesNewRomanPSMT"/>
                <w:kern w:val="0"/>
                <w:sz w:val="24"/>
                <w:szCs w:val="24"/>
              </w:rPr>
            </w:pPr>
            <w:r w:rsidRPr="00047F10">
              <w:rPr>
                <w:rFonts w:ascii="TimesNewRomanPSMT" w:hAnsi="TimesNewRomanPSMT" w:cs="TimesNewRomanPSMT"/>
                <w:kern w:val="0"/>
                <w:sz w:val="24"/>
                <w:szCs w:val="24"/>
              </w:rPr>
              <w:t>Projekto veiklos</w:t>
            </w:r>
            <w:r w:rsidR="00965D32">
              <w:rPr>
                <w:rFonts w:ascii="TimesNewRomanPSMT" w:hAnsi="TimesNewRomanPSMT" w:cs="TimesNewRomanPSMT"/>
                <w:kern w:val="0"/>
                <w:sz w:val="24"/>
                <w:szCs w:val="24"/>
              </w:rPr>
              <w:t xml:space="preserve"> ir siekti rezul</w:t>
            </w:r>
            <w:r w:rsidR="00862C4D">
              <w:rPr>
                <w:rFonts w:ascii="TimesNewRomanPSMT" w:hAnsi="TimesNewRomanPSMT" w:cs="TimesNewRomanPSMT"/>
                <w:kern w:val="0"/>
                <w:sz w:val="24"/>
                <w:szCs w:val="24"/>
              </w:rPr>
              <w:t>ta</w:t>
            </w:r>
            <w:r w:rsidR="00965D32">
              <w:rPr>
                <w:rFonts w:ascii="TimesNewRomanPSMT" w:hAnsi="TimesNewRomanPSMT" w:cs="TimesNewRomanPSMT"/>
                <w:kern w:val="0"/>
                <w:sz w:val="24"/>
                <w:szCs w:val="24"/>
              </w:rPr>
              <w:t>tai:</w:t>
            </w:r>
          </w:p>
          <w:p w14:paraId="0517700A" w14:textId="1C34ED8D" w:rsidR="00965D32" w:rsidRDefault="00965D32" w:rsidP="00965D32">
            <w:pPr>
              <w:autoSpaceDE w:val="0"/>
              <w:autoSpaceDN w:val="0"/>
              <w:adjustRightInd w:val="0"/>
              <w:spacing w:after="0" w:line="240" w:lineRule="auto"/>
              <w:ind w:firstLine="589"/>
              <w:jc w:val="both"/>
              <w:rPr>
                <w:rFonts w:ascii="TimesNewRomanPSMT" w:hAnsi="TimesNewRomanPSMT" w:cs="TimesNewRomanPSMT"/>
                <w:kern w:val="0"/>
                <w:sz w:val="24"/>
                <w:szCs w:val="24"/>
              </w:rPr>
            </w:pPr>
            <w:r w:rsidRPr="00965D32">
              <w:rPr>
                <w:rFonts w:ascii="TimesNewRomanPSMT" w:hAnsi="TimesNewRomanPSMT" w:cs="TimesNewRomanPSMT"/>
                <w:kern w:val="0"/>
                <w:sz w:val="24"/>
                <w:szCs w:val="24"/>
              </w:rPr>
              <w:t>Šilutės pirmojoje gimnazijoje bus įkurta „Verslumo studija“, kurią sudarys trys specializuotos erdvės: „Idėjų kalvė“, „Verslumo dirbtuvės“ ir „Susitikimų erdvė“. „Idėjų kalvėje“ bus organizuojami praktiniai verslumo ugdymo užsiėmimai, kurių metu projekto dalyviai stiprins finansinio raštingumo kompetencijas, generuos ir vystys verslo idėjas, įgis rinkodaros, biudžeto planavimo bei verslo valdymo žinių, rengs verslo planus ir mokysis priimti ekonomiškai pagrįstus sprendimus. Ši erdvė sudarys sąlygas ugdyti iniciatyvumą, kūrybiškumą ir verslumo kompetencijas, reikalingas savarankiškai ekonominei veiklai.</w:t>
            </w:r>
          </w:p>
          <w:p w14:paraId="12D6C56E" w14:textId="221BD7F6" w:rsidR="00965D32" w:rsidRPr="00965D32" w:rsidRDefault="00965D32" w:rsidP="00965D32">
            <w:pPr>
              <w:autoSpaceDE w:val="0"/>
              <w:autoSpaceDN w:val="0"/>
              <w:adjustRightInd w:val="0"/>
              <w:spacing w:after="0" w:line="240" w:lineRule="auto"/>
              <w:ind w:firstLine="589"/>
              <w:jc w:val="both"/>
              <w:rPr>
                <w:rFonts w:ascii="TimesNewRomanPSMT" w:hAnsi="TimesNewRomanPSMT" w:cs="TimesNewRomanPSMT"/>
                <w:kern w:val="0"/>
                <w:sz w:val="24"/>
                <w:szCs w:val="24"/>
              </w:rPr>
            </w:pPr>
            <w:r w:rsidRPr="00965D32">
              <w:rPr>
                <w:rFonts w:ascii="TimesNewRomanPSMT" w:hAnsi="TimesNewRomanPSMT" w:cs="TimesNewRomanPSMT"/>
                <w:kern w:val="0"/>
                <w:sz w:val="24"/>
                <w:szCs w:val="24"/>
              </w:rPr>
              <w:t>„Idėjų kalvės“ erdv</w:t>
            </w:r>
            <w:r w:rsidR="007F1D27">
              <w:rPr>
                <w:rFonts w:ascii="TimesNewRomanPSMT" w:hAnsi="TimesNewRomanPSMT" w:cs="TimesNewRomanPSMT"/>
                <w:kern w:val="0"/>
                <w:sz w:val="24"/>
                <w:szCs w:val="24"/>
              </w:rPr>
              <w:t>ei</w:t>
            </w:r>
            <w:r w:rsidRPr="00965D32">
              <w:rPr>
                <w:rFonts w:ascii="TimesNewRomanPSMT" w:hAnsi="TimesNewRomanPSMT" w:cs="TimesNewRomanPSMT"/>
                <w:kern w:val="0"/>
                <w:sz w:val="24"/>
                <w:szCs w:val="24"/>
              </w:rPr>
              <w:t xml:space="preserve"> įreng</w:t>
            </w:r>
            <w:r w:rsidR="007F1D27">
              <w:rPr>
                <w:rFonts w:ascii="TimesNewRomanPSMT" w:hAnsi="TimesNewRomanPSMT" w:cs="TimesNewRomanPSMT"/>
                <w:kern w:val="0"/>
                <w:sz w:val="24"/>
                <w:szCs w:val="24"/>
              </w:rPr>
              <w:t>t</w:t>
            </w:r>
            <w:r w:rsidRPr="00965D32">
              <w:rPr>
                <w:rFonts w:ascii="TimesNewRomanPSMT" w:hAnsi="TimesNewRomanPSMT" w:cs="TimesNewRomanPSMT"/>
                <w:kern w:val="0"/>
                <w:sz w:val="24"/>
                <w:szCs w:val="24"/>
              </w:rPr>
              <w:t xml:space="preserve">i bus </w:t>
            </w:r>
            <w:r w:rsidR="007F1D27">
              <w:rPr>
                <w:rFonts w:ascii="TimesNewRomanPSMT" w:hAnsi="TimesNewRomanPSMT" w:cs="TimesNewRomanPSMT"/>
                <w:kern w:val="0"/>
                <w:sz w:val="24"/>
                <w:szCs w:val="24"/>
              </w:rPr>
              <w:t>suremontuotos patalpos</w:t>
            </w:r>
            <w:r w:rsidRPr="00965D32">
              <w:rPr>
                <w:rFonts w:ascii="TimesNewRomanPSMT" w:hAnsi="TimesNewRomanPSMT" w:cs="TimesNewRomanPSMT"/>
                <w:kern w:val="0"/>
                <w:sz w:val="24"/>
                <w:szCs w:val="24"/>
              </w:rPr>
              <w:t xml:space="preserve"> ir įsigyta reikalinga ugdymo įranga bei baldai: interaktyvi lenta, 30 vienviečių mokinių stalų, mokytojo stalas ir dvi spintos. Ši erdvė bus pritaikyta teoriniams ir praktiniams verslumo ugdymo užsiėmimams.</w:t>
            </w:r>
          </w:p>
          <w:p w14:paraId="5460D710" w14:textId="0A8EC8B1" w:rsidR="00965D32" w:rsidRPr="00965D32" w:rsidRDefault="00965D32" w:rsidP="00965D32">
            <w:pPr>
              <w:autoSpaceDE w:val="0"/>
              <w:autoSpaceDN w:val="0"/>
              <w:adjustRightInd w:val="0"/>
              <w:spacing w:after="0" w:line="240" w:lineRule="auto"/>
              <w:ind w:firstLine="589"/>
              <w:jc w:val="both"/>
              <w:rPr>
                <w:rFonts w:ascii="TimesNewRomanPSMT" w:hAnsi="TimesNewRomanPSMT" w:cs="TimesNewRomanPSMT"/>
                <w:kern w:val="0"/>
                <w:sz w:val="24"/>
                <w:szCs w:val="24"/>
              </w:rPr>
            </w:pPr>
            <w:r w:rsidRPr="00965D32">
              <w:rPr>
                <w:rFonts w:ascii="TimesNewRomanPSMT" w:hAnsi="TimesNewRomanPSMT" w:cs="TimesNewRomanPSMT"/>
                <w:kern w:val="0"/>
                <w:sz w:val="24"/>
                <w:szCs w:val="24"/>
              </w:rPr>
              <w:t xml:space="preserve">„Verslumo dirbtuvėse“ bus vykdoma praktinė veikla, kurios metu projekto dalyviai kurs produktų prototipus, gamins įvairius gaminius ir įgis realios produkto kūrimo bei verslinės gamybos patirties. </w:t>
            </w:r>
            <w:r w:rsidR="007F1D27">
              <w:rPr>
                <w:rFonts w:ascii="TimesNewRomanPSMT" w:hAnsi="TimesNewRomanPSMT" w:cs="TimesNewRomanPSMT"/>
                <w:kern w:val="0"/>
                <w:sz w:val="24"/>
                <w:szCs w:val="24"/>
              </w:rPr>
              <w:t>B</w:t>
            </w:r>
            <w:r w:rsidRPr="00965D32">
              <w:rPr>
                <w:rFonts w:ascii="TimesNewRomanPSMT" w:hAnsi="TimesNewRomanPSMT" w:cs="TimesNewRomanPSMT"/>
                <w:kern w:val="0"/>
                <w:sz w:val="24"/>
                <w:szCs w:val="24"/>
              </w:rPr>
              <w:t>us atlikti remonto darbai, įsigyt</w:t>
            </w:r>
            <w:r w:rsidR="007F1D27">
              <w:rPr>
                <w:rFonts w:ascii="TimesNewRomanPSMT" w:hAnsi="TimesNewRomanPSMT" w:cs="TimesNewRomanPSMT"/>
                <w:kern w:val="0"/>
                <w:sz w:val="24"/>
                <w:szCs w:val="24"/>
              </w:rPr>
              <w:t>a</w:t>
            </w:r>
            <w:r w:rsidRPr="00965D32">
              <w:rPr>
                <w:rFonts w:ascii="TimesNewRomanPSMT" w:hAnsi="TimesNewRomanPSMT" w:cs="TimesNewRomanPSMT"/>
                <w:kern w:val="0"/>
                <w:sz w:val="24"/>
                <w:szCs w:val="24"/>
              </w:rPr>
              <w:t xml:space="preserve"> 30 kėdžių, 2 spintos, 5 nešiojamieji kompiuteriai, spalvotas spausdintuvas, reklamos gamybos staklės ir kita praktinėms veikloms reikalinga įranga.</w:t>
            </w:r>
          </w:p>
          <w:p w14:paraId="2227734E" w14:textId="0D4C8E90" w:rsidR="00965D32" w:rsidRPr="00965D32" w:rsidRDefault="00965D32" w:rsidP="00965D32">
            <w:pPr>
              <w:autoSpaceDE w:val="0"/>
              <w:autoSpaceDN w:val="0"/>
              <w:adjustRightInd w:val="0"/>
              <w:spacing w:after="0" w:line="240" w:lineRule="auto"/>
              <w:ind w:firstLine="589"/>
              <w:jc w:val="both"/>
              <w:rPr>
                <w:rFonts w:ascii="TimesNewRomanPSMT" w:hAnsi="TimesNewRomanPSMT" w:cs="TimesNewRomanPSMT"/>
                <w:kern w:val="0"/>
                <w:sz w:val="24"/>
                <w:szCs w:val="24"/>
              </w:rPr>
            </w:pPr>
            <w:r w:rsidRPr="00965D32">
              <w:rPr>
                <w:rFonts w:ascii="TimesNewRomanPSMT" w:hAnsi="TimesNewRomanPSMT" w:cs="TimesNewRomanPSMT"/>
                <w:kern w:val="0"/>
                <w:sz w:val="24"/>
                <w:szCs w:val="24"/>
              </w:rPr>
              <w:lastRenderedPageBreak/>
              <w:t>„Susitikimų erdvėje“ bus organizuojami verslo idėjų pristatymai, diskusijos, tiksliniai susitikimai su verslo atstovais, sėkmingais verslininkais ir verslo lyderiais. Ši veikla suteiks</w:t>
            </w:r>
            <w:r w:rsidRPr="00965D32">
              <w:rPr>
                <w:rFonts w:ascii="TimesNewRomanPSMT" w:hAnsi="TimesNewRomanPSMT" w:cs="TimesNewRomanPSMT"/>
                <w:b/>
                <w:bCs/>
                <w:kern w:val="0"/>
                <w:sz w:val="24"/>
                <w:szCs w:val="24"/>
              </w:rPr>
              <w:t xml:space="preserve"> </w:t>
            </w:r>
            <w:r w:rsidRPr="00965D32">
              <w:rPr>
                <w:rFonts w:ascii="TimesNewRomanPSMT" w:hAnsi="TimesNewRomanPSMT" w:cs="TimesNewRomanPSMT"/>
                <w:kern w:val="0"/>
                <w:sz w:val="24"/>
                <w:szCs w:val="24"/>
              </w:rPr>
              <w:t xml:space="preserve">projekto dalyviams galimybę susipažinti su realia verslo aplinka, įgyti praktinių įžvalgų, užmegzti profesinius ryšius ir gauti mentorystės konsultacijų. </w:t>
            </w:r>
            <w:r w:rsidR="007F1D27">
              <w:rPr>
                <w:rFonts w:ascii="TimesNewRomanPSMT" w:hAnsi="TimesNewRomanPSMT" w:cs="TimesNewRomanPSMT"/>
                <w:kern w:val="0"/>
                <w:sz w:val="24"/>
                <w:szCs w:val="24"/>
              </w:rPr>
              <w:t>B</w:t>
            </w:r>
            <w:r w:rsidRPr="00965D32">
              <w:rPr>
                <w:rFonts w:ascii="TimesNewRomanPSMT" w:hAnsi="TimesNewRomanPSMT" w:cs="TimesNewRomanPSMT"/>
                <w:kern w:val="0"/>
                <w:sz w:val="24"/>
                <w:szCs w:val="24"/>
              </w:rPr>
              <w:t>us atlikti remonto darbai, įsigyti konferenciniai baldai (stalai, kėdės, tribūna), įgarsinimo aparatūra ir interaktyvi lenta. Taip pat bendr</w:t>
            </w:r>
            <w:r w:rsidR="007F1D27">
              <w:rPr>
                <w:rFonts w:ascii="TimesNewRomanPSMT" w:hAnsi="TimesNewRomanPSMT" w:cs="TimesNewRomanPSMT"/>
                <w:kern w:val="0"/>
                <w:sz w:val="24"/>
                <w:szCs w:val="24"/>
              </w:rPr>
              <w:t>ose</w:t>
            </w:r>
            <w:r w:rsidRPr="00965D32">
              <w:rPr>
                <w:rFonts w:ascii="TimesNewRomanPSMT" w:hAnsi="TimesNewRomanPSMT" w:cs="TimesNewRomanPSMT"/>
                <w:kern w:val="0"/>
                <w:sz w:val="24"/>
                <w:szCs w:val="24"/>
              </w:rPr>
              <w:t xml:space="preserve"> erdvėse bus įrengtos neformalios bendravimo zonos – gimnazijos koridoriuje numatoma pastatyti penkis minkštasuolius.</w:t>
            </w:r>
          </w:p>
          <w:p w14:paraId="4E20DDC8" w14:textId="01BEDEAF" w:rsidR="00965D32" w:rsidRPr="00F14059" w:rsidRDefault="00965D32" w:rsidP="00F14059">
            <w:pPr>
              <w:autoSpaceDE w:val="0"/>
              <w:autoSpaceDN w:val="0"/>
              <w:adjustRightInd w:val="0"/>
              <w:spacing w:after="0" w:line="240" w:lineRule="auto"/>
              <w:ind w:firstLine="589"/>
              <w:jc w:val="both"/>
              <w:rPr>
                <w:rFonts w:ascii="TimesNewRomanPSMT" w:hAnsi="TimesNewRomanPSMT" w:cs="TimesNewRomanPSMT"/>
                <w:b/>
                <w:bCs/>
                <w:kern w:val="0"/>
                <w:sz w:val="24"/>
                <w:szCs w:val="24"/>
              </w:rPr>
            </w:pPr>
            <w:r w:rsidRPr="00B8608F">
              <w:rPr>
                <w:rFonts w:ascii="TimesNewRomanPSMT" w:hAnsi="TimesNewRomanPSMT" w:cs="TimesNewRomanPSMT"/>
                <w:i/>
                <w:iCs/>
                <w:kern w:val="0"/>
                <w:sz w:val="24"/>
                <w:szCs w:val="24"/>
              </w:rPr>
              <w:t>Praktinių verslumo ugdymo veiklų įgyvendinimas</w:t>
            </w:r>
            <w:r w:rsidR="00F14059" w:rsidRPr="00B8608F">
              <w:rPr>
                <w:rFonts w:ascii="TimesNewRomanPSMT" w:hAnsi="TimesNewRomanPSMT" w:cs="TimesNewRomanPSMT"/>
                <w:i/>
                <w:iCs/>
                <w:kern w:val="0"/>
                <w:sz w:val="24"/>
                <w:szCs w:val="24"/>
              </w:rPr>
              <w:t>.</w:t>
            </w:r>
            <w:r w:rsidR="00F14059">
              <w:rPr>
                <w:rFonts w:ascii="TimesNewRomanPSMT" w:hAnsi="TimesNewRomanPSMT" w:cs="TimesNewRomanPSMT"/>
                <w:b/>
                <w:bCs/>
                <w:kern w:val="0"/>
                <w:sz w:val="24"/>
                <w:szCs w:val="24"/>
              </w:rPr>
              <w:t xml:space="preserve"> </w:t>
            </w:r>
            <w:r w:rsidRPr="00965D32">
              <w:rPr>
                <w:rFonts w:ascii="TimesNewRomanPSMT" w:hAnsi="TimesNewRomanPSMT" w:cs="TimesNewRomanPSMT"/>
                <w:kern w:val="0"/>
                <w:sz w:val="24"/>
                <w:szCs w:val="24"/>
              </w:rPr>
              <w:t>Bus vykdomas nuoseklus praktinių verslumo ugdymo užsiėmimų ciklas, apimantis tris tarpusavyje susijusius etapus. Pirmajame etape projekto dalyviai susipažins su verslo plano rengimo metodika, verslo kūrimo principais ir pagrindiniais verslo planavimo elementais. Antrajame etape dalyviai savarankiškai rengs verslo planus, atliks rinkos analizę, planuos finansinius išteklius ir numatys verslo vystymo galimybes. Trečiajame etape bus praktiškai įgyvendinamos parengtos verslo idėjos – kuriami produktų ar paslaugų prototipai, gaminami realūs gaminiai arba testuojami verslo modeliai.</w:t>
            </w:r>
          </w:p>
          <w:p w14:paraId="54F88FFA" w14:textId="5142F86D" w:rsidR="00965D32" w:rsidRPr="00965D32" w:rsidRDefault="00965D32" w:rsidP="00F14059">
            <w:pPr>
              <w:autoSpaceDE w:val="0"/>
              <w:autoSpaceDN w:val="0"/>
              <w:adjustRightInd w:val="0"/>
              <w:spacing w:after="0" w:line="240" w:lineRule="auto"/>
              <w:ind w:firstLine="589"/>
              <w:jc w:val="both"/>
              <w:rPr>
                <w:rFonts w:ascii="TimesNewRomanPSMT" w:hAnsi="TimesNewRomanPSMT" w:cs="TimesNewRomanPSMT"/>
                <w:kern w:val="0"/>
                <w:sz w:val="24"/>
                <w:szCs w:val="24"/>
              </w:rPr>
            </w:pPr>
            <w:r w:rsidRPr="00B8608F">
              <w:rPr>
                <w:rFonts w:ascii="TimesNewRomanPSMT" w:hAnsi="TimesNewRomanPSMT" w:cs="TimesNewRomanPSMT"/>
                <w:i/>
                <w:iCs/>
                <w:kern w:val="0"/>
                <w:sz w:val="24"/>
                <w:szCs w:val="24"/>
              </w:rPr>
              <w:t>Jaunimo verslo idėjų konkursai ir prototipų pristatymai</w:t>
            </w:r>
            <w:r w:rsidR="00F14059" w:rsidRPr="00B8608F">
              <w:rPr>
                <w:rFonts w:ascii="TimesNewRomanPSMT" w:hAnsi="TimesNewRomanPSMT" w:cs="TimesNewRomanPSMT"/>
                <w:i/>
                <w:iCs/>
                <w:kern w:val="0"/>
                <w:sz w:val="24"/>
                <w:szCs w:val="24"/>
              </w:rPr>
              <w:t xml:space="preserve">. </w:t>
            </w:r>
            <w:r w:rsidRPr="00965D32">
              <w:rPr>
                <w:rFonts w:ascii="TimesNewRomanPSMT" w:hAnsi="TimesNewRomanPSMT" w:cs="TimesNewRomanPSMT"/>
                <w:kern w:val="0"/>
                <w:sz w:val="24"/>
                <w:szCs w:val="24"/>
              </w:rPr>
              <w:t>Projekto metu bus organizuojamas jaunimo verslo idėjų konkursas bei prototipų pristatymo renginiai. Jų metu dalyviai pristatys savo sukurtas verslo idėjas, verslo planus ir prototipus, ugdys viešojo kalbėjimo, idėjų pristatymo bei argumentavimo gebėjimus, gaus ekspertų ir verslo atstovų grįžtamąjį ryšį.</w:t>
            </w:r>
          </w:p>
          <w:p w14:paraId="601F2403" w14:textId="22971453" w:rsidR="00965D32" w:rsidRPr="00965D32" w:rsidRDefault="00965D32" w:rsidP="00F14059">
            <w:pPr>
              <w:autoSpaceDE w:val="0"/>
              <w:autoSpaceDN w:val="0"/>
              <w:adjustRightInd w:val="0"/>
              <w:spacing w:after="0" w:line="240" w:lineRule="auto"/>
              <w:ind w:firstLine="589"/>
              <w:jc w:val="both"/>
              <w:rPr>
                <w:rFonts w:ascii="TimesNewRomanPSMT" w:hAnsi="TimesNewRomanPSMT" w:cs="TimesNewRomanPSMT"/>
                <w:kern w:val="0"/>
                <w:sz w:val="24"/>
                <w:szCs w:val="24"/>
              </w:rPr>
            </w:pPr>
            <w:r w:rsidRPr="00B8608F">
              <w:rPr>
                <w:rFonts w:ascii="TimesNewRomanPSMT" w:hAnsi="TimesNewRomanPSMT" w:cs="TimesNewRomanPSMT"/>
                <w:i/>
                <w:iCs/>
                <w:kern w:val="0"/>
                <w:sz w:val="24"/>
                <w:szCs w:val="24"/>
              </w:rPr>
              <w:t>Susitikimai su verslo atstovais</w:t>
            </w:r>
            <w:r w:rsidR="00F14059" w:rsidRPr="00B8608F">
              <w:rPr>
                <w:rFonts w:ascii="TimesNewRomanPSMT" w:hAnsi="TimesNewRomanPSMT" w:cs="TimesNewRomanPSMT"/>
                <w:i/>
                <w:iCs/>
                <w:kern w:val="0"/>
                <w:sz w:val="24"/>
                <w:szCs w:val="24"/>
              </w:rPr>
              <w:t>.</w:t>
            </w:r>
            <w:r w:rsidR="00F14059">
              <w:rPr>
                <w:rFonts w:ascii="TimesNewRomanPSMT" w:hAnsi="TimesNewRomanPSMT" w:cs="TimesNewRomanPSMT"/>
                <w:b/>
                <w:bCs/>
                <w:kern w:val="0"/>
                <w:sz w:val="24"/>
                <w:szCs w:val="24"/>
              </w:rPr>
              <w:t xml:space="preserve"> </w:t>
            </w:r>
            <w:r w:rsidRPr="00965D32">
              <w:rPr>
                <w:rFonts w:ascii="TimesNewRomanPSMT" w:hAnsi="TimesNewRomanPSMT" w:cs="TimesNewRomanPSMT"/>
                <w:kern w:val="0"/>
                <w:sz w:val="24"/>
                <w:szCs w:val="24"/>
              </w:rPr>
              <w:t xml:space="preserve">Bus organizuojami susitikimai su verslininkais, verslo ekspertais ir </w:t>
            </w:r>
            <w:r w:rsidR="007F1D27">
              <w:rPr>
                <w:rFonts w:ascii="TimesNewRomanPSMT" w:hAnsi="TimesNewRomanPSMT" w:cs="TimesNewRomanPSMT"/>
                <w:kern w:val="0"/>
                <w:sz w:val="24"/>
                <w:szCs w:val="24"/>
              </w:rPr>
              <w:t>VšĮ „</w:t>
            </w:r>
            <w:r w:rsidRPr="00965D32">
              <w:rPr>
                <w:rFonts w:ascii="TimesNewRomanPSMT" w:hAnsi="TimesNewRomanPSMT" w:cs="TimesNewRomanPSMT"/>
                <w:kern w:val="0"/>
                <w:sz w:val="24"/>
                <w:szCs w:val="24"/>
              </w:rPr>
              <w:t xml:space="preserve">Lietuvos </w:t>
            </w:r>
            <w:proofErr w:type="spellStart"/>
            <w:r w:rsidRPr="00965D32">
              <w:rPr>
                <w:rFonts w:ascii="TimesNewRomanPSMT" w:hAnsi="TimesNewRomanPSMT" w:cs="TimesNewRomanPSMT"/>
                <w:kern w:val="0"/>
                <w:sz w:val="24"/>
                <w:szCs w:val="24"/>
              </w:rPr>
              <w:t>Junior</w:t>
            </w:r>
            <w:proofErr w:type="spellEnd"/>
            <w:r w:rsidRPr="00965D32">
              <w:rPr>
                <w:rFonts w:ascii="TimesNewRomanPSMT" w:hAnsi="TimesNewRomanPSMT" w:cs="TimesNewRomanPSMT"/>
                <w:kern w:val="0"/>
                <w:sz w:val="24"/>
                <w:szCs w:val="24"/>
              </w:rPr>
              <w:t xml:space="preserve"> </w:t>
            </w:r>
            <w:proofErr w:type="spellStart"/>
            <w:r w:rsidRPr="00965D32">
              <w:rPr>
                <w:rFonts w:ascii="TimesNewRomanPSMT" w:hAnsi="TimesNewRomanPSMT" w:cs="TimesNewRomanPSMT"/>
                <w:kern w:val="0"/>
                <w:sz w:val="24"/>
                <w:szCs w:val="24"/>
              </w:rPr>
              <w:t>Achievement</w:t>
            </w:r>
            <w:proofErr w:type="spellEnd"/>
            <w:r w:rsidR="007F1D27">
              <w:rPr>
                <w:rFonts w:ascii="TimesNewRomanPSMT" w:hAnsi="TimesNewRomanPSMT" w:cs="TimesNewRomanPSMT"/>
                <w:kern w:val="0"/>
                <w:sz w:val="24"/>
                <w:szCs w:val="24"/>
              </w:rPr>
              <w:t>“</w:t>
            </w:r>
            <w:r w:rsidRPr="00965D32">
              <w:rPr>
                <w:rFonts w:ascii="TimesNewRomanPSMT" w:hAnsi="TimesNewRomanPSMT" w:cs="TimesNewRomanPSMT"/>
                <w:kern w:val="0"/>
                <w:sz w:val="24"/>
                <w:szCs w:val="24"/>
              </w:rPr>
              <w:t xml:space="preserve"> atstovais. Šių susitikimų metu projekto dalyviai susipažins su verslo kūrimo ir vystymo praktika, sėkmės istorijomis, inovacijų diegimo pavyzdžiais bei gaus praktinių patarimų iš verslo bendruomenės atstovų.</w:t>
            </w:r>
          </w:p>
          <w:p w14:paraId="3A5FDB9E" w14:textId="5465D508" w:rsidR="00965D32" w:rsidRPr="00965D32" w:rsidRDefault="00965D32" w:rsidP="00F14059">
            <w:pPr>
              <w:autoSpaceDE w:val="0"/>
              <w:autoSpaceDN w:val="0"/>
              <w:adjustRightInd w:val="0"/>
              <w:spacing w:after="0" w:line="240" w:lineRule="auto"/>
              <w:ind w:firstLine="589"/>
              <w:jc w:val="both"/>
              <w:rPr>
                <w:rFonts w:ascii="TimesNewRomanPSMT" w:hAnsi="TimesNewRomanPSMT" w:cs="TimesNewRomanPSMT"/>
                <w:kern w:val="0"/>
                <w:sz w:val="24"/>
                <w:szCs w:val="24"/>
              </w:rPr>
            </w:pPr>
            <w:r w:rsidRPr="00B8608F">
              <w:rPr>
                <w:rFonts w:ascii="TimesNewRomanPSMT" w:hAnsi="TimesNewRomanPSMT" w:cs="TimesNewRomanPSMT"/>
                <w:i/>
                <w:iCs/>
                <w:kern w:val="0"/>
                <w:sz w:val="24"/>
                <w:szCs w:val="24"/>
              </w:rPr>
              <w:t>Dalyvavimas verslumo renginiuose</w:t>
            </w:r>
            <w:r w:rsidR="00F14059" w:rsidRPr="00B8608F">
              <w:rPr>
                <w:rFonts w:ascii="TimesNewRomanPSMT" w:hAnsi="TimesNewRomanPSMT" w:cs="TimesNewRomanPSMT"/>
                <w:i/>
                <w:iCs/>
                <w:kern w:val="0"/>
                <w:sz w:val="24"/>
                <w:szCs w:val="24"/>
              </w:rPr>
              <w:t xml:space="preserve">. </w:t>
            </w:r>
            <w:r w:rsidRPr="00965D32">
              <w:rPr>
                <w:rFonts w:ascii="TimesNewRomanPSMT" w:hAnsi="TimesNewRomanPSMT" w:cs="TimesNewRomanPSMT"/>
                <w:kern w:val="0"/>
                <w:sz w:val="24"/>
                <w:szCs w:val="24"/>
              </w:rPr>
              <w:t>Projekto dalyviai dalyvaus respublikinėse ir regioninėse mokomųjų bendrovių „</w:t>
            </w:r>
            <w:proofErr w:type="spellStart"/>
            <w:r w:rsidRPr="00965D32">
              <w:rPr>
                <w:rFonts w:ascii="TimesNewRomanPSMT" w:hAnsi="TimesNewRomanPSMT" w:cs="TimesNewRomanPSMT"/>
                <w:kern w:val="0"/>
                <w:sz w:val="24"/>
                <w:szCs w:val="24"/>
              </w:rPr>
              <w:t>eXpo</w:t>
            </w:r>
            <w:proofErr w:type="spellEnd"/>
            <w:r w:rsidRPr="00965D32">
              <w:rPr>
                <w:rFonts w:ascii="TimesNewRomanPSMT" w:hAnsi="TimesNewRomanPSMT" w:cs="TimesNewRomanPSMT"/>
                <w:kern w:val="0"/>
                <w:sz w:val="24"/>
                <w:szCs w:val="24"/>
              </w:rPr>
              <w:t>“ verslumo mugėse, verslumo konkursuose bei „Šešėliavimo“ programose. Šios veiklos sudarys galimybes pristatyti savo sukurtus produktus ir paslaugas, įgyti praktinės verslo patirties, plėtoti profesinius ryšius bei geriau pažinti įvairias profesijas ir verslo sektorius.</w:t>
            </w:r>
          </w:p>
          <w:p w14:paraId="5FCD510F" w14:textId="76BB2D4D" w:rsidR="00965D32" w:rsidRPr="00965D32" w:rsidRDefault="00965D32" w:rsidP="00F14059">
            <w:pPr>
              <w:autoSpaceDE w:val="0"/>
              <w:autoSpaceDN w:val="0"/>
              <w:adjustRightInd w:val="0"/>
              <w:spacing w:after="0" w:line="240" w:lineRule="auto"/>
              <w:ind w:firstLine="589"/>
              <w:jc w:val="both"/>
              <w:rPr>
                <w:rFonts w:ascii="TimesNewRomanPSMT" w:hAnsi="TimesNewRomanPSMT" w:cs="TimesNewRomanPSMT"/>
                <w:kern w:val="0"/>
                <w:sz w:val="24"/>
                <w:szCs w:val="24"/>
              </w:rPr>
            </w:pPr>
            <w:r w:rsidRPr="00B8608F">
              <w:rPr>
                <w:rFonts w:ascii="TimesNewRomanPSMT" w:hAnsi="TimesNewRomanPSMT" w:cs="TimesNewRomanPSMT"/>
                <w:i/>
                <w:iCs/>
                <w:kern w:val="0"/>
                <w:sz w:val="24"/>
                <w:szCs w:val="24"/>
              </w:rPr>
              <w:t>Verslo mugių organizavimas</w:t>
            </w:r>
            <w:r w:rsidR="00F14059" w:rsidRPr="00B8608F">
              <w:rPr>
                <w:rFonts w:ascii="TimesNewRomanPSMT" w:hAnsi="TimesNewRomanPSMT" w:cs="TimesNewRomanPSMT"/>
                <w:i/>
                <w:iCs/>
                <w:kern w:val="0"/>
                <w:sz w:val="24"/>
                <w:szCs w:val="24"/>
              </w:rPr>
              <w:t>.</w:t>
            </w:r>
            <w:r w:rsidR="00F14059">
              <w:rPr>
                <w:rFonts w:ascii="TimesNewRomanPSMT" w:hAnsi="TimesNewRomanPSMT" w:cs="TimesNewRomanPSMT"/>
                <w:b/>
                <w:bCs/>
                <w:kern w:val="0"/>
                <w:sz w:val="24"/>
                <w:szCs w:val="24"/>
              </w:rPr>
              <w:t xml:space="preserve"> </w:t>
            </w:r>
            <w:r w:rsidRPr="00965D32">
              <w:rPr>
                <w:rFonts w:ascii="TimesNewRomanPSMT" w:hAnsi="TimesNewRomanPSMT" w:cs="TimesNewRomanPSMT"/>
                <w:kern w:val="0"/>
                <w:sz w:val="24"/>
                <w:szCs w:val="24"/>
              </w:rPr>
              <w:t xml:space="preserve">Bus organizuojama </w:t>
            </w:r>
            <w:r w:rsidR="007F1D27">
              <w:rPr>
                <w:rFonts w:ascii="TimesNewRomanPSMT" w:hAnsi="TimesNewRomanPSMT" w:cs="TimesNewRomanPSMT"/>
                <w:kern w:val="0"/>
                <w:sz w:val="24"/>
                <w:szCs w:val="24"/>
              </w:rPr>
              <w:t>v</w:t>
            </w:r>
            <w:r w:rsidRPr="00965D32">
              <w:rPr>
                <w:rFonts w:ascii="TimesNewRomanPSMT" w:hAnsi="TimesNewRomanPSMT" w:cs="TimesNewRomanPSMT"/>
                <w:kern w:val="0"/>
                <w:sz w:val="24"/>
                <w:szCs w:val="24"/>
              </w:rPr>
              <w:t>erslo mugė Šilutės pirmojoje gimnazijoje, projekto dalyviai pristatys savo sukurtus produktus ir paslaugas bendruomenei. Taip pat bus dalyvaujama Šilutės miesto šventės mugėje, suteikiant jaunimui galimybę praktiškai išbandyti prekybos, rinkodaros ir klientų aptarnavimo įgūdžius realioje aplinkoje.</w:t>
            </w:r>
          </w:p>
          <w:p w14:paraId="6AD284F7" w14:textId="38417F35" w:rsidR="00965D32" w:rsidRPr="00965D32" w:rsidRDefault="00965D32" w:rsidP="00F14059">
            <w:pPr>
              <w:autoSpaceDE w:val="0"/>
              <w:autoSpaceDN w:val="0"/>
              <w:adjustRightInd w:val="0"/>
              <w:spacing w:after="0" w:line="240" w:lineRule="auto"/>
              <w:ind w:firstLine="589"/>
              <w:jc w:val="both"/>
              <w:rPr>
                <w:rFonts w:ascii="TimesNewRomanPSMT" w:hAnsi="TimesNewRomanPSMT" w:cs="TimesNewRomanPSMT"/>
                <w:kern w:val="0"/>
                <w:sz w:val="24"/>
                <w:szCs w:val="24"/>
              </w:rPr>
            </w:pPr>
            <w:r w:rsidRPr="00B8608F">
              <w:rPr>
                <w:rFonts w:ascii="TimesNewRomanPSMT" w:hAnsi="TimesNewRomanPSMT" w:cs="TimesNewRomanPSMT"/>
                <w:i/>
                <w:iCs/>
                <w:kern w:val="0"/>
                <w:sz w:val="24"/>
                <w:szCs w:val="24"/>
              </w:rPr>
              <w:t>Pažintiniai vizitai į įmones</w:t>
            </w:r>
            <w:r w:rsidR="00F14059" w:rsidRPr="00B8608F">
              <w:rPr>
                <w:rFonts w:ascii="TimesNewRomanPSMT" w:hAnsi="TimesNewRomanPSMT" w:cs="TimesNewRomanPSMT"/>
                <w:i/>
                <w:iCs/>
                <w:kern w:val="0"/>
                <w:sz w:val="24"/>
                <w:szCs w:val="24"/>
              </w:rPr>
              <w:t>.</w:t>
            </w:r>
            <w:r w:rsidR="00F14059">
              <w:rPr>
                <w:rFonts w:ascii="TimesNewRomanPSMT" w:hAnsi="TimesNewRomanPSMT" w:cs="TimesNewRomanPSMT"/>
                <w:b/>
                <w:bCs/>
                <w:kern w:val="0"/>
                <w:sz w:val="24"/>
                <w:szCs w:val="24"/>
              </w:rPr>
              <w:t xml:space="preserve"> </w:t>
            </w:r>
            <w:r w:rsidRPr="00965D32">
              <w:rPr>
                <w:rFonts w:ascii="TimesNewRomanPSMT" w:hAnsi="TimesNewRomanPSMT" w:cs="TimesNewRomanPSMT"/>
                <w:kern w:val="0"/>
                <w:sz w:val="24"/>
                <w:szCs w:val="24"/>
              </w:rPr>
              <w:t>Siekiant supažindinti projekto dalyvius su realia verslo aplinka, bus organizuojami pažintiniai vizitai į sėkmingai veikiančias Klaipėdos apskrities įmones. Vizitų metu jaunimas susipažins su įmonių veiklos organizavimu, gamybos procesais, inovacijų diegimu ir verslo valdymo principais.</w:t>
            </w:r>
          </w:p>
          <w:p w14:paraId="3BA4DEC1" w14:textId="77777777" w:rsidR="00017BD4" w:rsidRPr="00017BD4" w:rsidRDefault="00017BD4" w:rsidP="00017BD4">
            <w:pPr>
              <w:autoSpaceDE w:val="0"/>
              <w:autoSpaceDN w:val="0"/>
              <w:adjustRightInd w:val="0"/>
              <w:spacing w:after="0" w:line="240" w:lineRule="auto"/>
              <w:ind w:firstLine="589"/>
              <w:jc w:val="both"/>
              <w:rPr>
                <w:rFonts w:ascii="TimesNewRomanPSMT" w:hAnsi="TimesNewRomanPSMT" w:cs="TimesNewRomanPSMT"/>
                <w:kern w:val="0"/>
                <w:sz w:val="24"/>
                <w:szCs w:val="24"/>
              </w:rPr>
            </w:pPr>
            <w:r w:rsidRPr="00017BD4">
              <w:rPr>
                <w:rFonts w:ascii="TimesNewRomanPSMT" w:hAnsi="TimesNewRomanPSMT" w:cs="TimesNewRomanPSMT"/>
                <w:kern w:val="0"/>
                <w:sz w:val="24"/>
                <w:szCs w:val="24"/>
              </w:rPr>
              <w:t xml:space="preserve">Bendra projekto vertė – </w:t>
            </w:r>
            <w:r w:rsidRPr="00862C4D">
              <w:rPr>
                <w:rFonts w:ascii="TimesNewRomanPSMT" w:hAnsi="TimesNewRomanPSMT" w:cs="TimesNewRomanPSMT"/>
                <w:kern w:val="0"/>
                <w:sz w:val="24"/>
                <w:szCs w:val="24"/>
              </w:rPr>
              <w:t>76 552,21 Eur.</w:t>
            </w:r>
          </w:p>
          <w:p w14:paraId="3F027060" w14:textId="77777777" w:rsidR="00017BD4" w:rsidRPr="00017BD4" w:rsidRDefault="00017BD4" w:rsidP="00017BD4">
            <w:pPr>
              <w:autoSpaceDE w:val="0"/>
              <w:autoSpaceDN w:val="0"/>
              <w:adjustRightInd w:val="0"/>
              <w:spacing w:after="0" w:line="240" w:lineRule="auto"/>
              <w:ind w:firstLine="589"/>
              <w:jc w:val="both"/>
              <w:rPr>
                <w:rFonts w:ascii="TimesNewRomanPSMT" w:hAnsi="TimesNewRomanPSMT" w:cs="TimesNewRomanPSMT"/>
                <w:kern w:val="0"/>
                <w:sz w:val="24"/>
                <w:szCs w:val="24"/>
              </w:rPr>
            </w:pPr>
            <w:r w:rsidRPr="00017BD4">
              <w:rPr>
                <w:rFonts w:ascii="TimesNewRomanPSMT" w:hAnsi="TimesNewRomanPSMT" w:cs="TimesNewRomanPSMT"/>
                <w:kern w:val="0"/>
                <w:sz w:val="24"/>
                <w:szCs w:val="24"/>
              </w:rPr>
              <w:t>Projekto lėšos numatomos paskirstyti šioms veikloms:</w:t>
            </w:r>
          </w:p>
          <w:p w14:paraId="5B9DD9AE" w14:textId="64E547C6" w:rsidR="00017BD4" w:rsidRPr="00017BD4" w:rsidRDefault="00017BD4" w:rsidP="00017BD4">
            <w:pPr>
              <w:numPr>
                <w:ilvl w:val="0"/>
                <w:numId w:val="2"/>
              </w:numPr>
              <w:autoSpaceDE w:val="0"/>
              <w:autoSpaceDN w:val="0"/>
              <w:adjustRightInd w:val="0"/>
              <w:spacing w:after="0" w:line="240" w:lineRule="auto"/>
              <w:jc w:val="both"/>
              <w:rPr>
                <w:rFonts w:ascii="TimesNewRomanPSMT" w:hAnsi="TimesNewRomanPSMT" w:cs="TimesNewRomanPSMT"/>
                <w:kern w:val="0"/>
                <w:sz w:val="24"/>
                <w:szCs w:val="24"/>
              </w:rPr>
            </w:pPr>
            <w:r w:rsidRPr="00862C4D">
              <w:rPr>
                <w:rFonts w:ascii="TimesNewRomanPSMT" w:hAnsi="TimesNewRomanPSMT" w:cs="TimesNewRomanPSMT"/>
                <w:kern w:val="0"/>
                <w:sz w:val="24"/>
                <w:szCs w:val="24"/>
              </w:rPr>
              <w:t>33 proc.</w:t>
            </w:r>
            <w:r w:rsidRPr="00017BD4">
              <w:rPr>
                <w:rFonts w:ascii="TimesNewRomanPSMT" w:hAnsi="TimesNewRomanPSMT" w:cs="TimesNewRomanPSMT"/>
                <w:kern w:val="0"/>
                <w:sz w:val="24"/>
                <w:szCs w:val="24"/>
              </w:rPr>
              <w:t xml:space="preserve"> projekto biudžeto bus skirta „Verslumo studijos“ erdvių įrengimui ir pritaikymui veikloms vykdyti, patalpų remonto darbams, bald</w:t>
            </w:r>
            <w:r w:rsidR="007F1D27">
              <w:rPr>
                <w:rFonts w:ascii="TimesNewRomanPSMT" w:hAnsi="TimesNewRomanPSMT" w:cs="TimesNewRomanPSMT"/>
                <w:kern w:val="0"/>
                <w:sz w:val="24"/>
                <w:szCs w:val="24"/>
              </w:rPr>
              <w:t>ams</w:t>
            </w:r>
            <w:r w:rsidRPr="00017BD4">
              <w:rPr>
                <w:rFonts w:ascii="TimesNewRomanPSMT" w:hAnsi="TimesNewRomanPSMT" w:cs="TimesNewRomanPSMT"/>
                <w:kern w:val="0"/>
                <w:sz w:val="24"/>
                <w:szCs w:val="24"/>
              </w:rPr>
              <w:t>, įrang</w:t>
            </w:r>
            <w:r w:rsidR="007F1D27">
              <w:rPr>
                <w:rFonts w:ascii="TimesNewRomanPSMT" w:hAnsi="TimesNewRomanPSMT" w:cs="TimesNewRomanPSMT"/>
                <w:kern w:val="0"/>
                <w:sz w:val="24"/>
                <w:szCs w:val="24"/>
              </w:rPr>
              <w:t>ai</w:t>
            </w:r>
            <w:r w:rsidRPr="00017BD4">
              <w:rPr>
                <w:rFonts w:ascii="TimesNewRomanPSMT" w:hAnsi="TimesNewRomanPSMT" w:cs="TimesNewRomanPSMT"/>
                <w:kern w:val="0"/>
                <w:sz w:val="24"/>
                <w:szCs w:val="24"/>
              </w:rPr>
              <w:t xml:space="preserve"> ir kit</w:t>
            </w:r>
            <w:r w:rsidR="007F1D27">
              <w:rPr>
                <w:rFonts w:ascii="TimesNewRomanPSMT" w:hAnsi="TimesNewRomanPSMT" w:cs="TimesNewRomanPSMT"/>
                <w:kern w:val="0"/>
                <w:sz w:val="24"/>
                <w:szCs w:val="24"/>
              </w:rPr>
              <w:t>am</w:t>
            </w:r>
            <w:r w:rsidRPr="00017BD4">
              <w:rPr>
                <w:rFonts w:ascii="TimesNewRomanPSMT" w:hAnsi="TimesNewRomanPSMT" w:cs="TimesNewRomanPSMT"/>
                <w:kern w:val="0"/>
                <w:sz w:val="24"/>
                <w:szCs w:val="24"/>
              </w:rPr>
              <w:t xml:space="preserve"> inventori</w:t>
            </w:r>
            <w:r w:rsidR="007F1D27">
              <w:rPr>
                <w:rFonts w:ascii="TimesNewRomanPSMT" w:hAnsi="TimesNewRomanPSMT" w:cs="TimesNewRomanPSMT"/>
                <w:kern w:val="0"/>
                <w:sz w:val="24"/>
                <w:szCs w:val="24"/>
              </w:rPr>
              <w:t>ui</w:t>
            </w:r>
            <w:r w:rsidRPr="00017BD4">
              <w:rPr>
                <w:rFonts w:ascii="TimesNewRomanPSMT" w:hAnsi="TimesNewRomanPSMT" w:cs="TimesNewRomanPSMT"/>
                <w:kern w:val="0"/>
                <w:sz w:val="24"/>
                <w:szCs w:val="24"/>
              </w:rPr>
              <w:t xml:space="preserve"> įsig</w:t>
            </w:r>
            <w:r w:rsidR="007F1D27">
              <w:rPr>
                <w:rFonts w:ascii="TimesNewRomanPSMT" w:hAnsi="TimesNewRomanPSMT" w:cs="TimesNewRomanPSMT"/>
                <w:kern w:val="0"/>
                <w:sz w:val="24"/>
                <w:szCs w:val="24"/>
              </w:rPr>
              <w:t>yti</w:t>
            </w:r>
            <w:r w:rsidRPr="00017BD4">
              <w:rPr>
                <w:rFonts w:ascii="TimesNewRomanPSMT" w:hAnsi="TimesNewRomanPSMT" w:cs="TimesNewRomanPSMT"/>
                <w:kern w:val="0"/>
                <w:sz w:val="24"/>
                <w:szCs w:val="24"/>
              </w:rPr>
              <w:t>;</w:t>
            </w:r>
          </w:p>
          <w:p w14:paraId="51B4DB00" w14:textId="77777777" w:rsidR="00017BD4" w:rsidRPr="00862C4D" w:rsidRDefault="00017BD4" w:rsidP="00017BD4">
            <w:pPr>
              <w:numPr>
                <w:ilvl w:val="0"/>
                <w:numId w:val="2"/>
              </w:numPr>
              <w:autoSpaceDE w:val="0"/>
              <w:autoSpaceDN w:val="0"/>
              <w:adjustRightInd w:val="0"/>
              <w:spacing w:after="0" w:line="240" w:lineRule="auto"/>
              <w:jc w:val="both"/>
              <w:rPr>
                <w:rFonts w:ascii="TimesNewRomanPSMT" w:hAnsi="TimesNewRomanPSMT" w:cs="TimesNewRomanPSMT"/>
                <w:kern w:val="0"/>
                <w:sz w:val="24"/>
                <w:szCs w:val="24"/>
              </w:rPr>
            </w:pPr>
            <w:r w:rsidRPr="00862C4D">
              <w:rPr>
                <w:rFonts w:ascii="TimesNewRomanPSMT" w:hAnsi="TimesNewRomanPSMT" w:cs="TimesNewRomanPSMT"/>
                <w:kern w:val="0"/>
                <w:sz w:val="24"/>
                <w:szCs w:val="24"/>
              </w:rPr>
              <w:t>60 proc. projekto biudžeto bus skirta ugdomųjų veiklų organizavimui ir įgyvendinimui, praktinių užsiėmimų, konkursų, verslumo renginių, pažintinių vizitų, susitikimų su verslo atstovais bei kitų projekto veiklų vykdymui;</w:t>
            </w:r>
          </w:p>
          <w:p w14:paraId="53183963" w14:textId="43652484" w:rsidR="00965D32" w:rsidRPr="00017BD4" w:rsidRDefault="00017BD4" w:rsidP="00017BD4">
            <w:pPr>
              <w:numPr>
                <w:ilvl w:val="0"/>
                <w:numId w:val="2"/>
              </w:numPr>
              <w:autoSpaceDE w:val="0"/>
              <w:autoSpaceDN w:val="0"/>
              <w:adjustRightInd w:val="0"/>
              <w:spacing w:after="0" w:line="240" w:lineRule="auto"/>
              <w:jc w:val="both"/>
              <w:rPr>
                <w:rFonts w:ascii="TimesNewRomanPSMT" w:hAnsi="TimesNewRomanPSMT" w:cs="TimesNewRomanPSMT"/>
                <w:kern w:val="0"/>
                <w:sz w:val="24"/>
                <w:szCs w:val="24"/>
              </w:rPr>
            </w:pPr>
            <w:r w:rsidRPr="00862C4D">
              <w:rPr>
                <w:rFonts w:ascii="TimesNewRomanPSMT" w:hAnsi="TimesNewRomanPSMT" w:cs="TimesNewRomanPSMT"/>
                <w:kern w:val="0"/>
                <w:sz w:val="24"/>
                <w:szCs w:val="24"/>
              </w:rPr>
              <w:t>7 proc.</w:t>
            </w:r>
            <w:r w:rsidRPr="00017BD4">
              <w:rPr>
                <w:rFonts w:ascii="TimesNewRomanPSMT" w:hAnsi="TimesNewRomanPSMT" w:cs="TimesNewRomanPSMT"/>
                <w:kern w:val="0"/>
                <w:sz w:val="24"/>
                <w:szCs w:val="24"/>
              </w:rPr>
              <w:t xml:space="preserve"> projekto biudžeto bus skirta projekto administravimo, koordinavimo, viešinimo ir ataskaitų rengimo išlaidoms padengti.</w:t>
            </w:r>
          </w:p>
        </w:tc>
      </w:tr>
      <w:tr w:rsidR="002A7BEE" w:rsidRPr="002A7BEE" w14:paraId="28F3F145" w14:textId="77777777" w:rsidTr="00B5484B">
        <w:tc>
          <w:tcPr>
            <w:tcW w:w="9854" w:type="dxa"/>
          </w:tcPr>
          <w:p w14:paraId="3ABABD10" w14:textId="77777777" w:rsidR="002A7BEE" w:rsidRPr="002A7BEE" w:rsidRDefault="002A7BEE" w:rsidP="002A7BEE">
            <w:pPr>
              <w:spacing w:after="0" w:line="240" w:lineRule="auto"/>
              <w:ind w:firstLine="589"/>
              <w:rPr>
                <w:rFonts w:ascii="Times New Roman" w:eastAsia="Times New Roman" w:hAnsi="Times New Roman" w:cs="Times New Roman"/>
                <w:b/>
                <w:bCs/>
                <w:i/>
                <w:iCs/>
                <w:kern w:val="0"/>
                <w:sz w:val="24"/>
                <w:szCs w:val="20"/>
                <w14:ligatures w14:val="none"/>
              </w:rPr>
            </w:pPr>
            <w:r w:rsidRPr="002A7BEE">
              <w:rPr>
                <w:rFonts w:ascii="Times New Roman" w:eastAsia="Times New Roman" w:hAnsi="Times New Roman" w:cs="Times New Roman"/>
                <w:b/>
                <w:bCs/>
                <w:i/>
                <w:iCs/>
                <w:kern w:val="0"/>
                <w:sz w:val="24"/>
                <w:szCs w:val="20"/>
                <w14:ligatures w14:val="none"/>
              </w:rPr>
              <w:lastRenderedPageBreak/>
              <w:t>3. Kokių pozityvių rezultatų laukiama.</w:t>
            </w:r>
          </w:p>
        </w:tc>
      </w:tr>
      <w:tr w:rsidR="002A7BEE" w:rsidRPr="002A7BEE" w14:paraId="7154146B" w14:textId="77777777" w:rsidTr="00B5484B">
        <w:tc>
          <w:tcPr>
            <w:tcW w:w="9854" w:type="dxa"/>
          </w:tcPr>
          <w:p w14:paraId="5564A469" w14:textId="77777777" w:rsidR="001E03CB" w:rsidRDefault="000B7439" w:rsidP="00F66CED">
            <w:pPr>
              <w:tabs>
                <w:tab w:val="left" w:pos="596"/>
                <w:tab w:val="left" w:pos="880"/>
                <w:tab w:val="left" w:pos="8441"/>
              </w:tabs>
              <w:spacing w:after="0" w:line="240" w:lineRule="auto"/>
              <w:ind w:right="-34" w:firstLine="589"/>
              <w:jc w:val="both"/>
              <w:rPr>
                <w:rFonts w:ascii="Times New Roman" w:eastAsia="Times New Roman" w:hAnsi="Times New Roman" w:cs="Times New Roman"/>
                <w:color w:val="000000" w:themeColor="text1"/>
                <w:kern w:val="0"/>
                <w:sz w:val="24"/>
                <w:szCs w:val="24"/>
                <w:lang w:eastAsia="lt-LT"/>
                <w14:ligatures w14:val="none"/>
              </w:rPr>
            </w:pPr>
            <w:r w:rsidRPr="00426841">
              <w:rPr>
                <w:rFonts w:ascii="Times New Roman" w:eastAsia="Times New Roman" w:hAnsi="Times New Roman" w:cs="Times New Roman"/>
                <w:color w:val="000000" w:themeColor="text1"/>
                <w:kern w:val="0"/>
                <w:sz w:val="24"/>
                <w:szCs w:val="24"/>
                <w:lang w:eastAsia="lt-LT"/>
                <w14:ligatures w14:val="none"/>
              </w:rPr>
              <w:t>Projektu siekiama</w:t>
            </w:r>
            <w:r w:rsidR="001E03CB">
              <w:rPr>
                <w:rFonts w:ascii="Times New Roman" w:eastAsia="Times New Roman" w:hAnsi="Times New Roman" w:cs="Times New Roman"/>
                <w:color w:val="000000" w:themeColor="text1"/>
                <w:kern w:val="0"/>
                <w:sz w:val="24"/>
                <w:szCs w:val="24"/>
                <w:lang w:eastAsia="lt-LT"/>
                <w14:ligatures w14:val="none"/>
              </w:rPr>
              <w:t>:</w:t>
            </w:r>
          </w:p>
          <w:p w14:paraId="2DB36562" w14:textId="110428CA" w:rsidR="00F66CED" w:rsidRPr="00F66CED" w:rsidRDefault="001E03CB" w:rsidP="00F66CED">
            <w:pPr>
              <w:tabs>
                <w:tab w:val="left" w:pos="596"/>
                <w:tab w:val="left" w:pos="880"/>
                <w:tab w:val="left" w:pos="8441"/>
              </w:tabs>
              <w:spacing w:after="0" w:line="240" w:lineRule="auto"/>
              <w:ind w:right="-34" w:firstLine="589"/>
              <w:jc w:val="both"/>
              <w:rPr>
                <w:rFonts w:ascii="Times New Roman" w:eastAsia="Times New Roman" w:hAnsi="Times New Roman" w:cs="Times New Roman"/>
                <w:color w:val="000000" w:themeColor="text1"/>
                <w:kern w:val="0"/>
                <w:sz w:val="24"/>
                <w:szCs w:val="24"/>
                <w:lang w:eastAsia="lt-LT"/>
                <w14:ligatures w14:val="none"/>
              </w:rPr>
            </w:pPr>
            <w:r>
              <w:rPr>
                <w:rFonts w:ascii="Times New Roman" w:eastAsia="Times New Roman" w:hAnsi="Times New Roman" w:cs="Times New Roman"/>
                <w:color w:val="000000" w:themeColor="text1"/>
                <w:kern w:val="0"/>
                <w:sz w:val="24"/>
                <w:szCs w:val="24"/>
                <w:lang w:eastAsia="lt-LT"/>
                <w14:ligatures w14:val="none"/>
              </w:rPr>
              <w:t>-</w:t>
            </w:r>
            <w:r w:rsidR="000B7439" w:rsidRPr="00426841">
              <w:rPr>
                <w:rFonts w:ascii="Times New Roman" w:eastAsia="Times New Roman" w:hAnsi="Times New Roman" w:cs="Times New Roman"/>
                <w:color w:val="000000" w:themeColor="text1"/>
                <w:kern w:val="0"/>
                <w:sz w:val="24"/>
                <w:szCs w:val="24"/>
                <w:lang w:eastAsia="lt-LT"/>
                <w14:ligatures w14:val="none"/>
              </w:rPr>
              <w:t xml:space="preserve"> </w:t>
            </w:r>
            <w:r w:rsidR="00F66CED" w:rsidRPr="00F66CED">
              <w:rPr>
                <w:rFonts w:ascii="Times New Roman" w:eastAsia="Times New Roman" w:hAnsi="Times New Roman" w:cs="Times New Roman"/>
                <w:color w:val="000000" w:themeColor="text1"/>
                <w:kern w:val="0"/>
                <w:sz w:val="24"/>
                <w:szCs w:val="24"/>
                <w:lang w:eastAsia="lt-LT"/>
                <w14:ligatures w14:val="none"/>
              </w:rPr>
              <w:t>sustiprinti jaunimo verslumo ir technologines kompetencijas;</w:t>
            </w:r>
          </w:p>
          <w:p w14:paraId="56451A38" w14:textId="77777777" w:rsidR="00F66CED" w:rsidRPr="00F66CED" w:rsidRDefault="00F66CED" w:rsidP="00F66CED">
            <w:pPr>
              <w:tabs>
                <w:tab w:val="left" w:pos="596"/>
                <w:tab w:val="left" w:pos="880"/>
                <w:tab w:val="left" w:pos="8441"/>
              </w:tabs>
              <w:spacing w:after="0" w:line="240" w:lineRule="auto"/>
              <w:ind w:right="-34" w:firstLine="589"/>
              <w:jc w:val="both"/>
              <w:rPr>
                <w:rFonts w:ascii="Times New Roman" w:eastAsia="Times New Roman" w:hAnsi="Times New Roman" w:cs="Times New Roman"/>
                <w:color w:val="000000" w:themeColor="text1"/>
                <w:kern w:val="0"/>
                <w:sz w:val="24"/>
                <w:szCs w:val="24"/>
                <w:lang w:eastAsia="lt-LT"/>
                <w14:ligatures w14:val="none"/>
              </w:rPr>
            </w:pPr>
            <w:r w:rsidRPr="00F66CED">
              <w:rPr>
                <w:rFonts w:ascii="Times New Roman" w:eastAsia="Times New Roman" w:hAnsi="Times New Roman" w:cs="Times New Roman"/>
                <w:color w:val="000000" w:themeColor="text1"/>
                <w:kern w:val="0"/>
                <w:sz w:val="24"/>
                <w:szCs w:val="24"/>
                <w:lang w:eastAsia="lt-LT"/>
                <w14:ligatures w14:val="none"/>
              </w:rPr>
              <w:t>- paskatinti jaunų žmonių iniciatyvumą ir savarankiškumą;</w:t>
            </w:r>
          </w:p>
          <w:p w14:paraId="340BCA55" w14:textId="77777777" w:rsidR="00F66CED" w:rsidRPr="00F66CED" w:rsidRDefault="00F66CED" w:rsidP="00F66CED">
            <w:pPr>
              <w:tabs>
                <w:tab w:val="left" w:pos="596"/>
                <w:tab w:val="left" w:pos="880"/>
                <w:tab w:val="left" w:pos="8441"/>
              </w:tabs>
              <w:spacing w:after="0" w:line="240" w:lineRule="auto"/>
              <w:ind w:right="-34" w:firstLine="589"/>
              <w:jc w:val="both"/>
              <w:rPr>
                <w:rFonts w:ascii="Times New Roman" w:eastAsia="Times New Roman" w:hAnsi="Times New Roman" w:cs="Times New Roman"/>
                <w:color w:val="000000" w:themeColor="text1"/>
                <w:kern w:val="0"/>
                <w:sz w:val="24"/>
                <w:szCs w:val="24"/>
                <w:lang w:eastAsia="lt-LT"/>
                <w14:ligatures w14:val="none"/>
              </w:rPr>
            </w:pPr>
            <w:r w:rsidRPr="00F66CED">
              <w:rPr>
                <w:rFonts w:ascii="Times New Roman" w:eastAsia="Times New Roman" w:hAnsi="Times New Roman" w:cs="Times New Roman"/>
                <w:color w:val="000000" w:themeColor="text1"/>
                <w:kern w:val="0"/>
                <w:sz w:val="24"/>
                <w:szCs w:val="24"/>
                <w:lang w:eastAsia="lt-LT"/>
                <w14:ligatures w14:val="none"/>
              </w:rPr>
              <w:t>- sukurti tvarią, inovatyvią edukacinę aplinką Šilutės mieste;</w:t>
            </w:r>
          </w:p>
          <w:p w14:paraId="317BB178" w14:textId="7A44D091" w:rsidR="002A7BEE" w:rsidRPr="00095687" w:rsidRDefault="00F66CED" w:rsidP="00F66CED">
            <w:pPr>
              <w:tabs>
                <w:tab w:val="left" w:pos="596"/>
                <w:tab w:val="left" w:pos="880"/>
                <w:tab w:val="left" w:pos="8441"/>
              </w:tabs>
              <w:spacing w:after="0" w:line="240" w:lineRule="auto"/>
              <w:ind w:right="-34" w:firstLine="589"/>
              <w:jc w:val="both"/>
              <w:rPr>
                <w:rFonts w:eastAsia="Times New Roman"/>
                <w:lang w:eastAsia="lt-LT"/>
                <w14:ligatures w14:val="none"/>
              </w:rPr>
            </w:pPr>
            <w:r w:rsidRPr="00F66CED">
              <w:rPr>
                <w:rFonts w:ascii="Times New Roman" w:eastAsia="Times New Roman" w:hAnsi="Times New Roman" w:cs="Times New Roman"/>
                <w:color w:val="000000" w:themeColor="text1"/>
                <w:kern w:val="0"/>
                <w:sz w:val="24"/>
                <w:szCs w:val="24"/>
                <w:lang w:eastAsia="lt-LT"/>
                <w14:ligatures w14:val="none"/>
              </w:rPr>
              <w:t>- didinti jaunimo įsitraukimą į vietos ekonominį ir bendruomeninį gyvenimą</w:t>
            </w:r>
            <w:r>
              <w:rPr>
                <w:rFonts w:ascii="Times New Roman" w:eastAsia="Times New Roman" w:hAnsi="Times New Roman" w:cs="Times New Roman"/>
                <w:color w:val="000000" w:themeColor="text1"/>
                <w:kern w:val="0"/>
                <w:sz w:val="24"/>
                <w:szCs w:val="24"/>
                <w:lang w:eastAsia="lt-LT"/>
                <w14:ligatures w14:val="none"/>
              </w:rPr>
              <w:t>.</w:t>
            </w:r>
          </w:p>
        </w:tc>
      </w:tr>
      <w:tr w:rsidR="002A7BEE" w:rsidRPr="002A7BEE" w14:paraId="3CB12F8C" w14:textId="77777777" w:rsidTr="00B5484B">
        <w:tc>
          <w:tcPr>
            <w:tcW w:w="9854" w:type="dxa"/>
          </w:tcPr>
          <w:p w14:paraId="41A0462E" w14:textId="77777777" w:rsidR="002A7BEE" w:rsidRPr="002A7BEE" w:rsidRDefault="002A7BEE" w:rsidP="002A7BEE">
            <w:pPr>
              <w:spacing w:after="0" w:line="240" w:lineRule="auto"/>
              <w:ind w:firstLine="540"/>
              <w:jc w:val="both"/>
              <w:rPr>
                <w:rFonts w:ascii="Times New Roman" w:eastAsia="Times New Roman" w:hAnsi="Times New Roman" w:cs="Times New Roman"/>
                <w:b/>
                <w:bCs/>
                <w:i/>
                <w:iCs/>
                <w:kern w:val="0"/>
                <w:sz w:val="24"/>
                <w:szCs w:val="20"/>
                <w14:ligatures w14:val="none"/>
              </w:rPr>
            </w:pPr>
            <w:r w:rsidRPr="002A7BEE">
              <w:rPr>
                <w:rFonts w:ascii="Times New Roman" w:eastAsia="Times New Roman" w:hAnsi="Times New Roman" w:cs="Times New Roman"/>
                <w:b/>
                <w:bCs/>
                <w:i/>
                <w:iCs/>
                <w:kern w:val="0"/>
                <w:sz w:val="24"/>
                <w:szCs w:val="20"/>
                <w14:ligatures w14:val="none"/>
              </w:rPr>
              <w:t>4. Galimos neigiamos priimto projekto pasekmės ir kokių priemonių reikėtų imtis, kad tokių pasekmių būtų išvengta.</w:t>
            </w:r>
          </w:p>
        </w:tc>
      </w:tr>
      <w:tr w:rsidR="002A7BEE" w:rsidRPr="002A7BEE" w14:paraId="4894CA8A" w14:textId="77777777" w:rsidTr="00B5484B">
        <w:tc>
          <w:tcPr>
            <w:tcW w:w="9854" w:type="dxa"/>
          </w:tcPr>
          <w:p w14:paraId="7479E9B8" w14:textId="65BD3D8F" w:rsidR="002A7BEE" w:rsidRPr="002A7BEE" w:rsidRDefault="000626B5" w:rsidP="002A7BEE">
            <w:pPr>
              <w:spacing w:after="0" w:line="240" w:lineRule="auto"/>
              <w:jc w:val="both"/>
              <w:rPr>
                <w:rFonts w:ascii="Times New Roman" w:eastAsia="Times New Roman" w:hAnsi="Times New Roman" w:cs="Times New Roman"/>
                <w:i/>
                <w:kern w:val="0"/>
                <w:sz w:val="24"/>
                <w:szCs w:val="24"/>
                <w14:ligatures w14:val="none"/>
              </w:rPr>
            </w:pPr>
            <w:r>
              <w:rPr>
                <w:rFonts w:ascii="Times New Roman" w:eastAsia="Times New Roman" w:hAnsi="Times New Roman" w:cs="Times New Roman"/>
                <w:i/>
                <w:kern w:val="0"/>
                <w:sz w:val="24"/>
                <w:szCs w:val="24"/>
                <w14:ligatures w14:val="none"/>
              </w:rPr>
              <w:lastRenderedPageBreak/>
              <w:t>-</w:t>
            </w:r>
          </w:p>
          <w:p w14:paraId="04082C36" w14:textId="77777777" w:rsidR="002A7BEE" w:rsidRPr="002A7BEE" w:rsidRDefault="002A7BEE" w:rsidP="002A7BEE">
            <w:pPr>
              <w:spacing w:after="0" w:line="240" w:lineRule="auto"/>
              <w:jc w:val="both"/>
              <w:rPr>
                <w:rFonts w:ascii="Times New Roman" w:eastAsia="Times New Roman" w:hAnsi="Times New Roman" w:cs="Times New Roman"/>
                <w:kern w:val="0"/>
                <w:sz w:val="24"/>
                <w:szCs w:val="20"/>
                <w14:ligatures w14:val="none"/>
              </w:rPr>
            </w:pPr>
          </w:p>
        </w:tc>
      </w:tr>
      <w:tr w:rsidR="002A7BEE" w:rsidRPr="002A7BEE" w14:paraId="7D309DAF" w14:textId="77777777" w:rsidTr="00B5484B">
        <w:tc>
          <w:tcPr>
            <w:tcW w:w="9854" w:type="dxa"/>
          </w:tcPr>
          <w:p w14:paraId="0F2AEF72" w14:textId="77777777" w:rsidR="002A7BEE" w:rsidRPr="002A7BEE" w:rsidRDefault="002A7BEE" w:rsidP="002A7BEE">
            <w:pPr>
              <w:spacing w:after="0" w:line="240" w:lineRule="auto"/>
              <w:ind w:firstLine="540"/>
              <w:jc w:val="both"/>
              <w:rPr>
                <w:rFonts w:ascii="Times New Roman" w:eastAsia="Times New Roman" w:hAnsi="Times New Roman" w:cs="Times New Roman"/>
                <w:b/>
                <w:bCs/>
                <w:i/>
                <w:iCs/>
                <w:kern w:val="0"/>
                <w:sz w:val="24"/>
                <w:szCs w:val="20"/>
                <w14:ligatures w14:val="none"/>
              </w:rPr>
            </w:pPr>
            <w:r w:rsidRPr="002A7BEE">
              <w:rPr>
                <w:rFonts w:ascii="Times New Roman" w:eastAsia="Times New Roman" w:hAnsi="Times New Roman" w:cs="Times New Roman"/>
                <w:b/>
                <w:bCs/>
                <w:i/>
                <w:iCs/>
                <w:kern w:val="0"/>
                <w:sz w:val="24"/>
                <w:szCs w:val="20"/>
                <w14:ligatures w14:val="none"/>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2A7BEE" w:rsidRPr="002A7BEE" w14:paraId="3E03ABA9" w14:textId="77777777" w:rsidTr="00B5484B">
        <w:tc>
          <w:tcPr>
            <w:tcW w:w="9854" w:type="dxa"/>
          </w:tcPr>
          <w:p w14:paraId="1DCC346B" w14:textId="40825EF6" w:rsidR="002A7BEE" w:rsidRPr="002A7BEE" w:rsidRDefault="00047F10" w:rsidP="00741579">
            <w:pPr>
              <w:spacing w:after="0" w:line="240" w:lineRule="auto"/>
              <w:ind w:firstLine="589"/>
              <w:jc w:val="both"/>
              <w:rPr>
                <w:rFonts w:ascii="Times New Roman" w:eastAsia="Times New Roman" w:hAnsi="Times New Roman" w:cs="Times New Roman"/>
                <w:kern w:val="0"/>
                <w:sz w:val="24"/>
                <w:szCs w:val="20"/>
                <w14:ligatures w14:val="none"/>
              </w:rPr>
            </w:pPr>
            <w:r w:rsidRPr="00047F10">
              <w:rPr>
                <w:rFonts w:ascii="Times New Roman" w:eastAsia="Times New Roman" w:hAnsi="Times New Roman" w:cs="Times New Roman"/>
                <w:iCs/>
                <w:kern w:val="0"/>
                <w:sz w:val="24"/>
                <w:szCs w:val="24"/>
                <w14:ligatures w14:val="none"/>
              </w:rPr>
              <w:t xml:space="preserve">Papildomų teisės aktų keisti nereikia. Sprendimo įgyvendinimui pakanka </w:t>
            </w:r>
            <w:r w:rsidR="007F1D27">
              <w:rPr>
                <w:rFonts w:ascii="Times New Roman" w:eastAsia="Times New Roman" w:hAnsi="Times New Roman" w:cs="Times New Roman"/>
                <w:iCs/>
                <w:kern w:val="0"/>
                <w:sz w:val="24"/>
                <w:szCs w:val="24"/>
                <w14:ligatures w14:val="none"/>
              </w:rPr>
              <w:t>T</w:t>
            </w:r>
            <w:r w:rsidRPr="00047F10">
              <w:rPr>
                <w:rFonts w:ascii="Times New Roman" w:eastAsia="Times New Roman" w:hAnsi="Times New Roman" w:cs="Times New Roman"/>
                <w:iCs/>
                <w:kern w:val="0"/>
                <w:sz w:val="24"/>
                <w:szCs w:val="24"/>
                <w14:ligatures w14:val="none"/>
              </w:rPr>
              <w:t>arybos sprendimo. Jungtinė veiklos sutartis bus sudaroma vadovaujantis Šilutės rajono savivaldybės tarybos 2023 m. gruodžio 21 d. sprendimu Nr. T1-192 patvirtintu Šilutės rajono savivaldybės vardu sudaromų sutarčių pasirašymo tvarkos aprašu.</w:t>
            </w:r>
          </w:p>
        </w:tc>
      </w:tr>
      <w:tr w:rsidR="002A7BEE" w:rsidRPr="002A7BEE" w14:paraId="1EFE9D3F" w14:textId="77777777" w:rsidTr="00B5484B">
        <w:tc>
          <w:tcPr>
            <w:tcW w:w="9854" w:type="dxa"/>
          </w:tcPr>
          <w:p w14:paraId="2DDD547A" w14:textId="77777777" w:rsidR="002A7BEE" w:rsidRPr="002A7BEE" w:rsidRDefault="002A7BEE" w:rsidP="002A7BEE">
            <w:pPr>
              <w:spacing w:after="0" w:line="240" w:lineRule="auto"/>
              <w:ind w:firstLine="540"/>
              <w:jc w:val="both"/>
              <w:rPr>
                <w:rFonts w:ascii="Times New Roman" w:eastAsia="Times New Roman" w:hAnsi="Times New Roman" w:cs="Times New Roman"/>
                <w:b/>
                <w:bCs/>
                <w:i/>
                <w:iCs/>
                <w:kern w:val="0"/>
                <w:sz w:val="24"/>
                <w:szCs w:val="20"/>
                <w14:ligatures w14:val="none"/>
              </w:rPr>
            </w:pPr>
            <w:r w:rsidRPr="002A7BEE">
              <w:rPr>
                <w:rFonts w:ascii="Times New Roman" w:eastAsia="Times New Roman" w:hAnsi="Times New Roman" w:cs="Times New Roman"/>
                <w:b/>
                <w:bCs/>
                <w:i/>
                <w:iCs/>
                <w:kern w:val="0"/>
                <w:sz w:val="24"/>
                <w:szCs w:val="20"/>
                <w14:ligatures w14:val="none"/>
              </w:rPr>
              <w:t>6. Jeigu reikia atlikti sprendimo projekto antikorupcinį vertinimą, sprendžia projekto rengėjas, atsižvelgdamas į Teisės aktų projektų antikorupcinio vertinimo taisykles.</w:t>
            </w:r>
          </w:p>
        </w:tc>
      </w:tr>
      <w:tr w:rsidR="002A7BEE" w:rsidRPr="002A7BEE" w14:paraId="3A483A46" w14:textId="77777777" w:rsidTr="00B5484B">
        <w:tc>
          <w:tcPr>
            <w:tcW w:w="9854" w:type="dxa"/>
          </w:tcPr>
          <w:p w14:paraId="2F4D0F14" w14:textId="198FA7A0" w:rsidR="002A7BEE" w:rsidRPr="002A7BEE" w:rsidRDefault="002A7BEE" w:rsidP="00047F10">
            <w:pPr>
              <w:spacing w:after="0" w:line="240" w:lineRule="auto"/>
              <w:ind w:firstLine="596"/>
              <w:jc w:val="both"/>
              <w:rPr>
                <w:rFonts w:ascii="Times New Roman" w:eastAsia="Times New Roman" w:hAnsi="Times New Roman" w:cs="Times New Roman"/>
                <w:kern w:val="0"/>
                <w:sz w:val="24"/>
                <w:szCs w:val="20"/>
                <w14:ligatures w14:val="none"/>
              </w:rPr>
            </w:pPr>
            <w:r w:rsidRPr="002A7BEE">
              <w:rPr>
                <w:rFonts w:ascii="Times New Roman" w:eastAsia="Times New Roman" w:hAnsi="Times New Roman" w:cs="Times New Roman"/>
                <w:kern w:val="0"/>
                <w:sz w:val="24"/>
                <w:szCs w:val="24"/>
                <w:lang w:eastAsia="lt-LT"/>
                <w14:ligatures w14:val="none"/>
              </w:rPr>
              <w:t>Antikorupcinis vertinimas nereikalingas.</w:t>
            </w:r>
          </w:p>
        </w:tc>
      </w:tr>
      <w:tr w:rsidR="002A7BEE" w:rsidRPr="002A7BEE" w14:paraId="4276CB18" w14:textId="77777777" w:rsidTr="00B5484B">
        <w:tc>
          <w:tcPr>
            <w:tcW w:w="9854" w:type="dxa"/>
          </w:tcPr>
          <w:p w14:paraId="7FF05842" w14:textId="77777777" w:rsidR="002A7BEE" w:rsidRPr="002A7BEE" w:rsidRDefault="002A7BEE" w:rsidP="002A7BEE">
            <w:pPr>
              <w:spacing w:after="0" w:line="240" w:lineRule="auto"/>
              <w:ind w:firstLine="540"/>
              <w:jc w:val="both"/>
              <w:rPr>
                <w:rFonts w:ascii="Times New Roman" w:eastAsia="Times New Roman" w:hAnsi="Times New Roman" w:cs="Times New Roman"/>
                <w:b/>
                <w:bCs/>
                <w:i/>
                <w:iCs/>
                <w:kern w:val="0"/>
                <w:sz w:val="24"/>
                <w:szCs w:val="20"/>
                <w14:ligatures w14:val="none"/>
              </w:rPr>
            </w:pPr>
            <w:r w:rsidRPr="002A7BEE">
              <w:rPr>
                <w:rFonts w:ascii="Times New Roman" w:eastAsia="Times New Roman" w:hAnsi="Times New Roman" w:cs="Times New Roman"/>
                <w:b/>
                <w:bCs/>
                <w:i/>
                <w:iCs/>
                <w:kern w:val="0"/>
                <w:sz w:val="24"/>
                <w:szCs w:val="20"/>
                <w14:ligatures w14:val="none"/>
              </w:rPr>
              <w:t>7. Projekto rengimo metu gauti specialistų vertinimai ir išvados, ekonominiai apskaičiavimai (sąmatos) ir konkretūs finansavimo šaltiniai.</w:t>
            </w:r>
          </w:p>
        </w:tc>
      </w:tr>
      <w:tr w:rsidR="002A7BEE" w:rsidRPr="002A7BEE" w14:paraId="3EC11253" w14:textId="77777777" w:rsidTr="00B5484B">
        <w:tc>
          <w:tcPr>
            <w:tcW w:w="9854" w:type="dxa"/>
          </w:tcPr>
          <w:p w14:paraId="1EBC7429" w14:textId="6481E18D" w:rsidR="00CE39C6" w:rsidRPr="00A850F9" w:rsidRDefault="0016625E" w:rsidP="00554419">
            <w:pPr>
              <w:spacing w:after="0" w:line="240" w:lineRule="auto"/>
              <w:ind w:firstLine="458"/>
              <w:jc w:val="both"/>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spacing w:val="-6"/>
                <w:kern w:val="0"/>
                <w:sz w:val="24"/>
                <w:szCs w:val="24"/>
                <w14:ligatures w14:val="none"/>
              </w:rPr>
              <w:t>P</w:t>
            </w:r>
            <w:r w:rsidR="00B63335" w:rsidRPr="00AF6CAD">
              <w:rPr>
                <w:rFonts w:ascii="Times New Roman" w:eastAsia="Times New Roman" w:hAnsi="Times New Roman" w:cs="Times New Roman"/>
                <w:spacing w:val="-6"/>
                <w:kern w:val="0"/>
                <w:sz w:val="24"/>
                <w:szCs w:val="24"/>
                <w14:ligatures w14:val="none"/>
              </w:rPr>
              <w:t xml:space="preserve">rojekto </w:t>
            </w:r>
            <w:r w:rsidR="002A7BEE" w:rsidRPr="00AF6CAD">
              <w:rPr>
                <w:rFonts w:ascii="Times New Roman" w:eastAsia="Times New Roman" w:hAnsi="Times New Roman" w:cs="Times New Roman"/>
                <w:spacing w:val="-6"/>
                <w:kern w:val="0"/>
                <w:sz w:val="24"/>
                <w:szCs w:val="24"/>
                <w14:ligatures w14:val="none"/>
              </w:rPr>
              <w:t xml:space="preserve">biudžetas </w:t>
            </w:r>
            <w:r w:rsidR="006041E9" w:rsidRPr="00AF6CAD">
              <w:rPr>
                <w:rFonts w:ascii="Times New Roman" w:eastAsia="Times New Roman" w:hAnsi="Times New Roman" w:cs="Times New Roman"/>
                <w:spacing w:val="-6"/>
                <w:kern w:val="0"/>
                <w:sz w:val="24"/>
                <w:szCs w:val="24"/>
                <w14:ligatures w14:val="none"/>
              </w:rPr>
              <w:t>–</w:t>
            </w:r>
            <w:r w:rsidR="002A7BEE" w:rsidRPr="00AF6CAD">
              <w:rPr>
                <w:rFonts w:ascii="Times New Roman" w:eastAsia="Times New Roman" w:hAnsi="Times New Roman" w:cs="Times New Roman"/>
                <w:spacing w:val="-6"/>
                <w:kern w:val="0"/>
                <w:sz w:val="24"/>
                <w:szCs w:val="24"/>
                <w14:ligatures w14:val="none"/>
              </w:rPr>
              <w:t xml:space="preserve"> </w:t>
            </w:r>
            <w:r w:rsidR="00AF6CAD" w:rsidRPr="00AF6CAD">
              <w:rPr>
                <w:rFonts w:ascii="Times New Roman" w:hAnsi="Times New Roman" w:cs="Times New Roman"/>
                <w:sz w:val="24"/>
                <w:szCs w:val="24"/>
              </w:rPr>
              <w:t xml:space="preserve">76 552,21 </w:t>
            </w:r>
            <w:r w:rsidR="000626B5" w:rsidRPr="00AF6CAD">
              <w:rPr>
                <w:rFonts w:ascii="Times New Roman" w:hAnsi="Times New Roman" w:cs="Times New Roman"/>
                <w:sz w:val="24"/>
                <w:szCs w:val="24"/>
              </w:rPr>
              <w:t>Eur (</w:t>
            </w:r>
            <w:r w:rsidR="00AF6CAD" w:rsidRPr="00AF6CAD">
              <w:rPr>
                <w:rFonts w:ascii="Times New Roman" w:hAnsi="Times New Roman" w:cs="Times New Roman"/>
                <w:sz w:val="24"/>
                <w:szCs w:val="24"/>
              </w:rPr>
              <w:t xml:space="preserve">septyniasdešimt šeši tūkstančiai penki šimtai penkiasdešimt du </w:t>
            </w:r>
            <w:r w:rsidR="00F66CED" w:rsidRPr="00AF6CAD">
              <w:rPr>
                <w:rFonts w:ascii="Times New Roman" w:hAnsi="Times New Roman" w:cs="Times New Roman"/>
                <w:sz w:val="24"/>
                <w:szCs w:val="24"/>
              </w:rPr>
              <w:t xml:space="preserve">eurai </w:t>
            </w:r>
            <w:r w:rsidR="00AF6CAD" w:rsidRPr="00AF6CAD">
              <w:rPr>
                <w:rFonts w:ascii="Times New Roman" w:hAnsi="Times New Roman" w:cs="Times New Roman"/>
                <w:sz w:val="24"/>
                <w:szCs w:val="24"/>
              </w:rPr>
              <w:t>21</w:t>
            </w:r>
            <w:r w:rsidR="00F66CED" w:rsidRPr="00AF6CAD">
              <w:rPr>
                <w:rFonts w:ascii="Times New Roman" w:hAnsi="Times New Roman" w:cs="Times New Roman"/>
                <w:sz w:val="24"/>
                <w:szCs w:val="24"/>
              </w:rPr>
              <w:t xml:space="preserve"> ct</w:t>
            </w:r>
            <w:r w:rsidR="000626B5" w:rsidRPr="00AF6CAD">
              <w:rPr>
                <w:rFonts w:ascii="Times New Roman" w:hAnsi="Times New Roman" w:cs="Times New Roman"/>
                <w:sz w:val="24"/>
                <w:szCs w:val="24"/>
              </w:rPr>
              <w:t>)</w:t>
            </w:r>
            <w:r w:rsidR="00693BD3">
              <w:rPr>
                <w:rFonts w:ascii="Times New Roman" w:hAnsi="Times New Roman" w:cs="Times New Roman"/>
                <w:sz w:val="24"/>
                <w:szCs w:val="24"/>
              </w:rPr>
              <w:t xml:space="preserve">, iš jų </w:t>
            </w:r>
            <w:r w:rsidR="002A7BEE" w:rsidRPr="00AF6CAD">
              <w:rPr>
                <w:rFonts w:ascii="Times New Roman" w:eastAsia="Times New Roman" w:hAnsi="Times New Roman" w:cs="Times New Roman"/>
                <w:spacing w:val="-6"/>
                <w:kern w:val="0"/>
                <w:sz w:val="24"/>
                <w:szCs w:val="24"/>
                <w14:ligatures w14:val="none"/>
              </w:rPr>
              <w:t>Europos Sąjungos l</w:t>
            </w:r>
            <w:r>
              <w:rPr>
                <w:rFonts w:ascii="Times New Roman" w:eastAsia="Times New Roman" w:hAnsi="Times New Roman" w:cs="Times New Roman"/>
                <w:spacing w:val="-6"/>
                <w:kern w:val="0"/>
                <w:sz w:val="24"/>
                <w:szCs w:val="24"/>
                <w14:ligatures w14:val="none"/>
              </w:rPr>
              <w:t>ėšos</w:t>
            </w:r>
            <w:r w:rsidR="002A7BEE" w:rsidRPr="00AF6CAD">
              <w:rPr>
                <w:rFonts w:ascii="Times New Roman" w:eastAsia="Times New Roman" w:hAnsi="Times New Roman" w:cs="Times New Roman"/>
                <w:spacing w:val="-6"/>
                <w:kern w:val="0"/>
                <w:sz w:val="24"/>
                <w:szCs w:val="24"/>
                <w14:ligatures w14:val="none"/>
              </w:rPr>
              <w:t xml:space="preserve"> –</w:t>
            </w:r>
            <w:r w:rsidR="00AF6CAD" w:rsidRPr="00AF6CAD">
              <w:rPr>
                <w:rFonts w:ascii="Times New Roman" w:eastAsia="Times New Roman" w:hAnsi="Times New Roman" w:cs="Times New Roman"/>
                <w:spacing w:val="-6"/>
                <w:kern w:val="0"/>
                <w:sz w:val="24"/>
                <w:szCs w:val="24"/>
                <w14:ligatures w14:val="none"/>
              </w:rPr>
              <w:t xml:space="preserve"> 53</w:t>
            </w:r>
            <w:r w:rsidR="00AF6CAD">
              <w:rPr>
                <w:rFonts w:ascii="Times New Roman" w:eastAsia="Times New Roman" w:hAnsi="Times New Roman" w:cs="Times New Roman"/>
                <w:spacing w:val="-6"/>
                <w:kern w:val="0"/>
                <w:sz w:val="24"/>
                <w:szCs w:val="24"/>
                <w14:ligatures w14:val="none"/>
              </w:rPr>
              <w:t xml:space="preserve"> </w:t>
            </w:r>
            <w:r w:rsidR="00AF6CAD" w:rsidRPr="00AF6CAD">
              <w:rPr>
                <w:rFonts w:ascii="Times New Roman" w:eastAsia="Times New Roman" w:hAnsi="Times New Roman" w:cs="Times New Roman"/>
                <w:spacing w:val="-6"/>
                <w:kern w:val="0"/>
                <w:sz w:val="24"/>
                <w:szCs w:val="24"/>
                <w14:ligatures w14:val="none"/>
              </w:rPr>
              <w:t xml:space="preserve">510,00 </w:t>
            </w:r>
            <w:r w:rsidR="002A7BEE" w:rsidRPr="00AF6CAD">
              <w:rPr>
                <w:rFonts w:ascii="Times New Roman" w:eastAsia="Times New Roman" w:hAnsi="Times New Roman" w:cs="Times New Roman"/>
                <w:spacing w:val="-6"/>
                <w:kern w:val="0"/>
                <w:sz w:val="24"/>
                <w:szCs w:val="24"/>
                <w14:ligatures w14:val="none"/>
              </w:rPr>
              <w:t>Eur (</w:t>
            </w:r>
            <w:r w:rsidR="00AF6CAD" w:rsidRPr="00AF6CAD">
              <w:rPr>
                <w:rFonts w:ascii="Times New Roman" w:eastAsia="Times New Roman" w:hAnsi="Times New Roman" w:cs="Times New Roman"/>
                <w:spacing w:val="-6"/>
                <w:kern w:val="0"/>
                <w:sz w:val="24"/>
                <w:szCs w:val="24"/>
                <w14:ligatures w14:val="none"/>
              </w:rPr>
              <w:t xml:space="preserve">69,90 </w:t>
            </w:r>
            <w:r w:rsidR="002A7BEE" w:rsidRPr="00AF6CAD">
              <w:rPr>
                <w:rFonts w:ascii="Times New Roman" w:eastAsia="Times New Roman" w:hAnsi="Times New Roman" w:cs="Times New Roman"/>
                <w:spacing w:val="-6"/>
                <w:kern w:val="0"/>
                <w:sz w:val="24"/>
                <w:szCs w:val="24"/>
                <w14:ligatures w14:val="none"/>
              </w:rPr>
              <w:t>proc.)</w:t>
            </w:r>
            <w:r w:rsidR="001E03CB" w:rsidRPr="00AF6CAD">
              <w:rPr>
                <w:rFonts w:ascii="Times New Roman" w:eastAsia="Times New Roman" w:hAnsi="Times New Roman" w:cs="Times New Roman"/>
                <w:spacing w:val="-6"/>
                <w:kern w:val="0"/>
                <w:sz w:val="24"/>
                <w:szCs w:val="24"/>
                <w14:ligatures w14:val="none"/>
              </w:rPr>
              <w:t xml:space="preserve">, </w:t>
            </w:r>
            <w:r w:rsidR="002A7BEE" w:rsidRPr="00AF6CAD">
              <w:rPr>
                <w:rFonts w:ascii="Times New Roman" w:eastAsia="Times New Roman" w:hAnsi="Times New Roman" w:cs="Times New Roman"/>
                <w:spacing w:val="-6"/>
                <w:kern w:val="0"/>
                <w:sz w:val="24"/>
                <w:szCs w:val="24"/>
                <w14:ligatures w14:val="none"/>
              </w:rPr>
              <w:t>Šilutės rajono savivaldybės biudžeto lėšo</w:t>
            </w:r>
            <w:r>
              <w:rPr>
                <w:rFonts w:ascii="Times New Roman" w:eastAsia="Times New Roman" w:hAnsi="Times New Roman" w:cs="Times New Roman"/>
                <w:spacing w:val="-6"/>
                <w:kern w:val="0"/>
                <w:sz w:val="24"/>
                <w:szCs w:val="24"/>
                <w14:ligatures w14:val="none"/>
              </w:rPr>
              <w:t>s</w:t>
            </w:r>
            <w:r w:rsidR="002A7BEE" w:rsidRPr="00AF6CAD">
              <w:rPr>
                <w:rFonts w:ascii="Times New Roman" w:eastAsia="Times New Roman" w:hAnsi="Times New Roman" w:cs="Times New Roman"/>
                <w:spacing w:val="-6"/>
                <w:kern w:val="0"/>
                <w:sz w:val="24"/>
                <w:szCs w:val="24"/>
                <w14:ligatures w14:val="none"/>
              </w:rPr>
              <w:t xml:space="preserve"> –</w:t>
            </w:r>
            <w:r w:rsidR="00AF6CAD" w:rsidRPr="00AF6CAD">
              <w:rPr>
                <w:rFonts w:ascii="Times New Roman" w:eastAsia="Times New Roman" w:hAnsi="Times New Roman" w:cs="Times New Roman"/>
                <w:spacing w:val="-6"/>
                <w:kern w:val="0"/>
                <w:sz w:val="24"/>
                <w:szCs w:val="24"/>
                <w14:ligatures w14:val="none"/>
              </w:rPr>
              <w:t xml:space="preserve"> 23 042,21 </w:t>
            </w:r>
            <w:r w:rsidR="007319D4" w:rsidRPr="00AF6CAD">
              <w:rPr>
                <w:rFonts w:ascii="Times New Roman" w:eastAsia="Times New Roman" w:hAnsi="Times New Roman" w:cs="Times New Roman"/>
                <w:iCs/>
                <w:spacing w:val="-6"/>
                <w:kern w:val="0"/>
                <w:sz w:val="24"/>
                <w:szCs w:val="24"/>
                <w14:ligatures w14:val="none"/>
              </w:rPr>
              <w:t>Eur (30,10 proc. )</w:t>
            </w:r>
            <w:r w:rsidR="007319D4" w:rsidRPr="00AF6CAD">
              <w:rPr>
                <w:rFonts w:ascii="Times New Roman" w:eastAsia="Times New Roman" w:hAnsi="Times New Roman" w:cs="Times New Roman"/>
                <w:spacing w:val="-6"/>
                <w:kern w:val="0"/>
                <w:sz w:val="24"/>
                <w:szCs w:val="24"/>
                <w14:ligatures w14:val="none"/>
              </w:rPr>
              <w:t>.</w:t>
            </w:r>
          </w:p>
        </w:tc>
      </w:tr>
      <w:tr w:rsidR="002A7BEE" w:rsidRPr="002A7BEE" w14:paraId="7225086D" w14:textId="77777777" w:rsidTr="00B5484B">
        <w:tc>
          <w:tcPr>
            <w:tcW w:w="9854" w:type="dxa"/>
          </w:tcPr>
          <w:p w14:paraId="0FE8D44B" w14:textId="77777777" w:rsidR="002A7BEE" w:rsidRPr="002A7BEE" w:rsidRDefault="002A7BEE" w:rsidP="002A7BEE">
            <w:pPr>
              <w:spacing w:after="0" w:line="240" w:lineRule="auto"/>
              <w:ind w:firstLine="540"/>
              <w:rPr>
                <w:rFonts w:ascii="Times New Roman" w:eastAsia="Times New Roman" w:hAnsi="Times New Roman" w:cs="Times New Roman"/>
                <w:kern w:val="0"/>
                <w:sz w:val="24"/>
                <w:szCs w:val="20"/>
                <w14:ligatures w14:val="none"/>
              </w:rPr>
            </w:pPr>
            <w:r w:rsidRPr="002A7BEE">
              <w:rPr>
                <w:rFonts w:ascii="Times New Roman" w:eastAsia="Times New Roman" w:hAnsi="Times New Roman" w:cs="Times New Roman"/>
                <w:b/>
                <w:bCs/>
                <w:i/>
                <w:iCs/>
                <w:kern w:val="0"/>
                <w:sz w:val="24"/>
                <w:szCs w:val="20"/>
                <w14:ligatures w14:val="none"/>
              </w:rPr>
              <w:t>8. Projekto autorius ar autorių grupė.</w:t>
            </w:r>
          </w:p>
        </w:tc>
      </w:tr>
      <w:tr w:rsidR="002A7BEE" w:rsidRPr="002A7BEE" w14:paraId="33FAD06A" w14:textId="77777777" w:rsidTr="00B5484B">
        <w:tc>
          <w:tcPr>
            <w:tcW w:w="9854" w:type="dxa"/>
          </w:tcPr>
          <w:p w14:paraId="3AE31073" w14:textId="3A4DC690" w:rsidR="002A7BEE" w:rsidRPr="002A7BEE" w:rsidRDefault="00833DE7" w:rsidP="00B83115">
            <w:pPr>
              <w:spacing w:after="0" w:line="240" w:lineRule="auto"/>
              <w:ind w:firstLine="596"/>
              <w:jc w:val="both"/>
              <w:rPr>
                <w:rFonts w:ascii="Times New Roman" w:eastAsia="Times New Roman" w:hAnsi="Times New Roman" w:cs="Times New Roman"/>
                <w:kern w:val="0"/>
                <w:sz w:val="24"/>
                <w:szCs w:val="20"/>
                <w14:ligatures w14:val="none"/>
              </w:rPr>
            </w:pPr>
            <w:r w:rsidRPr="00833DE7">
              <w:rPr>
                <w:rFonts w:ascii="Times New Roman" w:eastAsia="Times New Roman" w:hAnsi="Times New Roman" w:cs="Times New Roman"/>
                <w:kern w:val="0"/>
                <w:sz w:val="24"/>
                <w:szCs w:val="20"/>
                <w14:ligatures w14:val="none"/>
              </w:rPr>
              <w:t xml:space="preserve">Planavimo ir plėtros skyriaus vyriausioji specialistė Judita </w:t>
            </w:r>
            <w:proofErr w:type="spellStart"/>
            <w:r w:rsidRPr="00833DE7">
              <w:rPr>
                <w:rFonts w:ascii="Times New Roman" w:eastAsia="Times New Roman" w:hAnsi="Times New Roman" w:cs="Times New Roman"/>
                <w:kern w:val="0"/>
                <w:sz w:val="24"/>
                <w:szCs w:val="20"/>
                <w14:ligatures w14:val="none"/>
              </w:rPr>
              <w:t>Jakienė</w:t>
            </w:r>
            <w:proofErr w:type="spellEnd"/>
          </w:p>
        </w:tc>
      </w:tr>
      <w:tr w:rsidR="002A7BEE" w:rsidRPr="002A7BEE" w14:paraId="60636CDF" w14:textId="77777777" w:rsidTr="00B5484B">
        <w:tc>
          <w:tcPr>
            <w:tcW w:w="9854" w:type="dxa"/>
          </w:tcPr>
          <w:p w14:paraId="381A34AC" w14:textId="77777777" w:rsidR="002A7BEE" w:rsidRPr="002A7BEE" w:rsidRDefault="002A7BEE" w:rsidP="002A7BEE">
            <w:pPr>
              <w:spacing w:after="0" w:line="240" w:lineRule="auto"/>
              <w:ind w:firstLine="540"/>
              <w:jc w:val="both"/>
              <w:rPr>
                <w:rFonts w:ascii="Times New Roman" w:eastAsia="Times New Roman" w:hAnsi="Times New Roman" w:cs="Times New Roman"/>
                <w:kern w:val="0"/>
                <w:sz w:val="24"/>
                <w:szCs w:val="20"/>
                <w14:ligatures w14:val="none"/>
              </w:rPr>
            </w:pPr>
            <w:r w:rsidRPr="002A7BEE">
              <w:rPr>
                <w:rFonts w:ascii="Times New Roman" w:eastAsia="Times New Roman" w:hAnsi="Times New Roman" w:cs="Times New Roman"/>
                <w:b/>
                <w:bCs/>
                <w:i/>
                <w:iCs/>
                <w:kern w:val="0"/>
                <w:sz w:val="24"/>
                <w:szCs w:val="20"/>
                <w14:ligatures w14:val="none"/>
              </w:rPr>
              <w:t>9. Reikšminiai projekto žodžiai, kurių reikia šiam projektui įtraukti į kompiuterinę paieškos sistemą.</w:t>
            </w:r>
          </w:p>
        </w:tc>
      </w:tr>
      <w:tr w:rsidR="002A7BEE" w:rsidRPr="002A7BEE" w14:paraId="017E4145" w14:textId="77777777" w:rsidTr="00B5484B">
        <w:tc>
          <w:tcPr>
            <w:tcW w:w="9854" w:type="dxa"/>
          </w:tcPr>
          <w:p w14:paraId="61547E4D" w14:textId="1C00DBBB" w:rsidR="002A7BEE" w:rsidRPr="001E03CB" w:rsidRDefault="00047F10" w:rsidP="002A7BEE">
            <w:pPr>
              <w:spacing w:after="0" w:line="240" w:lineRule="auto"/>
              <w:ind w:firstLine="540"/>
              <w:jc w:val="both"/>
              <w:rPr>
                <w:rFonts w:ascii="Times New Roman" w:eastAsia="Times New Roman" w:hAnsi="Times New Roman" w:cs="Times New Roman"/>
                <w:kern w:val="0"/>
                <w:sz w:val="24"/>
                <w:szCs w:val="20"/>
                <w14:ligatures w14:val="none"/>
              </w:rPr>
            </w:pPr>
            <w:r w:rsidRPr="00047F10">
              <w:rPr>
                <w:rFonts w:ascii="Times New Roman" w:eastAsia="Times New Roman" w:hAnsi="Times New Roman" w:cs="Times New Roman"/>
                <w:kern w:val="0"/>
                <w:sz w:val="24"/>
                <w:szCs w:val="20"/>
                <w14:ligatures w14:val="none"/>
              </w:rPr>
              <w:t>Jaunimo verslumas; technologinės inovacijos; partnerystė.</w:t>
            </w:r>
          </w:p>
        </w:tc>
      </w:tr>
      <w:tr w:rsidR="002A7BEE" w:rsidRPr="002A7BEE" w14:paraId="3D0968F7" w14:textId="77777777" w:rsidTr="00B5484B">
        <w:tc>
          <w:tcPr>
            <w:tcW w:w="9854" w:type="dxa"/>
          </w:tcPr>
          <w:p w14:paraId="639A99C1" w14:textId="77777777" w:rsidR="002A7BEE" w:rsidRPr="002A7BEE" w:rsidRDefault="002A7BEE" w:rsidP="002A7BEE">
            <w:pPr>
              <w:spacing w:after="0" w:line="240" w:lineRule="auto"/>
              <w:ind w:firstLine="540"/>
              <w:rPr>
                <w:rFonts w:ascii="Times New Roman" w:eastAsia="Times New Roman" w:hAnsi="Times New Roman" w:cs="Times New Roman"/>
                <w:b/>
                <w:bCs/>
                <w:i/>
                <w:iCs/>
                <w:kern w:val="0"/>
                <w:sz w:val="24"/>
                <w:szCs w:val="20"/>
                <w14:ligatures w14:val="none"/>
              </w:rPr>
            </w:pPr>
            <w:r w:rsidRPr="002A7BEE">
              <w:rPr>
                <w:rFonts w:ascii="Times New Roman" w:eastAsia="Times New Roman" w:hAnsi="Times New Roman" w:cs="Times New Roman"/>
                <w:b/>
                <w:bCs/>
                <w:i/>
                <w:iCs/>
                <w:kern w:val="0"/>
                <w:sz w:val="24"/>
                <w:szCs w:val="20"/>
                <w14:ligatures w14:val="none"/>
              </w:rPr>
              <w:t>10. Kiti, autorių nuomone, reikalingi pagrindimai ir paaiškinimai.</w:t>
            </w:r>
          </w:p>
        </w:tc>
      </w:tr>
      <w:tr w:rsidR="002A7BEE" w:rsidRPr="002A7BEE" w14:paraId="0E5A818F" w14:textId="77777777" w:rsidTr="00B5484B">
        <w:tc>
          <w:tcPr>
            <w:tcW w:w="9854" w:type="dxa"/>
          </w:tcPr>
          <w:p w14:paraId="2D0CA798" w14:textId="1C56318A" w:rsidR="002A7BEE" w:rsidRPr="002A7BEE" w:rsidRDefault="00A850F9" w:rsidP="002A7BEE">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t>
            </w:r>
          </w:p>
          <w:p w14:paraId="59864038" w14:textId="77777777" w:rsidR="002A7BEE" w:rsidRPr="002A7BEE" w:rsidRDefault="002A7BEE" w:rsidP="002A7BEE">
            <w:pPr>
              <w:spacing w:after="0" w:line="240" w:lineRule="auto"/>
              <w:jc w:val="both"/>
              <w:rPr>
                <w:rFonts w:ascii="Times New Roman" w:eastAsia="Times New Roman" w:hAnsi="Times New Roman" w:cs="Times New Roman"/>
                <w:kern w:val="0"/>
                <w14:ligatures w14:val="none"/>
              </w:rPr>
            </w:pPr>
          </w:p>
        </w:tc>
      </w:tr>
    </w:tbl>
    <w:p w14:paraId="4128FCED" w14:textId="77777777" w:rsidR="002A7BEE" w:rsidRPr="002A7BEE" w:rsidRDefault="002A7BEE" w:rsidP="002A7BEE">
      <w:pPr>
        <w:spacing w:after="0" w:line="240" w:lineRule="auto"/>
        <w:ind w:left="283"/>
        <w:rPr>
          <w:rFonts w:ascii="Times New Roman" w:eastAsia="Times New Roman" w:hAnsi="Times New Roman" w:cs="Times New Roman"/>
          <w:b/>
          <w:bCs/>
          <w:kern w:val="0"/>
          <w:sz w:val="16"/>
          <w:szCs w:val="16"/>
          <w14:ligatures w14:val="none"/>
        </w:rPr>
      </w:pPr>
    </w:p>
    <w:p w14:paraId="30A017AD" w14:textId="77777777" w:rsidR="002A7BEE" w:rsidRPr="002A7BEE" w:rsidRDefault="002A7BEE" w:rsidP="002A7BEE">
      <w:pPr>
        <w:spacing w:after="0" w:line="240" w:lineRule="auto"/>
        <w:ind w:left="283"/>
        <w:rPr>
          <w:rFonts w:ascii="Times New Roman" w:eastAsia="Times New Roman" w:hAnsi="Times New Roman" w:cs="Times New Roman"/>
          <w:b/>
          <w:bCs/>
          <w:kern w:val="0"/>
          <w:sz w:val="16"/>
          <w:szCs w:val="16"/>
          <w14:ligatures w14:val="none"/>
        </w:rPr>
      </w:pPr>
    </w:p>
    <w:p w14:paraId="55810862" w14:textId="6D36B376" w:rsidR="002C0E70" w:rsidRPr="00833DE7" w:rsidRDefault="00833DE7" w:rsidP="00047F10">
      <w:pPr>
        <w:spacing w:after="0" w:line="240" w:lineRule="auto"/>
        <w:ind w:left="283" w:hanging="283"/>
        <w:jc w:val="both"/>
        <w:rPr>
          <w:rFonts w:ascii="Times New Roman" w:hAnsi="Times New Roman" w:cs="Times New Roman"/>
          <w:sz w:val="24"/>
          <w:szCs w:val="24"/>
        </w:rPr>
      </w:pPr>
      <w:r>
        <w:rPr>
          <w:rFonts w:ascii="Times New Roman" w:hAnsi="Times New Roman" w:cs="Times New Roman"/>
          <w:sz w:val="24"/>
          <w:szCs w:val="24"/>
        </w:rPr>
        <w:t xml:space="preserve">Planavimo ir plėtros skyriaus vyriausioji specialistė                                                        Judita </w:t>
      </w:r>
      <w:proofErr w:type="spellStart"/>
      <w:r>
        <w:rPr>
          <w:rFonts w:ascii="Times New Roman" w:hAnsi="Times New Roman" w:cs="Times New Roman"/>
          <w:sz w:val="24"/>
          <w:szCs w:val="24"/>
        </w:rPr>
        <w:t>Jakienė</w:t>
      </w:r>
      <w:proofErr w:type="spellEnd"/>
    </w:p>
    <w:sectPr w:rsidR="002C0E70" w:rsidRPr="00833DE7" w:rsidSect="002A7BEE">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B380A" w14:textId="77777777" w:rsidR="00A3059A" w:rsidRDefault="00A3059A">
      <w:pPr>
        <w:spacing w:after="0" w:line="240" w:lineRule="auto"/>
      </w:pPr>
      <w:r>
        <w:separator/>
      </w:r>
    </w:p>
  </w:endnote>
  <w:endnote w:type="continuationSeparator" w:id="0">
    <w:p w14:paraId="70BE5772" w14:textId="77777777" w:rsidR="00A3059A" w:rsidRDefault="00A30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宋体">
    <w:altName w:val="MS Gothic"/>
    <w:panose1 w:val="00000000000000000000"/>
    <w:charset w:val="80"/>
    <w:family w:val="roman"/>
    <w:notTrueType/>
    <w:pitch w:val="default"/>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07A39" w14:textId="77777777" w:rsidR="00BF38D6" w:rsidRDefault="00BF38D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A10ED" w14:textId="77777777" w:rsidR="00BF38D6" w:rsidRDefault="00BF38D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C8417" w14:textId="77777777" w:rsidR="00BF38D6" w:rsidRPr="00524CD3" w:rsidRDefault="00BF38D6"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DD940" w14:textId="77777777" w:rsidR="00A3059A" w:rsidRDefault="00A3059A">
      <w:pPr>
        <w:spacing w:after="0" w:line="240" w:lineRule="auto"/>
      </w:pPr>
      <w:r>
        <w:separator/>
      </w:r>
    </w:p>
  </w:footnote>
  <w:footnote w:type="continuationSeparator" w:id="0">
    <w:p w14:paraId="1C08813C" w14:textId="77777777" w:rsidR="00A3059A" w:rsidRDefault="00A305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1CB05" w14:textId="77777777" w:rsidR="00BF38D6" w:rsidRDefault="001931C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E764E65" w14:textId="77777777" w:rsidR="00BF38D6" w:rsidRDefault="00BF38D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D85C2" w14:textId="65EBF85D" w:rsidR="00BF38D6" w:rsidRDefault="001931C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B663C">
      <w:rPr>
        <w:rStyle w:val="Puslapionumeris"/>
        <w:noProof/>
      </w:rPr>
      <w:t>2</w:t>
    </w:r>
    <w:r>
      <w:rPr>
        <w:rStyle w:val="Puslapionumeris"/>
      </w:rPr>
      <w:fldChar w:fldCharType="end"/>
    </w:r>
  </w:p>
  <w:p w14:paraId="42614B1A" w14:textId="77777777" w:rsidR="00BF38D6" w:rsidRDefault="00BF38D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9347B" w14:textId="77777777" w:rsidR="00BF38D6" w:rsidRDefault="00BF38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F30AA"/>
    <w:multiLevelType w:val="multilevel"/>
    <w:tmpl w:val="5FB4D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4C26F2"/>
    <w:multiLevelType w:val="hybridMultilevel"/>
    <w:tmpl w:val="FEDAA15C"/>
    <w:lvl w:ilvl="0" w:tplc="5A3AF05E">
      <w:start w:val="1"/>
      <w:numFmt w:val="bullet"/>
      <w:lvlText w:val="–"/>
      <w:lvlJc w:val="left"/>
      <w:pPr>
        <w:ind w:left="949" w:hanging="360"/>
      </w:pPr>
      <w:rPr>
        <w:rFonts w:ascii="Times New Roman" w:eastAsia="Times New Roman" w:hAnsi="Times New Roman" w:cs="Times New Roman" w:hint="default"/>
      </w:rPr>
    </w:lvl>
    <w:lvl w:ilvl="1" w:tplc="04270003" w:tentative="1">
      <w:start w:val="1"/>
      <w:numFmt w:val="bullet"/>
      <w:lvlText w:val="o"/>
      <w:lvlJc w:val="left"/>
      <w:pPr>
        <w:ind w:left="1669" w:hanging="360"/>
      </w:pPr>
      <w:rPr>
        <w:rFonts w:ascii="Courier New" w:hAnsi="Courier New" w:cs="Courier New" w:hint="default"/>
      </w:rPr>
    </w:lvl>
    <w:lvl w:ilvl="2" w:tplc="04270005" w:tentative="1">
      <w:start w:val="1"/>
      <w:numFmt w:val="bullet"/>
      <w:lvlText w:val=""/>
      <w:lvlJc w:val="left"/>
      <w:pPr>
        <w:ind w:left="2389" w:hanging="360"/>
      </w:pPr>
      <w:rPr>
        <w:rFonts w:ascii="Wingdings" w:hAnsi="Wingdings" w:hint="default"/>
      </w:rPr>
    </w:lvl>
    <w:lvl w:ilvl="3" w:tplc="04270001" w:tentative="1">
      <w:start w:val="1"/>
      <w:numFmt w:val="bullet"/>
      <w:lvlText w:val=""/>
      <w:lvlJc w:val="left"/>
      <w:pPr>
        <w:ind w:left="3109" w:hanging="360"/>
      </w:pPr>
      <w:rPr>
        <w:rFonts w:ascii="Symbol" w:hAnsi="Symbol" w:hint="default"/>
      </w:rPr>
    </w:lvl>
    <w:lvl w:ilvl="4" w:tplc="04270003" w:tentative="1">
      <w:start w:val="1"/>
      <w:numFmt w:val="bullet"/>
      <w:lvlText w:val="o"/>
      <w:lvlJc w:val="left"/>
      <w:pPr>
        <w:ind w:left="3829" w:hanging="360"/>
      </w:pPr>
      <w:rPr>
        <w:rFonts w:ascii="Courier New" w:hAnsi="Courier New" w:cs="Courier New" w:hint="default"/>
      </w:rPr>
    </w:lvl>
    <w:lvl w:ilvl="5" w:tplc="04270005" w:tentative="1">
      <w:start w:val="1"/>
      <w:numFmt w:val="bullet"/>
      <w:lvlText w:val=""/>
      <w:lvlJc w:val="left"/>
      <w:pPr>
        <w:ind w:left="4549" w:hanging="360"/>
      </w:pPr>
      <w:rPr>
        <w:rFonts w:ascii="Wingdings" w:hAnsi="Wingdings" w:hint="default"/>
      </w:rPr>
    </w:lvl>
    <w:lvl w:ilvl="6" w:tplc="04270001" w:tentative="1">
      <w:start w:val="1"/>
      <w:numFmt w:val="bullet"/>
      <w:lvlText w:val=""/>
      <w:lvlJc w:val="left"/>
      <w:pPr>
        <w:ind w:left="5269" w:hanging="360"/>
      </w:pPr>
      <w:rPr>
        <w:rFonts w:ascii="Symbol" w:hAnsi="Symbol" w:hint="default"/>
      </w:rPr>
    </w:lvl>
    <w:lvl w:ilvl="7" w:tplc="04270003" w:tentative="1">
      <w:start w:val="1"/>
      <w:numFmt w:val="bullet"/>
      <w:lvlText w:val="o"/>
      <w:lvlJc w:val="left"/>
      <w:pPr>
        <w:ind w:left="5989" w:hanging="360"/>
      </w:pPr>
      <w:rPr>
        <w:rFonts w:ascii="Courier New" w:hAnsi="Courier New" w:cs="Courier New" w:hint="default"/>
      </w:rPr>
    </w:lvl>
    <w:lvl w:ilvl="8" w:tplc="04270005" w:tentative="1">
      <w:start w:val="1"/>
      <w:numFmt w:val="bullet"/>
      <w:lvlText w:val=""/>
      <w:lvlJc w:val="left"/>
      <w:pPr>
        <w:ind w:left="6709" w:hanging="360"/>
      </w:pPr>
      <w:rPr>
        <w:rFonts w:ascii="Wingdings" w:hAnsi="Wingdings" w:hint="default"/>
      </w:rPr>
    </w:lvl>
  </w:abstractNum>
  <w:num w:numId="1" w16cid:durableId="2137792256">
    <w:abstractNumId w:val="1"/>
  </w:num>
  <w:num w:numId="2" w16cid:durableId="534856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BEE"/>
    <w:rsid w:val="0000756D"/>
    <w:rsid w:val="0001088F"/>
    <w:rsid w:val="00017703"/>
    <w:rsid w:val="00017BD4"/>
    <w:rsid w:val="00020202"/>
    <w:rsid w:val="00047F10"/>
    <w:rsid w:val="0005077A"/>
    <w:rsid w:val="0005409F"/>
    <w:rsid w:val="000626B5"/>
    <w:rsid w:val="00065237"/>
    <w:rsid w:val="00072A41"/>
    <w:rsid w:val="00080D46"/>
    <w:rsid w:val="00083651"/>
    <w:rsid w:val="000952DC"/>
    <w:rsid w:val="00095687"/>
    <w:rsid w:val="000B7439"/>
    <w:rsid w:val="0011057B"/>
    <w:rsid w:val="00116CF1"/>
    <w:rsid w:val="0013079C"/>
    <w:rsid w:val="0013586F"/>
    <w:rsid w:val="0016625E"/>
    <w:rsid w:val="001931C0"/>
    <w:rsid w:val="00195A6B"/>
    <w:rsid w:val="001A23E7"/>
    <w:rsid w:val="001B0139"/>
    <w:rsid w:val="001B7A63"/>
    <w:rsid w:val="001C20C6"/>
    <w:rsid w:val="001D7A18"/>
    <w:rsid w:val="001E03CB"/>
    <w:rsid w:val="001E3A01"/>
    <w:rsid w:val="00203703"/>
    <w:rsid w:val="002229D2"/>
    <w:rsid w:val="0023553A"/>
    <w:rsid w:val="0026724E"/>
    <w:rsid w:val="00272238"/>
    <w:rsid w:val="002A7BEE"/>
    <w:rsid w:val="002C0E70"/>
    <w:rsid w:val="002C6D2A"/>
    <w:rsid w:val="002D2A5A"/>
    <w:rsid w:val="002E0159"/>
    <w:rsid w:val="002E373B"/>
    <w:rsid w:val="002E38DD"/>
    <w:rsid w:val="002E3914"/>
    <w:rsid w:val="002F69BA"/>
    <w:rsid w:val="00306B76"/>
    <w:rsid w:val="00344163"/>
    <w:rsid w:val="00345A9B"/>
    <w:rsid w:val="00373471"/>
    <w:rsid w:val="0037675B"/>
    <w:rsid w:val="00376E57"/>
    <w:rsid w:val="003A100A"/>
    <w:rsid w:val="003B3A4C"/>
    <w:rsid w:val="004017B2"/>
    <w:rsid w:val="004158C6"/>
    <w:rsid w:val="00424C32"/>
    <w:rsid w:val="00426841"/>
    <w:rsid w:val="00427423"/>
    <w:rsid w:val="0046139B"/>
    <w:rsid w:val="004613CF"/>
    <w:rsid w:val="0047656A"/>
    <w:rsid w:val="004A4C86"/>
    <w:rsid w:val="004B584C"/>
    <w:rsid w:val="004C4E06"/>
    <w:rsid w:val="0052711C"/>
    <w:rsid w:val="00540219"/>
    <w:rsid w:val="00554419"/>
    <w:rsid w:val="0056508E"/>
    <w:rsid w:val="00573C0B"/>
    <w:rsid w:val="0059659D"/>
    <w:rsid w:val="005A264B"/>
    <w:rsid w:val="005A6704"/>
    <w:rsid w:val="005B0D0C"/>
    <w:rsid w:val="005B263A"/>
    <w:rsid w:val="005E0933"/>
    <w:rsid w:val="005E17CB"/>
    <w:rsid w:val="00600339"/>
    <w:rsid w:val="006041E9"/>
    <w:rsid w:val="00610F72"/>
    <w:rsid w:val="00611DC7"/>
    <w:rsid w:val="0062434D"/>
    <w:rsid w:val="00654119"/>
    <w:rsid w:val="00693BD3"/>
    <w:rsid w:val="006B4416"/>
    <w:rsid w:val="006C5510"/>
    <w:rsid w:val="006C5F11"/>
    <w:rsid w:val="006D284E"/>
    <w:rsid w:val="006E4A94"/>
    <w:rsid w:val="006F4420"/>
    <w:rsid w:val="007002EC"/>
    <w:rsid w:val="00704524"/>
    <w:rsid w:val="00713A52"/>
    <w:rsid w:val="007319D4"/>
    <w:rsid w:val="00732590"/>
    <w:rsid w:val="00737757"/>
    <w:rsid w:val="00741579"/>
    <w:rsid w:val="00743216"/>
    <w:rsid w:val="00750382"/>
    <w:rsid w:val="0075057D"/>
    <w:rsid w:val="007600FD"/>
    <w:rsid w:val="00762542"/>
    <w:rsid w:val="007B10BF"/>
    <w:rsid w:val="007B2BD1"/>
    <w:rsid w:val="007B6BAA"/>
    <w:rsid w:val="007D4A58"/>
    <w:rsid w:val="007E01A4"/>
    <w:rsid w:val="007F1D27"/>
    <w:rsid w:val="007F32BE"/>
    <w:rsid w:val="00833DE7"/>
    <w:rsid w:val="00862C4D"/>
    <w:rsid w:val="00882D71"/>
    <w:rsid w:val="008B3B97"/>
    <w:rsid w:val="008C095B"/>
    <w:rsid w:val="009259E0"/>
    <w:rsid w:val="00925AB9"/>
    <w:rsid w:val="0092623B"/>
    <w:rsid w:val="00932F2B"/>
    <w:rsid w:val="00963D95"/>
    <w:rsid w:val="00965D32"/>
    <w:rsid w:val="009B43E4"/>
    <w:rsid w:val="009E19CB"/>
    <w:rsid w:val="009E773F"/>
    <w:rsid w:val="00A07A03"/>
    <w:rsid w:val="00A26052"/>
    <w:rsid w:val="00A3059A"/>
    <w:rsid w:val="00A315C0"/>
    <w:rsid w:val="00A55614"/>
    <w:rsid w:val="00A850F9"/>
    <w:rsid w:val="00A92C3B"/>
    <w:rsid w:val="00A956D2"/>
    <w:rsid w:val="00AB663C"/>
    <w:rsid w:val="00AF622D"/>
    <w:rsid w:val="00AF6CAD"/>
    <w:rsid w:val="00B135F6"/>
    <w:rsid w:val="00B43D8A"/>
    <w:rsid w:val="00B5470E"/>
    <w:rsid w:val="00B62D37"/>
    <w:rsid w:val="00B63335"/>
    <w:rsid w:val="00B70850"/>
    <w:rsid w:val="00B83115"/>
    <w:rsid w:val="00B8608F"/>
    <w:rsid w:val="00B9620C"/>
    <w:rsid w:val="00BA3720"/>
    <w:rsid w:val="00BA51D8"/>
    <w:rsid w:val="00BB5C0F"/>
    <w:rsid w:val="00BC2030"/>
    <w:rsid w:val="00BD052D"/>
    <w:rsid w:val="00BF38D6"/>
    <w:rsid w:val="00C11DE2"/>
    <w:rsid w:val="00C241EB"/>
    <w:rsid w:val="00C27982"/>
    <w:rsid w:val="00C3792F"/>
    <w:rsid w:val="00C4290F"/>
    <w:rsid w:val="00C54FE5"/>
    <w:rsid w:val="00C82B17"/>
    <w:rsid w:val="00CA53D8"/>
    <w:rsid w:val="00CB5B90"/>
    <w:rsid w:val="00CB658B"/>
    <w:rsid w:val="00CC35A9"/>
    <w:rsid w:val="00CC637D"/>
    <w:rsid w:val="00CE39C6"/>
    <w:rsid w:val="00CE72FD"/>
    <w:rsid w:val="00CF52C2"/>
    <w:rsid w:val="00D02316"/>
    <w:rsid w:val="00D430BF"/>
    <w:rsid w:val="00D54ACD"/>
    <w:rsid w:val="00D63573"/>
    <w:rsid w:val="00D74B4A"/>
    <w:rsid w:val="00D84A87"/>
    <w:rsid w:val="00DA3B68"/>
    <w:rsid w:val="00DA6C73"/>
    <w:rsid w:val="00DE1BF6"/>
    <w:rsid w:val="00DE6BFB"/>
    <w:rsid w:val="00DF022E"/>
    <w:rsid w:val="00E24D52"/>
    <w:rsid w:val="00E348B6"/>
    <w:rsid w:val="00E70CF8"/>
    <w:rsid w:val="00E83478"/>
    <w:rsid w:val="00E862B4"/>
    <w:rsid w:val="00E87782"/>
    <w:rsid w:val="00E94EC9"/>
    <w:rsid w:val="00F02519"/>
    <w:rsid w:val="00F14059"/>
    <w:rsid w:val="00F30A4E"/>
    <w:rsid w:val="00F5052A"/>
    <w:rsid w:val="00F5151A"/>
    <w:rsid w:val="00F66CED"/>
    <w:rsid w:val="00F7050E"/>
    <w:rsid w:val="00FB0DF6"/>
    <w:rsid w:val="00FC7480"/>
    <w:rsid w:val="00FE075A"/>
    <w:rsid w:val="00FE2B1B"/>
    <w:rsid w:val="00FE6327"/>
    <w:rsid w:val="00FF43DD"/>
    <w:rsid w:val="00FF59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4F43C"/>
  <w15:chartTrackingRefBased/>
  <w15:docId w15:val="{A43E89FB-A5B0-4956-8EE5-08F6F5455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2A7BE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2A7BEE"/>
  </w:style>
  <w:style w:type="character" w:styleId="Puslapionumeris">
    <w:name w:val="page number"/>
    <w:basedOn w:val="Numatytasispastraiposriftas"/>
    <w:rsid w:val="002A7BEE"/>
  </w:style>
  <w:style w:type="paragraph" w:styleId="Porat">
    <w:name w:val="footer"/>
    <w:basedOn w:val="prastasis"/>
    <w:link w:val="PoratDiagrama"/>
    <w:rsid w:val="002A7BEE"/>
    <w:pPr>
      <w:tabs>
        <w:tab w:val="center" w:pos="4819"/>
        <w:tab w:val="right" w:pos="9638"/>
      </w:tabs>
      <w:spacing w:after="0" w:line="240" w:lineRule="auto"/>
    </w:pPr>
    <w:rPr>
      <w:rFonts w:ascii="Times New Roman" w:eastAsia="Times New Roman" w:hAnsi="Times New Roman" w:cs="Times New Roman"/>
      <w:kern w:val="0"/>
      <w:sz w:val="24"/>
      <w:szCs w:val="20"/>
      <w14:ligatures w14:val="none"/>
    </w:rPr>
  </w:style>
  <w:style w:type="character" w:customStyle="1" w:styleId="PoratDiagrama">
    <w:name w:val="Poraštė Diagrama"/>
    <w:basedOn w:val="Numatytasispastraiposriftas"/>
    <w:link w:val="Porat"/>
    <w:rsid w:val="002A7BEE"/>
    <w:rPr>
      <w:rFonts w:ascii="Times New Roman" w:eastAsia="Times New Roman" w:hAnsi="Times New Roman" w:cs="Times New Roman"/>
      <w:kern w:val="0"/>
      <w:sz w:val="24"/>
      <w:szCs w:val="20"/>
      <w14:ligatures w14:val="none"/>
    </w:rPr>
  </w:style>
  <w:style w:type="paragraph" w:styleId="Pataisymai">
    <w:name w:val="Revision"/>
    <w:hidden/>
    <w:uiPriority w:val="99"/>
    <w:semiHidden/>
    <w:rsid w:val="00DA6C73"/>
    <w:pPr>
      <w:spacing w:after="0" w:line="240" w:lineRule="auto"/>
    </w:pPr>
  </w:style>
  <w:style w:type="paragraph" w:customStyle="1" w:styleId="Default">
    <w:name w:val="Default"/>
    <w:rsid w:val="00095687"/>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Sraopastraipa">
    <w:name w:val="List Paragraph"/>
    <w:basedOn w:val="prastasis"/>
    <w:uiPriority w:val="34"/>
    <w:qFormat/>
    <w:rsid w:val="007600FD"/>
    <w:pPr>
      <w:ind w:left="720"/>
      <w:contextualSpacing/>
    </w:pPr>
  </w:style>
  <w:style w:type="character" w:customStyle="1" w:styleId="markedcontent">
    <w:name w:val="markedcontent"/>
    <w:basedOn w:val="Numatytasispastraiposriftas"/>
    <w:rsid w:val="00FC7480"/>
  </w:style>
  <w:style w:type="paragraph" w:styleId="Betarp">
    <w:name w:val="No Spacing"/>
    <w:uiPriority w:val="1"/>
    <w:qFormat/>
    <w:rsid w:val="000626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287039">
      <w:bodyDiv w:val="1"/>
      <w:marLeft w:val="0"/>
      <w:marRight w:val="0"/>
      <w:marTop w:val="0"/>
      <w:marBottom w:val="0"/>
      <w:divBdr>
        <w:top w:val="none" w:sz="0" w:space="0" w:color="auto"/>
        <w:left w:val="none" w:sz="0" w:space="0" w:color="auto"/>
        <w:bottom w:val="none" w:sz="0" w:space="0" w:color="auto"/>
        <w:right w:val="none" w:sz="0" w:space="0" w:color="auto"/>
      </w:divBdr>
      <w:divsChild>
        <w:div w:id="1383753277">
          <w:marLeft w:val="0"/>
          <w:marRight w:val="0"/>
          <w:marTop w:val="0"/>
          <w:marBottom w:val="0"/>
          <w:divBdr>
            <w:top w:val="none" w:sz="0" w:space="0" w:color="auto"/>
            <w:left w:val="none" w:sz="0" w:space="0" w:color="auto"/>
            <w:bottom w:val="none" w:sz="0" w:space="0" w:color="auto"/>
            <w:right w:val="none" w:sz="0" w:space="0" w:color="auto"/>
          </w:divBdr>
          <w:divsChild>
            <w:div w:id="1668902188">
              <w:marLeft w:val="0"/>
              <w:marRight w:val="0"/>
              <w:marTop w:val="0"/>
              <w:marBottom w:val="0"/>
              <w:divBdr>
                <w:top w:val="none" w:sz="0" w:space="0" w:color="auto"/>
                <w:left w:val="none" w:sz="0" w:space="0" w:color="auto"/>
                <w:bottom w:val="none" w:sz="0" w:space="0" w:color="auto"/>
                <w:right w:val="none" w:sz="0" w:space="0" w:color="auto"/>
              </w:divBdr>
              <w:divsChild>
                <w:div w:id="473522205">
                  <w:marLeft w:val="0"/>
                  <w:marRight w:val="0"/>
                  <w:marTop w:val="0"/>
                  <w:marBottom w:val="0"/>
                  <w:divBdr>
                    <w:top w:val="none" w:sz="0" w:space="0" w:color="auto"/>
                    <w:left w:val="none" w:sz="0" w:space="0" w:color="auto"/>
                    <w:bottom w:val="none" w:sz="0" w:space="0" w:color="auto"/>
                    <w:right w:val="none" w:sz="0" w:space="0" w:color="auto"/>
                  </w:divBdr>
                  <w:divsChild>
                    <w:div w:id="1665425822">
                      <w:marLeft w:val="0"/>
                      <w:marRight w:val="0"/>
                      <w:marTop w:val="0"/>
                      <w:marBottom w:val="0"/>
                      <w:divBdr>
                        <w:top w:val="none" w:sz="0" w:space="0" w:color="auto"/>
                        <w:left w:val="none" w:sz="0" w:space="0" w:color="auto"/>
                        <w:bottom w:val="none" w:sz="0" w:space="0" w:color="auto"/>
                        <w:right w:val="none" w:sz="0" w:space="0" w:color="auto"/>
                      </w:divBdr>
                      <w:divsChild>
                        <w:div w:id="1126776398">
                          <w:marLeft w:val="0"/>
                          <w:marRight w:val="0"/>
                          <w:marTop w:val="0"/>
                          <w:marBottom w:val="0"/>
                          <w:divBdr>
                            <w:top w:val="none" w:sz="0" w:space="0" w:color="auto"/>
                            <w:left w:val="none" w:sz="0" w:space="0" w:color="auto"/>
                            <w:bottom w:val="none" w:sz="0" w:space="0" w:color="auto"/>
                            <w:right w:val="none" w:sz="0" w:space="0" w:color="auto"/>
                          </w:divBdr>
                          <w:divsChild>
                            <w:div w:id="191293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TotalTime>
  <Pages>3</Pages>
  <Words>5684</Words>
  <Characters>3240</Characters>
  <Application>Microsoft Office Word</Application>
  <DocSecurity>0</DocSecurity>
  <Lines>27</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Pletra_IN</dc:creator>
  <cp:keywords/>
  <dc:description/>
  <cp:lastModifiedBy>Asta Jagelavičienė</cp:lastModifiedBy>
  <cp:revision>44</cp:revision>
  <dcterms:created xsi:type="dcterms:W3CDTF">2026-02-13T12:01:00Z</dcterms:created>
  <dcterms:modified xsi:type="dcterms:W3CDTF">2026-06-11T06:00:00Z</dcterms:modified>
</cp:coreProperties>
</file>