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3A148" w14:textId="0C6439B3" w:rsidR="00F2137A" w:rsidRDefault="00C62447" w:rsidP="00DD1F44">
      <w:pPr>
        <w:pStyle w:val="Pavadinimas"/>
      </w:pPr>
      <w:r>
        <w:t>ŠILUTĖS RAJONO SAVIVALDYBĖS ADMINISTRACIJOS</w:t>
      </w:r>
    </w:p>
    <w:p w14:paraId="7C064EAE" w14:textId="16C3192F" w:rsidR="00C62447" w:rsidRDefault="004C359E" w:rsidP="00DD1F44">
      <w:pPr>
        <w:pStyle w:val="Pavadinimas"/>
      </w:pPr>
      <w:r>
        <w:t xml:space="preserve">ŠVIETIMO IR KULTŪROS </w:t>
      </w:r>
      <w:r w:rsidR="00C62447">
        <w:t>SKYRIUS</w:t>
      </w:r>
    </w:p>
    <w:p w14:paraId="0D375D3A" w14:textId="77777777" w:rsidR="00C62447" w:rsidRDefault="00C62447" w:rsidP="00DD1F44">
      <w:pPr>
        <w:pStyle w:val="Antrinispavadinimas"/>
      </w:pPr>
    </w:p>
    <w:p w14:paraId="4144EC84" w14:textId="77777777" w:rsidR="00C62447" w:rsidRDefault="00C62447" w:rsidP="00DD1F44">
      <w:pPr>
        <w:pStyle w:val="Antrinispavadinimas"/>
      </w:pPr>
    </w:p>
    <w:p w14:paraId="4BA70D0E" w14:textId="77777777" w:rsidR="0006311A" w:rsidRDefault="00DD1F44" w:rsidP="0006311A">
      <w:pPr>
        <w:pStyle w:val="Antrinispavadinimas"/>
      </w:pPr>
      <w:r>
        <w:t>AIŠKINAMASIS RAŠ</w:t>
      </w:r>
      <w:r w:rsidR="0006311A">
        <w:t>TAS</w:t>
      </w:r>
    </w:p>
    <w:p w14:paraId="3A806B33" w14:textId="073A64DC" w:rsidR="00DD1F44" w:rsidRPr="0006311A" w:rsidRDefault="006F7BAB" w:rsidP="00470048">
      <w:pPr>
        <w:pStyle w:val="Antrinispavadinimas"/>
      </w:pPr>
      <w:r>
        <w:rPr>
          <w:caps/>
        </w:rPr>
        <w:t xml:space="preserve">DĖL </w:t>
      </w:r>
      <w:r w:rsidR="00DD1F44">
        <w:rPr>
          <w:caps/>
        </w:rPr>
        <w:t>TARYBOS sprendimo „</w:t>
      </w:r>
      <w:r w:rsidR="00470048">
        <w:t>DĖL PRIĖMIMO Į ŠILUTĖS MENO MOKYKLĄ TVARKOS APRAŠO PATVIRTINIMO</w:t>
      </w:r>
      <w:r w:rsidR="006D7CF8">
        <w:t>“</w:t>
      </w:r>
      <w:r w:rsidR="006D7CF8">
        <w:rPr>
          <w:caps/>
          <w:lang w:eastAsia="lt-LT"/>
        </w:rPr>
        <w:t xml:space="preserve"> </w:t>
      </w:r>
      <w:r w:rsidR="00DD1F44">
        <w:rPr>
          <w:caps/>
        </w:rPr>
        <w:t>projekto</w:t>
      </w:r>
    </w:p>
    <w:p w14:paraId="6B9D5186" w14:textId="77777777" w:rsidR="00F2137A" w:rsidRDefault="00F2137A" w:rsidP="00DD1F44">
      <w:pPr>
        <w:jc w:val="center"/>
        <w:rPr>
          <w:b/>
          <w:bCs/>
          <w:caps/>
          <w:sz w:val="22"/>
        </w:rPr>
      </w:pPr>
    </w:p>
    <w:p w14:paraId="0D4D8542" w14:textId="77777777" w:rsidR="00DD1F44" w:rsidRDefault="00DD1F44" w:rsidP="00DD1F44">
      <w:pPr>
        <w:jc w:val="center"/>
        <w:rPr>
          <w:b/>
          <w:bCs/>
          <w:caps/>
          <w:sz w:val="16"/>
          <w:szCs w:val="16"/>
        </w:rPr>
      </w:pPr>
    </w:p>
    <w:p w14:paraId="71FDE6F3" w14:textId="5237EF93" w:rsidR="00DD1F44" w:rsidRPr="007C5004" w:rsidRDefault="00B55D2E" w:rsidP="00DD1F44">
      <w:pPr>
        <w:tabs>
          <w:tab w:val="left" w:pos="567"/>
        </w:tabs>
        <w:jc w:val="center"/>
      </w:pPr>
      <w:r>
        <w:t xml:space="preserve"> </w:t>
      </w:r>
      <w:r w:rsidR="00C62447" w:rsidRPr="007C5004">
        <w:t>202</w:t>
      </w:r>
      <w:r w:rsidR="0006311A" w:rsidRPr="007C5004">
        <w:t>6</w:t>
      </w:r>
      <w:r w:rsidR="00C62447" w:rsidRPr="007C5004">
        <w:t xml:space="preserve"> </w:t>
      </w:r>
      <w:r w:rsidR="00DD1F44" w:rsidRPr="007C5004">
        <w:t xml:space="preserve">m. </w:t>
      </w:r>
      <w:r w:rsidR="0006311A" w:rsidRPr="007C5004">
        <w:t>rugpjūčio 1</w:t>
      </w:r>
      <w:r w:rsidR="00470048">
        <w:t>3</w:t>
      </w:r>
      <w:r w:rsidRPr="007C5004">
        <w:t xml:space="preserve"> </w:t>
      </w:r>
      <w:r w:rsidR="00DD1F44" w:rsidRPr="007C5004">
        <w:t> d.</w:t>
      </w:r>
    </w:p>
    <w:p w14:paraId="5FD96E49" w14:textId="18EE3FFC" w:rsidR="00DD1F44" w:rsidRPr="007C5004" w:rsidRDefault="00DD1F44" w:rsidP="006D7CF8">
      <w:pPr>
        <w:tabs>
          <w:tab w:val="left" w:pos="567"/>
        </w:tabs>
        <w:jc w:val="center"/>
      </w:pPr>
      <w:r w:rsidRPr="007C5004">
        <w:t>Šilutė</w:t>
      </w:r>
    </w:p>
    <w:p w14:paraId="3368E18E" w14:textId="77777777" w:rsidR="00B55D2E" w:rsidRPr="007C5004" w:rsidRDefault="00B55D2E" w:rsidP="00DD1F44">
      <w:pPr>
        <w:tabs>
          <w:tab w:val="left" w:pos="0"/>
        </w:tabs>
        <w:jc w:val="center"/>
      </w:pPr>
    </w:p>
    <w:p w14:paraId="59A1C1CD" w14:textId="77777777" w:rsidR="00F2137A" w:rsidRPr="007C5004" w:rsidRDefault="00F2137A" w:rsidP="00DD1F44">
      <w:pPr>
        <w:tabs>
          <w:tab w:val="left" w:pos="0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DD1F44" w:rsidRPr="00754B91" w14:paraId="10130E47" w14:textId="77777777" w:rsidTr="00DD1F44">
        <w:tc>
          <w:tcPr>
            <w:tcW w:w="9854" w:type="dxa"/>
          </w:tcPr>
          <w:p w14:paraId="2D94BEAC" w14:textId="77777777" w:rsidR="00DD1F44" w:rsidRPr="007C5004" w:rsidRDefault="00DD1F44" w:rsidP="00DD1F44">
            <w:pPr>
              <w:ind w:firstLine="540"/>
              <w:rPr>
                <w:b/>
                <w:bCs/>
                <w:i/>
                <w:iCs/>
                <w:sz w:val="12"/>
                <w:szCs w:val="12"/>
              </w:rPr>
            </w:pPr>
          </w:p>
          <w:p w14:paraId="3E63A739" w14:textId="77777777" w:rsidR="00DD1F44" w:rsidRPr="00754B91" w:rsidRDefault="00DD1F44" w:rsidP="00DD1F44">
            <w:pPr>
              <w:ind w:firstLine="540"/>
              <w:rPr>
                <w:b/>
                <w:bCs/>
              </w:rPr>
            </w:pPr>
            <w:r w:rsidRPr="00754B91">
              <w:rPr>
                <w:b/>
                <w:bCs/>
                <w:i/>
                <w:iCs/>
              </w:rPr>
              <w:t>1. Parengto projekto tikslai ir uždaviniai.</w:t>
            </w:r>
          </w:p>
        </w:tc>
      </w:tr>
      <w:tr w:rsidR="00DD1F44" w:rsidRPr="00754B91" w14:paraId="0A0D15A8" w14:textId="77777777" w:rsidTr="00DD1F44">
        <w:tc>
          <w:tcPr>
            <w:tcW w:w="9854" w:type="dxa"/>
          </w:tcPr>
          <w:p w14:paraId="461761BB" w14:textId="326CBD4A" w:rsidR="00DD1F44" w:rsidRPr="00754B91" w:rsidRDefault="006D7CF8" w:rsidP="00470048">
            <w:pPr>
              <w:ind w:firstLine="567"/>
            </w:pPr>
            <w:r w:rsidRPr="00754B91">
              <w:t xml:space="preserve">Patvirtinti </w:t>
            </w:r>
            <w:r w:rsidR="006F7BAB" w:rsidRPr="00754B91">
              <w:t>p</w:t>
            </w:r>
            <w:r w:rsidR="00470048" w:rsidRPr="00754B91">
              <w:t>riėmimo į Šilutės meno mokyklą tvarkos aprašą nauja redakcija.</w:t>
            </w:r>
            <w:r w:rsidR="00706D07" w:rsidRPr="00754B91">
              <w:t xml:space="preserve"> </w:t>
            </w:r>
          </w:p>
        </w:tc>
      </w:tr>
      <w:tr w:rsidR="00DD1F44" w:rsidRPr="00754B91" w14:paraId="0CC9B835" w14:textId="77777777" w:rsidTr="00DD1F44">
        <w:tc>
          <w:tcPr>
            <w:tcW w:w="9854" w:type="dxa"/>
          </w:tcPr>
          <w:p w14:paraId="330495E3" w14:textId="77777777" w:rsidR="00DD1F44" w:rsidRPr="00754B91" w:rsidRDefault="00DD1F44" w:rsidP="00DD1F44">
            <w:pPr>
              <w:ind w:firstLine="540"/>
              <w:rPr>
                <w:b/>
                <w:bCs/>
                <w:sz w:val="12"/>
                <w:szCs w:val="12"/>
              </w:rPr>
            </w:pPr>
          </w:p>
          <w:p w14:paraId="51F706B9" w14:textId="77777777" w:rsidR="00DD1F44" w:rsidRPr="00754B91" w:rsidRDefault="00DD1F44" w:rsidP="00DD1F44">
            <w:pPr>
              <w:ind w:firstLine="540"/>
              <w:rPr>
                <w:b/>
                <w:bCs/>
              </w:rPr>
            </w:pPr>
            <w:r w:rsidRPr="00754B91">
              <w:rPr>
                <w:b/>
                <w:bCs/>
                <w:i/>
                <w:iCs/>
              </w:rPr>
              <w:t>2. Kaip šiuo metu yra sureguliuoti projekte aptarti klausimai.</w:t>
            </w:r>
          </w:p>
        </w:tc>
      </w:tr>
      <w:tr w:rsidR="00DD1F44" w:rsidRPr="00754B91" w14:paraId="43422C33" w14:textId="77777777" w:rsidTr="00DD1F44">
        <w:tc>
          <w:tcPr>
            <w:tcW w:w="9854" w:type="dxa"/>
          </w:tcPr>
          <w:p w14:paraId="31AC8A4B" w14:textId="04C34423" w:rsidR="00DD1F44" w:rsidRPr="00754B91" w:rsidRDefault="0006311A" w:rsidP="00754B91">
            <w:pPr>
              <w:jc w:val="both"/>
              <w:rPr>
                <w:noProof/>
              </w:rPr>
            </w:pPr>
            <w:r w:rsidRPr="00754B91">
              <w:t>Gautas Šilutės meno mokyklos direktor</w:t>
            </w:r>
            <w:r w:rsidR="006F7BAB" w:rsidRPr="00754B91">
              <w:t>iau</w:t>
            </w:r>
            <w:r w:rsidRPr="00754B91">
              <w:t>s 2026 m. rugpjūčio 7 d. raštas Nr. (1.16E) E3-7</w:t>
            </w:r>
            <w:r w:rsidR="00754B91" w:rsidRPr="00754B91">
              <w:t>7</w:t>
            </w:r>
            <w:r w:rsidRPr="00754B91">
              <w:t xml:space="preserve"> su prašymu </w:t>
            </w:r>
            <w:r w:rsidR="00470048" w:rsidRPr="00754B91">
              <w:t xml:space="preserve">patvirtinti </w:t>
            </w:r>
            <w:r w:rsidR="006F7BAB" w:rsidRPr="00754B91">
              <w:t>p</w:t>
            </w:r>
            <w:r w:rsidR="00470048" w:rsidRPr="00754B91">
              <w:t xml:space="preserve">riėmimo į Šilutės meno mokyklą tvarkos aprašą nauja redakcija. </w:t>
            </w:r>
            <w:r w:rsidR="00754B91" w:rsidRPr="00754B91">
              <w:t>Nuo 2026 m. rugsėjo 1 d. keičiasi Šilutės meno mokyklos Šokio skyriuje vykdomos</w:t>
            </w:r>
            <w:r w:rsidR="00754B91" w:rsidRPr="00754B91">
              <w:t xml:space="preserve"> programos. Šokio skyriuje yra steigiama nauja klasikinio (baleto) šokio programa, o buvusi šokio programa pervadinama į sceninio šokio programą.</w:t>
            </w:r>
            <w:r w:rsidR="00754B91" w:rsidRPr="00754B91">
              <w:t xml:space="preserve"> </w:t>
            </w:r>
            <w:r w:rsidR="00754B91" w:rsidRPr="00754B91">
              <w:t>Priėmimo tvarkoje</w:t>
            </w:r>
            <w:r w:rsidR="00754B91" w:rsidRPr="00754B91">
              <w:rPr>
                <w:rFonts w:ascii="Segoe UI" w:hAnsi="Segoe UI" w:cs="Segoe UI"/>
                <w:sz w:val="18"/>
                <w:szCs w:val="18"/>
                <w:lang w:eastAsia="lt-LT"/>
              </w:rPr>
              <w:t xml:space="preserve"> </w:t>
            </w:r>
            <w:r w:rsidR="00754B91" w:rsidRPr="00754B91">
              <w:t xml:space="preserve">patikslinta ugdymo programų trukmė ir vaikų priėmimo į šias programas amžius. </w:t>
            </w:r>
          </w:p>
        </w:tc>
      </w:tr>
      <w:tr w:rsidR="00DD1F44" w:rsidRPr="00754B91" w14:paraId="40EDA627" w14:textId="77777777" w:rsidTr="00DD1F44">
        <w:tc>
          <w:tcPr>
            <w:tcW w:w="9854" w:type="dxa"/>
          </w:tcPr>
          <w:p w14:paraId="5CA668E8" w14:textId="77777777" w:rsidR="00DD1F44" w:rsidRPr="00754B91" w:rsidRDefault="00DD1F44" w:rsidP="00DD1F44">
            <w:pPr>
              <w:ind w:firstLine="540"/>
              <w:rPr>
                <w:i/>
                <w:iCs/>
                <w:sz w:val="12"/>
                <w:szCs w:val="12"/>
              </w:rPr>
            </w:pPr>
          </w:p>
          <w:p w14:paraId="771377F3" w14:textId="77777777" w:rsidR="00DD1F44" w:rsidRPr="00754B91" w:rsidRDefault="00DD1F44" w:rsidP="00DD1F44">
            <w:pPr>
              <w:ind w:firstLine="540"/>
              <w:rPr>
                <w:b/>
                <w:bCs/>
                <w:i/>
                <w:iCs/>
              </w:rPr>
            </w:pPr>
            <w:r w:rsidRPr="00754B91">
              <w:rPr>
                <w:b/>
                <w:bCs/>
                <w:i/>
                <w:iCs/>
              </w:rPr>
              <w:t>3. Kokių pozityvių rezultatų laukiama.</w:t>
            </w:r>
          </w:p>
        </w:tc>
      </w:tr>
      <w:tr w:rsidR="00DD1F44" w:rsidRPr="00754B91" w14:paraId="01D60278" w14:textId="77777777" w:rsidTr="00DD1F44">
        <w:tc>
          <w:tcPr>
            <w:tcW w:w="9854" w:type="dxa"/>
          </w:tcPr>
          <w:p w14:paraId="780C1030" w14:textId="73EBA215" w:rsidR="00DD1F44" w:rsidRPr="00754B91" w:rsidRDefault="00690C14" w:rsidP="009F6567">
            <w:pPr>
              <w:ind w:firstLine="567"/>
              <w:jc w:val="both"/>
            </w:pPr>
            <w:r w:rsidRPr="00754B91">
              <w:t>Bus aiškiai reglamentuota priėmimo į Šilutės meno mokyklą tvarka</w:t>
            </w:r>
            <w:r w:rsidR="006F7BAB" w:rsidRPr="00754B91">
              <w:t>.</w:t>
            </w:r>
          </w:p>
        </w:tc>
      </w:tr>
      <w:tr w:rsidR="00DD1F44" w:rsidRPr="00754B91" w14:paraId="1BA3C0D0" w14:textId="77777777" w:rsidTr="00DD1F44">
        <w:tc>
          <w:tcPr>
            <w:tcW w:w="9854" w:type="dxa"/>
          </w:tcPr>
          <w:p w14:paraId="0A2960FB" w14:textId="77777777" w:rsidR="00DD1F44" w:rsidRPr="00754B91" w:rsidRDefault="00DD1F44" w:rsidP="00DD1F44">
            <w:pPr>
              <w:ind w:firstLine="540"/>
              <w:rPr>
                <w:i/>
                <w:iCs/>
                <w:sz w:val="12"/>
                <w:szCs w:val="12"/>
              </w:rPr>
            </w:pPr>
          </w:p>
          <w:p w14:paraId="707A372E" w14:textId="77777777" w:rsidR="00DD1F44" w:rsidRPr="00754B91" w:rsidRDefault="00DD1F44" w:rsidP="00DD1F44">
            <w:pPr>
              <w:ind w:firstLine="540"/>
              <w:rPr>
                <w:b/>
                <w:bCs/>
                <w:i/>
                <w:iCs/>
              </w:rPr>
            </w:pPr>
            <w:r w:rsidRPr="00754B91">
              <w:rPr>
                <w:b/>
                <w:bCs/>
                <w:i/>
                <w:iCs/>
              </w:rPr>
              <w:t>4. Galimos neigiamos priimto projekto pasekmės ir kokių priemonių reikėtų imtis, kad tokių pasekmių būtų išvengta.</w:t>
            </w:r>
          </w:p>
        </w:tc>
      </w:tr>
      <w:tr w:rsidR="00DD1F44" w:rsidRPr="00754B91" w14:paraId="557B5387" w14:textId="77777777" w:rsidTr="00DD1F44">
        <w:tc>
          <w:tcPr>
            <w:tcW w:w="9854" w:type="dxa"/>
          </w:tcPr>
          <w:p w14:paraId="74289F7C" w14:textId="244E67D1" w:rsidR="00DD1F44" w:rsidRPr="00754B91" w:rsidRDefault="0097400E" w:rsidP="00DD1F44">
            <w:pPr>
              <w:ind w:firstLine="540"/>
              <w:jc w:val="both"/>
            </w:pPr>
            <w:r w:rsidRPr="00754B91">
              <w:t>Nenumatoma.</w:t>
            </w:r>
          </w:p>
        </w:tc>
      </w:tr>
      <w:tr w:rsidR="00DD1F44" w:rsidRPr="00754B91" w14:paraId="4B80383A" w14:textId="77777777" w:rsidTr="00DD1F44">
        <w:tc>
          <w:tcPr>
            <w:tcW w:w="9854" w:type="dxa"/>
          </w:tcPr>
          <w:p w14:paraId="77404911" w14:textId="77777777" w:rsidR="00DD1F44" w:rsidRPr="00754B91" w:rsidRDefault="00DD1F44" w:rsidP="00DD1F44">
            <w:pPr>
              <w:ind w:firstLine="540"/>
              <w:rPr>
                <w:b/>
                <w:bCs/>
                <w:i/>
                <w:iCs/>
                <w:sz w:val="12"/>
                <w:szCs w:val="12"/>
              </w:rPr>
            </w:pPr>
          </w:p>
          <w:p w14:paraId="78400802" w14:textId="77777777" w:rsidR="00DD1F44" w:rsidRPr="00754B91" w:rsidRDefault="00DD1F44" w:rsidP="00DD1F44">
            <w:pPr>
              <w:ind w:firstLine="540"/>
              <w:jc w:val="both"/>
              <w:rPr>
                <w:b/>
                <w:bCs/>
                <w:i/>
                <w:iCs/>
              </w:rPr>
            </w:pPr>
            <w:r w:rsidRPr="00754B91">
              <w:rPr>
                <w:b/>
                <w:bCs/>
                <w:i/>
                <w:iCs/>
              </w:rPr>
              <w:t>5. Kokie šios srities aktai tebegalioja (pateikiamas šių aktų sąrašas) ir kokius galiojančius aktus reikės pakeisti ar panaikinti; jeigu reikia Kolegijos ar mero priimamų aktų, kas ir kada juos turėtų parengti, priėmus teikiamą projektą.</w:t>
            </w:r>
          </w:p>
        </w:tc>
      </w:tr>
      <w:tr w:rsidR="00DD1F44" w:rsidRPr="00754B91" w14:paraId="5C40E4CD" w14:textId="77777777" w:rsidTr="00DD1F44">
        <w:tc>
          <w:tcPr>
            <w:tcW w:w="9854" w:type="dxa"/>
          </w:tcPr>
          <w:p w14:paraId="10F9DA85" w14:textId="4D66AB7A" w:rsidR="00DD1F44" w:rsidRPr="00754B91" w:rsidRDefault="00BA5182" w:rsidP="00C56AB1">
            <w:pPr>
              <w:ind w:firstLine="540"/>
              <w:jc w:val="both"/>
            </w:pPr>
            <w:r w:rsidRPr="00754B91">
              <w:t xml:space="preserve">Šilutės rajono savivaldybės tarybos 2019 m. gruodžio 19 d. sprendimas Nr. T1-197 </w:t>
            </w:r>
            <w:r w:rsidR="006F7BAB" w:rsidRPr="00754B91">
              <w:t>„</w:t>
            </w:r>
            <w:r w:rsidRPr="00754B91">
              <w:t>Dėl priėmimo į Šilutės meno mokyklą tvarkos aprašo patvirtinimo“</w:t>
            </w:r>
            <w:r w:rsidR="00C56AB1" w:rsidRPr="00754B91">
              <w:t>. Priėmus teikiamą sprendimo projektą, šis sprendimas bus pripažintas netekusiu galios.</w:t>
            </w:r>
          </w:p>
        </w:tc>
      </w:tr>
      <w:tr w:rsidR="00DD1F44" w:rsidRPr="00754B91" w14:paraId="49E41498" w14:textId="77777777" w:rsidTr="00DD1F44">
        <w:tc>
          <w:tcPr>
            <w:tcW w:w="9854" w:type="dxa"/>
          </w:tcPr>
          <w:p w14:paraId="40966710" w14:textId="77777777" w:rsidR="00DD1F44" w:rsidRPr="00754B91" w:rsidRDefault="00DD1F44" w:rsidP="00DD1F44">
            <w:pPr>
              <w:ind w:firstLine="540"/>
              <w:jc w:val="both"/>
              <w:rPr>
                <w:b/>
                <w:bCs/>
                <w:i/>
                <w:iCs/>
                <w:sz w:val="12"/>
                <w:szCs w:val="12"/>
              </w:rPr>
            </w:pPr>
          </w:p>
          <w:p w14:paraId="64FC9B70" w14:textId="77777777" w:rsidR="00DD1F44" w:rsidRPr="00754B91" w:rsidRDefault="00DD1F44" w:rsidP="00DD1F44">
            <w:pPr>
              <w:ind w:firstLine="540"/>
              <w:jc w:val="both"/>
              <w:rPr>
                <w:b/>
                <w:bCs/>
                <w:i/>
                <w:iCs/>
              </w:rPr>
            </w:pPr>
            <w:r w:rsidRPr="00754B91">
              <w:rPr>
                <w:b/>
                <w:bCs/>
                <w:i/>
                <w:iCs/>
              </w:rPr>
              <w:t>6. Jeigu reikia atlikti sprendimo projekto antikorupcinį vertinimą, sprendžia projekto rengėjas, atsižvelgdamas į Teisės aktų projektų antikorupcinio vertinimo taisykles.</w:t>
            </w:r>
          </w:p>
        </w:tc>
      </w:tr>
      <w:tr w:rsidR="00DD1F44" w:rsidRPr="00754B91" w14:paraId="12906FB4" w14:textId="77777777" w:rsidTr="00DD1F44">
        <w:tc>
          <w:tcPr>
            <w:tcW w:w="9854" w:type="dxa"/>
          </w:tcPr>
          <w:p w14:paraId="4DF6DD31" w14:textId="140FD8D2" w:rsidR="00DD1F44" w:rsidRPr="00754B91" w:rsidRDefault="00C56AB1" w:rsidP="00DD1F44">
            <w:pPr>
              <w:ind w:firstLine="540"/>
              <w:jc w:val="both"/>
            </w:pPr>
            <w:r w:rsidRPr="00754B91">
              <w:t>Antikorupcinis vertinimas pridedamas.</w:t>
            </w:r>
          </w:p>
        </w:tc>
      </w:tr>
      <w:tr w:rsidR="00DD1F44" w:rsidRPr="00754B91" w14:paraId="76760332" w14:textId="77777777" w:rsidTr="00DD1F44">
        <w:tc>
          <w:tcPr>
            <w:tcW w:w="9854" w:type="dxa"/>
          </w:tcPr>
          <w:p w14:paraId="4A1A0A22" w14:textId="77777777" w:rsidR="00DD1F44" w:rsidRPr="00754B91" w:rsidRDefault="00DD1F44" w:rsidP="00DD1F44">
            <w:pPr>
              <w:ind w:firstLine="540"/>
              <w:rPr>
                <w:i/>
                <w:iCs/>
                <w:sz w:val="12"/>
                <w:szCs w:val="12"/>
              </w:rPr>
            </w:pPr>
          </w:p>
          <w:p w14:paraId="6403879A" w14:textId="77777777" w:rsidR="00DD1F44" w:rsidRPr="00754B91" w:rsidRDefault="00DD1F44" w:rsidP="00DD1F44">
            <w:pPr>
              <w:ind w:firstLine="540"/>
              <w:rPr>
                <w:b/>
                <w:bCs/>
                <w:i/>
                <w:iCs/>
              </w:rPr>
            </w:pPr>
            <w:r w:rsidRPr="00754B91">
              <w:rPr>
                <w:b/>
                <w:bCs/>
                <w:i/>
                <w:iCs/>
              </w:rPr>
              <w:t>7. Projekto rengimo metu gauti specialistų vertinimai ir išvados, ekonominiai apskaičiavimai (sąmatos) ir konkretūs finansavimo šaltiniai.</w:t>
            </w:r>
          </w:p>
        </w:tc>
      </w:tr>
      <w:tr w:rsidR="00DD1F44" w:rsidRPr="00754B91" w14:paraId="5C53C691" w14:textId="77777777" w:rsidTr="00DD1F44">
        <w:tc>
          <w:tcPr>
            <w:tcW w:w="9854" w:type="dxa"/>
          </w:tcPr>
          <w:p w14:paraId="1CBE29C4" w14:textId="776559E1" w:rsidR="009F6567" w:rsidRPr="00754B91" w:rsidRDefault="00BA5182" w:rsidP="009F6567">
            <w:pPr>
              <w:tabs>
                <w:tab w:val="left" w:pos="567"/>
              </w:tabs>
              <w:jc w:val="both"/>
            </w:pPr>
            <w:r w:rsidRPr="00754B91">
              <w:t xml:space="preserve">           Nėra</w:t>
            </w:r>
          </w:p>
          <w:p w14:paraId="286596B8" w14:textId="77777777" w:rsidR="00DD1F44" w:rsidRPr="00754B91" w:rsidRDefault="00DD1F44" w:rsidP="00DD1F44">
            <w:pPr>
              <w:ind w:firstLine="540"/>
              <w:jc w:val="both"/>
            </w:pPr>
          </w:p>
        </w:tc>
      </w:tr>
      <w:tr w:rsidR="00DD1F44" w:rsidRPr="00754B91" w14:paraId="1FB78749" w14:textId="77777777" w:rsidTr="009F6567">
        <w:trPr>
          <w:trHeight w:val="287"/>
        </w:trPr>
        <w:tc>
          <w:tcPr>
            <w:tcW w:w="9854" w:type="dxa"/>
          </w:tcPr>
          <w:p w14:paraId="14F58B96" w14:textId="77777777" w:rsidR="00DD1F44" w:rsidRPr="00754B91" w:rsidRDefault="00DD1F44" w:rsidP="00DD1F44">
            <w:pPr>
              <w:ind w:firstLine="540"/>
              <w:rPr>
                <w:b/>
                <w:bCs/>
                <w:i/>
                <w:iCs/>
                <w:sz w:val="12"/>
                <w:szCs w:val="12"/>
              </w:rPr>
            </w:pPr>
          </w:p>
          <w:p w14:paraId="2AF8A3FA" w14:textId="77777777" w:rsidR="00DD1F44" w:rsidRPr="00754B91" w:rsidRDefault="00DD1F44" w:rsidP="00DD1F44">
            <w:pPr>
              <w:ind w:firstLine="540"/>
            </w:pPr>
            <w:r w:rsidRPr="00754B91">
              <w:rPr>
                <w:b/>
                <w:bCs/>
                <w:i/>
                <w:iCs/>
              </w:rPr>
              <w:t>8. Projekto autorius ar autorių grupė.</w:t>
            </w:r>
          </w:p>
        </w:tc>
      </w:tr>
      <w:tr w:rsidR="00DD1F44" w:rsidRPr="00754B91" w14:paraId="18CCC41D" w14:textId="77777777" w:rsidTr="00DD1F44">
        <w:tc>
          <w:tcPr>
            <w:tcW w:w="9854" w:type="dxa"/>
          </w:tcPr>
          <w:p w14:paraId="36E48474" w14:textId="1F5D9904" w:rsidR="009F6567" w:rsidRPr="00754B91" w:rsidRDefault="009F6567" w:rsidP="009F6567">
            <w:pPr>
              <w:ind w:firstLine="567"/>
              <w:jc w:val="both"/>
            </w:pPr>
            <w:r w:rsidRPr="00754B91">
              <w:t>Švietimo</w:t>
            </w:r>
            <w:r w:rsidR="006F7BAB" w:rsidRPr="00754B91">
              <w:t>, sporto</w:t>
            </w:r>
            <w:r w:rsidRPr="00754B91">
              <w:t xml:space="preserve"> ir kultūros skyriaus vedėja Dainora Butvydienė</w:t>
            </w:r>
            <w:r w:rsidR="0097400E" w:rsidRPr="00754B91">
              <w:t>.</w:t>
            </w:r>
          </w:p>
          <w:p w14:paraId="5ECDD0B6" w14:textId="79290CFF" w:rsidR="00DD1F44" w:rsidRPr="00754B91" w:rsidRDefault="00DD1F44" w:rsidP="00DD1F44">
            <w:pPr>
              <w:ind w:firstLine="540"/>
            </w:pPr>
          </w:p>
        </w:tc>
      </w:tr>
      <w:tr w:rsidR="00DD1F44" w:rsidRPr="00754B91" w14:paraId="35C359EF" w14:textId="77777777" w:rsidTr="00DD1F44">
        <w:tc>
          <w:tcPr>
            <w:tcW w:w="9854" w:type="dxa"/>
          </w:tcPr>
          <w:p w14:paraId="028C58E4" w14:textId="77777777" w:rsidR="00DD1F44" w:rsidRPr="00754B91" w:rsidRDefault="00DD1F44" w:rsidP="00DD1F44">
            <w:pPr>
              <w:ind w:firstLine="540"/>
              <w:rPr>
                <w:b/>
                <w:bCs/>
                <w:i/>
                <w:iCs/>
                <w:sz w:val="12"/>
                <w:szCs w:val="12"/>
              </w:rPr>
            </w:pPr>
          </w:p>
          <w:p w14:paraId="5D3AD9D3" w14:textId="77777777" w:rsidR="00DD1F44" w:rsidRPr="00754B91" w:rsidRDefault="00DD1F44" w:rsidP="00DD1F44">
            <w:pPr>
              <w:ind w:firstLine="540"/>
            </w:pPr>
            <w:r w:rsidRPr="00754B91">
              <w:rPr>
                <w:b/>
                <w:bCs/>
                <w:i/>
                <w:iCs/>
              </w:rPr>
              <w:t>9. Reikšminiai projekto žodžiai, kurių reikia šiam projektui įtraukti į kompiuterinę paieškos sistemą.</w:t>
            </w:r>
          </w:p>
        </w:tc>
      </w:tr>
      <w:tr w:rsidR="00DD1F44" w:rsidRPr="00754B91" w14:paraId="087F8CF4" w14:textId="77777777" w:rsidTr="00DD1F44">
        <w:tc>
          <w:tcPr>
            <w:tcW w:w="9854" w:type="dxa"/>
          </w:tcPr>
          <w:p w14:paraId="7B154FB2" w14:textId="18359998" w:rsidR="009F6567" w:rsidRPr="00754B91" w:rsidRDefault="00BA5182" w:rsidP="009F6567">
            <w:pPr>
              <w:ind w:firstLine="567"/>
            </w:pPr>
            <w:r w:rsidRPr="00754B91">
              <w:t>Neformalusis ugdymas, priėmimo tvarka</w:t>
            </w:r>
          </w:p>
          <w:p w14:paraId="225DEDFB" w14:textId="5C95D4E5" w:rsidR="00DD1F44" w:rsidRPr="00754B91" w:rsidRDefault="00DD1F44" w:rsidP="00DD1F44">
            <w:pPr>
              <w:ind w:firstLine="540"/>
            </w:pPr>
          </w:p>
        </w:tc>
      </w:tr>
      <w:tr w:rsidR="00DD1F44" w:rsidRPr="00754B91" w14:paraId="1EE8E368" w14:textId="77777777" w:rsidTr="00DD1F44">
        <w:tc>
          <w:tcPr>
            <w:tcW w:w="9854" w:type="dxa"/>
          </w:tcPr>
          <w:p w14:paraId="204F2D28" w14:textId="77777777" w:rsidR="00DD1F44" w:rsidRPr="00754B91" w:rsidRDefault="00DD1F44" w:rsidP="00DD1F44">
            <w:pPr>
              <w:ind w:firstLine="540"/>
              <w:rPr>
                <w:b/>
                <w:bCs/>
                <w:i/>
                <w:iCs/>
                <w:sz w:val="12"/>
                <w:szCs w:val="12"/>
              </w:rPr>
            </w:pPr>
          </w:p>
          <w:p w14:paraId="18841A12" w14:textId="77777777" w:rsidR="00DD1F44" w:rsidRPr="00754B91" w:rsidRDefault="00DD1F44" w:rsidP="00DD1F44">
            <w:pPr>
              <w:ind w:firstLine="540"/>
              <w:rPr>
                <w:b/>
                <w:bCs/>
                <w:i/>
                <w:iCs/>
              </w:rPr>
            </w:pPr>
            <w:r w:rsidRPr="00754B91">
              <w:rPr>
                <w:b/>
                <w:bCs/>
                <w:i/>
                <w:iCs/>
              </w:rPr>
              <w:lastRenderedPageBreak/>
              <w:t>10. Kiti, autorių nuomone, reikalingi pagrindimai ir paaiškinimai.</w:t>
            </w:r>
          </w:p>
        </w:tc>
      </w:tr>
      <w:tr w:rsidR="00DD1F44" w:rsidRPr="00754B91" w14:paraId="3AEBFB65" w14:textId="77777777" w:rsidTr="00DD1F44">
        <w:tc>
          <w:tcPr>
            <w:tcW w:w="9854" w:type="dxa"/>
          </w:tcPr>
          <w:p w14:paraId="6768CF77" w14:textId="77777777" w:rsidR="00DD1F44" w:rsidRPr="00754B91" w:rsidRDefault="00DD1F44" w:rsidP="00DD1F44">
            <w:pPr>
              <w:ind w:firstLine="540"/>
              <w:jc w:val="both"/>
              <w:rPr>
                <w:sz w:val="22"/>
                <w:szCs w:val="22"/>
              </w:rPr>
            </w:pPr>
          </w:p>
        </w:tc>
      </w:tr>
    </w:tbl>
    <w:p w14:paraId="0A183281" w14:textId="77777777" w:rsidR="00DD1F44" w:rsidRPr="00754B91" w:rsidRDefault="00DD1F44" w:rsidP="00974D16">
      <w:pPr>
        <w:pStyle w:val="Pagrindiniotekstotrauka3"/>
        <w:spacing w:after="0"/>
        <w:rPr>
          <w:b/>
          <w:bCs/>
        </w:rPr>
      </w:pPr>
    </w:p>
    <w:p w14:paraId="5D56260D" w14:textId="77777777" w:rsidR="00DD1F44" w:rsidRPr="00754B91" w:rsidRDefault="00DD1F44" w:rsidP="00974D16">
      <w:pPr>
        <w:pStyle w:val="Pagrindiniotekstotrauka3"/>
        <w:spacing w:after="0"/>
        <w:rPr>
          <w:b/>
          <w:bCs/>
        </w:rPr>
      </w:pPr>
    </w:p>
    <w:p w14:paraId="4CFE9A7C" w14:textId="3CE80C80" w:rsidR="00B55D2E" w:rsidRPr="00B55D2E" w:rsidRDefault="00B55D2E" w:rsidP="00974D16">
      <w:pPr>
        <w:pStyle w:val="Pagrindiniotekstotrauka3"/>
        <w:spacing w:after="0"/>
        <w:jc w:val="both"/>
        <w:rPr>
          <w:bCs/>
          <w:sz w:val="24"/>
          <w:szCs w:val="24"/>
        </w:rPr>
      </w:pPr>
      <w:r w:rsidRPr="00754B91">
        <w:rPr>
          <w:bCs/>
          <w:sz w:val="24"/>
          <w:szCs w:val="24"/>
        </w:rPr>
        <w:t xml:space="preserve">  </w:t>
      </w:r>
      <w:r w:rsidR="002D64D1" w:rsidRPr="00754B91">
        <w:rPr>
          <w:bCs/>
          <w:sz w:val="24"/>
          <w:szCs w:val="24"/>
        </w:rPr>
        <w:t>Skyriaus vedėja</w:t>
      </w:r>
      <w:r w:rsidRPr="00754B91">
        <w:rPr>
          <w:bCs/>
          <w:sz w:val="24"/>
          <w:szCs w:val="24"/>
        </w:rPr>
        <w:t xml:space="preserve">       </w:t>
      </w:r>
      <w:r w:rsidR="00DD1F44" w:rsidRPr="00754B91">
        <w:rPr>
          <w:bCs/>
          <w:sz w:val="24"/>
          <w:szCs w:val="24"/>
        </w:rPr>
        <w:tab/>
      </w:r>
      <w:r w:rsidR="00DD1F44" w:rsidRPr="00754B91">
        <w:rPr>
          <w:bCs/>
          <w:sz w:val="24"/>
          <w:szCs w:val="24"/>
        </w:rPr>
        <w:tab/>
      </w:r>
      <w:r w:rsidR="00DD1F44" w:rsidRPr="00754B91">
        <w:rPr>
          <w:bCs/>
          <w:sz w:val="24"/>
          <w:szCs w:val="24"/>
        </w:rPr>
        <w:tab/>
      </w:r>
      <w:r w:rsidR="00DD1F44" w:rsidRPr="00754B91">
        <w:rPr>
          <w:bCs/>
          <w:sz w:val="24"/>
          <w:szCs w:val="24"/>
        </w:rPr>
        <w:tab/>
      </w:r>
      <w:r w:rsidR="00471187" w:rsidRPr="00754B91">
        <w:rPr>
          <w:bCs/>
          <w:sz w:val="24"/>
          <w:szCs w:val="24"/>
        </w:rPr>
        <w:t xml:space="preserve">             </w:t>
      </w:r>
      <w:r w:rsidR="00A16C66" w:rsidRPr="00754B91">
        <w:rPr>
          <w:bCs/>
          <w:sz w:val="24"/>
          <w:szCs w:val="24"/>
        </w:rPr>
        <w:t xml:space="preserve">                            </w:t>
      </w:r>
      <w:r w:rsidR="00471187" w:rsidRPr="00754B91">
        <w:rPr>
          <w:bCs/>
          <w:sz w:val="24"/>
          <w:szCs w:val="24"/>
        </w:rPr>
        <w:t xml:space="preserve"> Dainora Butvydienė</w:t>
      </w:r>
      <w:r>
        <w:rPr>
          <w:bCs/>
          <w:sz w:val="24"/>
          <w:szCs w:val="24"/>
          <w:u w:val="single"/>
        </w:rPr>
        <w:t xml:space="preserve">   </w:t>
      </w:r>
      <w:r w:rsidRPr="00B55D2E">
        <w:rPr>
          <w:bCs/>
          <w:sz w:val="24"/>
          <w:szCs w:val="24"/>
          <w:bdr w:val="single" w:sz="4" w:space="0" w:color="auto"/>
        </w:rPr>
        <w:t xml:space="preserve">              </w:t>
      </w:r>
      <w:r w:rsidRPr="00B55D2E">
        <w:rPr>
          <w:bCs/>
          <w:sz w:val="24"/>
          <w:szCs w:val="24"/>
        </w:rPr>
        <w:t xml:space="preserve">                                   </w:t>
      </w:r>
    </w:p>
    <w:p w14:paraId="614A7035" w14:textId="77777777" w:rsidR="00DD1F44" w:rsidRDefault="00DD1F44" w:rsidP="00974D16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18"/>
          <w:lang w:val="lt-LT"/>
        </w:rPr>
      </w:pPr>
    </w:p>
    <w:p w14:paraId="7FBF96F6" w14:textId="77777777" w:rsidR="00DD1F44" w:rsidRPr="0003407E" w:rsidRDefault="00DD1F44" w:rsidP="00DD1F44">
      <w:pPr>
        <w:jc w:val="both"/>
        <w:rPr>
          <w:szCs w:val="24"/>
        </w:rPr>
      </w:pPr>
    </w:p>
    <w:p w14:paraId="740F6947" w14:textId="77777777" w:rsidR="005D1983" w:rsidRDefault="005D1983"/>
    <w:sectPr w:rsidR="005D19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56007" w14:textId="77777777" w:rsidR="0073224E" w:rsidRDefault="0073224E">
      <w:r>
        <w:separator/>
      </w:r>
    </w:p>
  </w:endnote>
  <w:endnote w:type="continuationSeparator" w:id="0">
    <w:p w14:paraId="3B540DDA" w14:textId="77777777" w:rsidR="0073224E" w:rsidRDefault="00732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BE4DD" w14:textId="77777777" w:rsidR="008A1957" w:rsidRDefault="008A195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54C70" w14:textId="77777777" w:rsidR="008A1957" w:rsidRDefault="008A1957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CC07B" w14:textId="77777777" w:rsidR="00DD1F44" w:rsidRPr="00524CD3" w:rsidRDefault="00DD1F44" w:rsidP="00DD1F44">
    <w:pPr>
      <w:pStyle w:val="Porat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F2A28" w14:textId="77777777" w:rsidR="0073224E" w:rsidRDefault="0073224E">
      <w:r>
        <w:separator/>
      </w:r>
    </w:p>
  </w:footnote>
  <w:footnote w:type="continuationSeparator" w:id="0">
    <w:p w14:paraId="6E0F7C19" w14:textId="77777777" w:rsidR="0073224E" w:rsidRDefault="00732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11E3A" w14:textId="77777777" w:rsidR="00DD1F44" w:rsidRDefault="00DD1F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9E16260" w14:textId="77777777" w:rsidR="00DD1F44" w:rsidRDefault="00DD1F4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CFA07" w14:textId="77777777" w:rsidR="00DD1F44" w:rsidRDefault="00DD1F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400B0D1" w14:textId="77777777" w:rsidR="00DD1F44" w:rsidRDefault="00DD1F44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EDA38" w14:textId="77777777" w:rsidR="008A1957" w:rsidRDefault="008A195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F3985"/>
    <w:multiLevelType w:val="multilevel"/>
    <w:tmpl w:val="0C5C752C"/>
    <w:lvl w:ilvl="0">
      <w:start w:val="1"/>
      <w:numFmt w:val="decimal"/>
      <w:lvlText w:val="%1."/>
      <w:lvlJc w:val="left"/>
      <w:pPr>
        <w:ind w:left="152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66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660" w:hanging="428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683" w:hanging="428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706" w:hanging="428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729" w:hanging="428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753" w:hanging="428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776" w:hanging="428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99" w:hanging="428"/>
      </w:pPr>
      <w:rPr>
        <w:rFonts w:hint="default"/>
        <w:lang w:val="lt-LT" w:eastAsia="en-US" w:bidi="ar-SA"/>
      </w:rPr>
    </w:lvl>
  </w:abstractNum>
  <w:num w:numId="1" w16cid:durableId="88350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F44"/>
    <w:rsid w:val="0006311A"/>
    <w:rsid w:val="000734BA"/>
    <w:rsid w:val="000B2B56"/>
    <w:rsid w:val="001317ED"/>
    <w:rsid w:val="001478F0"/>
    <w:rsid w:val="0015300E"/>
    <w:rsid w:val="001A73A2"/>
    <w:rsid w:val="001C253E"/>
    <w:rsid w:val="002805CA"/>
    <w:rsid w:val="002A2499"/>
    <w:rsid w:val="002D64D1"/>
    <w:rsid w:val="00322C9A"/>
    <w:rsid w:val="00361DCE"/>
    <w:rsid w:val="003E44A1"/>
    <w:rsid w:val="00414014"/>
    <w:rsid w:val="0042230F"/>
    <w:rsid w:val="0044309A"/>
    <w:rsid w:val="00470048"/>
    <w:rsid w:val="00471187"/>
    <w:rsid w:val="0047544E"/>
    <w:rsid w:val="00484307"/>
    <w:rsid w:val="004C359E"/>
    <w:rsid w:val="00537C0F"/>
    <w:rsid w:val="005569F9"/>
    <w:rsid w:val="00597E44"/>
    <w:rsid w:val="005B22AB"/>
    <w:rsid w:val="005D1983"/>
    <w:rsid w:val="005F170A"/>
    <w:rsid w:val="006100CA"/>
    <w:rsid w:val="0066123C"/>
    <w:rsid w:val="00690C14"/>
    <w:rsid w:val="006D15F5"/>
    <w:rsid w:val="006D7CF8"/>
    <w:rsid w:val="006F7BAB"/>
    <w:rsid w:val="00706D07"/>
    <w:rsid w:val="0073224E"/>
    <w:rsid w:val="00754B91"/>
    <w:rsid w:val="00777E04"/>
    <w:rsid w:val="007C5004"/>
    <w:rsid w:val="007E5631"/>
    <w:rsid w:val="00834324"/>
    <w:rsid w:val="008372FC"/>
    <w:rsid w:val="0085356B"/>
    <w:rsid w:val="00870339"/>
    <w:rsid w:val="008908B1"/>
    <w:rsid w:val="008A1957"/>
    <w:rsid w:val="008C02FA"/>
    <w:rsid w:val="008F3337"/>
    <w:rsid w:val="00902336"/>
    <w:rsid w:val="00923661"/>
    <w:rsid w:val="0097400E"/>
    <w:rsid w:val="00974D16"/>
    <w:rsid w:val="009A6FAE"/>
    <w:rsid w:val="009B4FA3"/>
    <w:rsid w:val="009D201E"/>
    <w:rsid w:val="009D4C5E"/>
    <w:rsid w:val="009F6567"/>
    <w:rsid w:val="00A16C66"/>
    <w:rsid w:val="00A23DC9"/>
    <w:rsid w:val="00B03E5C"/>
    <w:rsid w:val="00B250A2"/>
    <w:rsid w:val="00B55D2E"/>
    <w:rsid w:val="00B616F7"/>
    <w:rsid w:val="00BA5182"/>
    <w:rsid w:val="00BB4037"/>
    <w:rsid w:val="00C56AB1"/>
    <w:rsid w:val="00C62447"/>
    <w:rsid w:val="00CB5CF9"/>
    <w:rsid w:val="00CD057A"/>
    <w:rsid w:val="00D255FA"/>
    <w:rsid w:val="00D32448"/>
    <w:rsid w:val="00D3443B"/>
    <w:rsid w:val="00D73C95"/>
    <w:rsid w:val="00D90273"/>
    <w:rsid w:val="00DD1F44"/>
    <w:rsid w:val="00DD23D0"/>
    <w:rsid w:val="00E05FE9"/>
    <w:rsid w:val="00E55DD8"/>
    <w:rsid w:val="00E87C37"/>
    <w:rsid w:val="00F2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CDC9F0"/>
  <w15:chartTrackingRefBased/>
  <w15:docId w15:val="{9565ACE5-2DAD-4887-9EE0-94EA2DE1A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D1F44"/>
    <w:rPr>
      <w:sz w:val="24"/>
      <w:lang w:eastAsia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DD1F44"/>
    <w:pPr>
      <w:tabs>
        <w:tab w:val="center" w:pos="4819"/>
        <w:tab w:val="right" w:pos="9638"/>
      </w:tabs>
    </w:pPr>
    <w:rPr>
      <w:szCs w:val="24"/>
      <w:lang w:val="en-GB"/>
    </w:rPr>
  </w:style>
  <w:style w:type="character" w:styleId="Puslapionumeris">
    <w:name w:val="page number"/>
    <w:basedOn w:val="Numatytasispastraiposriftas"/>
    <w:rsid w:val="00DD1F44"/>
  </w:style>
  <w:style w:type="paragraph" w:styleId="Porat">
    <w:name w:val="footer"/>
    <w:basedOn w:val="prastasis"/>
    <w:rsid w:val="00DD1F44"/>
    <w:pPr>
      <w:tabs>
        <w:tab w:val="center" w:pos="4819"/>
        <w:tab w:val="right" w:pos="9638"/>
      </w:tabs>
    </w:pPr>
  </w:style>
  <w:style w:type="paragraph" w:styleId="Pagrindiniotekstotrauka3">
    <w:name w:val="Body Text Indent 3"/>
    <w:basedOn w:val="prastasis"/>
    <w:rsid w:val="00DD1F44"/>
    <w:pPr>
      <w:spacing w:after="120"/>
      <w:ind w:left="283"/>
    </w:pPr>
    <w:rPr>
      <w:sz w:val="16"/>
      <w:szCs w:val="16"/>
    </w:rPr>
  </w:style>
  <w:style w:type="paragraph" w:customStyle="1" w:styleId="hd">
    <w:name w:val="hd"/>
    <w:basedOn w:val="prastasis"/>
    <w:rsid w:val="00DD1F44"/>
    <w:pPr>
      <w:spacing w:before="100" w:beforeAutospacing="1" w:after="100" w:afterAutospacing="1"/>
    </w:pPr>
    <w:rPr>
      <w:rFonts w:ascii="Georgia" w:eastAsia="Arial Unicode MS" w:hAnsi="Georgia" w:cs="Arial Unicode MS"/>
      <w:szCs w:val="24"/>
      <w:lang w:val="en-GB"/>
    </w:rPr>
  </w:style>
  <w:style w:type="paragraph" w:styleId="Pavadinimas">
    <w:name w:val="Title"/>
    <w:basedOn w:val="prastasis"/>
    <w:qFormat/>
    <w:rsid w:val="00DD1F44"/>
    <w:pPr>
      <w:tabs>
        <w:tab w:val="left" w:pos="0"/>
      </w:tabs>
      <w:jc w:val="center"/>
    </w:pPr>
    <w:rPr>
      <w:b/>
      <w:bCs/>
      <w:szCs w:val="24"/>
    </w:rPr>
  </w:style>
  <w:style w:type="paragraph" w:customStyle="1" w:styleId="Antrinispavadinimas">
    <w:name w:val="Antrinis pavadinimas"/>
    <w:basedOn w:val="prastasis"/>
    <w:qFormat/>
    <w:rsid w:val="00DD1F44"/>
    <w:pPr>
      <w:tabs>
        <w:tab w:val="left" w:pos="567"/>
      </w:tabs>
      <w:jc w:val="center"/>
    </w:pPr>
    <w:rPr>
      <w:b/>
      <w:bCs/>
      <w:szCs w:val="24"/>
    </w:rPr>
  </w:style>
  <w:style w:type="paragraph" w:styleId="Pagrindinistekstas">
    <w:name w:val="Body Text"/>
    <w:basedOn w:val="prastasis"/>
    <w:link w:val="PagrindinistekstasDiagrama"/>
    <w:rsid w:val="006D7CF8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6D7CF8"/>
    <w:rPr>
      <w:sz w:val="24"/>
      <w:lang w:eastAsia="en-US"/>
    </w:rPr>
  </w:style>
  <w:style w:type="paragraph" w:styleId="Sraopastraipa">
    <w:name w:val="List Paragraph"/>
    <w:basedOn w:val="prastasis"/>
    <w:uiPriority w:val="1"/>
    <w:qFormat/>
    <w:rsid w:val="002805CA"/>
    <w:pPr>
      <w:widowControl w:val="0"/>
      <w:autoSpaceDE w:val="0"/>
      <w:autoSpaceDN w:val="0"/>
      <w:ind w:left="102" w:firstLine="1132"/>
      <w:jc w:val="both"/>
    </w:pPr>
    <w:rPr>
      <w:sz w:val="22"/>
      <w:szCs w:val="22"/>
    </w:rPr>
  </w:style>
  <w:style w:type="paragraph" w:styleId="Pataisymai">
    <w:name w:val="Revision"/>
    <w:hidden/>
    <w:uiPriority w:val="99"/>
    <w:semiHidden/>
    <w:rsid w:val="006F7BAB"/>
    <w:rPr>
      <w:sz w:val="24"/>
      <w:lang w:eastAsia="en-US"/>
    </w:rPr>
  </w:style>
  <w:style w:type="character" w:styleId="Komentaronuoroda">
    <w:name w:val="annotation reference"/>
    <w:basedOn w:val="Numatytasispastraiposriftas"/>
    <w:rsid w:val="006F7BA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6F7BAB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6F7BA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F7BA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F7BA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8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CE71EEF-F357-4D76-BAAA-8D6EAFEF5579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303</Words>
  <Characters>2169</Characters>
  <Application>Microsoft Office Word</Application>
  <DocSecurity>0</DocSecurity>
  <Lines>18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dainora.butvydiene@gmail.com</dc:creator>
  <cp:keywords/>
  <dc:description/>
  <cp:lastModifiedBy>dainora.butvydiene@gmail.com</cp:lastModifiedBy>
  <cp:revision>7</cp:revision>
  <dcterms:created xsi:type="dcterms:W3CDTF">2026-08-12T13:55:00Z</dcterms:created>
  <dcterms:modified xsi:type="dcterms:W3CDTF">2026-08-14T09:47:00Z</dcterms:modified>
</cp:coreProperties>
</file>