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385EFB64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="00621317" w:rsidRPr="00621317">
        <w:rPr>
          <w:b/>
        </w:rPr>
        <w:t xml:space="preserve">ŠILUTĖJE, </w:t>
      </w:r>
      <w:r w:rsidR="007D2DE9" w:rsidRPr="007D2DE9">
        <w:rPr>
          <w:b/>
        </w:rPr>
        <w:t>VIENYBĖS G. 8C</w:t>
      </w:r>
      <w:r w:rsidR="00621317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5CA135A1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21317" w:rsidRPr="00621317">
        <w:rPr>
          <w:color w:val="000000" w:themeColor="text1"/>
        </w:rPr>
        <w:t>Šilutė</w:t>
      </w:r>
      <w:r w:rsidR="00621317">
        <w:rPr>
          <w:color w:val="000000" w:themeColor="text1"/>
        </w:rPr>
        <w:t>je</w:t>
      </w:r>
      <w:r w:rsidR="00621317" w:rsidRPr="00621317">
        <w:rPr>
          <w:color w:val="000000" w:themeColor="text1"/>
        </w:rPr>
        <w:t xml:space="preserve">, </w:t>
      </w:r>
      <w:r w:rsidR="007D2DE9" w:rsidRPr="007D2DE9">
        <w:rPr>
          <w:color w:val="000000" w:themeColor="text1"/>
        </w:rPr>
        <w:t>Vienybės g. 8C</w:t>
      </w:r>
      <w:r w:rsidR="00DC36C7">
        <w:rPr>
          <w:color w:val="000000" w:themeColor="text1"/>
        </w:rPr>
        <w:t>, esantį 0,</w:t>
      </w:r>
      <w:r w:rsidR="00621317" w:rsidRPr="00621317">
        <w:rPr>
          <w:color w:val="000000" w:themeColor="text1"/>
        </w:rPr>
        <w:t>17</w:t>
      </w:r>
      <w:r w:rsidR="007D2DE9">
        <w:rPr>
          <w:color w:val="000000" w:themeColor="text1"/>
        </w:rPr>
        <w:t>96</w:t>
      </w:r>
      <w:r w:rsidR="00411490" w:rsidRPr="00411490">
        <w:rPr>
          <w:color w:val="000000" w:themeColor="text1"/>
        </w:rPr>
        <w:t xml:space="preserve"> ha ploto žemės sklypą (unikalus numeris </w:t>
      </w:r>
      <w:r w:rsidR="007D2DE9" w:rsidRPr="007D2DE9">
        <w:rPr>
          <w:color w:val="000000" w:themeColor="text1"/>
        </w:rPr>
        <w:t>4400-6826-9549</w:t>
      </w:r>
      <w:r w:rsidR="00411490" w:rsidRPr="00411490">
        <w:rPr>
          <w:color w:val="000000" w:themeColor="text1"/>
        </w:rPr>
        <w:t xml:space="preserve">, kadastro numeris </w:t>
      </w:r>
      <w:r w:rsidR="007D2DE9" w:rsidRPr="007D2DE9">
        <w:rPr>
          <w:color w:val="000000" w:themeColor="text1"/>
        </w:rPr>
        <w:t>8867/0004:65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 xml:space="preserve">ienbučių ir </w:t>
      </w:r>
      <w:proofErr w:type="spellStart"/>
      <w:r w:rsidR="004B7B57" w:rsidRPr="004B7B57">
        <w:rPr>
          <w:color w:val="000000" w:themeColor="text1"/>
        </w:rPr>
        <w:t>dvibučių</w:t>
      </w:r>
      <w:proofErr w:type="spellEnd"/>
      <w:r w:rsidR="004B7B57" w:rsidRPr="004B7B57">
        <w:rPr>
          <w:color w:val="000000" w:themeColor="text1"/>
        </w:rPr>
        <w:t xml:space="preserve">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06F66469" w:rsidR="00A6402F" w:rsidRDefault="00621317" w:rsidP="007D2DE9">
      <w:pPr>
        <w:spacing w:line="276" w:lineRule="auto"/>
        <w:ind w:firstLine="993"/>
        <w:jc w:val="both"/>
      </w:pPr>
      <w:r>
        <w:t xml:space="preserve">1.3.1. </w:t>
      </w:r>
      <w:r w:rsidR="007D2DE9">
        <w:t>Požeminio vandens vandenviečių apsaugos zonos (VI skyrius, vienuoliktasis skirsnis)</w:t>
      </w:r>
      <w:r w:rsidR="007D2DE9">
        <w:t>, t</w:t>
      </w:r>
      <w:r w:rsidR="007D2DE9">
        <w:t>eritorijos unikalus numeris</w:t>
      </w:r>
      <w:r w:rsidR="007D2DE9">
        <w:t xml:space="preserve"> </w:t>
      </w:r>
      <w:r w:rsidR="007D2DE9">
        <w:t>100898103</w:t>
      </w:r>
      <w:r>
        <w:t>, žemės sklypo plotas, patenkantis į teritoriją: 1</w:t>
      </w:r>
      <w:r w:rsidR="007D2DE9">
        <w:t>796</w:t>
      </w:r>
      <w:r>
        <w:t xml:space="preserve"> kv. m</w:t>
      </w:r>
      <w:r w:rsidR="00DC36C7">
        <w:t>.</w:t>
      </w:r>
      <w:r w:rsidR="007D2DE9">
        <w:t xml:space="preserve"> </w:t>
      </w:r>
    </w:p>
    <w:p w14:paraId="1BF34B29" w14:textId="7B7FD324" w:rsidR="00621317" w:rsidRDefault="00621317" w:rsidP="007D2DE9">
      <w:pPr>
        <w:spacing w:line="276" w:lineRule="auto"/>
        <w:ind w:firstLine="993"/>
        <w:jc w:val="both"/>
      </w:pPr>
      <w:r>
        <w:t xml:space="preserve">1.3.2. </w:t>
      </w:r>
      <w:r w:rsidR="007D2DE9">
        <w:t>Potvynių grėsmės teritorijos (VI skyrius, dešimtasis skirsnis)</w:t>
      </w:r>
      <w:r w:rsidR="007D2DE9">
        <w:t xml:space="preserve">, teritorijos unikalus numeris </w:t>
      </w:r>
      <w:r w:rsidR="007D2DE9">
        <w:t>100766249</w:t>
      </w:r>
      <w:r>
        <w:t xml:space="preserve">, žemės sklypo plotas, patenkantis į teritoriją: </w:t>
      </w:r>
      <w:r w:rsidR="007D2DE9">
        <w:t>1697</w:t>
      </w:r>
      <w:r>
        <w:t xml:space="preserve"> kv. m.</w:t>
      </w:r>
    </w:p>
    <w:p w14:paraId="5F97120C" w14:textId="5CEF0991" w:rsidR="00621317" w:rsidRDefault="00621317" w:rsidP="007D2DE9">
      <w:pPr>
        <w:spacing w:line="276" w:lineRule="auto"/>
        <w:ind w:firstLine="993"/>
        <w:jc w:val="both"/>
      </w:pPr>
      <w:r>
        <w:t xml:space="preserve">1.3.3. </w:t>
      </w:r>
      <w:r w:rsidR="007D2DE9">
        <w:t>Potvynių grėsmės teritorijos (VI skyrius, dešimtasis skirsnis)</w:t>
      </w:r>
      <w:r w:rsidR="007D2DE9">
        <w:t>, t</w:t>
      </w:r>
      <w:r w:rsidR="007D2DE9">
        <w:t>eritorijos unikalus numeris</w:t>
      </w:r>
      <w:r w:rsidR="007D2DE9">
        <w:t xml:space="preserve"> </w:t>
      </w:r>
      <w:r w:rsidR="007D2DE9">
        <w:t>100761791</w:t>
      </w:r>
      <w:r>
        <w:t xml:space="preserve">, žemės sklypo plotas, patenkantis į teritoriją: </w:t>
      </w:r>
      <w:r w:rsidR="007D2DE9" w:rsidRPr="007D2DE9">
        <w:t>1796</w:t>
      </w:r>
      <w:r>
        <w:t xml:space="preserve"> kv. m.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418C19C2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7D2DE9">
        <w:t>10</w:t>
      </w:r>
      <w:r w:rsidR="004418AF">
        <w:t>-2</w:t>
      </w:r>
      <w:r w:rsidR="00263C3F">
        <w:t>8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17DA265B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3E3E84">
        <w:t>8</w:t>
      </w:r>
      <w:r w:rsidR="00814BB7">
        <w:t xml:space="preserve"> 817</w:t>
      </w:r>
      <w:r w:rsidR="00BB1B04" w:rsidRPr="009B41CA">
        <w:t xml:space="preserve">,00 </w:t>
      </w:r>
      <w:proofErr w:type="spellStart"/>
      <w:r w:rsidR="00BB1B04" w:rsidRPr="009B41CA">
        <w:t>Eur</w:t>
      </w:r>
      <w:proofErr w:type="spellEnd"/>
      <w:r w:rsidR="00BB1B04" w:rsidRPr="009B41CA">
        <w:t xml:space="preserve"> (</w:t>
      </w:r>
      <w:r w:rsidR="003E3E84">
        <w:t>aštuo</w:t>
      </w:r>
      <w:r w:rsidR="00814BB7">
        <w:t>niolika</w:t>
      </w:r>
      <w:r w:rsidR="00814BB7" w:rsidRPr="009B41CA">
        <w:t xml:space="preserve"> tūkstančių </w:t>
      </w:r>
      <w:r w:rsidR="00814BB7">
        <w:t>aštuoni</w:t>
      </w:r>
      <w:r w:rsidR="00814BB7" w:rsidRPr="009B41CA">
        <w:t xml:space="preserve"> šimtai </w:t>
      </w:r>
      <w:r w:rsidR="00814BB7">
        <w:t xml:space="preserve">septyniolika </w:t>
      </w:r>
      <w:r w:rsidR="009B41CA" w:rsidRPr="009B41CA">
        <w:t>eur</w:t>
      </w:r>
      <w:r w:rsidR="00814BB7" w:rsidRPr="009B41CA">
        <w:t>ų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57862DB2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263C3F">
        <w:t>1</w:t>
      </w:r>
      <w:r w:rsidR="003E3E84">
        <w:t>8</w:t>
      </w:r>
      <w:r w:rsidR="00263C3F">
        <w:t xml:space="preserve"> 2</w:t>
      </w:r>
      <w:r w:rsidR="009B41CA" w:rsidRPr="009B41CA">
        <w:t>00</w:t>
      </w:r>
      <w:r w:rsidRPr="009B41CA">
        <w:t xml:space="preserve">,00 </w:t>
      </w:r>
      <w:proofErr w:type="spellStart"/>
      <w:r w:rsidR="00527641" w:rsidRPr="009B41CA">
        <w:t>Eur</w:t>
      </w:r>
      <w:proofErr w:type="spellEnd"/>
      <w:r w:rsidR="004116CA" w:rsidRPr="009B41CA">
        <w:t xml:space="preserve"> (</w:t>
      </w:r>
      <w:r w:rsidR="003E3E84">
        <w:t>aštuoniolika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263C3F">
        <w:t>du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532857F1" w:rsidR="00527641" w:rsidRPr="00BB1B04" w:rsidRDefault="00A2483E" w:rsidP="00A2483E">
      <w:pPr>
        <w:spacing w:line="276" w:lineRule="auto"/>
        <w:ind w:firstLine="993"/>
        <w:jc w:val="both"/>
      </w:pPr>
      <w:r w:rsidRPr="00411490">
        <w:lastRenderedPageBreak/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263C3F">
        <w:t>61</w:t>
      </w:r>
      <w:r w:rsidR="002046BF">
        <w:t>7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263C3F">
        <w:t>šeš</w:t>
      </w:r>
      <w:r w:rsidR="002046BF">
        <w:t>i</w:t>
      </w:r>
      <w:r w:rsidR="00B420A4" w:rsidRPr="00411490">
        <w:t xml:space="preserve"> šimtai </w:t>
      </w:r>
      <w:r w:rsidR="00263C3F">
        <w:t>septyniolika</w:t>
      </w:r>
      <w:r w:rsidR="009B41CA">
        <w:t xml:space="preserve"> </w:t>
      </w:r>
      <w:r w:rsidR="00B420A4" w:rsidRPr="00411490">
        <w:t>eur</w:t>
      </w:r>
      <w:r w:rsidR="00263C3F">
        <w:t>ų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6D475C81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3E3E84">
        <w:t>8</w:t>
      </w:r>
      <w:r w:rsidR="00FE1D03">
        <w:t>-</w:t>
      </w:r>
      <w:r w:rsidR="003E3E84">
        <w:t>11</w:t>
      </w:r>
      <w:bookmarkStart w:id="0" w:name="_GoBack"/>
      <w:bookmarkEnd w:id="0"/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A224E" w14:textId="77777777" w:rsidR="007F5B39" w:rsidRDefault="007F5B39" w:rsidP="001D50EF">
      <w:r>
        <w:separator/>
      </w:r>
    </w:p>
  </w:endnote>
  <w:endnote w:type="continuationSeparator" w:id="0">
    <w:p w14:paraId="4CEFC8CF" w14:textId="77777777" w:rsidR="007F5B39" w:rsidRDefault="007F5B39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EC6DB" w14:textId="77777777" w:rsidR="007F5B39" w:rsidRDefault="007F5B39" w:rsidP="001D50EF">
      <w:r>
        <w:separator/>
      </w:r>
    </w:p>
  </w:footnote>
  <w:footnote w:type="continuationSeparator" w:id="0">
    <w:p w14:paraId="72465292" w14:textId="77777777" w:rsidR="007F5B39" w:rsidRDefault="007F5B39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E84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50EF"/>
    <w:rsid w:val="00202B00"/>
    <w:rsid w:val="002046BF"/>
    <w:rsid w:val="002245ED"/>
    <w:rsid w:val="00234AF1"/>
    <w:rsid w:val="00263C3F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B533E"/>
    <w:rsid w:val="003C01D1"/>
    <w:rsid w:val="003C7B9F"/>
    <w:rsid w:val="003D28BB"/>
    <w:rsid w:val="003E3E84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6113F"/>
    <w:rsid w:val="00563E10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21317"/>
    <w:rsid w:val="00633838"/>
    <w:rsid w:val="00635028"/>
    <w:rsid w:val="006563D1"/>
    <w:rsid w:val="0068501F"/>
    <w:rsid w:val="00692A26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D2DE9"/>
    <w:rsid w:val="007F3220"/>
    <w:rsid w:val="007F5B39"/>
    <w:rsid w:val="0081006A"/>
    <w:rsid w:val="0081125B"/>
    <w:rsid w:val="00813B4F"/>
    <w:rsid w:val="00814BB7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14FA4"/>
    <w:rsid w:val="00A2483E"/>
    <w:rsid w:val="00A31665"/>
    <w:rsid w:val="00A35817"/>
    <w:rsid w:val="00A6195F"/>
    <w:rsid w:val="00A6402F"/>
    <w:rsid w:val="00A759C4"/>
    <w:rsid w:val="00AB0CA1"/>
    <w:rsid w:val="00AB1F40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B1B04"/>
    <w:rsid w:val="00BC7075"/>
    <w:rsid w:val="00BD0A48"/>
    <w:rsid w:val="00BE68EE"/>
    <w:rsid w:val="00BF2D08"/>
    <w:rsid w:val="00C1722F"/>
    <w:rsid w:val="00C20CEB"/>
    <w:rsid w:val="00C67210"/>
    <w:rsid w:val="00C72B3B"/>
    <w:rsid w:val="00C819CE"/>
    <w:rsid w:val="00CB0DDF"/>
    <w:rsid w:val="00CB18D7"/>
    <w:rsid w:val="00CC1C1D"/>
    <w:rsid w:val="00CC6B95"/>
    <w:rsid w:val="00CC75BF"/>
    <w:rsid w:val="00CD0B7D"/>
    <w:rsid w:val="00CD2552"/>
    <w:rsid w:val="00CF1A09"/>
    <w:rsid w:val="00D2586A"/>
    <w:rsid w:val="00D45DC7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F9E2D9-FED4-4DD9-B65F-B4D33ED34F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2026-08-11T07:00:00Z</dcterms:modified>
</cp:coreProperties>
</file>