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DB372" w14:textId="77777777" w:rsidR="005943DB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6EC9EEFC" w14:textId="2F5A392D" w:rsidR="005943DB" w:rsidRDefault="00EB6957" w:rsidP="00EB6957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335043E6" wp14:editId="29498C26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219D4" w14:textId="0D82698F" w:rsidR="005943DB" w:rsidRPr="005943DB" w:rsidRDefault="005943DB" w:rsidP="005943DB">
      <w:pPr>
        <w:jc w:val="right"/>
        <w:rPr>
          <w:b/>
        </w:rPr>
      </w:pPr>
    </w:p>
    <w:p w14:paraId="72060E27" w14:textId="77777777" w:rsidR="00B477DE" w:rsidRDefault="00B477DE" w:rsidP="00B477DE">
      <w:pPr>
        <w:suppressLineNumbers/>
        <w:spacing w:after="20"/>
        <w:rPr>
          <w:rFonts w:ascii="Liberation Serif" w:eastAsia="NSimSun" w:hAnsi="Liberation Serif" w:cs="Lucida Sans" w:hint="eastAsia"/>
          <w:b/>
          <w:bCs/>
          <w:i/>
          <w:iCs/>
          <w:kern w:val="2"/>
          <w:lang w:bidi="hi-IN"/>
        </w:rPr>
      </w:pPr>
    </w:p>
    <w:p w14:paraId="6D59D784" w14:textId="77777777" w:rsidR="00B477DE" w:rsidRDefault="00B477DE" w:rsidP="00B477DE">
      <w:pPr>
        <w:suppressLineNumbers/>
        <w:spacing w:after="20"/>
        <w:jc w:val="center"/>
        <w:outlineLvl w:val="0"/>
        <w:rPr>
          <w:rFonts w:eastAsia="NSimSun"/>
          <w:b/>
          <w:kern w:val="2"/>
          <w:lang w:bidi="hi-IN"/>
        </w:rPr>
      </w:pPr>
      <w:r>
        <w:rPr>
          <w:rFonts w:eastAsia="NSimSun"/>
          <w:b/>
          <w:kern w:val="2"/>
          <w:lang w:bidi="hi-IN"/>
        </w:rPr>
        <w:t xml:space="preserve">ŠILUTĖS RAJONO SAVIVALDYBĖS </w:t>
      </w:r>
    </w:p>
    <w:p w14:paraId="2AADCBC8" w14:textId="77777777" w:rsidR="00B477DE" w:rsidRDefault="00B477DE" w:rsidP="00B477DE">
      <w:pPr>
        <w:suppressLineNumbers/>
        <w:spacing w:after="20"/>
        <w:jc w:val="center"/>
        <w:outlineLvl w:val="0"/>
        <w:rPr>
          <w:rFonts w:eastAsia="NSimSun"/>
          <w:b/>
          <w:kern w:val="2"/>
          <w:lang w:bidi="hi-IN"/>
        </w:rPr>
      </w:pPr>
      <w:r>
        <w:rPr>
          <w:rFonts w:eastAsia="NSimSun"/>
          <w:b/>
          <w:kern w:val="2"/>
          <w:lang w:bidi="hi-IN"/>
        </w:rPr>
        <w:t>TARYBA</w:t>
      </w:r>
    </w:p>
    <w:p w14:paraId="50F19F04" w14:textId="77777777" w:rsidR="008244E3" w:rsidRDefault="008244E3" w:rsidP="008244E3">
      <w:pPr>
        <w:rPr>
          <w:b/>
          <w:caps/>
        </w:rPr>
      </w:pPr>
    </w:p>
    <w:p w14:paraId="606E3BD6" w14:textId="77777777" w:rsidR="008244E3" w:rsidRDefault="008244E3" w:rsidP="008244E3">
      <w:pPr>
        <w:jc w:val="center"/>
        <w:rPr>
          <w:b/>
          <w:caps/>
        </w:rPr>
      </w:pPr>
    </w:p>
    <w:p w14:paraId="7FFA6358" w14:textId="77777777" w:rsidR="008244E3" w:rsidRDefault="008244E3" w:rsidP="008244E3">
      <w:pPr>
        <w:jc w:val="center"/>
        <w:rPr>
          <w:b/>
          <w:caps/>
        </w:rPr>
      </w:pPr>
    </w:p>
    <w:p w14:paraId="43C228AB" w14:textId="77777777" w:rsidR="008244E3" w:rsidRDefault="008244E3" w:rsidP="008244E3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24A84E0E" w14:textId="643264A7" w:rsidR="001C281B" w:rsidRPr="00744EAE" w:rsidRDefault="001C281B" w:rsidP="001C281B">
      <w:pPr>
        <w:pStyle w:val="Pagrindinistekstas"/>
        <w:spacing w:after="0"/>
        <w:jc w:val="center"/>
        <w:rPr>
          <w:b/>
        </w:rPr>
      </w:pPr>
      <w:r w:rsidRPr="00744EAE">
        <w:rPr>
          <w:b/>
          <w:bCs/>
        </w:rPr>
        <w:t xml:space="preserve">DĖL </w:t>
      </w:r>
      <w:r w:rsidR="00F677D5" w:rsidRPr="00F677D5">
        <w:rPr>
          <w:b/>
          <w:bCs/>
        </w:rPr>
        <w:t>MOKESČIO UŽ NEFORMALŲJĮ VAIKŲ UGDYMĄ ŠILUTĖS MENO MOKYKLOJE MOKĖJIMO TVARKOS APRAŠ</w:t>
      </w:r>
      <w:r w:rsidR="00F677D5">
        <w:rPr>
          <w:b/>
          <w:bCs/>
        </w:rPr>
        <w:t xml:space="preserve">O </w:t>
      </w:r>
      <w:r w:rsidRPr="00744EAE">
        <w:rPr>
          <w:b/>
          <w:bCs/>
        </w:rPr>
        <w:t>PATVIRTINIMO</w:t>
      </w:r>
    </w:p>
    <w:p w14:paraId="1387F01C" w14:textId="77777777" w:rsidR="008244E3" w:rsidRDefault="008244E3" w:rsidP="008244E3">
      <w:pPr>
        <w:pStyle w:val="Antrat4"/>
        <w:spacing w:before="0" w:after="0"/>
        <w:jc w:val="center"/>
        <w:rPr>
          <w:b w:val="0"/>
          <w:sz w:val="24"/>
          <w:szCs w:val="24"/>
        </w:rPr>
      </w:pPr>
    </w:p>
    <w:p w14:paraId="61130D67" w14:textId="5C7034B6" w:rsidR="008244E3" w:rsidRDefault="008244E3" w:rsidP="008244E3">
      <w:pPr>
        <w:pStyle w:val="Antrat4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202</w:t>
      </w:r>
      <w:r w:rsidR="00BC0F5D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m. </w:t>
      </w:r>
      <w:r w:rsidR="00BC0F5D"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>d. Nr. T1-</w:t>
      </w:r>
    </w:p>
    <w:p w14:paraId="32F62134" w14:textId="77777777" w:rsidR="008244E3" w:rsidRDefault="008244E3" w:rsidP="008244E3">
      <w:pPr>
        <w:pStyle w:val="Antrat4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Šilutė</w:t>
      </w:r>
    </w:p>
    <w:p w14:paraId="27649A3D" w14:textId="77777777" w:rsidR="008244E3" w:rsidRDefault="008244E3" w:rsidP="008244E3">
      <w:pPr>
        <w:tabs>
          <w:tab w:val="left" w:pos="360"/>
        </w:tabs>
        <w:ind w:firstLine="900"/>
        <w:jc w:val="both"/>
      </w:pPr>
    </w:p>
    <w:p w14:paraId="7BF8F0D6" w14:textId="0FFE5857" w:rsidR="001C281B" w:rsidRPr="001C281B" w:rsidRDefault="001C281B" w:rsidP="001C281B">
      <w:pPr>
        <w:ind w:firstLine="1080"/>
        <w:jc w:val="both"/>
      </w:pPr>
      <w:r w:rsidRPr="001C281B">
        <w:t>Vadovaudamasi Lietuvos Respublikos vietos savivaldos įstatymo 6 straipsnio 8 punktu,</w:t>
      </w:r>
      <w:r w:rsidR="00625E52">
        <w:t xml:space="preserve"> 15 straipsnio 4 dalimi, </w:t>
      </w:r>
      <w:r w:rsidRPr="001C281B">
        <w:t xml:space="preserve"> Lietuvos Respublikos švietimo įstatymo 70 straipsnio 9 dalimi,</w:t>
      </w:r>
      <w:r w:rsidR="00BD3282">
        <w:t xml:space="preserve"> atsižvelg</w:t>
      </w:r>
      <w:r w:rsidR="009A0FA4">
        <w:t>dama</w:t>
      </w:r>
      <w:r w:rsidR="00BD3282">
        <w:t xml:space="preserve"> į Šilutės meno mokyklos direktor</w:t>
      </w:r>
      <w:r w:rsidR="009A0FA4">
        <w:t>iau</w:t>
      </w:r>
      <w:r w:rsidR="00BD3282">
        <w:t xml:space="preserve">s </w:t>
      </w:r>
      <w:r w:rsidR="00BD3282" w:rsidRPr="00BD3282">
        <w:t>2026</w:t>
      </w:r>
      <w:r w:rsidR="00BD3282">
        <w:t xml:space="preserve"> m. rugpjūčio 7 d. prašymą</w:t>
      </w:r>
      <w:r w:rsidR="00BD3282" w:rsidRPr="00BD3282">
        <w:t xml:space="preserve"> Nr. E3-77</w:t>
      </w:r>
      <w:r w:rsidR="00BD3282">
        <w:t xml:space="preserve">, </w:t>
      </w:r>
      <w:r w:rsidRPr="001C281B">
        <w:t xml:space="preserve">Šilutės rajono savivaldybės taryba </w:t>
      </w:r>
      <w:r w:rsidR="009A0FA4">
        <w:t xml:space="preserve"> </w:t>
      </w:r>
      <w:r w:rsidRPr="001C281B">
        <w:t>n u s p r e n d ž i a:</w:t>
      </w:r>
    </w:p>
    <w:p w14:paraId="183C42C5" w14:textId="16F2B479" w:rsidR="001C281B" w:rsidRPr="001C281B" w:rsidRDefault="001C281B" w:rsidP="00A54811">
      <w:pPr>
        <w:ind w:firstLine="1080"/>
        <w:jc w:val="both"/>
      </w:pPr>
      <w:r w:rsidRPr="001C281B">
        <w:t xml:space="preserve">1. Patvirtinti Mokesčio už neformalųjį vaikų ugdymą </w:t>
      </w:r>
      <w:r w:rsidR="00BC0F5D">
        <w:t xml:space="preserve">Šilutės meno mokykloje </w:t>
      </w:r>
      <w:r w:rsidR="00BC0F5D" w:rsidRPr="001C281B">
        <w:t xml:space="preserve">mokėjimo </w:t>
      </w:r>
      <w:r w:rsidRPr="001C281B">
        <w:t>tvarkos aprašą (</w:t>
      </w:r>
      <w:hyperlink r:id="rId8" w:history="1">
        <w:r>
          <w:rPr>
            <w:rStyle w:val="Hipersaitas"/>
            <w:rFonts w:ascii="Times New Roman" w:hAnsi="Times New Roman"/>
            <w:sz w:val="24"/>
            <w:szCs w:val="24"/>
          </w:rPr>
          <w:t>pridedama</w:t>
        </w:r>
      </w:hyperlink>
      <w:r w:rsidRPr="001C281B">
        <w:t>).</w:t>
      </w:r>
    </w:p>
    <w:p w14:paraId="046E4A6D" w14:textId="0160E1A0" w:rsidR="001C281B" w:rsidRDefault="001C281B" w:rsidP="00A54811">
      <w:pPr>
        <w:ind w:firstLine="1080"/>
        <w:jc w:val="both"/>
        <w:rPr>
          <w:iCs/>
        </w:rPr>
      </w:pPr>
      <w:r w:rsidRPr="001C281B">
        <w:t xml:space="preserve">2. Pripažinti netekusiu galios </w:t>
      </w:r>
      <w:r w:rsidRPr="001C281B">
        <w:rPr>
          <w:iCs/>
        </w:rPr>
        <w:t xml:space="preserve">Šilutės rajono savivaldybės tarybos </w:t>
      </w:r>
      <w:r w:rsidR="00B72D69" w:rsidRPr="00B72D69">
        <w:rPr>
          <w:iCs/>
        </w:rPr>
        <w:t xml:space="preserve">2023 m. sausio 26 d. </w:t>
      </w:r>
      <w:r w:rsidR="00B72D69">
        <w:rPr>
          <w:iCs/>
        </w:rPr>
        <w:t xml:space="preserve">sprendimą </w:t>
      </w:r>
      <w:r w:rsidR="00B72D69" w:rsidRPr="00B72D69">
        <w:rPr>
          <w:iCs/>
        </w:rPr>
        <w:t>Nr. T1-1202</w:t>
      </w:r>
      <w:r w:rsidR="00B72D69" w:rsidRPr="00B72D69" w:rsidDel="00B72D69">
        <w:rPr>
          <w:iCs/>
        </w:rPr>
        <w:t xml:space="preserve"> </w:t>
      </w:r>
      <w:r w:rsidRPr="001C281B">
        <w:rPr>
          <w:iCs/>
        </w:rPr>
        <w:t>„</w:t>
      </w:r>
      <w:r w:rsidR="00B72D69">
        <w:rPr>
          <w:iCs/>
        </w:rPr>
        <w:t>D</w:t>
      </w:r>
      <w:r w:rsidR="00B72D69" w:rsidRPr="00B72D69">
        <w:rPr>
          <w:iCs/>
        </w:rPr>
        <w:t>ėl mokesčio už neformalųjį vaikų ugdymą mokėjimo tvarkos aprašo patvirtinimo</w:t>
      </w:r>
      <w:r w:rsidR="00B72D69">
        <w:rPr>
          <w:iCs/>
        </w:rPr>
        <w:t>“.</w:t>
      </w:r>
    </w:p>
    <w:p w14:paraId="20795519" w14:textId="38AC3981" w:rsidR="00360C60" w:rsidRDefault="00360C60" w:rsidP="00A54811">
      <w:pPr>
        <w:ind w:firstLine="1080"/>
      </w:pPr>
      <w:r>
        <w:t>3. Nustatyti, kad šis sprendimas įsigalioja 2026 m. rugsėjo 1 d.</w:t>
      </w:r>
    </w:p>
    <w:p w14:paraId="6D43D3A8" w14:textId="2B8FAF50" w:rsidR="00360C60" w:rsidRPr="001C281B" w:rsidRDefault="00360C60" w:rsidP="00A54811">
      <w:pPr>
        <w:ind w:firstLine="1080"/>
        <w:jc w:val="both"/>
      </w:pPr>
      <w:r>
        <w:t>4. Paskelbti šį sprendimą Teisės aktų registro informacinėje sistemoje ir Šilutės rajono</w:t>
      </w:r>
      <w:r w:rsidR="009A0FA4">
        <w:t xml:space="preserve"> </w:t>
      </w:r>
      <w:r>
        <w:t>savivaldybės interneto svetainėje www.silute.lt.</w:t>
      </w:r>
    </w:p>
    <w:p w14:paraId="5C72E07B" w14:textId="77777777" w:rsidR="008244E3" w:rsidRDefault="008244E3" w:rsidP="008244E3">
      <w:pPr>
        <w:tabs>
          <w:tab w:val="right" w:pos="9638"/>
        </w:tabs>
        <w:ind w:right="180"/>
        <w:jc w:val="both"/>
      </w:pPr>
      <w:bookmarkStart w:id="0" w:name="_Hlk526933054"/>
      <w:bookmarkEnd w:id="0"/>
    </w:p>
    <w:p w14:paraId="179E4B38" w14:textId="77777777" w:rsidR="00283743" w:rsidRDefault="00283743" w:rsidP="001C1C1F">
      <w:pPr>
        <w:jc w:val="both"/>
      </w:pPr>
    </w:p>
    <w:p w14:paraId="49986054" w14:textId="4F05DD35" w:rsidR="00E86791" w:rsidRDefault="00E86791" w:rsidP="001C1C1F">
      <w:pPr>
        <w:jc w:val="both"/>
      </w:pPr>
    </w:p>
    <w:p w14:paraId="1F5C3D2D" w14:textId="77777777" w:rsidR="00F25F3A" w:rsidRDefault="00F25F3A" w:rsidP="00F25F3A"/>
    <w:p w14:paraId="30A3A610" w14:textId="46EB2379" w:rsidR="00F25F3A" w:rsidRDefault="00F25F3A" w:rsidP="00F25F3A">
      <w:r>
        <w:t>Savivaldybės meras</w:t>
      </w:r>
      <w:r w:rsidR="006B26A2">
        <w:tab/>
      </w:r>
      <w:r w:rsidR="006B26A2">
        <w:tab/>
      </w:r>
      <w:r w:rsidR="006B26A2">
        <w:tab/>
      </w:r>
      <w:r w:rsidR="006B26A2">
        <w:tab/>
        <w:t xml:space="preserve">                 Vytautas Laurinaitis </w:t>
      </w:r>
    </w:p>
    <w:p w14:paraId="11268EEE" w14:textId="77777777" w:rsidR="004B7D10" w:rsidRDefault="004B7D10" w:rsidP="004B7D10">
      <w:pPr>
        <w:rPr>
          <w:szCs w:val="20"/>
          <w:lang w:eastAsia="en-US"/>
        </w:rPr>
      </w:pPr>
    </w:p>
    <w:p w14:paraId="0F45EF25" w14:textId="77777777" w:rsidR="004B7D10" w:rsidRPr="004B7D10" w:rsidRDefault="004B7D10" w:rsidP="004B7D10">
      <w:pPr>
        <w:rPr>
          <w:szCs w:val="20"/>
          <w:lang w:eastAsia="en-US"/>
        </w:rPr>
      </w:pPr>
    </w:p>
    <w:p w14:paraId="08F41824" w14:textId="77777777" w:rsidR="004B7D10" w:rsidRPr="004B7D10" w:rsidRDefault="004B7D10" w:rsidP="004B7D10">
      <w:pPr>
        <w:rPr>
          <w:lang w:eastAsia="en-US"/>
        </w:rPr>
      </w:pPr>
    </w:p>
    <w:p w14:paraId="174ECB50" w14:textId="77777777" w:rsidR="004B7D10" w:rsidRPr="004B7D10" w:rsidRDefault="004B7D10" w:rsidP="004B7D10">
      <w:pPr>
        <w:rPr>
          <w:lang w:eastAsia="en-US"/>
        </w:rPr>
      </w:pPr>
    </w:p>
    <w:p w14:paraId="44DA7250" w14:textId="77777777" w:rsidR="004B7D10" w:rsidRPr="004B7D10" w:rsidRDefault="004B7D10" w:rsidP="004B7D10">
      <w:pPr>
        <w:rPr>
          <w:lang w:eastAsia="en-US"/>
        </w:rPr>
      </w:pPr>
    </w:p>
    <w:p w14:paraId="0B602E06" w14:textId="77777777" w:rsidR="004B7D10" w:rsidRPr="004B7D10" w:rsidRDefault="004B7D10" w:rsidP="004B7D10">
      <w:pPr>
        <w:jc w:val="both"/>
        <w:rPr>
          <w:lang w:eastAsia="en-US"/>
        </w:rPr>
      </w:pPr>
    </w:p>
    <w:p w14:paraId="03D2502F" w14:textId="77777777" w:rsidR="004B7D10" w:rsidRPr="004B7D10" w:rsidRDefault="004B7D10" w:rsidP="004B7D10">
      <w:pPr>
        <w:jc w:val="both"/>
        <w:rPr>
          <w:lang w:eastAsia="en-US"/>
        </w:rPr>
      </w:pPr>
    </w:p>
    <w:p w14:paraId="71862067" w14:textId="77777777" w:rsidR="006B26A2" w:rsidRDefault="006B26A2" w:rsidP="004B7D10">
      <w:pPr>
        <w:jc w:val="both"/>
        <w:rPr>
          <w:lang w:eastAsia="en-US"/>
        </w:rPr>
      </w:pPr>
    </w:p>
    <w:p w14:paraId="23044B3D" w14:textId="77777777" w:rsidR="0058414E" w:rsidRDefault="0058414E" w:rsidP="004B7D10">
      <w:pPr>
        <w:jc w:val="both"/>
        <w:rPr>
          <w:lang w:eastAsia="en-US"/>
        </w:rPr>
      </w:pPr>
    </w:p>
    <w:p w14:paraId="1ECD62D8" w14:textId="77777777" w:rsidR="009A0FA4" w:rsidRDefault="009A0FA4" w:rsidP="004B7D10">
      <w:pPr>
        <w:jc w:val="both"/>
        <w:rPr>
          <w:lang w:eastAsia="en-US"/>
        </w:rPr>
      </w:pPr>
    </w:p>
    <w:p w14:paraId="12DF5EE2" w14:textId="77777777" w:rsidR="009A0FA4" w:rsidRDefault="009A0FA4" w:rsidP="004B7D10">
      <w:pPr>
        <w:jc w:val="both"/>
        <w:rPr>
          <w:lang w:eastAsia="en-US"/>
        </w:rPr>
      </w:pPr>
    </w:p>
    <w:p w14:paraId="44CA3178" w14:textId="77777777" w:rsidR="009A0FA4" w:rsidRDefault="009A0FA4" w:rsidP="004B7D10">
      <w:pPr>
        <w:jc w:val="both"/>
        <w:rPr>
          <w:lang w:eastAsia="en-US"/>
        </w:rPr>
      </w:pPr>
    </w:p>
    <w:p w14:paraId="54EEB47C" w14:textId="77777777" w:rsidR="009A0FA4" w:rsidRDefault="009A0FA4" w:rsidP="004B7D10">
      <w:pPr>
        <w:jc w:val="both"/>
        <w:rPr>
          <w:lang w:eastAsia="en-US"/>
        </w:rPr>
      </w:pPr>
    </w:p>
    <w:p w14:paraId="55090504" w14:textId="42456242" w:rsidR="005943DB" w:rsidRDefault="004B7D10" w:rsidP="005D1311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56123B4D" w14:textId="2941D082" w:rsidR="0056113F" w:rsidRDefault="005338EC" w:rsidP="005D1311">
      <w:pPr>
        <w:jc w:val="both"/>
        <w:rPr>
          <w:lang w:eastAsia="en-US"/>
        </w:rPr>
      </w:pPr>
      <w:r>
        <w:rPr>
          <w:lang w:eastAsia="en-US"/>
        </w:rPr>
        <w:t>Dainora Butvydienė</w:t>
      </w:r>
      <w:r w:rsidR="005D1311">
        <w:t xml:space="preserve">, </w:t>
      </w:r>
      <w:sdt>
        <w:sdtPr>
          <w:alias w:val="Telefono numeris"/>
          <w:tag w:val="Telefono numeris"/>
          <w:id w:val="1458451484"/>
          <w:placeholder>
            <w:docPart w:val="DefaultPlaceholder_-1854013440"/>
          </w:placeholder>
        </w:sdtPr>
        <w:sdtEndPr/>
        <w:sdtContent>
          <w:r w:rsidR="005D1311">
            <w:t>tel</w:t>
          </w:r>
          <w:r w:rsidR="0058414E">
            <w:t>.</w:t>
          </w:r>
          <w:r w:rsidR="006B26A2">
            <w:t xml:space="preserve"> </w:t>
          </w:r>
          <w:r w:rsidR="009A0FA4">
            <w:t>+370</w:t>
          </w:r>
          <w:r w:rsidR="00F93AAC">
            <w:t xml:space="preserve"> </w:t>
          </w:r>
          <w:r>
            <w:t>441</w:t>
          </w:r>
          <w:r w:rsidR="00F93AAC">
            <w:t xml:space="preserve"> </w:t>
          </w:r>
          <w:r>
            <w:t>79</w:t>
          </w:r>
          <w:r w:rsidR="00F93AAC">
            <w:t xml:space="preserve"> </w:t>
          </w:r>
          <w:r>
            <w:t>28</w:t>
          </w:r>
          <w:r w:rsidR="00F93AAC">
            <w:t>6</w:t>
          </w:r>
          <w:r w:rsidR="006B26A2">
            <w:t xml:space="preserve">, </w:t>
          </w:r>
          <w:r w:rsidR="006B26A2" w:rsidRPr="006B26A2">
            <w:t xml:space="preserve"> </w:t>
          </w:r>
          <w:sdt>
            <w:sdtPr>
              <w:alias w:val="Rengėjo el. paštas"/>
              <w:tag w:val="Rengėjo el. paštas"/>
              <w:id w:val="1980950025"/>
              <w:placeholder>
                <w:docPart w:val="8BB7A89A082A4A72940BF937B84A7F0A"/>
              </w:placeholder>
            </w:sdtPr>
            <w:sdtEndPr/>
            <w:sdtContent>
              <w:r w:rsidR="006B26A2" w:rsidRPr="002F5E24">
                <w:t>el. p.</w:t>
              </w:r>
              <w:r>
                <w:t xml:space="preserve"> dainora.butvydiene@silute.lt</w:t>
              </w:r>
            </w:sdtContent>
          </w:sdt>
        </w:sdtContent>
      </w:sdt>
    </w:p>
    <w:sdt>
      <w:sdtPr>
        <w:rPr>
          <w:lang w:eastAsia="en-US"/>
        </w:rPr>
        <w:alias w:val="Dokumneto parengimo data"/>
        <w:tag w:val="Dokumneto parengimo data"/>
        <w:id w:val="1740364990"/>
        <w:placeholder>
          <w:docPart w:val="DefaultPlaceholder_-1854013440"/>
        </w:placeholder>
      </w:sdtPr>
      <w:sdtEndPr/>
      <w:sdtContent>
        <w:p w14:paraId="0BEE90BD" w14:textId="29847DEE" w:rsidR="0056113F" w:rsidRDefault="005338EC" w:rsidP="006B26A2">
          <w:pPr>
            <w:jc w:val="both"/>
          </w:pPr>
          <w:r>
            <w:rPr>
              <w:lang w:eastAsia="en-US"/>
            </w:rPr>
            <w:t>202</w:t>
          </w:r>
          <w:r w:rsidR="00B72D69">
            <w:rPr>
              <w:lang w:eastAsia="en-US"/>
            </w:rPr>
            <w:t>6</w:t>
          </w:r>
          <w:r>
            <w:rPr>
              <w:lang w:eastAsia="en-US"/>
            </w:rPr>
            <w:t>-0</w:t>
          </w:r>
          <w:r w:rsidR="00B72D69">
            <w:rPr>
              <w:lang w:eastAsia="en-US"/>
            </w:rPr>
            <w:t>8</w:t>
          </w:r>
          <w:r>
            <w:rPr>
              <w:lang w:eastAsia="en-US"/>
            </w:rPr>
            <w:t>-</w:t>
          </w:r>
          <w:r w:rsidR="008244E3">
            <w:rPr>
              <w:lang w:eastAsia="en-US"/>
            </w:rPr>
            <w:t>1</w:t>
          </w:r>
          <w:r w:rsidR="00B72D69">
            <w:rPr>
              <w:lang w:eastAsia="en-US"/>
            </w:rPr>
            <w:t>2</w:t>
          </w:r>
        </w:p>
      </w:sdtContent>
    </w:sdt>
    <w:sectPr w:rsidR="0056113F" w:rsidSect="00930503">
      <w:footerReference w:type="default" r:id="rId9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618B1" w14:textId="77777777" w:rsidR="006739B8" w:rsidRDefault="006739B8" w:rsidP="001D50EF">
      <w:r>
        <w:separator/>
      </w:r>
    </w:p>
  </w:endnote>
  <w:endnote w:type="continuationSeparator" w:id="0">
    <w:p w14:paraId="604B1E87" w14:textId="77777777" w:rsidR="006739B8" w:rsidRDefault="006739B8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4FDFA" w14:textId="77777777" w:rsidR="006739B8" w:rsidRDefault="006739B8" w:rsidP="001D50EF">
      <w:r>
        <w:separator/>
      </w:r>
    </w:p>
  </w:footnote>
  <w:footnote w:type="continuationSeparator" w:id="0">
    <w:p w14:paraId="43900891" w14:textId="77777777" w:rsidR="006739B8" w:rsidRDefault="006739B8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621C5"/>
    <w:multiLevelType w:val="multilevel"/>
    <w:tmpl w:val="5E848392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6301651"/>
    <w:multiLevelType w:val="multilevel"/>
    <w:tmpl w:val="DE5628B2"/>
    <w:lvl w:ilvl="0">
      <w:start w:val="1"/>
      <w:numFmt w:val="decimal"/>
      <w:lvlText w:val="%1."/>
      <w:lvlJc w:val="left"/>
      <w:pPr>
        <w:ind w:left="786" w:hanging="360"/>
      </w:pPr>
      <w:rPr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34443036">
    <w:abstractNumId w:val="1"/>
  </w:num>
  <w:num w:numId="2" w16cid:durableId="111663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94A3C"/>
    <w:rsid w:val="000F260F"/>
    <w:rsid w:val="001506F4"/>
    <w:rsid w:val="001A599F"/>
    <w:rsid w:val="001C1C1F"/>
    <w:rsid w:val="001C281B"/>
    <w:rsid w:val="001D50EF"/>
    <w:rsid w:val="001D6778"/>
    <w:rsid w:val="00206DA0"/>
    <w:rsid w:val="002337AE"/>
    <w:rsid w:val="002550DE"/>
    <w:rsid w:val="00283743"/>
    <w:rsid w:val="00360C60"/>
    <w:rsid w:val="0037464E"/>
    <w:rsid w:val="0039696A"/>
    <w:rsid w:val="00396D1F"/>
    <w:rsid w:val="003D2430"/>
    <w:rsid w:val="003D28BB"/>
    <w:rsid w:val="003F6B77"/>
    <w:rsid w:val="004065DB"/>
    <w:rsid w:val="004A182A"/>
    <w:rsid w:val="004B7D10"/>
    <w:rsid w:val="004C6643"/>
    <w:rsid w:val="00516CD1"/>
    <w:rsid w:val="005338EC"/>
    <w:rsid w:val="00550AFA"/>
    <w:rsid w:val="0056113F"/>
    <w:rsid w:val="0058414E"/>
    <w:rsid w:val="005943DB"/>
    <w:rsid w:val="00597E44"/>
    <w:rsid w:val="005A3DD4"/>
    <w:rsid w:val="005B7BEE"/>
    <w:rsid w:val="005D1311"/>
    <w:rsid w:val="00625E52"/>
    <w:rsid w:val="00663613"/>
    <w:rsid w:val="006739B8"/>
    <w:rsid w:val="0068501F"/>
    <w:rsid w:val="006913A5"/>
    <w:rsid w:val="006B26A2"/>
    <w:rsid w:val="006D15F5"/>
    <w:rsid w:val="006E7AFA"/>
    <w:rsid w:val="00702471"/>
    <w:rsid w:val="0070556F"/>
    <w:rsid w:val="00706384"/>
    <w:rsid w:val="007355AB"/>
    <w:rsid w:val="00754055"/>
    <w:rsid w:val="007917F5"/>
    <w:rsid w:val="007C1205"/>
    <w:rsid w:val="007F3220"/>
    <w:rsid w:val="00810664"/>
    <w:rsid w:val="008244E3"/>
    <w:rsid w:val="008C053D"/>
    <w:rsid w:val="008C3CEE"/>
    <w:rsid w:val="008D36E7"/>
    <w:rsid w:val="00930503"/>
    <w:rsid w:val="00946768"/>
    <w:rsid w:val="00985436"/>
    <w:rsid w:val="009A0FA4"/>
    <w:rsid w:val="009C2A70"/>
    <w:rsid w:val="00A31665"/>
    <w:rsid w:val="00A54811"/>
    <w:rsid w:val="00A6630A"/>
    <w:rsid w:val="00A71892"/>
    <w:rsid w:val="00A96FC5"/>
    <w:rsid w:val="00AD5055"/>
    <w:rsid w:val="00AE2E20"/>
    <w:rsid w:val="00B02665"/>
    <w:rsid w:val="00B04873"/>
    <w:rsid w:val="00B477DE"/>
    <w:rsid w:val="00B54AF3"/>
    <w:rsid w:val="00B6640C"/>
    <w:rsid w:val="00B72D69"/>
    <w:rsid w:val="00BB2816"/>
    <w:rsid w:val="00BC0F5D"/>
    <w:rsid w:val="00BD0A48"/>
    <w:rsid w:val="00BD3282"/>
    <w:rsid w:val="00BE68EE"/>
    <w:rsid w:val="00BF2D08"/>
    <w:rsid w:val="00C20CEB"/>
    <w:rsid w:val="00C67210"/>
    <w:rsid w:val="00CD0B7D"/>
    <w:rsid w:val="00E12F58"/>
    <w:rsid w:val="00E27AA7"/>
    <w:rsid w:val="00E86791"/>
    <w:rsid w:val="00EB6957"/>
    <w:rsid w:val="00F10BB4"/>
    <w:rsid w:val="00F25F3A"/>
    <w:rsid w:val="00F55A98"/>
    <w:rsid w:val="00F677D5"/>
    <w:rsid w:val="00F93AAC"/>
    <w:rsid w:val="00FA520A"/>
    <w:rsid w:val="00FB6019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05209"/>
  <w15:chartTrackingRefBased/>
  <w15:docId w15:val="{9565ACE5-2DAD-4887-9EE0-94EA2DE1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paragraph" w:styleId="Antrat1">
    <w:name w:val="heading 1"/>
    <w:basedOn w:val="prastasis"/>
    <w:link w:val="Antrat1Diagrama"/>
    <w:qFormat/>
    <w:rsid w:val="008244E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en-GB" w:eastAsia="en-US"/>
    </w:rPr>
  </w:style>
  <w:style w:type="paragraph" w:styleId="Antrat2">
    <w:name w:val="heading 2"/>
    <w:basedOn w:val="prastasis"/>
    <w:link w:val="Antrat2Diagrama"/>
    <w:qFormat/>
    <w:rsid w:val="008244E3"/>
    <w:pPr>
      <w:keepNext/>
      <w:tabs>
        <w:tab w:val="left" w:pos="1560"/>
      </w:tabs>
      <w:jc w:val="center"/>
      <w:outlineLvl w:val="1"/>
    </w:pPr>
    <w:rPr>
      <w:b/>
      <w:szCs w:val="20"/>
      <w:lang w:eastAsia="en-US"/>
    </w:rPr>
  </w:style>
  <w:style w:type="paragraph" w:styleId="Antrat4">
    <w:name w:val="heading 4"/>
    <w:basedOn w:val="prastasis"/>
    <w:link w:val="Antrat4Diagrama"/>
    <w:qFormat/>
    <w:rsid w:val="008244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B477DE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qFormat/>
    <w:rsid w:val="008244E3"/>
    <w:rPr>
      <w:rFonts w:ascii="Arial" w:hAnsi="Arial" w:cs="Arial"/>
      <w:b/>
      <w:bCs/>
      <w:kern w:val="2"/>
      <w:sz w:val="32"/>
      <w:szCs w:val="32"/>
      <w:lang w:val="en-GB" w:eastAsia="en-US"/>
    </w:rPr>
  </w:style>
  <w:style w:type="character" w:customStyle="1" w:styleId="Antrat2Diagrama">
    <w:name w:val="Antraštė 2 Diagrama"/>
    <w:basedOn w:val="Numatytasispastraiposriftas"/>
    <w:link w:val="Antrat2"/>
    <w:qFormat/>
    <w:rsid w:val="008244E3"/>
    <w:rPr>
      <w:b/>
      <w:sz w:val="24"/>
      <w:lang w:eastAsia="en-US"/>
    </w:rPr>
  </w:style>
  <w:style w:type="character" w:customStyle="1" w:styleId="Antrat4Diagrama">
    <w:name w:val="Antraštė 4 Diagrama"/>
    <w:basedOn w:val="Numatytasispastraiposriftas"/>
    <w:link w:val="Antrat4"/>
    <w:qFormat/>
    <w:rsid w:val="008244E3"/>
    <w:rPr>
      <w:b/>
      <w:bCs/>
      <w:sz w:val="28"/>
      <w:szCs w:val="28"/>
    </w:rPr>
  </w:style>
  <w:style w:type="character" w:customStyle="1" w:styleId="Internetosaitas">
    <w:name w:val="Interneto saitas"/>
    <w:basedOn w:val="Numatytasispastraiposriftas"/>
    <w:uiPriority w:val="99"/>
    <w:unhideWhenUsed/>
    <w:rsid w:val="008244E3"/>
    <w:rPr>
      <w:color w:val="0563C1" w:themeColor="hyperlink"/>
      <w:u w:val="single"/>
    </w:rPr>
  </w:style>
  <w:style w:type="paragraph" w:styleId="Pagrindinistekstas">
    <w:name w:val="Body Text"/>
    <w:basedOn w:val="prastasis"/>
    <w:link w:val="PagrindinistekstasDiagrama"/>
    <w:rsid w:val="001C281B"/>
    <w:pPr>
      <w:spacing w:after="120"/>
    </w:pPr>
    <w:rPr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1C281B"/>
    <w:rPr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C281B"/>
    <w:pPr>
      <w:spacing w:after="120"/>
      <w:ind w:left="283"/>
    </w:pPr>
    <w:rPr>
      <w:szCs w:val="20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C281B"/>
    <w:rPr>
      <w:sz w:val="24"/>
      <w:lang w:eastAsia="en-US"/>
    </w:rPr>
  </w:style>
  <w:style w:type="character" w:styleId="Hipersaitas">
    <w:name w:val="Hyperlink"/>
    <w:rsid w:val="001C281B"/>
    <w:rPr>
      <w:rFonts w:ascii="Verdana" w:hAnsi="Verdana" w:hint="default"/>
      <w:i w:val="0"/>
      <w:iCs w:val="0"/>
      <w:strike w:val="0"/>
      <w:dstrike w:val="0"/>
      <w:color w:val="1E2A3A"/>
      <w:sz w:val="15"/>
      <w:szCs w:val="15"/>
      <w:u w:val="none"/>
      <w:effect w:val="none"/>
    </w:rPr>
  </w:style>
  <w:style w:type="paragraph" w:styleId="Pataisymai">
    <w:name w:val="Revision"/>
    <w:hidden/>
    <w:uiPriority w:val="99"/>
    <w:semiHidden/>
    <w:rsid w:val="008106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savivaldybes\silute\silutes_tarybos\2010-03-25(39)\T1-1295p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74B0FEB-3E1E-41ED-81B7-CD10B7452E56}"/>
      </w:docPartPr>
      <w:docPartBody>
        <w:p w:rsidR="003152EC" w:rsidRDefault="006C6B48">
          <w:r w:rsidRPr="008819CB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8BB7A89A082A4A72940BF937B84A7F0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90034C1-F841-4F8D-B43B-6AF49D860CAE}"/>
      </w:docPartPr>
      <w:docPartBody>
        <w:p w:rsidR="00584D44" w:rsidRDefault="003152EC" w:rsidP="003152EC">
          <w:pPr>
            <w:pStyle w:val="8BB7A89A082A4A72940BF937B84A7F0A"/>
          </w:pPr>
          <w:r w:rsidRPr="008819CB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48"/>
    <w:rsid w:val="000333DF"/>
    <w:rsid w:val="001506F4"/>
    <w:rsid w:val="003152EC"/>
    <w:rsid w:val="0039574E"/>
    <w:rsid w:val="003C641C"/>
    <w:rsid w:val="003D2430"/>
    <w:rsid w:val="005158BF"/>
    <w:rsid w:val="00584D44"/>
    <w:rsid w:val="00597E44"/>
    <w:rsid w:val="005A6E32"/>
    <w:rsid w:val="005B0B42"/>
    <w:rsid w:val="006771FB"/>
    <w:rsid w:val="006C6B48"/>
    <w:rsid w:val="006D15F5"/>
    <w:rsid w:val="00702471"/>
    <w:rsid w:val="00754055"/>
    <w:rsid w:val="00767A32"/>
    <w:rsid w:val="00811C9D"/>
    <w:rsid w:val="00911F0C"/>
    <w:rsid w:val="00991231"/>
    <w:rsid w:val="00A43113"/>
    <w:rsid w:val="00A6630A"/>
    <w:rsid w:val="00A96FC5"/>
    <w:rsid w:val="00C01BBF"/>
    <w:rsid w:val="00CD2347"/>
    <w:rsid w:val="00ED0CEF"/>
    <w:rsid w:val="00EE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3152EC"/>
    <w:rPr>
      <w:color w:val="808080"/>
    </w:rPr>
  </w:style>
  <w:style w:type="paragraph" w:customStyle="1" w:styleId="8BB7A89A082A4A72940BF937B84A7F0A">
    <w:name w:val="8BB7A89A082A4A72940BF937B84A7F0A"/>
    <w:rsid w:val="00315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158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dainora.butvydiene@gmail.com</dc:creator>
  <cp:keywords/>
  <dc:description/>
  <cp:lastModifiedBy>dainora.butvydiene@gmail.com</cp:lastModifiedBy>
  <cp:revision>10</cp:revision>
  <dcterms:created xsi:type="dcterms:W3CDTF">2026-08-12T08:48:00Z</dcterms:created>
  <dcterms:modified xsi:type="dcterms:W3CDTF">2026-08-14T08:08:00Z</dcterms:modified>
</cp:coreProperties>
</file>