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3A148" w14:textId="0C6439B3" w:rsidR="00F2137A" w:rsidRDefault="00C62447" w:rsidP="00DD1F44">
      <w:pPr>
        <w:pStyle w:val="Pavadinimas"/>
      </w:pPr>
      <w:r>
        <w:t>ŠILUTĖS RAJONO SAVIVALDYBĖS ADMINISTRACIJOS</w:t>
      </w:r>
    </w:p>
    <w:p w14:paraId="7C064EAE" w14:textId="747F3372" w:rsidR="00C62447" w:rsidRDefault="004C359E" w:rsidP="00DD1F44">
      <w:pPr>
        <w:pStyle w:val="Pavadinimas"/>
      </w:pPr>
      <w:r>
        <w:t>ŠVIETIMO</w:t>
      </w:r>
      <w:r w:rsidR="001576FA">
        <w:t>, SPORTO</w:t>
      </w:r>
      <w:r>
        <w:t xml:space="preserve"> IR KULTŪROS </w:t>
      </w:r>
      <w:r w:rsidR="00C62447">
        <w:t>SKYRIUS</w:t>
      </w:r>
    </w:p>
    <w:p w14:paraId="0D375D3A" w14:textId="77777777" w:rsidR="00C62447" w:rsidRDefault="00C62447" w:rsidP="00DD1F44">
      <w:pPr>
        <w:pStyle w:val="Antrinispavadinimas"/>
      </w:pPr>
    </w:p>
    <w:p w14:paraId="4144EC84" w14:textId="77777777" w:rsidR="00C62447" w:rsidRDefault="00C62447" w:rsidP="00DD1F44">
      <w:pPr>
        <w:pStyle w:val="Antrinispavadinimas"/>
      </w:pPr>
    </w:p>
    <w:p w14:paraId="4BA70D0E" w14:textId="095F12AE" w:rsidR="0006311A" w:rsidRDefault="00DD1F44" w:rsidP="0006311A">
      <w:pPr>
        <w:pStyle w:val="Antrinispavadinimas"/>
      </w:pPr>
      <w:r>
        <w:t>AIŠKINAMASIS RAŠ</w:t>
      </w:r>
      <w:r w:rsidR="0006311A">
        <w:t>TAS</w:t>
      </w:r>
    </w:p>
    <w:p w14:paraId="3A806B33" w14:textId="5028DE7E" w:rsidR="00DD1F44" w:rsidRPr="0006311A" w:rsidRDefault="00AB57E9" w:rsidP="0006311A">
      <w:pPr>
        <w:pStyle w:val="Antrinispavadinimas"/>
      </w:pPr>
      <w:r>
        <w:rPr>
          <w:caps/>
        </w:rPr>
        <w:t xml:space="preserve">DĖL </w:t>
      </w:r>
      <w:r w:rsidR="00DD1F44">
        <w:rPr>
          <w:caps/>
        </w:rPr>
        <w:t>TARYBOS sprendimo „</w:t>
      </w:r>
      <w:r w:rsidR="006D7CF8" w:rsidRPr="006D7CF8">
        <w:t>DĖL MOKESČIO UŽ NEFORMALŲJĮ VAIKŲ UGDYMĄ</w:t>
      </w:r>
      <w:r w:rsidR="0006311A">
        <w:t xml:space="preserve"> ŠILUTĖS </w:t>
      </w:r>
      <w:r w:rsidR="00684175">
        <w:t>SPORTO</w:t>
      </w:r>
      <w:r w:rsidR="0006311A">
        <w:t xml:space="preserve"> MOKYKLOJE</w:t>
      </w:r>
      <w:r w:rsidR="006D7CF8" w:rsidRPr="006D7CF8">
        <w:t xml:space="preserve"> MOKĖJIMO TVARKOS APRAŠO PATVIRTINIMO</w:t>
      </w:r>
      <w:r w:rsidR="006D7CF8">
        <w:t>“</w:t>
      </w:r>
      <w:r w:rsidR="006D7CF8">
        <w:rPr>
          <w:caps/>
          <w:lang w:eastAsia="lt-LT"/>
        </w:rPr>
        <w:t xml:space="preserve"> </w:t>
      </w:r>
      <w:r w:rsidR="00DD1F44">
        <w:rPr>
          <w:caps/>
        </w:rPr>
        <w:t>projekto</w:t>
      </w:r>
    </w:p>
    <w:p w14:paraId="6B9D5186" w14:textId="77777777" w:rsidR="00F2137A" w:rsidRDefault="00F2137A" w:rsidP="00DD1F44">
      <w:pPr>
        <w:jc w:val="center"/>
        <w:rPr>
          <w:b/>
          <w:bCs/>
          <w:caps/>
          <w:sz w:val="22"/>
        </w:rPr>
      </w:pPr>
    </w:p>
    <w:p w14:paraId="0D4D8542" w14:textId="77777777" w:rsidR="00DD1F44" w:rsidRDefault="00DD1F44" w:rsidP="00DD1F44">
      <w:pPr>
        <w:jc w:val="center"/>
        <w:rPr>
          <w:b/>
          <w:bCs/>
          <w:caps/>
          <w:sz w:val="16"/>
          <w:szCs w:val="16"/>
        </w:rPr>
      </w:pPr>
    </w:p>
    <w:p w14:paraId="71FDE6F3" w14:textId="04D75190" w:rsidR="00DD1F44" w:rsidRPr="007C5004" w:rsidRDefault="00B55D2E" w:rsidP="00DD1F44">
      <w:pPr>
        <w:tabs>
          <w:tab w:val="left" w:pos="567"/>
        </w:tabs>
        <w:jc w:val="center"/>
      </w:pPr>
      <w:r>
        <w:t xml:space="preserve"> </w:t>
      </w:r>
      <w:r w:rsidR="00C62447" w:rsidRPr="007C5004">
        <w:t>202</w:t>
      </w:r>
      <w:r w:rsidR="0006311A" w:rsidRPr="007C5004">
        <w:t>6</w:t>
      </w:r>
      <w:r w:rsidR="00C62447" w:rsidRPr="007C5004">
        <w:t xml:space="preserve"> </w:t>
      </w:r>
      <w:r w:rsidR="00DD1F44" w:rsidRPr="007C5004">
        <w:t xml:space="preserve">m. </w:t>
      </w:r>
      <w:r w:rsidR="0006311A" w:rsidRPr="007C5004">
        <w:t>rugpjūčio 12</w:t>
      </w:r>
      <w:r w:rsidRPr="007C5004">
        <w:t xml:space="preserve"> </w:t>
      </w:r>
      <w:r w:rsidR="00DD1F44" w:rsidRPr="007C5004">
        <w:t> d.</w:t>
      </w:r>
    </w:p>
    <w:p w14:paraId="5FD96E49" w14:textId="18EE3FFC" w:rsidR="00DD1F44" w:rsidRPr="007C5004" w:rsidRDefault="00DD1F44" w:rsidP="006D7CF8">
      <w:pPr>
        <w:tabs>
          <w:tab w:val="left" w:pos="567"/>
        </w:tabs>
        <w:jc w:val="center"/>
      </w:pPr>
      <w:r w:rsidRPr="007C5004">
        <w:t>Šilutė</w:t>
      </w:r>
    </w:p>
    <w:p w14:paraId="3368E18E" w14:textId="77777777" w:rsidR="00B55D2E" w:rsidRPr="007C5004" w:rsidRDefault="00B55D2E" w:rsidP="00DD1F44">
      <w:pPr>
        <w:tabs>
          <w:tab w:val="left" w:pos="0"/>
        </w:tabs>
        <w:jc w:val="center"/>
      </w:pPr>
    </w:p>
    <w:p w14:paraId="59A1C1CD" w14:textId="77777777" w:rsidR="00F2137A" w:rsidRPr="007C5004" w:rsidRDefault="00F2137A" w:rsidP="00DD1F44">
      <w:pPr>
        <w:tabs>
          <w:tab w:val="left" w:pos="0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8"/>
      </w:tblGrid>
      <w:tr w:rsidR="00DD1F44" w:rsidRPr="007C5004" w14:paraId="10130E47" w14:textId="77777777" w:rsidTr="00DD1F44">
        <w:tc>
          <w:tcPr>
            <w:tcW w:w="9854" w:type="dxa"/>
          </w:tcPr>
          <w:p w14:paraId="2D94BEAC" w14:textId="77777777" w:rsidR="00DD1F44" w:rsidRPr="007C5004" w:rsidRDefault="00DD1F44" w:rsidP="00DD1F44">
            <w:pPr>
              <w:ind w:firstLine="540"/>
              <w:rPr>
                <w:b/>
                <w:bCs/>
                <w:i/>
                <w:iCs/>
                <w:sz w:val="12"/>
                <w:szCs w:val="12"/>
              </w:rPr>
            </w:pPr>
          </w:p>
          <w:p w14:paraId="3E63A739" w14:textId="77777777" w:rsidR="00DD1F44" w:rsidRPr="007C5004" w:rsidRDefault="00DD1F44" w:rsidP="00DD1F44">
            <w:pPr>
              <w:ind w:firstLine="540"/>
              <w:rPr>
                <w:b/>
                <w:bCs/>
              </w:rPr>
            </w:pPr>
            <w:r w:rsidRPr="007C5004">
              <w:rPr>
                <w:b/>
                <w:bCs/>
                <w:i/>
                <w:iCs/>
              </w:rPr>
              <w:t>1. Parengto projekto tikslai ir uždaviniai.</w:t>
            </w:r>
          </w:p>
        </w:tc>
      </w:tr>
      <w:tr w:rsidR="00DD1F44" w:rsidRPr="007C5004" w14:paraId="0A0D15A8" w14:textId="77777777" w:rsidTr="00DD1F44">
        <w:tc>
          <w:tcPr>
            <w:tcW w:w="9854" w:type="dxa"/>
          </w:tcPr>
          <w:p w14:paraId="214EFC56" w14:textId="35594D0C" w:rsidR="009F6567" w:rsidRPr="007C5004" w:rsidRDefault="006D7CF8" w:rsidP="00FA10B6">
            <w:pPr>
              <w:ind w:firstLine="567"/>
              <w:jc w:val="both"/>
            </w:pPr>
            <w:r w:rsidRPr="007C5004">
              <w:t xml:space="preserve">Patvirtinti Mokesčio už neformalųjį vaikų ugdymą Šilutės </w:t>
            </w:r>
            <w:r w:rsidR="00684175">
              <w:t>sporto</w:t>
            </w:r>
            <w:r w:rsidRPr="007C5004">
              <w:t xml:space="preserve"> mokykloje mokėjimo tvarkos aprašą. Mokėjimo tvarka atitiks galiojanči</w:t>
            </w:r>
            <w:r w:rsidR="00AB57E9">
              <w:t>ų</w:t>
            </w:r>
            <w:r w:rsidRPr="007C5004">
              <w:t xml:space="preserve"> teisės akt</w:t>
            </w:r>
            <w:r w:rsidR="00AB57E9">
              <w:t>ų nuostatas</w:t>
            </w:r>
            <w:r w:rsidRPr="007C5004">
              <w:t>, joje bus nustatytos mokesčio lengvatos.</w:t>
            </w:r>
          </w:p>
          <w:p w14:paraId="461761BB" w14:textId="24CEB3AB" w:rsidR="00DD1F44" w:rsidRPr="007C5004" w:rsidRDefault="00706D07" w:rsidP="00E87C37">
            <w:pPr>
              <w:jc w:val="both"/>
            </w:pPr>
            <w:r w:rsidRPr="007C5004">
              <w:t xml:space="preserve"> </w:t>
            </w:r>
          </w:p>
        </w:tc>
      </w:tr>
      <w:tr w:rsidR="00DD1F44" w:rsidRPr="007C5004" w14:paraId="0CC9B835" w14:textId="77777777" w:rsidTr="00DD1F44">
        <w:tc>
          <w:tcPr>
            <w:tcW w:w="9854" w:type="dxa"/>
          </w:tcPr>
          <w:p w14:paraId="330495E3" w14:textId="77777777" w:rsidR="00DD1F44" w:rsidRPr="007C5004" w:rsidRDefault="00DD1F44" w:rsidP="00DD1F44">
            <w:pPr>
              <w:ind w:firstLine="540"/>
              <w:rPr>
                <w:b/>
                <w:bCs/>
                <w:sz w:val="12"/>
                <w:szCs w:val="12"/>
              </w:rPr>
            </w:pPr>
          </w:p>
          <w:p w14:paraId="51F706B9" w14:textId="77777777" w:rsidR="00DD1F44" w:rsidRPr="007C5004" w:rsidRDefault="00DD1F44" w:rsidP="00DD1F44">
            <w:pPr>
              <w:ind w:firstLine="540"/>
              <w:rPr>
                <w:b/>
                <w:bCs/>
              </w:rPr>
            </w:pPr>
            <w:r w:rsidRPr="007C5004">
              <w:rPr>
                <w:b/>
                <w:bCs/>
                <w:i/>
                <w:iCs/>
              </w:rPr>
              <w:t>2. Kaip šiuo metu yra sureguliuoti projekte aptarti klausimai.</w:t>
            </w:r>
          </w:p>
        </w:tc>
      </w:tr>
      <w:tr w:rsidR="00DD1F44" w:rsidRPr="007C5004" w14:paraId="43422C33" w14:textId="77777777" w:rsidTr="00DD1F44">
        <w:tc>
          <w:tcPr>
            <w:tcW w:w="9854" w:type="dxa"/>
          </w:tcPr>
          <w:p w14:paraId="31AC8A4B" w14:textId="30377611" w:rsidR="00DD1F44" w:rsidRPr="007C5004" w:rsidRDefault="0006311A" w:rsidP="00DD1F44">
            <w:pPr>
              <w:ind w:firstLine="540"/>
              <w:jc w:val="both"/>
              <w:rPr>
                <w:noProof/>
              </w:rPr>
            </w:pPr>
            <w:r w:rsidRPr="007C5004">
              <w:t xml:space="preserve">Gautas Šilutės </w:t>
            </w:r>
            <w:r w:rsidR="00684175">
              <w:t>sporto</w:t>
            </w:r>
            <w:r w:rsidRPr="007C5004">
              <w:t xml:space="preserve"> mokyklos direktor</w:t>
            </w:r>
            <w:r w:rsidR="00684175">
              <w:t>iaus</w:t>
            </w:r>
            <w:r w:rsidRPr="007C5004">
              <w:t xml:space="preserve"> 2026 m. rugpjūčio 7 d. raštas Nr. </w:t>
            </w:r>
            <w:r w:rsidR="00684175" w:rsidRPr="00684175">
              <w:t>3SM-70 (1.6.E)</w:t>
            </w:r>
            <w:r w:rsidR="00AB57E9">
              <w:t xml:space="preserve">, kuriuo </w:t>
            </w:r>
            <w:r w:rsidRPr="007C5004">
              <w:t>praš</w:t>
            </w:r>
            <w:r w:rsidR="00AB57E9">
              <w:t>oma</w:t>
            </w:r>
            <w:r w:rsidRPr="007C5004">
              <w:t xml:space="preserve"> pakeisti Mokesčio už neformalųjį vaikų ugdymą mokėjimo tvarkos aprašą. Šiuo metu galiojantis Tvarkos aprašas yra bendras Šilutės meno ir Šilutės sporto mokykloms. Naujas Mokesčio už neformalųjį vaikų ugdymą Šilutės </w:t>
            </w:r>
            <w:r w:rsidR="00684175">
              <w:t>sporto</w:t>
            </w:r>
            <w:r w:rsidRPr="007C5004">
              <w:t xml:space="preserve"> mokykloje mokėjimo tvarkos aprašas bus taikomas tik Šilutės </w:t>
            </w:r>
            <w:r w:rsidR="00684175">
              <w:t>sporto</w:t>
            </w:r>
            <w:r w:rsidRPr="007C5004">
              <w:t xml:space="preserve"> mokyklai, todėl juo bus aiškiau ir patogiau naudotis. Apraše aiškiai nustatoma mokesčio mokėjimo tvarka, kai vaikas lanko daugiau kaip vieną ugdymo programą, </w:t>
            </w:r>
            <w:r w:rsidR="00684175">
              <w:t>kaip atsiskaitoma už ugdymą, kai sutartis nutraukiama iki mėnesio 15 d</w:t>
            </w:r>
            <w:r w:rsidR="00AB57E9">
              <w:t>ienos</w:t>
            </w:r>
            <w:r w:rsidR="00684175">
              <w:t>,</w:t>
            </w:r>
            <w:r w:rsidRPr="007C5004">
              <w:t xml:space="preserve"> reglamentuojamas mokesčio lengvatų taikymas, tėvų (globėjų, rūpintojų) atsakomybė ir įsiskolinimų išieškojimas Lietuvos Respublikos teisės aktų nustatyta tvarka.</w:t>
            </w:r>
          </w:p>
        </w:tc>
      </w:tr>
      <w:tr w:rsidR="00DD1F44" w:rsidRPr="007C5004" w14:paraId="40EDA627" w14:textId="77777777" w:rsidTr="00DD1F44">
        <w:tc>
          <w:tcPr>
            <w:tcW w:w="9854" w:type="dxa"/>
          </w:tcPr>
          <w:p w14:paraId="5CA668E8" w14:textId="77777777" w:rsidR="00DD1F44" w:rsidRPr="007C5004" w:rsidRDefault="00DD1F44" w:rsidP="00DD1F44">
            <w:pPr>
              <w:ind w:firstLine="540"/>
              <w:rPr>
                <w:i/>
                <w:iCs/>
                <w:sz w:val="12"/>
                <w:szCs w:val="12"/>
              </w:rPr>
            </w:pPr>
          </w:p>
          <w:p w14:paraId="771377F3" w14:textId="77777777" w:rsidR="00DD1F44" w:rsidRPr="007C5004" w:rsidRDefault="00DD1F44" w:rsidP="00DD1F44">
            <w:pPr>
              <w:ind w:firstLine="540"/>
              <w:rPr>
                <w:b/>
                <w:bCs/>
                <w:i/>
                <w:iCs/>
              </w:rPr>
            </w:pPr>
            <w:r w:rsidRPr="007C5004">
              <w:rPr>
                <w:b/>
                <w:bCs/>
                <w:i/>
                <w:iCs/>
              </w:rPr>
              <w:t>3. Kokių pozityvių rezultatų laukiama.</w:t>
            </w:r>
          </w:p>
        </w:tc>
      </w:tr>
      <w:tr w:rsidR="00DD1F44" w:rsidRPr="007C5004" w14:paraId="01D60278" w14:textId="77777777" w:rsidTr="00DD1F44">
        <w:tc>
          <w:tcPr>
            <w:tcW w:w="9854" w:type="dxa"/>
          </w:tcPr>
          <w:p w14:paraId="780C1030" w14:textId="5DC4DC40" w:rsidR="00DD1F44" w:rsidRPr="007C5004" w:rsidRDefault="0097400E" w:rsidP="009F6567">
            <w:pPr>
              <w:ind w:firstLine="567"/>
              <w:jc w:val="both"/>
            </w:pPr>
            <w:r w:rsidRPr="007C5004">
              <w:t>Bus aiškiai reglamentuota mokesčio už neformalųjį vaikų ugdymą tvarka</w:t>
            </w:r>
            <w:r w:rsidR="00C56AB1" w:rsidRPr="007C5004">
              <w:t>.</w:t>
            </w:r>
          </w:p>
        </w:tc>
      </w:tr>
      <w:tr w:rsidR="00DD1F44" w:rsidRPr="007C5004" w14:paraId="1BA3C0D0" w14:textId="77777777" w:rsidTr="00DD1F44">
        <w:tc>
          <w:tcPr>
            <w:tcW w:w="9854" w:type="dxa"/>
          </w:tcPr>
          <w:p w14:paraId="0A2960FB" w14:textId="77777777" w:rsidR="00DD1F44" w:rsidRPr="007C5004" w:rsidRDefault="00DD1F44" w:rsidP="00DD1F44">
            <w:pPr>
              <w:ind w:firstLine="540"/>
              <w:rPr>
                <w:i/>
                <w:iCs/>
                <w:sz w:val="12"/>
                <w:szCs w:val="12"/>
              </w:rPr>
            </w:pPr>
          </w:p>
          <w:p w14:paraId="707A372E" w14:textId="77777777" w:rsidR="00DD1F44" w:rsidRPr="007C5004" w:rsidRDefault="00DD1F44" w:rsidP="00DD1F44">
            <w:pPr>
              <w:ind w:firstLine="540"/>
              <w:rPr>
                <w:b/>
                <w:bCs/>
                <w:i/>
                <w:iCs/>
              </w:rPr>
            </w:pPr>
            <w:r w:rsidRPr="007C5004">
              <w:rPr>
                <w:b/>
                <w:bCs/>
                <w:i/>
                <w:iCs/>
              </w:rPr>
              <w:t>4. Galimos neigiamos priimto projekto pasekmės ir kokių priemonių reikėtų imtis, kad tokių pasekmių būtų išvengta.</w:t>
            </w:r>
          </w:p>
        </w:tc>
      </w:tr>
      <w:tr w:rsidR="00DD1F44" w:rsidRPr="007C5004" w14:paraId="557B5387" w14:textId="77777777" w:rsidTr="00DD1F44">
        <w:tc>
          <w:tcPr>
            <w:tcW w:w="9854" w:type="dxa"/>
          </w:tcPr>
          <w:p w14:paraId="74289F7C" w14:textId="244E67D1" w:rsidR="00DD1F44" w:rsidRPr="007C5004" w:rsidRDefault="0097400E" w:rsidP="00DD1F44">
            <w:pPr>
              <w:ind w:firstLine="540"/>
              <w:jc w:val="both"/>
            </w:pPr>
            <w:r w:rsidRPr="007C5004">
              <w:t>Nenumatoma.</w:t>
            </w:r>
          </w:p>
        </w:tc>
      </w:tr>
      <w:tr w:rsidR="00DD1F44" w:rsidRPr="007C5004" w14:paraId="4B80383A" w14:textId="77777777" w:rsidTr="00DD1F44">
        <w:tc>
          <w:tcPr>
            <w:tcW w:w="9854" w:type="dxa"/>
          </w:tcPr>
          <w:p w14:paraId="77404911" w14:textId="77777777" w:rsidR="00DD1F44" w:rsidRPr="007C5004" w:rsidRDefault="00DD1F44" w:rsidP="00DD1F44">
            <w:pPr>
              <w:ind w:firstLine="540"/>
              <w:rPr>
                <w:b/>
                <w:bCs/>
                <w:i/>
                <w:iCs/>
                <w:sz w:val="12"/>
                <w:szCs w:val="12"/>
              </w:rPr>
            </w:pPr>
          </w:p>
          <w:p w14:paraId="78400802" w14:textId="77777777" w:rsidR="00DD1F44" w:rsidRPr="007C5004" w:rsidRDefault="00DD1F44" w:rsidP="00DD1F44">
            <w:pPr>
              <w:ind w:firstLine="540"/>
              <w:jc w:val="both"/>
              <w:rPr>
                <w:b/>
                <w:bCs/>
                <w:i/>
                <w:iCs/>
              </w:rPr>
            </w:pPr>
            <w:r w:rsidRPr="007C5004">
              <w:rPr>
                <w:b/>
                <w:bCs/>
                <w:i/>
                <w:iCs/>
              </w:rPr>
              <w:t>5. Kokie šios srities aktai tebegalioja (pateikiamas šių aktų sąrašas) ir kokius galiojančius aktus reikės pakeisti ar panaikinti; jeigu reikia Kolegijos ar mero priimamų aktų, kas ir kada juos turėtų parengti, priėmus teikiamą projektą.</w:t>
            </w:r>
          </w:p>
        </w:tc>
      </w:tr>
      <w:tr w:rsidR="00DD1F44" w:rsidRPr="007C5004" w14:paraId="5C40E4CD" w14:textId="77777777" w:rsidTr="00DD1F44">
        <w:tc>
          <w:tcPr>
            <w:tcW w:w="9854" w:type="dxa"/>
          </w:tcPr>
          <w:p w14:paraId="10F9DA85" w14:textId="78B5EAF6" w:rsidR="00DD1F44" w:rsidRPr="007C5004" w:rsidRDefault="004E1C81" w:rsidP="00C56AB1">
            <w:pPr>
              <w:ind w:firstLine="540"/>
              <w:jc w:val="both"/>
            </w:pPr>
            <w:r>
              <w:t>Nereikės.</w:t>
            </w:r>
            <w:r w:rsidR="00C56AB1" w:rsidRPr="007C5004">
              <w:t xml:space="preserve"> </w:t>
            </w:r>
          </w:p>
        </w:tc>
      </w:tr>
      <w:tr w:rsidR="00DD1F44" w:rsidRPr="007C5004" w14:paraId="49E41498" w14:textId="77777777" w:rsidTr="00DD1F44">
        <w:tc>
          <w:tcPr>
            <w:tcW w:w="9854" w:type="dxa"/>
          </w:tcPr>
          <w:p w14:paraId="40966710" w14:textId="77777777" w:rsidR="00DD1F44" w:rsidRPr="007C5004" w:rsidRDefault="00DD1F44" w:rsidP="00DD1F44">
            <w:pPr>
              <w:ind w:firstLine="540"/>
              <w:jc w:val="both"/>
              <w:rPr>
                <w:b/>
                <w:bCs/>
                <w:i/>
                <w:iCs/>
                <w:sz w:val="12"/>
                <w:szCs w:val="12"/>
              </w:rPr>
            </w:pPr>
          </w:p>
          <w:p w14:paraId="64FC9B70" w14:textId="77777777" w:rsidR="00DD1F44" w:rsidRPr="007C5004" w:rsidRDefault="00DD1F44" w:rsidP="00DD1F44">
            <w:pPr>
              <w:ind w:firstLine="540"/>
              <w:jc w:val="both"/>
              <w:rPr>
                <w:b/>
                <w:bCs/>
                <w:i/>
                <w:iCs/>
              </w:rPr>
            </w:pPr>
            <w:r w:rsidRPr="007C5004">
              <w:rPr>
                <w:b/>
                <w:bCs/>
                <w:i/>
                <w:iCs/>
              </w:rPr>
              <w:t>6. Jeigu reikia atlikti sprendimo projekto antikorupcinį vertinimą, sprendžia projekto rengėjas, atsižvelgdamas į Teisės aktų projektų antikorupcinio vertinimo taisykles.</w:t>
            </w:r>
          </w:p>
        </w:tc>
      </w:tr>
      <w:tr w:rsidR="00DD1F44" w:rsidRPr="007C5004" w14:paraId="12906FB4" w14:textId="77777777" w:rsidTr="00DD1F44">
        <w:tc>
          <w:tcPr>
            <w:tcW w:w="9854" w:type="dxa"/>
          </w:tcPr>
          <w:p w14:paraId="4DF6DD31" w14:textId="140FD8D2" w:rsidR="00DD1F44" w:rsidRPr="007C5004" w:rsidRDefault="00C56AB1" w:rsidP="00DD1F44">
            <w:pPr>
              <w:ind w:firstLine="540"/>
              <w:jc w:val="both"/>
            </w:pPr>
            <w:r w:rsidRPr="007C5004">
              <w:t>Antikorupcinis vertinimas pridedamas.</w:t>
            </w:r>
          </w:p>
        </w:tc>
      </w:tr>
      <w:tr w:rsidR="00DD1F44" w:rsidRPr="007C5004" w14:paraId="76760332" w14:textId="77777777" w:rsidTr="00DD1F44">
        <w:tc>
          <w:tcPr>
            <w:tcW w:w="9854" w:type="dxa"/>
          </w:tcPr>
          <w:p w14:paraId="4A1A0A22" w14:textId="77777777" w:rsidR="00DD1F44" w:rsidRPr="007C5004" w:rsidRDefault="00DD1F44" w:rsidP="00DD1F44">
            <w:pPr>
              <w:ind w:firstLine="540"/>
              <w:rPr>
                <w:i/>
                <w:iCs/>
                <w:sz w:val="12"/>
                <w:szCs w:val="12"/>
              </w:rPr>
            </w:pPr>
          </w:p>
          <w:p w14:paraId="6403879A" w14:textId="77777777" w:rsidR="00DD1F44" w:rsidRPr="007C5004" w:rsidRDefault="00DD1F44" w:rsidP="00DD1F44">
            <w:pPr>
              <w:ind w:firstLine="540"/>
              <w:rPr>
                <w:b/>
                <w:bCs/>
                <w:i/>
                <w:iCs/>
              </w:rPr>
            </w:pPr>
            <w:r w:rsidRPr="007C5004">
              <w:rPr>
                <w:b/>
                <w:bCs/>
                <w:i/>
                <w:iCs/>
              </w:rPr>
              <w:t>7. Projekto rengimo metu gauti specialistų vertinimai ir išvados, ekonominiai apskaičiavimai (sąmatos) ir konkretūs finansavimo šaltiniai.</w:t>
            </w:r>
          </w:p>
        </w:tc>
      </w:tr>
      <w:tr w:rsidR="00DD1F44" w:rsidRPr="007C5004" w14:paraId="5C53C691" w14:textId="77777777" w:rsidTr="00DD1F44">
        <w:tc>
          <w:tcPr>
            <w:tcW w:w="9854" w:type="dxa"/>
          </w:tcPr>
          <w:p w14:paraId="1CBE29C4" w14:textId="09E57BF4" w:rsidR="009F6567" w:rsidRPr="007C5004" w:rsidRDefault="00C56AB1" w:rsidP="009F6567">
            <w:pPr>
              <w:tabs>
                <w:tab w:val="left" w:pos="567"/>
              </w:tabs>
              <w:jc w:val="both"/>
            </w:pPr>
            <w:r w:rsidRPr="007C5004">
              <w:t xml:space="preserve">Dėl numatomų </w:t>
            </w:r>
            <w:r w:rsidR="00AB57E9">
              <w:t xml:space="preserve">taikyti </w:t>
            </w:r>
            <w:r w:rsidRPr="007C5004">
              <w:t>mokesčio lengvatų gali būti surenkama mažiau specialiųjų lėšų.</w:t>
            </w:r>
          </w:p>
          <w:p w14:paraId="286596B8" w14:textId="77777777" w:rsidR="00DD1F44" w:rsidRPr="007C5004" w:rsidRDefault="00DD1F44" w:rsidP="00DD1F44">
            <w:pPr>
              <w:ind w:firstLine="540"/>
              <w:jc w:val="both"/>
            </w:pPr>
          </w:p>
        </w:tc>
      </w:tr>
      <w:tr w:rsidR="00DD1F44" w:rsidRPr="007C5004" w14:paraId="1FB78749" w14:textId="77777777" w:rsidTr="009F6567">
        <w:trPr>
          <w:trHeight w:val="287"/>
        </w:trPr>
        <w:tc>
          <w:tcPr>
            <w:tcW w:w="9854" w:type="dxa"/>
          </w:tcPr>
          <w:p w14:paraId="14F58B96" w14:textId="77777777" w:rsidR="00DD1F44" w:rsidRPr="007C5004" w:rsidRDefault="00DD1F44" w:rsidP="00DD1F44">
            <w:pPr>
              <w:ind w:firstLine="540"/>
              <w:rPr>
                <w:b/>
                <w:bCs/>
                <w:i/>
                <w:iCs/>
                <w:sz w:val="12"/>
                <w:szCs w:val="12"/>
              </w:rPr>
            </w:pPr>
          </w:p>
          <w:p w14:paraId="2AF8A3FA" w14:textId="77777777" w:rsidR="00DD1F44" w:rsidRPr="007C5004" w:rsidRDefault="00DD1F44" w:rsidP="00DD1F44">
            <w:pPr>
              <w:ind w:firstLine="540"/>
            </w:pPr>
            <w:r w:rsidRPr="007C5004">
              <w:rPr>
                <w:b/>
                <w:bCs/>
                <w:i/>
                <w:iCs/>
              </w:rPr>
              <w:t>8. Projekto autorius ar autorių grupė.</w:t>
            </w:r>
          </w:p>
        </w:tc>
      </w:tr>
      <w:tr w:rsidR="00DD1F44" w:rsidRPr="007C5004" w14:paraId="18CCC41D" w14:textId="77777777" w:rsidTr="00DD1F44">
        <w:tc>
          <w:tcPr>
            <w:tcW w:w="9854" w:type="dxa"/>
          </w:tcPr>
          <w:p w14:paraId="36E48474" w14:textId="51E7C77D" w:rsidR="009F6567" w:rsidRPr="007C5004" w:rsidRDefault="009F6567" w:rsidP="009F6567">
            <w:pPr>
              <w:ind w:firstLine="567"/>
              <w:jc w:val="both"/>
            </w:pPr>
            <w:r w:rsidRPr="007C5004">
              <w:t>Švietimo</w:t>
            </w:r>
            <w:r w:rsidR="001576FA">
              <w:t>, sporto</w:t>
            </w:r>
            <w:r w:rsidRPr="007C5004">
              <w:t xml:space="preserve"> ir kultūros skyriaus vedėja Dainora Butvydienė</w:t>
            </w:r>
            <w:r w:rsidR="0097400E" w:rsidRPr="007C5004">
              <w:t>.</w:t>
            </w:r>
          </w:p>
          <w:p w14:paraId="5ECDD0B6" w14:textId="79290CFF" w:rsidR="00DD1F44" w:rsidRPr="007C5004" w:rsidRDefault="00DD1F44" w:rsidP="00DD1F44">
            <w:pPr>
              <w:ind w:firstLine="540"/>
            </w:pPr>
          </w:p>
        </w:tc>
      </w:tr>
      <w:tr w:rsidR="00DD1F44" w:rsidRPr="007C5004" w14:paraId="35C359EF" w14:textId="77777777" w:rsidTr="00DD1F44">
        <w:tc>
          <w:tcPr>
            <w:tcW w:w="9854" w:type="dxa"/>
          </w:tcPr>
          <w:p w14:paraId="028C58E4" w14:textId="77777777" w:rsidR="00DD1F44" w:rsidRPr="007C5004" w:rsidRDefault="00DD1F44" w:rsidP="00DD1F44">
            <w:pPr>
              <w:ind w:firstLine="540"/>
              <w:rPr>
                <w:b/>
                <w:bCs/>
                <w:i/>
                <w:iCs/>
                <w:sz w:val="12"/>
                <w:szCs w:val="12"/>
              </w:rPr>
            </w:pPr>
          </w:p>
          <w:p w14:paraId="5D3AD9D3" w14:textId="77777777" w:rsidR="00DD1F44" w:rsidRPr="007C5004" w:rsidRDefault="00DD1F44" w:rsidP="00DD1F44">
            <w:pPr>
              <w:ind w:firstLine="540"/>
            </w:pPr>
            <w:r w:rsidRPr="007C5004">
              <w:rPr>
                <w:b/>
                <w:bCs/>
                <w:i/>
                <w:iCs/>
              </w:rPr>
              <w:lastRenderedPageBreak/>
              <w:t>9. Reikšminiai projekto žodžiai, kurių reikia šiam projektui įtraukti į kompiuterinę paieškos sistemą.</w:t>
            </w:r>
          </w:p>
        </w:tc>
      </w:tr>
      <w:tr w:rsidR="00DD1F44" w:rsidRPr="007C5004" w14:paraId="087F8CF4" w14:textId="77777777" w:rsidTr="00DD1F44">
        <w:tc>
          <w:tcPr>
            <w:tcW w:w="9854" w:type="dxa"/>
          </w:tcPr>
          <w:p w14:paraId="7B154FB2" w14:textId="1B7208EC" w:rsidR="009F6567" w:rsidRPr="007C5004" w:rsidRDefault="0097400E" w:rsidP="009F6567">
            <w:pPr>
              <w:ind w:firstLine="567"/>
            </w:pPr>
            <w:r w:rsidRPr="007C5004">
              <w:lastRenderedPageBreak/>
              <w:t>Mokestis, neformalusis ugdymas.</w:t>
            </w:r>
          </w:p>
          <w:p w14:paraId="225DEDFB" w14:textId="5C95D4E5" w:rsidR="00DD1F44" w:rsidRPr="007C5004" w:rsidRDefault="00DD1F44" w:rsidP="00DD1F44">
            <w:pPr>
              <w:ind w:firstLine="540"/>
            </w:pPr>
          </w:p>
        </w:tc>
      </w:tr>
      <w:tr w:rsidR="00DD1F44" w:rsidRPr="007C5004" w14:paraId="1EE8E368" w14:textId="77777777" w:rsidTr="00DD1F44">
        <w:tc>
          <w:tcPr>
            <w:tcW w:w="9854" w:type="dxa"/>
          </w:tcPr>
          <w:p w14:paraId="204F2D28" w14:textId="77777777" w:rsidR="00DD1F44" w:rsidRPr="007C5004" w:rsidRDefault="00DD1F44" w:rsidP="00DD1F44">
            <w:pPr>
              <w:ind w:firstLine="540"/>
              <w:rPr>
                <w:b/>
                <w:bCs/>
                <w:i/>
                <w:iCs/>
                <w:sz w:val="12"/>
                <w:szCs w:val="12"/>
              </w:rPr>
            </w:pPr>
          </w:p>
          <w:p w14:paraId="18841A12" w14:textId="77777777" w:rsidR="00DD1F44" w:rsidRPr="007C5004" w:rsidRDefault="00DD1F44" w:rsidP="00DD1F44">
            <w:pPr>
              <w:ind w:firstLine="540"/>
              <w:rPr>
                <w:b/>
                <w:bCs/>
                <w:i/>
                <w:iCs/>
              </w:rPr>
            </w:pPr>
            <w:r w:rsidRPr="007C5004">
              <w:rPr>
                <w:b/>
                <w:bCs/>
                <w:i/>
                <w:iCs/>
              </w:rPr>
              <w:t>10. Kiti, autorių nuomone, reikalingi pagrindimai ir paaiškinimai.</w:t>
            </w:r>
          </w:p>
        </w:tc>
      </w:tr>
      <w:tr w:rsidR="00DD1F44" w:rsidRPr="007C5004" w14:paraId="3AEBFB65" w14:textId="77777777" w:rsidTr="00DD1F44">
        <w:tc>
          <w:tcPr>
            <w:tcW w:w="9854" w:type="dxa"/>
          </w:tcPr>
          <w:p w14:paraId="6768CF77" w14:textId="723F944B" w:rsidR="00DD1F44" w:rsidRPr="007C5004" w:rsidRDefault="00AB57E9" w:rsidP="00DD1F44">
            <w:pPr>
              <w:ind w:firstLine="5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Nėra.</w:t>
            </w:r>
          </w:p>
        </w:tc>
      </w:tr>
    </w:tbl>
    <w:p w14:paraId="0A183281" w14:textId="77777777" w:rsidR="00DD1F44" w:rsidRPr="007C5004" w:rsidRDefault="00DD1F44" w:rsidP="00974D16">
      <w:pPr>
        <w:pStyle w:val="Pagrindiniotekstotrauka3"/>
        <w:spacing w:after="0"/>
        <w:rPr>
          <w:b/>
          <w:bCs/>
        </w:rPr>
      </w:pPr>
    </w:p>
    <w:p w14:paraId="5D56260D" w14:textId="77777777" w:rsidR="00DD1F44" w:rsidRPr="007C5004" w:rsidRDefault="00DD1F44" w:rsidP="00974D16">
      <w:pPr>
        <w:pStyle w:val="Pagrindiniotekstotrauka3"/>
        <w:spacing w:after="0"/>
        <w:rPr>
          <w:b/>
          <w:bCs/>
        </w:rPr>
      </w:pPr>
    </w:p>
    <w:p w14:paraId="4CFE9A7C" w14:textId="3CE80C80" w:rsidR="00B55D2E" w:rsidRPr="00B55D2E" w:rsidRDefault="00B55D2E" w:rsidP="00974D16">
      <w:pPr>
        <w:pStyle w:val="Pagrindiniotekstotrauka3"/>
        <w:spacing w:after="0"/>
        <w:jc w:val="both"/>
        <w:rPr>
          <w:bCs/>
          <w:sz w:val="24"/>
          <w:szCs w:val="24"/>
        </w:rPr>
      </w:pPr>
      <w:r w:rsidRPr="007C5004">
        <w:rPr>
          <w:bCs/>
          <w:sz w:val="24"/>
          <w:szCs w:val="24"/>
        </w:rPr>
        <w:t xml:space="preserve">  </w:t>
      </w:r>
      <w:r w:rsidR="002D64D1" w:rsidRPr="007C5004">
        <w:rPr>
          <w:bCs/>
          <w:sz w:val="24"/>
          <w:szCs w:val="24"/>
        </w:rPr>
        <w:t>Skyriaus vedėja</w:t>
      </w:r>
      <w:r w:rsidRPr="007C5004">
        <w:rPr>
          <w:bCs/>
          <w:sz w:val="24"/>
          <w:szCs w:val="24"/>
        </w:rPr>
        <w:t xml:space="preserve">       </w:t>
      </w:r>
      <w:r w:rsidR="00DD1F44" w:rsidRPr="007C5004">
        <w:rPr>
          <w:bCs/>
          <w:sz w:val="24"/>
          <w:szCs w:val="24"/>
        </w:rPr>
        <w:tab/>
      </w:r>
      <w:r w:rsidR="00DD1F44" w:rsidRPr="007C5004">
        <w:rPr>
          <w:bCs/>
          <w:sz w:val="24"/>
          <w:szCs w:val="24"/>
        </w:rPr>
        <w:tab/>
      </w:r>
      <w:r w:rsidR="00DD1F44" w:rsidRPr="007C5004">
        <w:rPr>
          <w:bCs/>
          <w:sz w:val="24"/>
          <w:szCs w:val="24"/>
        </w:rPr>
        <w:tab/>
      </w:r>
      <w:r w:rsidR="00DD1F44" w:rsidRPr="007C5004">
        <w:rPr>
          <w:bCs/>
          <w:sz w:val="24"/>
          <w:szCs w:val="24"/>
        </w:rPr>
        <w:tab/>
      </w:r>
      <w:r w:rsidR="00471187" w:rsidRPr="007C5004">
        <w:rPr>
          <w:bCs/>
          <w:sz w:val="24"/>
          <w:szCs w:val="24"/>
        </w:rPr>
        <w:t xml:space="preserve">             </w:t>
      </w:r>
      <w:r w:rsidR="00A16C66" w:rsidRPr="007C5004">
        <w:rPr>
          <w:bCs/>
          <w:sz w:val="24"/>
          <w:szCs w:val="24"/>
        </w:rPr>
        <w:t xml:space="preserve">                            </w:t>
      </w:r>
      <w:r w:rsidR="00471187" w:rsidRPr="007C5004">
        <w:rPr>
          <w:bCs/>
          <w:sz w:val="24"/>
          <w:szCs w:val="24"/>
        </w:rPr>
        <w:t xml:space="preserve"> Dainora Butvydienė</w:t>
      </w:r>
      <w:r>
        <w:rPr>
          <w:bCs/>
          <w:sz w:val="24"/>
          <w:szCs w:val="24"/>
          <w:u w:val="single"/>
        </w:rPr>
        <w:t xml:space="preserve">   </w:t>
      </w:r>
      <w:r w:rsidRPr="00B55D2E">
        <w:rPr>
          <w:bCs/>
          <w:sz w:val="24"/>
          <w:szCs w:val="24"/>
          <w:bdr w:val="single" w:sz="4" w:space="0" w:color="auto"/>
        </w:rPr>
        <w:t xml:space="preserve">              </w:t>
      </w:r>
      <w:r w:rsidRPr="00B55D2E">
        <w:rPr>
          <w:bCs/>
          <w:sz w:val="24"/>
          <w:szCs w:val="24"/>
        </w:rPr>
        <w:t xml:space="preserve">                                   </w:t>
      </w:r>
    </w:p>
    <w:p w14:paraId="614A7035" w14:textId="77777777" w:rsidR="00DD1F44" w:rsidRDefault="00DD1F44" w:rsidP="00974D16">
      <w:pPr>
        <w:pStyle w:val="hd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18"/>
          <w:lang w:val="lt-LT"/>
        </w:rPr>
      </w:pPr>
    </w:p>
    <w:p w14:paraId="7FBF96F6" w14:textId="77777777" w:rsidR="00DD1F44" w:rsidRPr="0003407E" w:rsidRDefault="00DD1F44" w:rsidP="00DD1F44">
      <w:pPr>
        <w:jc w:val="both"/>
        <w:rPr>
          <w:szCs w:val="24"/>
        </w:rPr>
      </w:pPr>
    </w:p>
    <w:p w14:paraId="740F6947" w14:textId="77777777" w:rsidR="005D1983" w:rsidRDefault="005D1983"/>
    <w:sectPr w:rsidR="005D19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567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30A59" w14:textId="77777777" w:rsidR="0083689B" w:rsidRDefault="0083689B">
      <w:r>
        <w:separator/>
      </w:r>
    </w:p>
  </w:endnote>
  <w:endnote w:type="continuationSeparator" w:id="0">
    <w:p w14:paraId="1575566E" w14:textId="77777777" w:rsidR="0083689B" w:rsidRDefault="00836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BE4DD" w14:textId="77777777" w:rsidR="008A1957" w:rsidRDefault="008A1957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54C70" w14:textId="77777777" w:rsidR="008A1957" w:rsidRDefault="008A1957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CC07B" w14:textId="77777777" w:rsidR="00DD1F44" w:rsidRPr="00524CD3" w:rsidRDefault="00DD1F44" w:rsidP="00DD1F44">
    <w:pPr>
      <w:pStyle w:val="Porat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39A73" w14:textId="77777777" w:rsidR="0083689B" w:rsidRDefault="0083689B">
      <w:r>
        <w:separator/>
      </w:r>
    </w:p>
  </w:footnote>
  <w:footnote w:type="continuationSeparator" w:id="0">
    <w:p w14:paraId="5F886328" w14:textId="77777777" w:rsidR="0083689B" w:rsidRDefault="00836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11E3A" w14:textId="77777777" w:rsidR="00DD1F44" w:rsidRDefault="00DD1F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9E16260" w14:textId="77777777" w:rsidR="00DD1F44" w:rsidRDefault="00DD1F4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CFA07" w14:textId="77777777" w:rsidR="00DD1F44" w:rsidRDefault="00DD1F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2400B0D1" w14:textId="77777777" w:rsidR="00DD1F44" w:rsidRDefault="00DD1F44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EDA38" w14:textId="77777777" w:rsidR="008A1957" w:rsidRDefault="008A195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EF3985"/>
    <w:multiLevelType w:val="multilevel"/>
    <w:tmpl w:val="0C5C752C"/>
    <w:lvl w:ilvl="0">
      <w:start w:val="1"/>
      <w:numFmt w:val="decimal"/>
      <w:lvlText w:val="%1."/>
      <w:lvlJc w:val="left"/>
      <w:pPr>
        <w:ind w:left="1520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66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660" w:hanging="428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683" w:hanging="428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706" w:hanging="428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729" w:hanging="428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753" w:hanging="428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776" w:hanging="428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799" w:hanging="428"/>
      </w:pPr>
      <w:rPr>
        <w:rFonts w:hint="default"/>
        <w:lang w:val="lt-LT" w:eastAsia="en-US" w:bidi="ar-SA"/>
      </w:rPr>
    </w:lvl>
  </w:abstractNum>
  <w:num w:numId="1" w16cid:durableId="88350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F44"/>
    <w:rsid w:val="0006311A"/>
    <w:rsid w:val="000734BA"/>
    <w:rsid w:val="000B2B56"/>
    <w:rsid w:val="00101F06"/>
    <w:rsid w:val="001317ED"/>
    <w:rsid w:val="001478F0"/>
    <w:rsid w:val="0015300E"/>
    <w:rsid w:val="001576FA"/>
    <w:rsid w:val="00162B1A"/>
    <w:rsid w:val="001C253E"/>
    <w:rsid w:val="002805CA"/>
    <w:rsid w:val="002A2499"/>
    <w:rsid w:val="002D64D1"/>
    <w:rsid w:val="00322C9A"/>
    <w:rsid w:val="00361DCE"/>
    <w:rsid w:val="003E44A1"/>
    <w:rsid w:val="00414014"/>
    <w:rsid w:val="0042230F"/>
    <w:rsid w:val="0044309A"/>
    <w:rsid w:val="00471187"/>
    <w:rsid w:val="0047544E"/>
    <w:rsid w:val="00486D5A"/>
    <w:rsid w:val="004C359E"/>
    <w:rsid w:val="004E1C81"/>
    <w:rsid w:val="00537C0F"/>
    <w:rsid w:val="00542695"/>
    <w:rsid w:val="00597E44"/>
    <w:rsid w:val="005B22AB"/>
    <w:rsid w:val="005D1983"/>
    <w:rsid w:val="005F170A"/>
    <w:rsid w:val="006100CA"/>
    <w:rsid w:val="0066123C"/>
    <w:rsid w:val="00684175"/>
    <w:rsid w:val="006D15F5"/>
    <w:rsid w:val="006D7CF8"/>
    <w:rsid w:val="00706D07"/>
    <w:rsid w:val="00777E04"/>
    <w:rsid w:val="007C5004"/>
    <w:rsid w:val="00824AFF"/>
    <w:rsid w:val="00834324"/>
    <w:rsid w:val="0083689B"/>
    <w:rsid w:val="008372FC"/>
    <w:rsid w:val="0085356B"/>
    <w:rsid w:val="00870339"/>
    <w:rsid w:val="008908B1"/>
    <w:rsid w:val="008A1957"/>
    <w:rsid w:val="008A4C4D"/>
    <w:rsid w:val="008C02FA"/>
    <w:rsid w:val="008F3337"/>
    <w:rsid w:val="00902336"/>
    <w:rsid w:val="00923661"/>
    <w:rsid w:val="0097400E"/>
    <w:rsid w:val="00974D16"/>
    <w:rsid w:val="009A6FAE"/>
    <w:rsid w:val="009B4FA3"/>
    <w:rsid w:val="009D201E"/>
    <w:rsid w:val="009D4C5E"/>
    <w:rsid w:val="009F6567"/>
    <w:rsid w:val="00A13D82"/>
    <w:rsid w:val="00A16C66"/>
    <w:rsid w:val="00A23DC9"/>
    <w:rsid w:val="00A906AC"/>
    <w:rsid w:val="00A96FC5"/>
    <w:rsid w:val="00AB57E9"/>
    <w:rsid w:val="00B03E5C"/>
    <w:rsid w:val="00B250A2"/>
    <w:rsid w:val="00B55D2E"/>
    <w:rsid w:val="00B616F7"/>
    <w:rsid w:val="00BB4037"/>
    <w:rsid w:val="00C56AB1"/>
    <w:rsid w:val="00C62447"/>
    <w:rsid w:val="00CA228C"/>
    <w:rsid w:val="00CB5CF9"/>
    <w:rsid w:val="00CD057A"/>
    <w:rsid w:val="00D255FA"/>
    <w:rsid w:val="00D32448"/>
    <w:rsid w:val="00D3443B"/>
    <w:rsid w:val="00D90273"/>
    <w:rsid w:val="00D93C79"/>
    <w:rsid w:val="00DD1F44"/>
    <w:rsid w:val="00DD23D0"/>
    <w:rsid w:val="00E05FE9"/>
    <w:rsid w:val="00E87C37"/>
    <w:rsid w:val="00F2137A"/>
    <w:rsid w:val="00FA1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CDC9F0"/>
  <w15:chartTrackingRefBased/>
  <w15:docId w15:val="{9565ACE5-2DAD-4887-9EE0-94EA2DE1A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DD1F44"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DD1F44"/>
    <w:pPr>
      <w:tabs>
        <w:tab w:val="center" w:pos="4819"/>
        <w:tab w:val="right" w:pos="9638"/>
      </w:tabs>
    </w:pPr>
    <w:rPr>
      <w:szCs w:val="24"/>
      <w:lang w:val="en-GB"/>
    </w:rPr>
  </w:style>
  <w:style w:type="character" w:styleId="Puslapionumeris">
    <w:name w:val="page number"/>
    <w:basedOn w:val="Numatytasispastraiposriftas"/>
    <w:rsid w:val="00DD1F44"/>
  </w:style>
  <w:style w:type="paragraph" w:styleId="Porat">
    <w:name w:val="footer"/>
    <w:basedOn w:val="prastasis"/>
    <w:rsid w:val="00DD1F44"/>
    <w:pPr>
      <w:tabs>
        <w:tab w:val="center" w:pos="4819"/>
        <w:tab w:val="right" w:pos="9638"/>
      </w:tabs>
    </w:pPr>
  </w:style>
  <w:style w:type="paragraph" w:styleId="Pagrindiniotekstotrauka3">
    <w:name w:val="Body Text Indent 3"/>
    <w:basedOn w:val="prastasis"/>
    <w:rsid w:val="00DD1F44"/>
    <w:pPr>
      <w:spacing w:after="120"/>
      <w:ind w:left="283"/>
    </w:pPr>
    <w:rPr>
      <w:sz w:val="16"/>
      <w:szCs w:val="16"/>
    </w:rPr>
  </w:style>
  <w:style w:type="paragraph" w:customStyle="1" w:styleId="hd">
    <w:name w:val="hd"/>
    <w:basedOn w:val="prastasis"/>
    <w:rsid w:val="00DD1F44"/>
    <w:pPr>
      <w:spacing w:before="100" w:beforeAutospacing="1" w:after="100" w:afterAutospacing="1"/>
    </w:pPr>
    <w:rPr>
      <w:rFonts w:ascii="Georgia" w:eastAsia="Arial Unicode MS" w:hAnsi="Georgia" w:cs="Arial Unicode MS"/>
      <w:szCs w:val="24"/>
      <w:lang w:val="en-GB"/>
    </w:rPr>
  </w:style>
  <w:style w:type="paragraph" w:styleId="Pavadinimas">
    <w:name w:val="Title"/>
    <w:basedOn w:val="prastasis"/>
    <w:qFormat/>
    <w:rsid w:val="00DD1F44"/>
    <w:pPr>
      <w:tabs>
        <w:tab w:val="left" w:pos="0"/>
      </w:tabs>
      <w:jc w:val="center"/>
    </w:pPr>
    <w:rPr>
      <w:b/>
      <w:bCs/>
      <w:szCs w:val="24"/>
    </w:rPr>
  </w:style>
  <w:style w:type="paragraph" w:customStyle="1" w:styleId="Antrinispavadinimas">
    <w:name w:val="Antrinis pavadinimas"/>
    <w:basedOn w:val="prastasis"/>
    <w:qFormat/>
    <w:rsid w:val="00DD1F44"/>
    <w:pPr>
      <w:tabs>
        <w:tab w:val="left" w:pos="567"/>
      </w:tabs>
      <w:jc w:val="center"/>
    </w:pPr>
    <w:rPr>
      <w:b/>
      <w:bCs/>
      <w:szCs w:val="24"/>
    </w:rPr>
  </w:style>
  <w:style w:type="paragraph" w:styleId="Pagrindinistekstas">
    <w:name w:val="Body Text"/>
    <w:basedOn w:val="prastasis"/>
    <w:link w:val="PagrindinistekstasDiagrama"/>
    <w:rsid w:val="006D7CF8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6D7CF8"/>
    <w:rPr>
      <w:sz w:val="24"/>
      <w:lang w:eastAsia="en-US"/>
    </w:rPr>
  </w:style>
  <w:style w:type="paragraph" w:styleId="Sraopastraipa">
    <w:name w:val="List Paragraph"/>
    <w:basedOn w:val="prastasis"/>
    <w:uiPriority w:val="1"/>
    <w:qFormat/>
    <w:rsid w:val="002805CA"/>
    <w:pPr>
      <w:widowControl w:val="0"/>
      <w:autoSpaceDE w:val="0"/>
      <w:autoSpaceDN w:val="0"/>
      <w:ind w:left="102" w:firstLine="1132"/>
      <w:jc w:val="both"/>
    </w:pPr>
    <w:rPr>
      <w:sz w:val="22"/>
      <w:szCs w:val="22"/>
    </w:rPr>
  </w:style>
  <w:style w:type="paragraph" w:styleId="Pataisymai">
    <w:name w:val="Revision"/>
    <w:hidden/>
    <w:uiPriority w:val="99"/>
    <w:semiHidden/>
    <w:rsid w:val="001576FA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8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1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CE71EEF-F357-4D76-BAAA-8D6EAFEF5579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336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dainora.butvydiene@gmail.com</dc:creator>
  <cp:keywords/>
  <dc:description/>
  <cp:lastModifiedBy>dainora.butvydiene@gmail.com</cp:lastModifiedBy>
  <cp:revision>4</cp:revision>
  <dcterms:created xsi:type="dcterms:W3CDTF">2026-08-13T13:36:00Z</dcterms:created>
  <dcterms:modified xsi:type="dcterms:W3CDTF">2026-08-14T08:35:00Z</dcterms:modified>
</cp:coreProperties>
</file>