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AF21" w14:textId="45813D3E" w:rsidR="00746D7D" w:rsidRDefault="00BB6232" w:rsidP="00746D7D">
      <w:pPr>
        <w:spacing w:line="276" w:lineRule="auto"/>
        <w:jc w:val="center"/>
        <w:rPr>
          <w:b/>
          <w:szCs w:val="24"/>
        </w:rPr>
      </w:pPr>
      <w:r>
        <w:rPr>
          <w:b/>
          <w:szCs w:val="24"/>
        </w:rPr>
        <w:t>ŠILUTĖS</w:t>
      </w:r>
      <w:r w:rsidR="00746D7D">
        <w:rPr>
          <w:b/>
          <w:szCs w:val="24"/>
        </w:rPr>
        <w:t xml:space="preserve"> RAJONO SAVIVALDYBĖS ADMINISTRACIJOS</w:t>
      </w:r>
    </w:p>
    <w:p w14:paraId="2CA659A9" w14:textId="39530441" w:rsidR="00746D7D" w:rsidRDefault="00A501CE" w:rsidP="00746D7D">
      <w:pPr>
        <w:spacing w:line="276" w:lineRule="auto"/>
        <w:jc w:val="center"/>
        <w:rPr>
          <w:b/>
          <w:szCs w:val="24"/>
        </w:rPr>
      </w:pPr>
      <w:r>
        <w:rPr>
          <w:b/>
          <w:szCs w:val="24"/>
        </w:rPr>
        <w:t>MERO IR TARYBOS VEIKLOS ADMINISTRAVIMO SKYRIUS</w:t>
      </w:r>
    </w:p>
    <w:p w14:paraId="04CA659D" w14:textId="77777777" w:rsidR="00746D7D" w:rsidRDefault="00746D7D" w:rsidP="00746D7D">
      <w:pPr>
        <w:spacing w:line="276" w:lineRule="auto"/>
        <w:rPr>
          <w:szCs w:val="24"/>
          <w:lang w:val="en-US"/>
        </w:rPr>
      </w:pPr>
    </w:p>
    <w:p w14:paraId="63A8FADF" w14:textId="77777777" w:rsidR="00746D7D" w:rsidRDefault="00746D7D" w:rsidP="00746D7D">
      <w:pPr>
        <w:spacing w:line="276" w:lineRule="auto"/>
        <w:jc w:val="center"/>
        <w:rPr>
          <w:b/>
          <w:szCs w:val="24"/>
        </w:rPr>
      </w:pPr>
      <w:r>
        <w:rPr>
          <w:b/>
          <w:szCs w:val="24"/>
        </w:rPr>
        <w:t>AIŠKINAMASIS RAŠTAS</w:t>
      </w:r>
    </w:p>
    <w:p w14:paraId="64AD17BF" w14:textId="756A53F5" w:rsidR="00746D7D" w:rsidRDefault="000E37AF" w:rsidP="00746D7D">
      <w:pPr>
        <w:tabs>
          <w:tab w:val="center" w:pos="4153"/>
          <w:tab w:val="right" w:pos="8306"/>
        </w:tabs>
        <w:jc w:val="center"/>
        <w:rPr>
          <w:b/>
          <w:szCs w:val="24"/>
        </w:rPr>
      </w:pPr>
      <w:r>
        <w:rPr>
          <w:b/>
          <w:szCs w:val="24"/>
        </w:rPr>
        <w:t>DĖL</w:t>
      </w:r>
      <w:r w:rsidR="00746D7D">
        <w:rPr>
          <w:b/>
          <w:szCs w:val="24"/>
        </w:rPr>
        <w:t xml:space="preserve"> TARYBOS SPRENDIMO „DĖL </w:t>
      </w:r>
      <w:r w:rsidR="00A501CE">
        <w:rPr>
          <w:b/>
          <w:szCs w:val="24"/>
        </w:rPr>
        <w:t>ŠILUTĖS</w:t>
      </w:r>
      <w:r w:rsidR="00746D7D" w:rsidRPr="008E34F6">
        <w:rPr>
          <w:b/>
          <w:szCs w:val="24"/>
        </w:rPr>
        <w:t xml:space="preserve"> RAJONO SAVIVALDYBĖS</w:t>
      </w:r>
      <w:r w:rsidR="003A0986" w:rsidRPr="003A0986">
        <w:rPr>
          <w:b/>
          <w:caps/>
        </w:rPr>
        <w:t xml:space="preserve"> </w:t>
      </w:r>
      <w:r w:rsidR="003A0986" w:rsidRPr="001A6987">
        <w:rPr>
          <w:b/>
          <w:caps/>
        </w:rPr>
        <w:t xml:space="preserve">TARYBOS </w:t>
      </w:r>
      <w:r w:rsidR="003A0986">
        <w:rPr>
          <w:b/>
          <w:caps/>
        </w:rPr>
        <w:t>2023</w:t>
      </w:r>
      <w:r w:rsidR="0087278F">
        <w:rPr>
          <w:b/>
          <w:caps/>
        </w:rPr>
        <w:t xml:space="preserve"> M. BALANDŽIO </w:t>
      </w:r>
      <w:r w:rsidR="003A0986">
        <w:rPr>
          <w:b/>
          <w:caps/>
        </w:rPr>
        <w:t>2</w:t>
      </w:r>
      <w:r w:rsidR="00CA1E5B">
        <w:rPr>
          <w:b/>
          <w:caps/>
        </w:rPr>
        <w:t>7</w:t>
      </w:r>
      <w:r w:rsidR="0087278F">
        <w:rPr>
          <w:b/>
          <w:caps/>
        </w:rPr>
        <w:t xml:space="preserve"> D.</w:t>
      </w:r>
      <w:r w:rsidR="003A0986">
        <w:rPr>
          <w:b/>
          <w:caps/>
        </w:rPr>
        <w:t xml:space="preserve"> </w:t>
      </w:r>
      <w:r w:rsidR="003A0986" w:rsidRPr="001A6987">
        <w:rPr>
          <w:b/>
          <w:caps/>
        </w:rPr>
        <w:t>SPRENDIMO NR.</w:t>
      </w:r>
      <w:r w:rsidR="003A0986">
        <w:rPr>
          <w:b/>
          <w:caps/>
        </w:rPr>
        <w:t xml:space="preserve"> </w:t>
      </w:r>
      <w:r w:rsidR="003A0986" w:rsidRPr="001A6987">
        <w:rPr>
          <w:b/>
          <w:caps/>
        </w:rPr>
        <w:t>T1</w:t>
      </w:r>
      <w:r w:rsidR="003A0986">
        <w:rPr>
          <w:b/>
          <w:caps/>
        </w:rPr>
        <w:t>-3 „</w:t>
      </w:r>
      <w:r w:rsidR="003A0986" w:rsidRPr="009340B9">
        <w:rPr>
          <w:b/>
          <w:bCs/>
        </w:rPr>
        <w:t xml:space="preserve">DĖL </w:t>
      </w:r>
      <w:r w:rsidR="003A0986">
        <w:rPr>
          <w:b/>
          <w:bCs/>
        </w:rPr>
        <w:t xml:space="preserve">ŠILUTĖS RAJONO </w:t>
      </w:r>
      <w:r w:rsidR="003A0986" w:rsidRPr="009340B9">
        <w:rPr>
          <w:b/>
          <w:bCs/>
        </w:rPr>
        <w:t xml:space="preserve">SAVIVALDYBĖS </w:t>
      </w:r>
      <w:r w:rsidR="00CA1E5B">
        <w:rPr>
          <w:b/>
        </w:rPr>
        <w:t xml:space="preserve">TARYBOS </w:t>
      </w:r>
      <w:r w:rsidR="003A0986">
        <w:rPr>
          <w:b/>
        </w:rPr>
        <w:t>KOMI</w:t>
      </w:r>
      <w:r w:rsidR="00CA1E5B">
        <w:rPr>
          <w:b/>
        </w:rPr>
        <w:t>TETŲ</w:t>
      </w:r>
      <w:r w:rsidR="003A0986">
        <w:rPr>
          <w:b/>
        </w:rPr>
        <w:t xml:space="preserve"> </w:t>
      </w:r>
      <w:r w:rsidR="003A0986" w:rsidRPr="009340B9">
        <w:rPr>
          <w:b/>
          <w:bCs/>
        </w:rPr>
        <w:t>SUDARYMO</w:t>
      </w:r>
      <w:r w:rsidR="003A0986">
        <w:rPr>
          <w:b/>
          <w:bCs/>
          <w:kern w:val="1"/>
          <w:lang w:eastAsia="ar-SA"/>
        </w:rPr>
        <w:t xml:space="preserve">“ </w:t>
      </w:r>
      <w:r w:rsidR="003A0986" w:rsidRPr="001A6987">
        <w:rPr>
          <w:b/>
          <w:caps/>
        </w:rPr>
        <w:t>PAKEITIMO</w:t>
      </w:r>
      <w:r w:rsidR="00746D7D">
        <w:rPr>
          <w:b/>
          <w:szCs w:val="24"/>
        </w:rPr>
        <w:t>“</w:t>
      </w:r>
      <w:r w:rsidRPr="000E37AF">
        <w:rPr>
          <w:b/>
          <w:szCs w:val="24"/>
        </w:rPr>
        <w:t xml:space="preserve"> </w:t>
      </w:r>
      <w:r>
        <w:rPr>
          <w:b/>
          <w:szCs w:val="24"/>
        </w:rPr>
        <w:t>PROJEKTO</w:t>
      </w:r>
    </w:p>
    <w:p w14:paraId="15E79F7C" w14:textId="77777777" w:rsidR="00F00291" w:rsidRDefault="00F00291" w:rsidP="00746D7D">
      <w:pPr>
        <w:spacing w:line="276" w:lineRule="auto"/>
        <w:rPr>
          <w:b/>
          <w:szCs w:val="24"/>
        </w:rPr>
      </w:pPr>
    </w:p>
    <w:p w14:paraId="258D66BA" w14:textId="120A4490" w:rsidR="00746D7D" w:rsidRDefault="00746D7D" w:rsidP="00746D7D">
      <w:pPr>
        <w:spacing w:line="276" w:lineRule="auto"/>
        <w:jc w:val="center"/>
        <w:rPr>
          <w:szCs w:val="24"/>
        </w:rPr>
      </w:pPr>
      <w:r>
        <w:rPr>
          <w:szCs w:val="24"/>
        </w:rPr>
        <w:t>202</w:t>
      </w:r>
      <w:r w:rsidR="00F4496F">
        <w:rPr>
          <w:szCs w:val="24"/>
        </w:rPr>
        <w:t>6</w:t>
      </w:r>
      <w:r>
        <w:rPr>
          <w:szCs w:val="24"/>
        </w:rPr>
        <w:t xml:space="preserve"> m. </w:t>
      </w:r>
      <w:r w:rsidR="00F4496F">
        <w:rPr>
          <w:szCs w:val="24"/>
        </w:rPr>
        <w:t>rugpjūčio 5</w:t>
      </w:r>
      <w:r>
        <w:rPr>
          <w:szCs w:val="24"/>
        </w:rPr>
        <w:t xml:space="preserve"> d.</w:t>
      </w:r>
    </w:p>
    <w:p w14:paraId="481E64B5" w14:textId="77777777" w:rsidR="00F00291" w:rsidRDefault="00F00291" w:rsidP="00746D7D">
      <w:pPr>
        <w:spacing w:line="276" w:lineRule="auto"/>
        <w:jc w:val="center"/>
        <w:rPr>
          <w:szCs w:val="24"/>
        </w:rPr>
      </w:pPr>
    </w:p>
    <w:p w14:paraId="7D9FC519" w14:textId="77777777" w:rsidR="00746D7D" w:rsidRDefault="00746D7D" w:rsidP="00746D7D">
      <w:pPr>
        <w:widowControl w:val="0"/>
        <w:tabs>
          <w:tab w:val="left" w:pos="993"/>
        </w:tabs>
        <w:spacing w:line="276" w:lineRule="auto"/>
        <w:ind w:firstLine="720"/>
        <w:jc w:val="both"/>
        <w:rPr>
          <w:b/>
          <w:bCs/>
          <w:iCs/>
          <w:szCs w:val="24"/>
        </w:rPr>
      </w:pPr>
      <w:r>
        <w:rPr>
          <w:b/>
          <w:bCs/>
          <w:iCs/>
          <w:szCs w:val="24"/>
        </w:rPr>
        <w:t xml:space="preserve">1. Parengto sprendimo projekto tikslas. </w:t>
      </w:r>
    </w:p>
    <w:p w14:paraId="257CFABD" w14:textId="77777777" w:rsidR="0052026E" w:rsidRDefault="0052026E" w:rsidP="00746D7D">
      <w:pPr>
        <w:spacing w:line="276" w:lineRule="auto"/>
        <w:ind w:firstLine="720"/>
        <w:jc w:val="both"/>
      </w:pPr>
      <w:r w:rsidRPr="0052026E">
        <w:t xml:space="preserve">Pakeisti Šilutės rajono savivaldybės tarybos 2023 m. balandžio 27 d. sprendimą Nr. T1-3 „Dėl Šilutės rajono savivaldybės tarybos komitetų sudarymo“, pakeičiant šiuo sprendimu patvirtintą Socialinių reikalų komiteto sudėtį – vietoje </w:t>
      </w:r>
      <w:proofErr w:type="spellStart"/>
      <w:r w:rsidRPr="0052026E">
        <w:t>Alinos</w:t>
      </w:r>
      <w:proofErr w:type="spellEnd"/>
      <w:r w:rsidRPr="0052026E">
        <w:t xml:space="preserve"> Urbonienės įrašant Saulių Bukantą.</w:t>
      </w:r>
    </w:p>
    <w:p w14:paraId="7F866589" w14:textId="4354C100" w:rsidR="00746D7D" w:rsidRDefault="00746D7D" w:rsidP="00746D7D">
      <w:pPr>
        <w:spacing w:line="276" w:lineRule="auto"/>
        <w:ind w:firstLine="720"/>
        <w:jc w:val="both"/>
        <w:rPr>
          <w:bCs/>
          <w:iCs/>
          <w:szCs w:val="24"/>
        </w:rPr>
      </w:pPr>
      <w:r>
        <w:rPr>
          <w:b/>
          <w:bCs/>
          <w:iCs/>
          <w:szCs w:val="24"/>
        </w:rPr>
        <w:t xml:space="preserve">2. Kaip šiuo metu yra sureguliuoti projekte aptarti klausimai. </w:t>
      </w:r>
    </w:p>
    <w:p w14:paraId="5B7CF54D" w14:textId="77777777" w:rsidR="0052026E" w:rsidRDefault="0052026E" w:rsidP="00746D7D">
      <w:pPr>
        <w:spacing w:line="276" w:lineRule="auto"/>
        <w:ind w:firstLine="720"/>
        <w:jc w:val="both"/>
        <w:rPr>
          <w:szCs w:val="24"/>
        </w:rPr>
      </w:pPr>
      <w:r w:rsidRPr="0052026E">
        <w:rPr>
          <w:szCs w:val="24"/>
        </w:rPr>
        <w:t xml:space="preserve">2026 m. liepos 30 d. Lietuvos Respublikos vyriausioji rinkimų komisija sprendimu Nr. Sp-61 „Dėl Alytaus rajono, Biržų rajono, Šilutės rajono ir Širvintų rajono savivaldybių tarybų narių įgaliojimų nutrūkimo nesuėjus terminui ir šių bei Šalčininkų rajono savivaldybių tarybų narių mandatų naujiems savivaldybių tarybų nariams pripažinimo“ patenkino Šilutės rajono savivaldybės tarybos narės </w:t>
      </w:r>
      <w:proofErr w:type="spellStart"/>
      <w:r w:rsidRPr="0052026E">
        <w:rPr>
          <w:szCs w:val="24"/>
        </w:rPr>
        <w:t>Alinos</w:t>
      </w:r>
      <w:proofErr w:type="spellEnd"/>
      <w:r w:rsidRPr="0052026E">
        <w:rPr>
          <w:szCs w:val="24"/>
        </w:rPr>
        <w:t xml:space="preserve"> Urbonienės rašytinį prašymą atsistatydinti ir pripažino jos įgaliojimus nutrūkusiais nesuėjus terminui. Atsiradus laisvai vietai Savivaldybės taryboje, tarybos nario mandatas pripažintas Sauliui Bukantui.</w:t>
      </w:r>
    </w:p>
    <w:p w14:paraId="22E28CD4" w14:textId="69E04326" w:rsidR="00746D7D" w:rsidRDefault="00746D7D" w:rsidP="00746D7D">
      <w:pPr>
        <w:spacing w:line="276" w:lineRule="auto"/>
        <w:ind w:firstLine="720"/>
        <w:jc w:val="both"/>
        <w:rPr>
          <w:bCs/>
          <w:iCs/>
          <w:szCs w:val="24"/>
        </w:rPr>
      </w:pPr>
      <w:r>
        <w:rPr>
          <w:b/>
          <w:bCs/>
          <w:iCs/>
          <w:szCs w:val="24"/>
        </w:rPr>
        <w:t>3. Galimos priimto projekto pasekmės (tiek teigiamos, tiek neigiamos).</w:t>
      </w:r>
      <w:r>
        <w:rPr>
          <w:bCs/>
          <w:iCs/>
          <w:szCs w:val="24"/>
        </w:rPr>
        <w:t xml:space="preserve"> </w:t>
      </w:r>
    </w:p>
    <w:p w14:paraId="5C9CABF4" w14:textId="77777777" w:rsidR="00F00291" w:rsidRDefault="00746D7D" w:rsidP="00F00291">
      <w:pPr>
        <w:spacing w:line="276" w:lineRule="auto"/>
        <w:ind w:firstLine="720"/>
        <w:jc w:val="both"/>
        <w:rPr>
          <w:bCs/>
          <w:szCs w:val="24"/>
        </w:rPr>
      </w:pPr>
      <w:r>
        <w:rPr>
          <w:bCs/>
          <w:szCs w:val="24"/>
        </w:rPr>
        <w:t xml:space="preserve">Neigiamų pasekmių nenumatoma. </w:t>
      </w:r>
    </w:p>
    <w:p w14:paraId="30FF2D28" w14:textId="60BA6862" w:rsidR="00746D7D" w:rsidRDefault="00746D7D" w:rsidP="00F00291">
      <w:pPr>
        <w:spacing w:line="276" w:lineRule="auto"/>
        <w:ind w:firstLine="720"/>
        <w:jc w:val="both"/>
        <w:rPr>
          <w:bCs/>
          <w:szCs w:val="24"/>
        </w:rPr>
      </w:pPr>
      <w:r>
        <w:rPr>
          <w:bCs/>
          <w:szCs w:val="24"/>
        </w:rPr>
        <w:t>Teigiamos pasekmės –</w:t>
      </w:r>
      <w:r w:rsidR="00747191">
        <w:rPr>
          <w:szCs w:val="24"/>
          <w:lang w:eastAsia="lt-LT"/>
        </w:rPr>
        <w:t xml:space="preserve"> bus </w:t>
      </w:r>
      <w:r w:rsidR="009555D7">
        <w:rPr>
          <w:szCs w:val="24"/>
          <w:lang w:eastAsia="lt-LT"/>
        </w:rPr>
        <w:t>pakeista</w:t>
      </w:r>
      <w:r w:rsidR="00747191">
        <w:rPr>
          <w:szCs w:val="24"/>
          <w:lang w:eastAsia="lt-LT"/>
        </w:rPr>
        <w:t xml:space="preserve"> </w:t>
      </w:r>
      <w:r w:rsidR="00A501CE">
        <w:t>Šilutės</w:t>
      </w:r>
      <w:r w:rsidR="00747191">
        <w:t xml:space="preserve"> rajono savivaldybės</w:t>
      </w:r>
      <w:r w:rsidR="00B7204D">
        <w:t xml:space="preserve"> tarybos</w:t>
      </w:r>
      <w:r w:rsidR="00747191">
        <w:t xml:space="preserve"> </w:t>
      </w:r>
      <w:r w:rsidR="00B7204D">
        <w:t>Socialinių reikalų komiteto sudėtis.</w:t>
      </w:r>
    </w:p>
    <w:p w14:paraId="48742C0D" w14:textId="77777777" w:rsidR="00746D7D" w:rsidRDefault="00746D7D" w:rsidP="00746D7D">
      <w:pPr>
        <w:spacing w:line="276" w:lineRule="auto"/>
        <w:ind w:firstLine="720"/>
        <w:jc w:val="both"/>
        <w:rPr>
          <w:iCs/>
          <w:szCs w:val="24"/>
        </w:rPr>
      </w:pPr>
      <w:r>
        <w:rPr>
          <w:b/>
          <w:bCs/>
          <w:iCs/>
          <w:szCs w:val="24"/>
        </w:rPr>
        <w:t xml:space="preserve">4. Kokie šios srities aktai tebegalioja (pateikiamas aktų sąrašas) ir kokius galiojančius aktus būtina pakeisti ar panaikinti, priėmus teikiamą projektą. </w:t>
      </w:r>
    </w:p>
    <w:p w14:paraId="2BCAC45E" w14:textId="08D1CCC4" w:rsidR="00746D7D" w:rsidRDefault="00747191" w:rsidP="00746D7D">
      <w:pPr>
        <w:spacing w:line="276" w:lineRule="auto"/>
        <w:ind w:firstLine="720"/>
        <w:jc w:val="both"/>
        <w:rPr>
          <w:b/>
          <w:bCs/>
          <w:iCs/>
          <w:szCs w:val="24"/>
        </w:rPr>
      </w:pPr>
      <w:r>
        <w:rPr>
          <w:iCs/>
          <w:szCs w:val="24"/>
        </w:rPr>
        <w:t>Nėra</w:t>
      </w:r>
      <w:r w:rsidR="00746D7D">
        <w:t>.</w:t>
      </w:r>
    </w:p>
    <w:p w14:paraId="1CDC153B" w14:textId="77777777" w:rsidR="00746D7D" w:rsidRDefault="00746D7D" w:rsidP="00746D7D">
      <w:pPr>
        <w:spacing w:line="276" w:lineRule="auto"/>
        <w:ind w:firstLine="720"/>
        <w:jc w:val="both"/>
        <w:rPr>
          <w:b/>
          <w:bCs/>
          <w:iCs/>
          <w:szCs w:val="24"/>
        </w:rPr>
      </w:pPr>
      <w:r>
        <w:rPr>
          <w:b/>
          <w:bCs/>
          <w:iCs/>
          <w:szCs w:val="24"/>
        </w:rPr>
        <w:t xml:space="preserve">5. Jeigu reikia atlikti sprendimo projekto antikorupcinį vertinimą, sprendžia projekto rengėjas, atsižvelgdamas į Teisės aktų projektų antikorupcinio vertinimo taisykles. </w:t>
      </w:r>
    </w:p>
    <w:p w14:paraId="42272C0F" w14:textId="633AF588" w:rsidR="00746D7D" w:rsidRDefault="00746D7D" w:rsidP="00746D7D">
      <w:pPr>
        <w:spacing w:line="276" w:lineRule="auto"/>
        <w:ind w:firstLine="720"/>
        <w:jc w:val="both"/>
        <w:rPr>
          <w:szCs w:val="24"/>
        </w:rPr>
      </w:pPr>
      <w:r>
        <w:rPr>
          <w:bCs/>
          <w:iCs/>
          <w:szCs w:val="24"/>
        </w:rPr>
        <w:t xml:space="preserve">Antikorupcinis vertinimas </w:t>
      </w:r>
      <w:r w:rsidR="00747191">
        <w:rPr>
          <w:bCs/>
          <w:iCs/>
          <w:szCs w:val="24"/>
        </w:rPr>
        <w:t>nereikalingas</w:t>
      </w:r>
      <w:r>
        <w:rPr>
          <w:bCs/>
          <w:iCs/>
          <w:szCs w:val="24"/>
        </w:rPr>
        <w:t>.</w:t>
      </w:r>
    </w:p>
    <w:p w14:paraId="73D21B0E" w14:textId="77777777" w:rsidR="00746D7D" w:rsidRDefault="00746D7D" w:rsidP="00746D7D">
      <w:pPr>
        <w:spacing w:line="276" w:lineRule="auto"/>
        <w:ind w:firstLine="720"/>
        <w:jc w:val="both"/>
        <w:rPr>
          <w:b/>
          <w:szCs w:val="24"/>
        </w:rPr>
      </w:pPr>
      <w:r>
        <w:rPr>
          <w:b/>
          <w:szCs w:val="24"/>
        </w:rPr>
        <w:t xml:space="preserve">6. Sprendimo projekto autorius. </w:t>
      </w:r>
    </w:p>
    <w:p w14:paraId="5E64DF98" w14:textId="1B50367E" w:rsidR="00746D7D" w:rsidRDefault="00746D7D" w:rsidP="00746D7D">
      <w:pPr>
        <w:spacing w:line="276" w:lineRule="auto"/>
        <w:ind w:firstLine="720"/>
        <w:jc w:val="both"/>
        <w:rPr>
          <w:szCs w:val="24"/>
        </w:rPr>
      </w:pPr>
      <w:r>
        <w:rPr>
          <w:szCs w:val="24"/>
        </w:rPr>
        <w:t xml:space="preserve">Sprendimo projektą parengė </w:t>
      </w:r>
      <w:r w:rsidR="009555D7">
        <w:rPr>
          <w:szCs w:val="24"/>
        </w:rPr>
        <w:t>Šilutės</w:t>
      </w:r>
      <w:r>
        <w:rPr>
          <w:szCs w:val="24"/>
        </w:rPr>
        <w:t xml:space="preserve"> rajono savivaldybės administracijos </w:t>
      </w:r>
      <w:r w:rsidR="00A501CE">
        <w:rPr>
          <w:szCs w:val="24"/>
        </w:rPr>
        <w:t xml:space="preserve">Mero ir </w:t>
      </w:r>
      <w:r w:rsidR="000827AE">
        <w:rPr>
          <w:szCs w:val="24"/>
        </w:rPr>
        <w:t>T</w:t>
      </w:r>
      <w:r w:rsidR="00A501CE">
        <w:rPr>
          <w:szCs w:val="24"/>
        </w:rPr>
        <w:t>arybos veiklos administravimo</w:t>
      </w:r>
      <w:r>
        <w:rPr>
          <w:szCs w:val="24"/>
        </w:rPr>
        <w:t xml:space="preserve"> skyriaus </w:t>
      </w:r>
      <w:r w:rsidR="00F4496F">
        <w:rPr>
          <w:szCs w:val="24"/>
        </w:rPr>
        <w:t>vedėja Loreta Pakalniškienė</w:t>
      </w:r>
      <w:r w:rsidR="006253B3">
        <w:rPr>
          <w:szCs w:val="24"/>
        </w:rPr>
        <w:t>.</w:t>
      </w:r>
    </w:p>
    <w:p w14:paraId="5EE2BFA1" w14:textId="77777777" w:rsidR="00746D7D" w:rsidRDefault="00746D7D" w:rsidP="00746D7D">
      <w:pPr>
        <w:spacing w:line="276" w:lineRule="auto"/>
        <w:ind w:firstLine="720"/>
        <w:jc w:val="both"/>
        <w:rPr>
          <w:b/>
          <w:szCs w:val="24"/>
        </w:rPr>
      </w:pPr>
      <w:r>
        <w:rPr>
          <w:b/>
          <w:szCs w:val="24"/>
        </w:rPr>
        <w:t xml:space="preserve">7. Reikšminiai projekto žodžiai, kurių reikia šiam projektui įtraukti į kompiuterinę paieškos sistemą. </w:t>
      </w:r>
    </w:p>
    <w:p w14:paraId="3BDE7588" w14:textId="7EF3655F" w:rsidR="00746D7D" w:rsidRDefault="00B7204D" w:rsidP="00746D7D">
      <w:pPr>
        <w:spacing w:line="276" w:lineRule="auto"/>
        <w:ind w:firstLine="720"/>
        <w:jc w:val="both"/>
        <w:rPr>
          <w:b/>
          <w:iCs/>
          <w:szCs w:val="24"/>
        </w:rPr>
      </w:pPr>
      <w:r>
        <w:rPr>
          <w:bCs/>
          <w:iCs/>
          <w:szCs w:val="24"/>
        </w:rPr>
        <w:t>Socialinių reikalų komitetas.</w:t>
      </w:r>
    </w:p>
    <w:p w14:paraId="604FA76A" w14:textId="77777777" w:rsidR="00746D7D" w:rsidRDefault="00746D7D" w:rsidP="00746D7D">
      <w:pPr>
        <w:spacing w:line="276" w:lineRule="auto"/>
        <w:ind w:firstLine="720"/>
        <w:jc w:val="both"/>
        <w:rPr>
          <w:b/>
          <w:bCs/>
          <w:iCs/>
          <w:szCs w:val="24"/>
        </w:rPr>
      </w:pPr>
      <w:r>
        <w:rPr>
          <w:b/>
          <w:bCs/>
          <w:iCs/>
          <w:szCs w:val="24"/>
        </w:rPr>
        <w:t xml:space="preserve">8. Kiti, autorės nuomone, reikalingi pagrindimai ir paaiškinimai. </w:t>
      </w:r>
    </w:p>
    <w:p w14:paraId="22F30D95" w14:textId="1D37F498" w:rsidR="00747191" w:rsidRDefault="00746D7D" w:rsidP="00F00291">
      <w:pPr>
        <w:spacing w:line="276" w:lineRule="auto"/>
        <w:ind w:firstLine="720"/>
        <w:jc w:val="both"/>
        <w:rPr>
          <w:bCs/>
          <w:iCs/>
          <w:szCs w:val="24"/>
        </w:rPr>
      </w:pPr>
      <w:r>
        <w:rPr>
          <w:bCs/>
          <w:iCs/>
          <w:szCs w:val="24"/>
        </w:rPr>
        <w:t>Nėra.</w:t>
      </w:r>
    </w:p>
    <w:p w14:paraId="6E3927AD" w14:textId="77777777" w:rsidR="00F00291" w:rsidRDefault="00F00291" w:rsidP="00746D7D">
      <w:pPr>
        <w:spacing w:line="276" w:lineRule="auto"/>
        <w:jc w:val="both"/>
        <w:rPr>
          <w:bCs/>
          <w:szCs w:val="24"/>
        </w:rPr>
      </w:pPr>
    </w:p>
    <w:p w14:paraId="391C623E" w14:textId="63F39EA5" w:rsidR="000827AE" w:rsidRDefault="000827AE" w:rsidP="000827AE">
      <w:pPr>
        <w:spacing w:line="276" w:lineRule="auto"/>
        <w:jc w:val="both"/>
        <w:rPr>
          <w:szCs w:val="24"/>
        </w:rPr>
      </w:pPr>
      <w:r>
        <w:rPr>
          <w:szCs w:val="24"/>
        </w:rPr>
        <w:t xml:space="preserve">Mero ir </w:t>
      </w:r>
      <w:r>
        <w:rPr>
          <w:szCs w:val="24"/>
        </w:rPr>
        <w:t>T</w:t>
      </w:r>
      <w:r>
        <w:rPr>
          <w:szCs w:val="24"/>
        </w:rPr>
        <w:t xml:space="preserve">arybos veiklos administravimo </w:t>
      </w:r>
    </w:p>
    <w:p w14:paraId="38F9734B" w14:textId="159F9D5E" w:rsidR="000827AE" w:rsidRDefault="000827AE" w:rsidP="000827AE">
      <w:pPr>
        <w:spacing w:line="276" w:lineRule="auto"/>
        <w:jc w:val="both"/>
        <w:rPr>
          <w:szCs w:val="24"/>
        </w:rPr>
      </w:pPr>
      <w:r>
        <w:rPr>
          <w:szCs w:val="24"/>
        </w:rPr>
        <w:t xml:space="preserve">skyriaus vedėja </w:t>
      </w:r>
      <w:r>
        <w:rPr>
          <w:szCs w:val="24"/>
        </w:rPr>
        <w:tab/>
      </w:r>
      <w:r>
        <w:rPr>
          <w:szCs w:val="24"/>
        </w:rPr>
        <w:tab/>
      </w:r>
      <w:r>
        <w:rPr>
          <w:szCs w:val="24"/>
        </w:rPr>
        <w:tab/>
      </w:r>
      <w:r>
        <w:rPr>
          <w:szCs w:val="24"/>
        </w:rPr>
        <w:tab/>
      </w:r>
      <w:r>
        <w:rPr>
          <w:szCs w:val="24"/>
        </w:rPr>
        <w:t>Loreta Pakalniškienė</w:t>
      </w:r>
    </w:p>
    <w:p w14:paraId="37EDAF2A" w14:textId="77777777" w:rsidR="00591061" w:rsidRDefault="00591061" w:rsidP="000827AE">
      <w:pPr>
        <w:spacing w:line="276" w:lineRule="auto"/>
        <w:jc w:val="both"/>
      </w:pPr>
    </w:p>
    <w:sectPr w:rsidR="00591061" w:rsidSect="00B9542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CC"/>
    <w:rsid w:val="000827AE"/>
    <w:rsid w:val="0009489B"/>
    <w:rsid w:val="000E37AF"/>
    <w:rsid w:val="0015718E"/>
    <w:rsid w:val="00176AAC"/>
    <w:rsid w:val="00192AB7"/>
    <w:rsid w:val="001C1C8C"/>
    <w:rsid w:val="001E569E"/>
    <w:rsid w:val="0023783C"/>
    <w:rsid w:val="00392FC2"/>
    <w:rsid w:val="003A0901"/>
    <w:rsid w:val="003A0986"/>
    <w:rsid w:val="004B62EA"/>
    <w:rsid w:val="004C4FE0"/>
    <w:rsid w:val="0052026E"/>
    <w:rsid w:val="00591061"/>
    <w:rsid w:val="006253B3"/>
    <w:rsid w:val="0064460B"/>
    <w:rsid w:val="00653DCC"/>
    <w:rsid w:val="00693A65"/>
    <w:rsid w:val="00746D7D"/>
    <w:rsid w:val="00747191"/>
    <w:rsid w:val="007C3E0A"/>
    <w:rsid w:val="007C666C"/>
    <w:rsid w:val="007E265E"/>
    <w:rsid w:val="008057C1"/>
    <w:rsid w:val="0085258A"/>
    <w:rsid w:val="0087278F"/>
    <w:rsid w:val="008A3EDF"/>
    <w:rsid w:val="008D24E9"/>
    <w:rsid w:val="009158F7"/>
    <w:rsid w:val="009555D7"/>
    <w:rsid w:val="00A501CE"/>
    <w:rsid w:val="00AA0BE4"/>
    <w:rsid w:val="00AB5C6E"/>
    <w:rsid w:val="00B4554F"/>
    <w:rsid w:val="00B572F3"/>
    <w:rsid w:val="00B7204D"/>
    <w:rsid w:val="00B72B26"/>
    <w:rsid w:val="00BB6232"/>
    <w:rsid w:val="00BD6D11"/>
    <w:rsid w:val="00BF0E6A"/>
    <w:rsid w:val="00CA1E5B"/>
    <w:rsid w:val="00CB075D"/>
    <w:rsid w:val="00CD6595"/>
    <w:rsid w:val="00E33CB3"/>
    <w:rsid w:val="00F00291"/>
    <w:rsid w:val="00F0609F"/>
    <w:rsid w:val="00F4496F"/>
    <w:rsid w:val="00FA27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574FB"/>
  <w15:chartTrackingRefBased/>
  <w15:docId w15:val="{B06DE8E9-7197-414C-8190-DCF0C15B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D7D"/>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87278F"/>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A7D498-7799-4016-87A9-F49B9E263790}">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25</TotalTime>
  <Pages>1</Pages>
  <Words>1502</Words>
  <Characters>857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 Šegždienė</dc:creator>
  <cp:keywords/>
  <dc:description/>
  <cp:lastModifiedBy>ADM_LP</cp:lastModifiedBy>
  <cp:revision>7</cp:revision>
  <dcterms:created xsi:type="dcterms:W3CDTF">2026-08-05T06:15:00Z</dcterms:created>
  <dcterms:modified xsi:type="dcterms:W3CDTF">2026-08-05T07:49:00Z</dcterms:modified>
</cp:coreProperties>
</file>