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51858" w14:textId="77777777" w:rsidR="00667493" w:rsidRDefault="00667493" w:rsidP="00667493">
      <w:pPr>
        <w:pStyle w:val="Pavadinimas"/>
      </w:pPr>
      <w:r>
        <w:t>ŠILUTĖS RAJONO SAVIVALDYBĖS ADMINISTRACIJOS</w:t>
      </w:r>
    </w:p>
    <w:p w14:paraId="5203A496" w14:textId="77777777" w:rsidR="00667493" w:rsidRDefault="00667493" w:rsidP="00667493">
      <w:pPr>
        <w:pStyle w:val="Pavadinimas"/>
      </w:pPr>
      <w:r>
        <w:t>PLANAVIMO IR PLĖTROS SKYRIUS</w:t>
      </w:r>
    </w:p>
    <w:p w14:paraId="799B7745" w14:textId="77777777" w:rsidR="00F969F4" w:rsidRPr="00B16166" w:rsidRDefault="00F969F4" w:rsidP="00B16166">
      <w:pPr>
        <w:pStyle w:val="Antrinispavadinimas"/>
        <w:jc w:val="left"/>
        <w:rPr>
          <w:b w:val="0"/>
          <w:bCs w:val="0"/>
        </w:rPr>
      </w:pPr>
    </w:p>
    <w:p w14:paraId="75220A54" w14:textId="77777777" w:rsidR="00F969F4" w:rsidRPr="00B16166" w:rsidRDefault="00F969F4" w:rsidP="00B16166">
      <w:pPr>
        <w:pStyle w:val="Antrinispavadinimas"/>
        <w:jc w:val="left"/>
        <w:rPr>
          <w:b w:val="0"/>
          <w:bCs w:val="0"/>
        </w:rPr>
      </w:pPr>
    </w:p>
    <w:p w14:paraId="26F89DAF" w14:textId="77777777" w:rsidR="00667493" w:rsidRPr="00667493" w:rsidRDefault="00667493" w:rsidP="00667493">
      <w:pPr>
        <w:jc w:val="center"/>
        <w:rPr>
          <w:b/>
          <w:bCs/>
          <w:szCs w:val="24"/>
        </w:rPr>
      </w:pPr>
      <w:r w:rsidRPr="00667493">
        <w:rPr>
          <w:b/>
          <w:bCs/>
          <w:szCs w:val="24"/>
        </w:rPr>
        <w:t>AIŠKINAMASIS RAŠTAS</w:t>
      </w:r>
    </w:p>
    <w:p w14:paraId="561D177F" w14:textId="4E531172" w:rsidR="00DD1F44" w:rsidRPr="0002068F" w:rsidRDefault="00667493" w:rsidP="00667493">
      <w:pPr>
        <w:jc w:val="center"/>
        <w:rPr>
          <w:b/>
          <w:bCs/>
          <w:caps/>
          <w:szCs w:val="24"/>
        </w:rPr>
      </w:pPr>
      <w:r w:rsidRPr="00667493">
        <w:rPr>
          <w:b/>
          <w:bCs/>
          <w:szCs w:val="24"/>
        </w:rPr>
        <w:t>DĖL TARYBOS SPRENDIMO „DĖL ŠILUTĖS RAJONO SAVIVALDYBĖS TARYBOS 202</w:t>
      </w:r>
      <w:r>
        <w:rPr>
          <w:b/>
          <w:bCs/>
          <w:szCs w:val="24"/>
        </w:rPr>
        <w:t>6</w:t>
      </w:r>
      <w:r w:rsidRPr="00667493">
        <w:rPr>
          <w:b/>
          <w:bCs/>
          <w:szCs w:val="24"/>
        </w:rPr>
        <w:t xml:space="preserve"> M. VASARIO 2</w:t>
      </w:r>
      <w:r>
        <w:rPr>
          <w:b/>
          <w:bCs/>
          <w:szCs w:val="24"/>
        </w:rPr>
        <w:t>6</w:t>
      </w:r>
      <w:r w:rsidRPr="00667493">
        <w:rPr>
          <w:b/>
          <w:bCs/>
          <w:szCs w:val="24"/>
        </w:rPr>
        <w:t xml:space="preserve"> D. SPRENDIMO NR. T1-</w:t>
      </w:r>
      <w:r>
        <w:rPr>
          <w:b/>
          <w:bCs/>
          <w:szCs w:val="24"/>
        </w:rPr>
        <w:t>1116</w:t>
      </w:r>
      <w:r w:rsidRPr="00667493">
        <w:rPr>
          <w:b/>
          <w:bCs/>
          <w:szCs w:val="24"/>
        </w:rPr>
        <w:t xml:space="preserve"> „DĖL ŠILUTĖS RAJONO SAVIVALDYBĖS 202</w:t>
      </w:r>
      <w:r>
        <w:rPr>
          <w:b/>
          <w:bCs/>
          <w:szCs w:val="24"/>
        </w:rPr>
        <w:t>6</w:t>
      </w:r>
      <w:r w:rsidRPr="00667493">
        <w:rPr>
          <w:b/>
          <w:bCs/>
          <w:szCs w:val="24"/>
        </w:rPr>
        <w:t>–202</w:t>
      </w:r>
      <w:r>
        <w:rPr>
          <w:b/>
          <w:bCs/>
          <w:szCs w:val="24"/>
        </w:rPr>
        <w:t>8</w:t>
      </w:r>
      <w:r w:rsidRPr="00667493">
        <w:rPr>
          <w:b/>
          <w:bCs/>
          <w:szCs w:val="24"/>
        </w:rPr>
        <w:t xml:space="preserve"> M. STRATEGINIO VEIKLOS PLANO PATVIRTINIMO“ PAKEITIMO“ PROJEKTO</w:t>
      </w:r>
    </w:p>
    <w:p w14:paraId="351B34BC" w14:textId="77777777" w:rsidR="00F2137A" w:rsidRPr="00B16166" w:rsidRDefault="00F2137A" w:rsidP="00B16166">
      <w:pPr>
        <w:rPr>
          <w:caps/>
          <w:szCs w:val="24"/>
        </w:rPr>
      </w:pPr>
    </w:p>
    <w:p w14:paraId="6FC2E2B7" w14:textId="77777777" w:rsidR="00DD1F44" w:rsidRPr="00B16166" w:rsidRDefault="00DD1F44" w:rsidP="00B16166">
      <w:pPr>
        <w:rPr>
          <w:caps/>
          <w:szCs w:val="24"/>
        </w:rPr>
      </w:pPr>
    </w:p>
    <w:p w14:paraId="22807F31" w14:textId="683F22F4" w:rsidR="00DD1F44" w:rsidRPr="0002068F" w:rsidRDefault="00D4644B" w:rsidP="00DD1F44">
      <w:pPr>
        <w:tabs>
          <w:tab w:val="left" w:pos="567"/>
        </w:tabs>
        <w:jc w:val="center"/>
        <w:rPr>
          <w:szCs w:val="24"/>
        </w:rPr>
      </w:pPr>
      <w:r w:rsidRPr="0002068F">
        <w:rPr>
          <w:szCs w:val="24"/>
        </w:rPr>
        <w:t>202</w:t>
      </w:r>
      <w:r w:rsidR="00667493">
        <w:rPr>
          <w:szCs w:val="24"/>
        </w:rPr>
        <w:t>6</w:t>
      </w:r>
      <w:r w:rsidR="004F38A0">
        <w:rPr>
          <w:szCs w:val="24"/>
        </w:rPr>
        <w:t xml:space="preserve"> </w:t>
      </w:r>
      <w:r w:rsidR="00DD1F44" w:rsidRPr="0002068F">
        <w:rPr>
          <w:szCs w:val="24"/>
        </w:rPr>
        <w:t xml:space="preserve">m. </w:t>
      </w:r>
      <w:r w:rsidR="005E25E8">
        <w:rPr>
          <w:szCs w:val="24"/>
        </w:rPr>
        <w:t>rugpjūčio</w:t>
      </w:r>
      <w:r w:rsidR="004F5B4F">
        <w:rPr>
          <w:szCs w:val="24"/>
        </w:rPr>
        <w:t xml:space="preserve"> </w:t>
      </w:r>
      <w:r w:rsidR="005E25E8">
        <w:rPr>
          <w:szCs w:val="24"/>
        </w:rPr>
        <w:t>10</w:t>
      </w:r>
      <w:r w:rsidR="00DD39B7">
        <w:rPr>
          <w:szCs w:val="24"/>
        </w:rPr>
        <w:t xml:space="preserve"> </w:t>
      </w:r>
      <w:r w:rsidR="00DD1F44" w:rsidRPr="0002068F">
        <w:rPr>
          <w:szCs w:val="24"/>
        </w:rPr>
        <w:t>d.</w:t>
      </w:r>
    </w:p>
    <w:p w14:paraId="034ADBE0" w14:textId="77777777" w:rsidR="00F2137A" w:rsidRPr="0002068F" w:rsidRDefault="00F2137A" w:rsidP="00B16166">
      <w:pPr>
        <w:tabs>
          <w:tab w:val="left" w:pos="0"/>
        </w:tabs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DD1F44" w:rsidRPr="0002068F" w14:paraId="5F80859B" w14:textId="77777777" w:rsidTr="00DD1F44">
        <w:tc>
          <w:tcPr>
            <w:tcW w:w="9854" w:type="dxa"/>
          </w:tcPr>
          <w:p w14:paraId="190492CD" w14:textId="77777777" w:rsidR="00DD1F44" w:rsidRPr="0002068F" w:rsidRDefault="00DD1F44" w:rsidP="00DD1F44">
            <w:pPr>
              <w:ind w:firstLine="540"/>
              <w:rPr>
                <w:b/>
                <w:b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1. Parengto projekto tikslai ir uždaviniai.</w:t>
            </w:r>
          </w:p>
        </w:tc>
      </w:tr>
      <w:tr w:rsidR="00DD1F44" w:rsidRPr="0002068F" w14:paraId="6F8F02D0" w14:textId="77777777" w:rsidTr="00DD1F44">
        <w:tc>
          <w:tcPr>
            <w:tcW w:w="9854" w:type="dxa"/>
          </w:tcPr>
          <w:p w14:paraId="7E463F60" w14:textId="2CE51EDD" w:rsidR="00CA6527" w:rsidRDefault="00667493" w:rsidP="00CA6527">
            <w:pPr>
              <w:ind w:firstLine="540"/>
              <w:jc w:val="both"/>
              <w:rPr>
                <w:szCs w:val="24"/>
              </w:rPr>
            </w:pPr>
            <w:r w:rsidRPr="00667493">
              <w:rPr>
                <w:szCs w:val="24"/>
              </w:rPr>
              <w:t>Šiuo sprendimu keičiamas Šilutės rajono savivaldybės 202</w:t>
            </w:r>
            <w:r>
              <w:rPr>
                <w:szCs w:val="24"/>
              </w:rPr>
              <w:t>6</w:t>
            </w:r>
            <w:r w:rsidRPr="00667493">
              <w:rPr>
                <w:szCs w:val="24"/>
              </w:rPr>
              <w:t>–202</w:t>
            </w:r>
            <w:r>
              <w:rPr>
                <w:szCs w:val="24"/>
              </w:rPr>
              <w:t>8</w:t>
            </w:r>
            <w:r w:rsidRPr="00667493">
              <w:rPr>
                <w:szCs w:val="24"/>
              </w:rPr>
              <w:t xml:space="preserve"> m. strategini</w:t>
            </w:r>
            <w:r w:rsidR="00481C66">
              <w:rPr>
                <w:szCs w:val="24"/>
              </w:rPr>
              <w:t>o</w:t>
            </w:r>
            <w:r w:rsidRPr="00667493">
              <w:rPr>
                <w:szCs w:val="24"/>
              </w:rPr>
              <w:t xml:space="preserve"> veiklos plan</w:t>
            </w:r>
            <w:r w:rsidR="005E25E8">
              <w:rPr>
                <w:szCs w:val="24"/>
              </w:rPr>
              <w:t>o</w:t>
            </w:r>
            <w:r w:rsidRPr="00667493">
              <w:rPr>
                <w:szCs w:val="24"/>
              </w:rPr>
              <w:t>, patvirtint</w:t>
            </w:r>
            <w:r w:rsidR="005E25E8">
              <w:rPr>
                <w:szCs w:val="24"/>
              </w:rPr>
              <w:t>o</w:t>
            </w:r>
            <w:r w:rsidRPr="00667493">
              <w:rPr>
                <w:szCs w:val="24"/>
              </w:rPr>
              <w:t xml:space="preserve"> Šilutės rajono savivaldybės tarybos 202</w:t>
            </w:r>
            <w:r>
              <w:rPr>
                <w:szCs w:val="24"/>
              </w:rPr>
              <w:t>6</w:t>
            </w:r>
            <w:r w:rsidRPr="00667493">
              <w:rPr>
                <w:szCs w:val="24"/>
              </w:rPr>
              <w:t xml:space="preserve"> m. </w:t>
            </w:r>
            <w:r>
              <w:rPr>
                <w:szCs w:val="24"/>
              </w:rPr>
              <w:t>vasario 26</w:t>
            </w:r>
            <w:r w:rsidRPr="00667493">
              <w:rPr>
                <w:szCs w:val="24"/>
              </w:rPr>
              <w:t xml:space="preserve"> d. sprendimu </w:t>
            </w:r>
            <w:r w:rsidR="00481C66">
              <w:rPr>
                <w:szCs w:val="24"/>
              </w:rPr>
              <w:t xml:space="preserve">                    </w:t>
            </w:r>
            <w:r w:rsidRPr="00667493">
              <w:rPr>
                <w:szCs w:val="24"/>
              </w:rPr>
              <w:t>Nr. T1-</w:t>
            </w:r>
            <w:r>
              <w:rPr>
                <w:szCs w:val="24"/>
              </w:rPr>
              <w:t>1116</w:t>
            </w:r>
            <w:r w:rsidRPr="00667493">
              <w:rPr>
                <w:szCs w:val="24"/>
              </w:rPr>
              <w:t xml:space="preserve"> „Dėl Šilutės rajono savivaldybės 202</w:t>
            </w:r>
            <w:r>
              <w:rPr>
                <w:szCs w:val="24"/>
              </w:rPr>
              <w:t>6</w:t>
            </w:r>
            <w:r w:rsidRPr="00667493">
              <w:rPr>
                <w:szCs w:val="24"/>
              </w:rPr>
              <w:t>–202</w:t>
            </w:r>
            <w:r>
              <w:rPr>
                <w:szCs w:val="24"/>
              </w:rPr>
              <w:t>8</w:t>
            </w:r>
            <w:r w:rsidRPr="00667493">
              <w:rPr>
                <w:szCs w:val="24"/>
              </w:rPr>
              <w:t xml:space="preserve"> m. strateginio veiklos plano patvirtinimo“</w:t>
            </w:r>
            <w:r w:rsidR="005E25E8">
              <w:rPr>
                <w:szCs w:val="24"/>
              </w:rPr>
              <w:t xml:space="preserve"> 8 priedas</w:t>
            </w:r>
            <w:r w:rsidRPr="00667493">
              <w:rPr>
                <w:szCs w:val="24"/>
              </w:rPr>
              <w:t xml:space="preserve">, </w:t>
            </w:r>
            <w:r w:rsidR="00E41338">
              <w:rPr>
                <w:szCs w:val="24"/>
              </w:rPr>
              <w:t>Investicijų pritraukimo ir verslo vystymo</w:t>
            </w:r>
            <w:r w:rsidRPr="00667493">
              <w:rPr>
                <w:szCs w:val="24"/>
              </w:rPr>
              <w:t xml:space="preserve"> program</w:t>
            </w:r>
            <w:r w:rsidR="004F5B4F">
              <w:rPr>
                <w:szCs w:val="24"/>
              </w:rPr>
              <w:t>ą</w:t>
            </w:r>
            <w:r w:rsidRPr="00667493">
              <w:rPr>
                <w:szCs w:val="24"/>
              </w:rPr>
              <w:t xml:space="preserve"> </w:t>
            </w:r>
            <w:r w:rsidR="00C0509F">
              <w:rPr>
                <w:szCs w:val="24"/>
              </w:rPr>
              <w:t>papildant šiomis</w:t>
            </w:r>
            <w:r w:rsidRPr="00667493">
              <w:rPr>
                <w:szCs w:val="24"/>
              </w:rPr>
              <w:t xml:space="preserve"> priemon</w:t>
            </w:r>
            <w:r w:rsidR="00C0509F">
              <w:rPr>
                <w:szCs w:val="24"/>
              </w:rPr>
              <w:t>ėmi</w:t>
            </w:r>
            <w:r w:rsidR="00E41338">
              <w:rPr>
                <w:szCs w:val="24"/>
              </w:rPr>
              <w:t>s:</w:t>
            </w:r>
          </w:p>
          <w:p w14:paraId="05B8114A" w14:textId="3A92722A" w:rsidR="00E41338" w:rsidRPr="004F5B4F" w:rsidRDefault="00E41338" w:rsidP="004F5B4F">
            <w:pPr>
              <w:pStyle w:val="Sraopastraipa"/>
              <w:numPr>
                <w:ilvl w:val="0"/>
                <w:numId w:val="1"/>
              </w:numPr>
              <w:tabs>
                <w:tab w:val="left" w:pos="589"/>
                <w:tab w:val="left" w:pos="873"/>
              </w:tabs>
              <w:ind w:left="22" w:firstLine="518"/>
              <w:jc w:val="both"/>
              <w:rPr>
                <w:szCs w:val="24"/>
              </w:rPr>
            </w:pPr>
            <w:r>
              <w:rPr>
                <w:szCs w:val="24"/>
              </w:rPr>
              <w:t>08.01.01.1</w:t>
            </w:r>
            <w:r w:rsidR="004F5B4F">
              <w:rPr>
                <w:szCs w:val="24"/>
              </w:rPr>
              <w:t>40</w:t>
            </w:r>
            <w:r>
              <w:rPr>
                <w:szCs w:val="24"/>
              </w:rPr>
              <w:t xml:space="preserve"> </w:t>
            </w:r>
            <w:r w:rsidR="005366C6" w:rsidRPr="005366C6">
              <w:rPr>
                <w:szCs w:val="24"/>
              </w:rPr>
              <w:t>„</w:t>
            </w:r>
            <w:r w:rsidR="004F5B4F" w:rsidRPr="004F5B4F">
              <w:rPr>
                <w:szCs w:val="24"/>
              </w:rPr>
              <w:t>Tvarūs sprendimai ekosistemų ir vandens telkinių atkūrimui</w:t>
            </w:r>
            <w:r w:rsidR="005366C6" w:rsidRPr="005366C6">
              <w:rPr>
                <w:szCs w:val="24"/>
              </w:rPr>
              <w:t xml:space="preserve">“. </w:t>
            </w:r>
            <w:r w:rsidR="004F5B4F" w:rsidRPr="004F5B4F">
              <w:rPr>
                <w:szCs w:val="24"/>
              </w:rPr>
              <w:t xml:space="preserve">Projekto tikslas – pagerinti Kalės tvenkinio Švėkšnoje (Lietuva) ir </w:t>
            </w:r>
            <w:proofErr w:type="spellStart"/>
            <w:r w:rsidR="004F5B4F" w:rsidRPr="004F5B4F">
              <w:rPr>
                <w:szCs w:val="24"/>
              </w:rPr>
              <w:t>Zvejnieku</w:t>
            </w:r>
            <w:proofErr w:type="spellEnd"/>
            <w:r w:rsidR="004F5B4F" w:rsidRPr="004F5B4F">
              <w:rPr>
                <w:szCs w:val="24"/>
              </w:rPr>
              <w:t xml:space="preserve"> alėjos tvenkinio Liepojoje (Latvija) ekologinę būklę, taikant gamta pagrįstus sprendimus, atkuriant ekosistemų funkcijas, gerinant vandens kokybę ir sudarant geresnes sąlygas biologinei įvairovei. Pagrindinės veiklos: nuosėdų ir perteklinių nendrių šalinimas, plūduriuojančių </w:t>
            </w:r>
            <w:proofErr w:type="spellStart"/>
            <w:r w:rsidR="004F5B4F" w:rsidRPr="004F5B4F">
              <w:rPr>
                <w:szCs w:val="24"/>
              </w:rPr>
              <w:t>biofiltracinių</w:t>
            </w:r>
            <w:proofErr w:type="spellEnd"/>
            <w:r w:rsidR="004F5B4F" w:rsidRPr="004F5B4F">
              <w:rPr>
                <w:szCs w:val="24"/>
              </w:rPr>
              <w:t xml:space="preserve"> salų ir aeracijos sistemų įrengimas, vandens kokybės ir biologinės įvairovės stebėsena, praktinio vadovo kitoms savivaldybėms parengimas. Laukiami rezultatai: pagerinta miesto tvenkinių ekologinė būklė, atkurtos ekosistemų funkcijos ir pagerinta vandens kokybė, sustiprinta biologinė įvairovė, parengtos rekomendacijos</w:t>
            </w:r>
            <w:r w:rsidR="00C0509F">
              <w:rPr>
                <w:szCs w:val="24"/>
              </w:rPr>
              <w:t xml:space="preserve"> dėl</w:t>
            </w:r>
            <w:r w:rsidR="004F5B4F" w:rsidRPr="004F5B4F">
              <w:rPr>
                <w:szCs w:val="24"/>
              </w:rPr>
              <w:t xml:space="preserve"> tvar</w:t>
            </w:r>
            <w:r w:rsidR="00C0509F">
              <w:rPr>
                <w:szCs w:val="24"/>
              </w:rPr>
              <w:t>aus</w:t>
            </w:r>
            <w:r w:rsidR="004F5B4F" w:rsidRPr="004F5B4F">
              <w:rPr>
                <w:szCs w:val="24"/>
              </w:rPr>
              <w:t xml:space="preserve"> gėlavandenių ekosistemų valdym</w:t>
            </w:r>
            <w:r w:rsidR="00C0509F">
              <w:rPr>
                <w:szCs w:val="24"/>
              </w:rPr>
              <w:t>o</w:t>
            </w:r>
            <w:r w:rsidR="004F5B4F" w:rsidRPr="004F5B4F">
              <w:rPr>
                <w:szCs w:val="24"/>
              </w:rPr>
              <w:t xml:space="preserve"> regione.</w:t>
            </w:r>
            <w:r w:rsidR="004F5B4F">
              <w:rPr>
                <w:szCs w:val="24"/>
              </w:rPr>
              <w:t xml:space="preserve"> </w:t>
            </w:r>
            <w:r w:rsidR="004F5B4F" w:rsidRPr="004F5B4F">
              <w:rPr>
                <w:szCs w:val="24"/>
              </w:rPr>
              <w:t>Projektą įgyvendina partneriai iš Lietuvos ir Latvijos – Šilutės rajono savivaldybė</w:t>
            </w:r>
            <w:r w:rsidR="00481C66">
              <w:rPr>
                <w:szCs w:val="24"/>
              </w:rPr>
              <w:t>s administracija</w:t>
            </w:r>
            <w:r w:rsidR="004F5B4F" w:rsidRPr="004F5B4F">
              <w:rPr>
                <w:szCs w:val="24"/>
              </w:rPr>
              <w:t xml:space="preserve"> </w:t>
            </w:r>
            <w:r w:rsidR="00C0509F">
              <w:rPr>
                <w:szCs w:val="24"/>
              </w:rPr>
              <w:t>(</w:t>
            </w:r>
            <w:r w:rsidR="004F5B4F" w:rsidRPr="004F5B4F">
              <w:rPr>
                <w:szCs w:val="24"/>
              </w:rPr>
              <w:t>pagrindinis projekto partneris</w:t>
            </w:r>
            <w:r w:rsidR="00C0509F">
              <w:rPr>
                <w:szCs w:val="24"/>
              </w:rPr>
              <w:t>)</w:t>
            </w:r>
            <w:r w:rsidR="004F5B4F" w:rsidRPr="004F5B4F">
              <w:rPr>
                <w:szCs w:val="24"/>
              </w:rPr>
              <w:t xml:space="preserve"> ir Liepojos miesto savivaldybė. Bendra projekto vertė – 698 998,25 Eur, iš jų ES lėšos – 559 198,60 Eur (80 proc.)</w:t>
            </w:r>
            <w:r w:rsidR="004F5B4F">
              <w:rPr>
                <w:szCs w:val="24"/>
              </w:rPr>
              <w:t>.</w:t>
            </w:r>
            <w:r w:rsidR="004F5B4F" w:rsidRPr="004F5B4F">
              <w:rPr>
                <w:szCs w:val="24"/>
              </w:rPr>
              <w:t xml:space="preserve"> Šilutės rajono savivaldybės biudžetas – 369</w:t>
            </w:r>
            <w:r w:rsidR="004F5B4F">
              <w:rPr>
                <w:szCs w:val="24"/>
              </w:rPr>
              <w:t xml:space="preserve"> </w:t>
            </w:r>
            <w:r w:rsidR="004F5B4F" w:rsidRPr="004F5B4F">
              <w:rPr>
                <w:szCs w:val="24"/>
              </w:rPr>
              <w:t xml:space="preserve">018,10 Eur, iš jų ES lėšos – 295 214,48 Eur (80 proc.), savivaldybės biudžeto lėšos – 36 901,81 Eur, valstybės biudžeto lėšos </w:t>
            </w:r>
            <w:r w:rsidR="00C0509F">
              <w:rPr>
                <w:szCs w:val="24"/>
              </w:rPr>
              <w:t>–</w:t>
            </w:r>
            <w:r w:rsidR="004F5B4F" w:rsidRPr="004F5B4F">
              <w:rPr>
                <w:szCs w:val="24"/>
              </w:rPr>
              <w:t xml:space="preserve"> 36 901,81 Eur. Projektas turi būti užbaigtas iki 2028 m. birželio 30 d.</w:t>
            </w:r>
          </w:p>
          <w:p w14:paraId="5F0619C7" w14:textId="1F32789F" w:rsidR="00E41338" w:rsidRPr="00E41338" w:rsidRDefault="00E41338" w:rsidP="00E41338">
            <w:pPr>
              <w:pStyle w:val="Sraopastraipa"/>
              <w:numPr>
                <w:ilvl w:val="0"/>
                <w:numId w:val="1"/>
              </w:numPr>
              <w:tabs>
                <w:tab w:val="left" w:pos="731"/>
              </w:tabs>
              <w:ind w:left="22" w:firstLine="51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08.01.01.1</w:t>
            </w:r>
            <w:r w:rsidR="004F5B4F">
              <w:rPr>
                <w:szCs w:val="24"/>
              </w:rPr>
              <w:t>41</w:t>
            </w:r>
            <w:r>
              <w:rPr>
                <w:szCs w:val="24"/>
              </w:rPr>
              <w:t xml:space="preserve"> „</w:t>
            </w:r>
            <w:r w:rsidR="004F5B4F" w:rsidRPr="004F5B4F">
              <w:rPr>
                <w:szCs w:val="24"/>
              </w:rPr>
              <w:t>Žemaičių Naumiesčio vandens parko sukūrimas</w:t>
            </w:r>
            <w:r w:rsidRPr="00E41338">
              <w:rPr>
                <w:szCs w:val="24"/>
              </w:rPr>
              <w:t xml:space="preserve">“. </w:t>
            </w:r>
            <w:r w:rsidR="004F5B4F" w:rsidRPr="004F5B4F">
              <w:rPr>
                <w:szCs w:val="24"/>
              </w:rPr>
              <w:t xml:space="preserve">Projekto įgyvendinimo metu žemės sklype, esančiame Šilutės r. sav., Žemaičių Naumiesčio sen., </w:t>
            </w:r>
            <w:proofErr w:type="spellStart"/>
            <w:r w:rsidR="004F5B4F" w:rsidRPr="004F5B4F">
              <w:rPr>
                <w:szCs w:val="24"/>
              </w:rPr>
              <w:t>Kadagiškių</w:t>
            </w:r>
            <w:proofErr w:type="spellEnd"/>
            <w:r w:rsidR="004F5B4F" w:rsidRPr="004F5B4F">
              <w:rPr>
                <w:szCs w:val="24"/>
              </w:rPr>
              <w:t xml:space="preserve"> k., Laisvės g. 74A, numatoma įrengti kilnojamąjį modulinį namelį (registratūrą, kasą, biurą), taip pat  kilnojamąjį modulinį namelį-inventoriaus saugyklą (</w:t>
            </w:r>
            <w:proofErr w:type="spellStart"/>
            <w:r w:rsidR="004F5B4F" w:rsidRPr="004F5B4F">
              <w:rPr>
                <w:szCs w:val="24"/>
              </w:rPr>
              <w:t>vandenlenčių</w:t>
            </w:r>
            <w:proofErr w:type="spellEnd"/>
            <w:r w:rsidR="004F5B4F" w:rsidRPr="004F5B4F">
              <w:rPr>
                <w:szCs w:val="24"/>
              </w:rPr>
              <w:t xml:space="preserve"> parko įrangai saugoti). Sklype bus įrengiama atrama </w:t>
            </w:r>
            <w:proofErr w:type="spellStart"/>
            <w:r w:rsidR="004F5B4F" w:rsidRPr="004F5B4F">
              <w:rPr>
                <w:szCs w:val="24"/>
              </w:rPr>
              <w:t>vandenlenčių</w:t>
            </w:r>
            <w:proofErr w:type="spellEnd"/>
            <w:r w:rsidR="004F5B4F" w:rsidRPr="004F5B4F">
              <w:rPr>
                <w:szCs w:val="24"/>
              </w:rPr>
              <w:t xml:space="preserve"> trasai. Kitame žemės sklype, esančiame Šilutės r. sav., Žemaičių Naumiesčio sen., </w:t>
            </w:r>
            <w:proofErr w:type="spellStart"/>
            <w:r w:rsidR="004F5B4F" w:rsidRPr="004F5B4F">
              <w:rPr>
                <w:szCs w:val="24"/>
              </w:rPr>
              <w:t>Ciparių</w:t>
            </w:r>
            <w:proofErr w:type="spellEnd"/>
            <w:r w:rsidR="004F5B4F" w:rsidRPr="004F5B4F">
              <w:rPr>
                <w:szCs w:val="24"/>
              </w:rPr>
              <w:t xml:space="preserve"> k., Mindaugo g. 30, numatoma įrengti antrą atramą </w:t>
            </w:r>
            <w:proofErr w:type="spellStart"/>
            <w:r w:rsidR="004F5B4F" w:rsidRPr="004F5B4F">
              <w:rPr>
                <w:szCs w:val="24"/>
              </w:rPr>
              <w:t>vandenlenčių</w:t>
            </w:r>
            <w:proofErr w:type="spellEnd"/>
            <w:r w:rsidR="004F5B4F" w:rsidRPr="004F5B4F">
              <w:rPr>
                <w:szCs w:val="24"/>
              </w:rPr>
              <w:t xml:space="preserve"> trasai. Žemaičių Naumiesčio tvenkinyje planuojama įrengti pripučiamąjį vandens batutą ir keturis tramplynus </w:t>
            </w:r>
            <w:proofErr w:type="spellStart"/>
            <w:r w:rsidR="004F5B4F" w:rsidRPr="004F5B4F">
              <w:rPr>
                <w:szCs w:val="24"/>
              </w:rPr>
              <w:t>vandenlentininkams</w:t>
            </w:r>
            <w:proofErr w:type="spellEnd"/>
            <w:r w:rsidR="004F5B4F" w:rsidRPr="004F5B4F">
              <w:rPr>
                <w:szCs w:val="24"/>
              </w:rPr>
              <w:t>. Bendra projekto vertė – 305 723,31 Eur be PVM, iš jų ES lėšos –</w:t>
            </w:r>
            <w:r w:rsidR="00C0509F">
              <w:rPr>
                <w:szCs w:val="24"/>
              </w:rPr>
              <w:t xml:space="preserve"> </w:t>
            </w:r>
            <w:r w:rsidR="004F5B4F" w:rsidRPr="004F5B4F">
              <w:rPr>
                <w:szCs w:val="24"/>
              </w:rPr>
              <w:t>198 720,15 Eur (65 proc.), savivaldybės biudžeto lėšos – 107 003,16 Eur (35 proc.). Projektas turi būti užbaigtas iki 2029 m. rugpjūčio 31 d.</w:t>
            </w:r>
          </w:p>
          <w:p w14:paraId="609281EB" w14:textId="4F620B02" w:rsidR="005F6EF7" w:rsidRPr="0002068F" w:rsidRDefault="005F6EF7" w:rsidP="00DD1F44">
            <w:pPr>
              <w:ind w:firstLine="540"/>
              <w:jc w:val="both"/>
              <w:rPr>
                <w:szCs w:val="24"/>
              </w:rPr>
            </w:pPr>
          </w:p>
        </w:tc>
      </w:tr>
      <w:tr w:rsidR="00DD1F44" w:rsidRPr="0002068F" w14:paraId="17911A4A" w14:textId="77777777" w:rsidTr="00DD1F44">
        <w:tc>
          <w:tcPr>
            <w:tcW w:w="9854" w:type="dxa"/>
          </w:tcPr>
          <w:p w14:paraId="30D93348" w14:textId="77777777" w:rsidR="00DD1F44" w:rsidRPr="0002068F" w:rsidRDefault="00DD1F44" w:rsidP="00DD1F44">
            <w:pPr>
              <w:ind w:firstLine="540"/>
              <w:rPr>
                <w:b/>
                <w:b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2. Kaip šiuo metu yra sureguliuoti projekte aptarti klausimai.</w:t>
            </w:r>
          </w:p>
        </w:tc>
      </w:tr>
      <w:tr w:rsidR="00DD1F44" w:rsidRPr="0002068F" w14:paraId="0378547A" w14:textId="77777777" w:rsidTr="00DD1F44">
        <w:tc>
          <w:tcPr>
            <w:tcW w:w="9854" w:type="dxa"/>
          </w:tcPr>
          <w:p w14:paraId="640887C7" w14:textId="7E950A69" w:rsidR="00DD1F44" w:rsidRDefault="00667493" w:rsidP="00DD1F44">
            <w:pPr>
              <w:ind w:firstLine="540"/>
              <w:jc w:val="both"/>
              <w:rPr>
                <w:noProof/>
                <w:szCs w:val="24"/>
              </w:rPr>
            </w:pPr>
            <w:r w:rsidRPr="00667493">
              <w:rPr>
                <w:noProof/>
                <w:szCs w:val="24"/>
              </w:rPr>
              <w:t>Vadovaujantis Šilutės rajono savivaldybės strateginio planavimo organizavimo tvarkos aprašu (2022 m. balandžio 28 d. sprendimas Nr. T1-1006), 202</w:t>
            </w:r>
            <w:r>
              <w:rPr>
                <w:noProof/>
                <w:szCs w:val="24"/>
              </w:rPr>
              <w:t>6</w:t>
            </w:r>
            <w:r w:rsidRPr="00667493">
              <w:rPr>
                <w:noProof/>
                <w:szCs w:val="24"/>
              </w:rPr>
              <w:t xml:space="preserve"> m. vasario 2</w:t>
            </w:r>
            <w:r>
              <w:rPr>
                <w:noProof/>
                <w:szCs w:val="24"/>
              </w:rPr>
              <w:t>6</w:t>
            </w:r>
            <w:r w:rsidRPr="00667493">
              <w:rPr>
                <w:noProof/>
                <w:szCs w:val="24"/>
              </w:rPr>
              <w:t xml:space="preserve"> d. </w:t>
            </w:r>
            <w:r>
              <w:rPr>
                <w:noProof/>
                <w:szCs w:val="24"/>
              </w:rPr>
              <w:t>s</w:t>
            </w:r>
            <w:r w:rsidRPr="00667493">
              <w:rPr>
                <w:noProof/>
                <w:szCs w:val="24"/>
              </w:rPr>
              <w:t>avivaldybės tarybos sprendimu Nr. T1-</w:t>
            </w:r>
            <w:r>
              <w:rPr>
                <w:noProof/>
                <w:szCs w:val="24"/>
              </w:rPr>
              <w:t>1116</w:t>
            </w:r>
            <w:r w:rsidRPr="00667493">
              <w:rPr>
                <w:noProof/>
                <w:szCs w:val="24"/>
              </w:rPr>
              <w:t xml:space="preserve"> „Dėl Šilutės rajono savivaldybės 202</w:t>
            </w:r>
            <w:r>
              <w:rPr>
                <w:noProof/>
                <w:szCs w:val="24"/>
              </w:rPr>
              <w:t>6</w:t>
            </w:r>
            <w:r w:rsidRPr="00667493">
              <w:rPr>
                <w:noProof/>
                <w:szCs w:val="24"/>
              </w:rPr>
              <w:t>–202</w:t>
            </w:r>
            <w:r>
              <w:rPr>
                <w:noProof/>
                <w:szCs w:val="24"/>
              </w:rPr>
              <w:t>8</w:t>
            </w:r>
            <w:r w:rsidRPr="00667493">
              <w:rPr>
                <w:noProof/>
                <w:szCs w:val="24"/>
              </w:rPr>
              <w:t xml:space="preserve"> m. strateginio veiklos plano patvirtinimo“, buvo patvirtintas Šilutės rajono savivaldybės 202</w:t>
            </w:r>
            <w:r>
              <w:rPr>
                <w:noProof/>
                <w:szCs w:val="24"/>
              </w:rPr>
              <w:t>6</w:t>
            </w:r>
            <w:r w:rsidRPr="00667493">
              <w:rPr>
                <w:noProof/>
                <w:szCs w:val="24"/>
              </w:rPr>
              <w:t>–202</w:t>
            </w:r>
            <w:r>
              <w:rPr>
                <w:noProof/>
                <w:szCs w:val="24"/>
              </w:rPr>
              <w:t>8</w:t>
            </w:r>
            <w:r w:rsidRPr="00667493">
              <w:rPr>
                <w:noProof/>
                <w:szCs w:val="24"/>
              </w:rPr>
              <w:t xml:space="preserve"> m. strateginis veiklos planas ir padalinių vykdomos programos.</w:t>
            </w:r>
          </w:p>
          <w:p w14:paraId="5C0770D9" w14:textId="77777777" w:rsidR="00667493" w:rsidRDefault="00667493" w:rsidP="00DD1F44">
            <w:pPr>
              <w:ind w:firstLine="540"/>
              <w:jc w:val="both"/>
              <w:rPr>
                <w:noProof/>
                <w:szCs w:val="24"/>
              </w:rPr>
            </w:pPr>
          </w:p>
          <w:p w14:paraId="34AA4726" w14:textId="4EF0306C" w:rsidR="006A2A51" w:rsidRPr="0002068F" w:rsidRDefault="006A2A51" w:rsidP="00DD1F44">
            <w:pPr>
              <w:ind w:firstLine="540"/>
              <w:jc w:val="both"/>
              <w:rPr>
                <w:noProof/>
                <w:szCs w:val="24"/>
              </w:rPr>
            </w:pPr>
          </w:p>
        </w:tc>
      </w:tr>
      <w:tr w:rsidR="00DD1F44" w:rsidRPr="0002068F" w14:paraId="3191BEF2" w14:textId="77777777" w:rsidTr="00DD1F44">
        <w:tc>
          <w:tcPr>
            <w:tcW w:w="9854" w:type="dxa"/>
          </w:tcPr>
          <w:p w14:paraId="47696698" w14:textId="77777777" w:rsidR="00DD1F44" w:rsidRPr="0002068F" w:rsidRDefault="00DD1F44" w:rsidP="00DD1F44">
            <w:pPr>
              <w:ind w:firstLine="540"/>
              <w:rPr>
                <w:b/>
                <w:bCs/>
                <w:i/>
                <w:i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lastRenderedPageBreak/>
              <w:t>3. Kokių pozityvių rezultatų laukiama.</w:t>
            </w:r>
          </w:p>
        </w:tc>
      </w:tr>
      <w:tr w:rsidR="00DD1F44" w:rsidRPr="0002068F" w14:paraId="08F5C37A" w14:textId="77777777" w:rsidTr="00DD1F44">
        <w:tc>
          <w:tcPr>
            <w:tcW w:w="9854" w:type="dxa"/>
          </w:tcPr>
          <w:p w14:paraId="6827FD18" w14:textId="39E2F24B" w:rsidR="00667493" w:rsidRPr="00667493" w:rsidRDefault="00667493" w:rsidP="00667493">
            <w:pPr>
              <w:ind w:firstLine="540"/>
              <w:jc w:val="both"/>
              <w:rPr>
                <w:szCs w:val="24"/>
              </w:rPr>
            </w:pPr>
            <w:r w:rsidRPr="00667493">
              <w:rPr>
                <w:szCs w:val="24"/>
              </w:rPr>
              <w:t>Kadangi atsirado būtinybė keisti esmines SVP nuostatas, t. y. patikslinti Šilutės rajono savivaldybės 202</w:t>
            </w:r>
            <w:r>
              <w:rPr>
                <w:szCs w:val="24"/>
              </w:rPr>
              <w:t>6</w:t>
            </w:r>
            <w:r w:rsidRPr="00667493">
              <w:rPr>
                <w:szCs w:val="24"/>
              </w:rPr>
              <w:t>–202</w:t>
            </w:r>
            <w:r>
              <w:rPr>
                <w:szCs w:val="24"/>
              </w:rPr>
              <w:t>8</w:t>
            </w:r>
            <w:r w:rsidRPr="00667493">
              <w:rPr>
                <w:szCs w:val="24"/>
              </w:rPr>
              <w:t xml:space="preserve"> m. strateginio veiklos plano </w:t>
            </w:r>
            <w:r w:rsidR="00E41338">
              <w:rPr>
                <w:szCs w:val="24"/>
              </w:rPr>
              <w:t>Investicijų pritraukimo ir verslo vystymo</w:t>
            </w:r>
            <w:r w:rsidRPr="00667493">
              <w:rPr>
                <w:szCs w:val="24"/>
              </w:rPr>
              <w:t xml:space="preserve"> program</w:t>
            </w:r>
            <w:r w:rsidR="005E25E8">
              <w:rPr>
                <w:szCs w:val="24"/>
              </w:rPr>
              <w:t>ą</w:t>
            </w:r>
            <w:r w:rsidRPr="00667493">
              <w:rPr>
                <w:szCs w:val="24"/>
              </w:rPr>
              <w:t>, būtinas Savivaldybės tarybos pritarimas, kaip tai numatyta Šilutės rajono savivaldybės strateginio planavimo organizavimo tvarkos apraše, patvirtintame Šilutės rajono savivaldybės tarybos 2022 m. balandžio 28 d. sprendimu Nr. T1-1006 „Dėl Šilutės rajono savivaldybės strateginio planavimo organizavimo tvarkos aprašo patvirtinimo“.</w:t>
            </w:r>
          </w:p>
          <w:p w14:paraId="532DB083" w14:textId="77777777" w:rsidR="00DD1F44" w:rsidRDefault="00667493" w:rsidP="00667493">
            <w:pPr>
              <w:ind w:firstLine="540"/>
              <w:jc w:val="both"/>
              <w:rPr>
                <w:szCs w:val="24"/>
              </w:rPr>
            </w:pPr>
            <w:r w:rsidRPr="00667493">
              <w:rPr>
                <w:szCs w:val="24"/>
              </w:rPr>
              <w:t>Tarybai pritarus minėtam papildymui, Savivaldybės padaliniai galės įgyvendinti strateginius tikslus, kurie numatyti Strateginio veiklos plano programose.</w:t>
            </w:r>
          </w:p>
          <w:p w14:paraId="3F5708B4" w14:textId="6125617A" w:rsidR="00667493" w:rsidRPr="0002068F" w:rsidRDefault="00667493" w:rsidP="00667493">
            <w:pPr>
              <w:ind w:firstLine="540"/>
              <w:jc w:val="both"/>
              <w:rPr>
                <w:szCs w:val="24"/>
              </w:rPr>
            </w:pPr>
          </w:p>
        </w:tc>
      </w:tr>
      <w:tr w:rsidR="00DD1F44" w:rsidRPr="0002068F" w14:paraId="7DAB720E" w14:textId="77777777" w:rsidTr="00DD1F44">
        <w:tc>
          <w:tcPr>
            <w:tcW w:w="9854" w:type="dxa"/>
          </w:tcPr>
          <w:p w14:paraId="04459D2D" w14:textId="77777777" w:rsidR="00DD1F44" w:rsidRPr="0002068F" w:rsidRDefault="00DD1F44" w:rsidP="007D00ED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4. Galimos neigiamos priimto projekto pasekmės ir kokių priemonių reikėtų imtis, kad tokių pasekmių būtų išvengta.</w:t>
            </w:r>
          </w:p>
        </w:tc>
      </w:tr>
      <w:tr w:rsidR="00DD1F44" w:rsidRPr="0002068F" w14:paraId="77645E68" w14:textId="77777777" w:rsidTr="00DD1F44">
        <w:tc>
          <w:tcPr>
            <w:tcW w:w="9854" w:type="dxa"/>
          </w:tcPr>
          <w:p w14:paraId="1F4F1006" w14:textId="77777777" w:rsidR="00DD1F44" w:rsidRDefault="00667493" w:rsidP="00DD1F44">
            <w:pPr>
              <w:ind w:firstLine="540"/>
              <w:jc w:val="both"/>
              <w:rPr>
                <w:szCs w:val="24"/>
              </w:rPr>
            </w:pPr>
            <w:r w:rsidRPr="00667493">
              <w:rPr>
                <w:szCs w:val="24"/>
              </w:rPr>
              <w:t>-------------</w:t>
            </w:r>
          </w:p>
          <w:p w14:paraId="35437175" w14:textId="19AB2056" w:rsidR="00667493" w:rsidRPr="0002068F" w:rsidRDefault="00667493" w:rsidP="00DD1F44">
            <w:pPr>
              <w:ind w:firstLine="540"/>
              <w:jc w:val="both"/>
              <w:rPr>
                <w:szCs w:val="24"/>
              </w:rPr>
            </w:pPr>
          </w:p>
        </w:tc>
      </w:tr>
      <w:tr w:rsidR="00DD1F44" w:rsidRPr="0002068F" w14:paraId="1E495A7F" w14:textId="77777777" w:rsidTr="00DD1F44">
        <w:tc>
          <w:tcPr>
            <w:tcW w:w="9854" w:type="dxa"/>
          </w:tcPr>
          <w:p w14:paraId="2A6275AE" w14:textId="77777777" w:rsidR="00DD1F44" w:rsidRPr="0002068F" w:rsidRDefault="00DD1F44" w:rsidP="00DD1F44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5. Kokie šios srities aktai tebegalioja (pateikiamas šių aktų sąrašas) ir kokius galiojančius aktus reikės pakeisti ar panaikinti; jeigu reikia Kolegijos ar mero priimamų aktų, kas ir kada juos turėtų parengti, priėmus teikiamą projektą.</w:t>
            </w:r>
          </w:p>
        </w:tc>
      </w:tr>
      <w:tr w:rsidR="00DD1F44" w:rsidRPr="0002068F" w14:paraId="42A4989E" w14:textId="77777777" w:rsidTr="00DD1F44">
        <w:tc>
          <w:tcPr>
            <w:tcW w:w="9854" w:type="dxa"/>
          </w:tcPr>
          <w:p w14:paraId="2DE8FDD4" w14:textId="77777777" w:rsidR="00667493" w:rsidRDefault="007C3568" w:rsidP="00DD1F44">
            <w:pPr>
              <w:ind w:firstLine="540"/>
              <w:jc w:val="both"/>
              <w:rPr>
                <w:szCs w:val="24"/>
              </w:rPr>
            </w:pPr>
            <w:r w:rsidRPr="007C3568">
              <w:rPr>
                <w:szCs w:val="24"/>
              </w:rPr>
              <w:t>Poreikio kitų teisės aktų rengimui nėra.</w:t>
            </w:r>
          </w:p>
          <w:p w14:paraId="7F217C25" w14:textId="0D673D74" w:rsidR="007C3568" w:rsidRPr="0002068F" w:rsidRDefault="007C3568" w:rsidP="00DD1F44">
            <w:pPr>
              <w:ind w:firstLine="540"/>
              <w:jc w:val="both"/>
              <w:rPr>
                <w:szCs w:val="24"/>
              </w:rPr>
            </w:pPr>
          </w:p>
        </w:tc>
      </w:tr>
      <w:tr w:rsidR="00DD1F44" w:rsidRPr="0002068F" w14:paraId="1DBC2C76" w14:textId="77777777" w:rsidTr="00DD1F44">
        <w:tc>
          <w:tcPr>
            <w:tcW w:w="9854" w:type="dxa"/>
          </w:tcPr>
          <w:p w14:paraId="23B2CF01" w14:textId="10550AA7" w:rsidR="00667493" w:rsidRPr="00667493" w:rsidRDefault="00DD1F44" w:rsidP="00667493">
            <w:pPr>
              <w:ind w:firstLine="540"/>
              <w:jc w:val="both"/>
              <w:rPr>
                <w:i/>
                <w:iCs/>
                <w:color w:val="FF0000"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6. Jeigu reikia atlikti sprendimo projekto antikorupcinį vertinimą, sprendžia projekto rengėjas, atsižvelgdamas į Teisės aktų projektų antikorupcinio vertinimo taisykles.</w:t>
            </w:r>
            <w:r w:rsidR="00D4644B" w:rsidRPr="0002068F">
              <w:rPr>
                <w:b/>
                <w:bCs/>
                <w:i/>
                <w:iCs/>
                <w:szCs w:val="24"/>
              </w:rPr>
              <w:t xml:space="preserve"> </w:t>
            </w:r>
          </w:p>
        </w:tc>
      </w:tr>
      <w:tr w:rsidR="00DD1F44" w:rsidRPr="0002068F" w14:paraId="1370EA8C" w14:textId="77777777" w:rsidTr="00DD1F44">
        <w:tc>
          <w:tcPr>
            <w:tcW w:w="9854" w:type="dxa"/>
          </w:tcPr>
          <w:p w14:paraId="3B266B00" w14:textId="77777777" w:rsidR="00DD1F44" w:rsidRDefault="00667493" w:rsidP="00DD1F44">
            <w:pPr>
              <w:ind w:firstLine="540"/>
              <w:jc w:val="both"/>
              <w:rPr>
                <w:szCs w:val="24"/>
              </w:rPr>
            </w:pPr>
            <w:r w:rsidRPr="00667493">
              <w:rPr>
                <w:szCs w:val="24"/>
              </w:rPr>
              <w:t>Vadovaujantis LR korupcijos prevencijos įstatymo 8 straipsnio 1 dalies nuostatomis, sprendimo projekto antikorupcinis vertinimas neatliekamas, nes sprendime nenumatoma reguliuoti visuomeninių santykių, numatytų šio įstatymo 8 straipsnio 1 dalyje.</w:t>
            </w:r>
          </w:p>
          <w:p w14:paraId="57026F33" w14:textId="656FE02D" w:rsidR="00667493" w:rsidRPr="0002068F" w:rsidRDefault="00667493" w:rsidP="00DD1F44">
            <w:pPr>
              <w:ind w:firstLine="540"/>
              <w:jc w:val="both"/>
              <w:rPr>
                <w:szCs w:val="24"/>
              </w:rPr>
            </w:pPr>
          </w:p>
        </w:tc>
      </w:tr>
      <w:tr w:rsidR="00DD1F44" w:rsidRPr="0002068F" w14:paraId="279606A4" w14:textId="77777777" w:rsidTr="00DD1F44">
        <w:tc>
          <w:tcPr>
            <w:tcW w:w="9854" w:type="dxa"/>
          </w:tcPr>
          <w:p w14:paraId="2B8850F1" w14:textId="77777777" w:rsidR="00DD1F44" w:rsidRPr="0002068F" w:rsidRDefault="00DD1F44" w:rsidP="007D00ED">
            <w:pPr>
              <w:ind w:firstLine="540"/>
              <w:jc w:val="both"/>
              <w:rPr>
                <w:b/>
                <w:bCs/>
                <w:i/>
                <w:i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7. Projekto rengimo metu gauti specialistų vertinimai ir išvados, ekonominiai apskaičiavimai (sąmatos) ir konkretūs finansavimo šaltiniai.</w:t>
            </w:r>
          </w:p>
        </w:tc>
      </w:tr>
      <w:tr w:rsidR="00DD1F44" w:rsidRPr="0002068F" w14:paraId="56F10B7B" w14:textId="77777777" w:rsidTr="00DD1F44">
        <w:tc>
          <w:tcPr>
            <w:tcW w:w="9854" w:type="dxa"/>
          </w:tcPr>
          <w:p w14:paraId="2EA160EF" w14:textId="77777777" w:rsidR="00DD1F44" w:rsidRDefault="00667493" w:rsidP="00DD1F44">
            <w:pPr>
              <w:ind w:firstLine="540"/>
              <w:jc w:val="both"/>
              <w:rPr>
                <w:szCs w:val="24"/>
              </w:rPr>
            </w:pPr>
            <w:r w:rsidRPr="00667493">
              <w:rPr>
                <w:szCs w:val="24"/>
              </w:rPr>
              <w:t>------------</w:t>
            </w:r>
          </w:p>
          <w:p w14:paraId="41899A4B" w14:textId="158D9190" w:rsidR="00667493" w:rsidRPr="0002068F" w:rsidRDefault="00667493" w:rsidP="00DD1F44">
            <w:pPr>
              <w:ind w:firstLine="540"/>
              <w:jc w:val="both"/>
              <w:rPr>
                <w:szCs w:val="24"/>
              </w:rPr>
            </w:pPr>
          </w:p>
        </w:tc>
      </w:tr>
      <w:tr w:rsidR="00DD1F44" w:rsidRPr="0002068F" w14:paraId="46A79F98" w14:textId="77777777" w:rsidTr="00DD1F44">
        <w:tc>
          <w:tcPr>
            <w:tcW w:w="9854" w:type="dxa"/>
          </w:tcPr>
          <w:p w14:paraId="0B0129A7" w14:textId="77777777" w:rsidR="00DD1F44" w:rsidRPr="0002068F" w:rsidRDefault="00DD1F44" w:rsidP="00DD1F44">
            <w:pPr>
              <w:ind w:firstLine="540"/>
              <w:rPr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8. Projekto autorius ar autorių grupė.</w:t>
            </w:r>
          </w:p>
        </w:tc>
      </w:tr>
      <w:tr w:rsidR="00DD1F44" w:rsidRPr="0002068F" w14:paraId="1B304D45" w14:textId="77777777" w:rsidTr="00DD1F44">
        <w:tc>
          <w:tcPr>
            <w:tcW w:w="9854" w:type="dxa"/>
          </w:tcPr>
          <w:p w14:paraId="135CEA8E" w14:textId="77777777" w:rsidR="00DD1F44" w:rsidRDefault="00667493" w:rsidP="00667493">
            <w:pPr>
              <w:ind w:firstLine="540"/>
              <w:jc w:val="both"/>
              <w:rPr>
                <w:szCs w:val="24"/>
              </w:rPr>
            </w:pPr>
            <w:r w:rsidRPr="00667493">
              <w:rPr>
                <w:szCs w:val="24"/>
              </w:rPr>
              <w:t>Planavimo ir plėtros skyriaus viešojo administravimo institucijos specialistė Aušra Stakvilevičienė</w:t>
            </w:r>
          </w:p>
          <w:p w14:paraId="27A25F57" w14:textId="390C1231" w:rsidR="00667493" w:rsidRPr="0002068F" w:rsidRDefault="00667493" w:rsidP="00DD1F44">
            <w:pPr>
              <w:ind w:firstLine="540"/>
              <w:rPr>
                <w:szCs w:val="24"/>
              </w:rPr>
            </w:pPr>
          </w:p>
        </w:tc>
      </w:tr>
      <w:tr w:rsidR="00DD1F44" w:rsidRPr="0002068F" w14:paraId="21F507B3" w14:textId="77777777" w:rsidTr="00DD1F44">
        <w:tc>
          <w:tcPr>
            <w:tcW w:w="9854" w:type="dxa"/>
          </w:tcPr>
          <w:p w14:paraId="571A2B1E" w14:textId="77777777" w:rsidR="00DD1F44" w:rsidRPr="0002068F" w:rsidRDefault="00DD1F44" w:rsidP="007D00ED">
            <w:pPr>
              <w:ind w:firstLine="540"/>
              <w:jc w:val="both"/>
              <w:rPr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9. Reikšminiai projekto žodžiai, kurių reikia šiam projektui įtraukti į kompiuterinę paieškos sistemą.</w:t>
            </w:r>
          </w:p>
        </w:tc>
      </w:tr>
      <w:tr w:rsidR="00DD1F44" w:rsidRPr="0002068F" w14:paraId="21AAB3FB" w14:textId="77777777" w:rsidTr="00DD1F44">
        <w:tc>
          <w:tcPr>
            <w:tcW w:w="9854" w:type="dxa"/>
          </w:tcPr>
          <w:p w14:paraId="408D8274" w14:textId="77777777" w:rsidR="00DD1F44" w:rsidRDefault="00667493" w:rsidP="00DD1F44">
            <w:pPr>
              <w:ind w:firstLine="540"/>
              <w:rPr>
                <w:szCs w:val="24"/>
              </w:rPr>
            </w:pPr>
            <w:r w:rsidRPr="00667493">
              <w:rPr>
                <w:szCs w:val="24"/>
              </w:rPr>
              <w:t>Strateginis veikos planas, organizavimo tvarkos aprašas, programos.</w:t>
            </w:r>
          </w:p>
          <w:p w14:paraId="503523C9" w14:textId="47C9AFB6" w:rsidR="00667493" w:rsidRPr="0002068F" w:rsidRDefault="00667493" w:rsidP="00DD1F44">
            <w:pPr>
              <w:ind w:firstLine="540"/>
              <w:rPr>
                <w:szCs w:val="24"/>
              </w:rPr>
            </w:pPr>
          </w:p>
        </w:tc>
      </w:tr>
      <w:tr w:rsidR="00DD1F44" w:rsidRPr="0002068F" w14:paraId="4F9FC60C" w14:textId="77777777" w:rsidTr="00DD1F44">
        <w:tc>
          <w:tcPr>
            <w:tcW w:w="9854" w:type="dxa"/>
          </w:tcPr>
          <w:p w14:paraId="7AF2CC97" w14:textId="77777777" w:rsidR="00DD1F44" w:rsidRPr="0002068F" w:rsidRDefault="00DD1F44" w:rsidP="00DD1F44">
            <w:pPr>
              <w:ind w:firstLine="540"/>
              <w:rPr>
                <w:b/>
                <w:bCs/>
                <w:i/>
                <w:iCs/>
                <w:szCs w:val="24"/>
              </w:rPr>
            </w:pPr>
            <w:r w:rsidRPr="0002068F">
              <w:rPr>
                <w:b/>
                <w:bCs/>
                <w:i/>
                <w:iCs/>
                <w:szCs w:val="24"/>
              </w:rPr>
              <w:t>10. Kiti, autorių nuomone, reikalingi pagrindimai ir paaiškinimai.</w:t>
            </w:r>
          </w:p>
        </w:tc>
      </w:tr>
      <w:tr w:rsidR="00DD1F44" w:rsidRPr="0002068F" w14:paraId="53099367" w14:textId="77777777" w:rsidTr="00DD1F44">
        <w:tc>
          <w:tcPr>
            <w:tcW w:w="9854" w:type="dxa"/>
          </w:tcPr>
          <w:p w14:paraId="6EFA6BA4" w14:textId="77777777" w:rsidR="00DD1F44" w:rsidRDefault="00667493" w:rsidP="00DD1F44">
            <w:pPr>
              <w:ind w:firstLine="540"/>
              <w:jc w:val="both"/>
              <w:rPr>
                <w:szCs w:val="24"/>
              </w:rPr>
            </w:pPr>
            <w:r w:rsidRPr="00667493">
              <w:rPr>
                <w:szCs w:val="24"/>
              </w:rPr>
              <w:t>------------</w:t>
            </w:r>
          </w:p>
          <w:p w14:paraId="3F7DAAAD" w14:textId="58F05F98" w:rsidR="00667493" w:rsidRPr="0002068F" w:rsidRDefault="00667493" w:rsidP="00DD1F44">
            <w:pPr>
              <w:ind w:firstLine="540"/>
              <w:jc w:val="both"/>
              <w:rPr>
                <w:szCs w:val="24"/>
              </w:rPr>
            </w:pPr>
          </w:p>
        </w:tc>
      </w:tr>
    </w:tbl>
    <w:p w14:paraId="3168A71E" w14:textId="77777777" w:rsidR="00DD1F44" w:rsidRPr="00D16FBB" w:rsidRDefault="00DD1F44" w:rsidP="00974D16">
      <w:pPr>
        <w:pStyle w:val="Pagrindiniotekstotrauka3"/>
        <w:spacing w:after="0"/>
        <w:rPr>
          <w:sz w:val="24"/>
          <w:szCs w:val="24"/>
        </w:rPr>
      </w:pPr>
    </w:p>
    <w:p w14:paraId="16DFF56E" w14:textId="77777777" w:rsidR="00DD1F44" w:rsidRDefault="00DD1F44" w:rsidP="00974D16">
      <w:pPr>
        <w:pStyle w:val="Pagrindiniotekstotrauka3"/>
        <w:spacing w:after="0"/>
        <w:rPr>
          <w:sz w:val="24"/>
          <w:szCs w:val="24"/>
        </w:rPr>
      </w:pPr>
    </w:p>
    <w:p w14:paraId="6A0EC727" w14:textId="77777777" w:rsidR="00172658" w:rsidRPr="00D16FBB" w:rsidRDefault="00172658" w:rsidP="00974D16">
      <w:pPr>
        <w:pStyle w:val="Pagrindiniotekstotrauka3"/>
        <w:spacing w:after="0"/>
        <w:rPr>
          <w:sz w:val="24"/>
          <w:szCs w:val="24"/>
        </w:rPr>
      </w:pPr>
    </w:p>
    <w:p w14:paraId="5F30B4EE" w14:textId="77777777" w:rsidR="00667493" w:rsidRPr="004F5B4F" w:rsidRDefault="00667493" w:rsidP="00667493">
      <w:pPr>
        <w:pStyle w:val="Pagrindiniotekstotrauka3"/>
        <w:spacing w:after="0"/>
        <w:ind w:left="0"/>
        <w:jc w:val="both"/>
        <w:rPr>
          <w:bCs/>
          <w:sz w:val="24"/>
          <w:szCs w:val="24"/>
        </w:rPr>
      </w:pPr>
      <w:r w:rsidRPr="004F5B4F">
        <w:rPr>
          <w:bCs/>
          <w:sz w:val="24"/>
          <w:szCs w:val="24"/>
        </w:rPr>
        <w:t>Planavimo ir plėtros skyriaus</w:t>
      </w:r>
    </w:p>
    <w:p w14:paraId="6A9A01EC" w14:textId="77777777" w:rsidR="00667493" w:rsidRPr="004F5B4F" w:rsidRDefault="00667493" w:rsidP="00667493">
      <w:pPr>
        <w:pStyle w:val="Pagrindiniotekstotrauka3"/>
        <w:spacing w:after="0"/>
        <w:ind w:hanging="283"/>
        <w:jc w:val="both"/>
        <w:rPr>
          <w:bCs/>
          <w:sz w:val="24"/>
          <w:szCs w:val="24"/>
        </w:rPr>
      </w:pPr>
      <w:r w:rsidRPr="004F5B4F">
        <w:rPr>
          <w:bCs/>
          <w:sz w:val="24"/>
          <w:szCs w:val="24"/>
        </w:rPr>
        <w:t>viešojo administravimo institucijos specialistė</w:t>
      </w:r>
      <w:r w:rsidRPr="004F5B4F">
        <w:rPr>
          <w:bCs/>
          <w:sz w:val="24"/>
          <w:szCs w:val="24"/>
        </w:rPr>
        <w:tab/>
        <w:t xml:space="preserve">                       </w:t>
      </w:r>
      <w:r w:rsidRPr="004F5B4F">
        <w:rPr>
          <w:bCs/>
          <w:sz w:val="24"/>
          <w:szCs w:val="24"/>
        </w:rPr>
        <w:tab/>
      </w:r>
      <w:r w:rsidRPr="004F5B4F">
        <w:rPr>
          <w:bCs/>
          <w:sz w:val="24"/>
          <w:szCs w:val="24"/>
        </w:rPr>
        <w:tab/>
        <w:t xml:space="preserve">Aušra Stakvilevičienė   </w:t>
      </w:r>
      <w:r w:rsidRPr="004F5B4F">
        <w:rPr>
          <w:bCs/>
          <w:sz w:val="24"/>
          <w:szCs w:val="24"/>
          <w:bdr w:val="single" w:sz="4" w:space="0" w:color="auto" w:frame="1"/>
        </w:rPr>
        <w:t xml:space="preserve">              </w:t>
      </w:r>
      <w:r w:rsidRPr="004F5B4F">
        <w:rPr>
          <w:bCs/>
          <w:sz w:val="24"/>
          <w:szCs w:val="24"/>
        </w:rPr>
        <w:t xml:space="preserve">                                   </w:t>
      </w:r>
    </w:p>
    <w:p w14:paraId="4DB140F0" w14:textId="77777777" w:rsidR="00667493" w:rsidRDefault="00667493" w:rsidP="00667493"/>
    <w:p w14:paraId="23729834" w14:textId="218DFD07" w:rsidR="005D1983" w:rsidRPr="00DD39B7" w:rsidRDefault="005D1983" w:rsidP="00667493">
      <w:pPr>
        <w:pStyle w:val="Pagrindiniotekstotrauka3"/>
        <w:spacing w:after="0"/>
        <w:jc w:val="both"/>
        <w:rPr>
          <w:b/>
          <w:bCs/>
          <w:sz w:val="24"/>
          <w:szCs w:val="24"/>
        </w:rPr>
      </w:pPr>
    </w:p>
    <w:sectPr w:rsidR="005D1983" w:rsidRPr="00DD39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5A0E5" w14:textId="77777777" w:rsidR="009F3DF2" w:rsidRDefault="009F3DF2">
      <w:r>
        <w:separator/>
      </w:r>
    </w:p>
  </w:endnote>
  <w:endnote w:type="continuationSeparator" w:id="0">
    <w:p w14:paraId="44BA8911" w14:textId="77777777" w:rsidR="009F3DF2" w:rsidRDefault="009F3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4BEDA" w14:textId="77777777" w:rsidR="008A1957" w:rsidRDefault="008A195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BE4F8" w14:textId="77777777" w:rsidR="008A1957" w:rsidRDefault="008A1957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F918" w14:textId="77777777" w:rsidR="00DD1F44" w:rsidRPr="00524CD3" w:rsidRDefault="00DD1F44" w:rsidP="00DD1F44">
    <w:pPr>
      <w:pStyle w:val="Porat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FF388" w14:textId="77777777" w:rsidR="009F3DF2" w:rsidRDefault="009F3DF2">
      <w:r>
        <w:separator/>
      </w:r>
    </w:p>
  </w:footnote>
  <w:footnote w:type="continuationSeparator" w:id="0">
    <w:p w14:paraId="6E4E0FB2" w14:textId="77777777" w:rsidR="009F3DF2" w:rsidRDefault="009F3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67329" w14:textId="77777777" w:rsidR="00DD1F44" w:rsidRDefault="00DD1F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D6CB04E" w14:textId="77777777" w:rsidR="00DD1F44" w:rsidRDefault="00DD1F4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14CC1" w14:textId="77777777" w:rsidR="00DD1F44" w:rsidRDefault="00DD1F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2068F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E7A5E5A" w14:textId="77777777" w:rsidR="00DD1F44" w:rsidRDefault="00DD1F44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16045" w14:textId="77777777" w:rsidR="008A1957" w:rsidRDefault="008A195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8051A"/>
    <w:multiLevelType w:val="hybridMultilevel"/>
    <w:tmpl w:val="7C80D27C"/>
    <w:lvl w:ilvl="0" w:tplc="380225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25181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F44"/>
    <w:rsid w:val="0002068F"/>
    <w:rsid w:val="000330FD"/>
    <w:rsid w:val="000734BA"/>
    <w:rsid w:val="000A208E"/>
    <w:rsid w:val="000A2F4A"/>
    <w:rsid w:val="00172658"/>
    <w:rsid w:val="00177795"/>
    <w:rsid w:val="001C253E"/>
    <w:rsid w:val="003028F7"/>
    <w:rsid w:val="00322C9A"/>
    <w:rsid w:val="003562DC"/>
    <w:rsid w:val="0036529E"/>
    <w:rsid w:val="003E44A1"/>
    <w:rsid w:val="00414014"/>
    <w:rsid w:val="0042230F"/>
    <w:rsid w:val="00481C66"/>
    <w:rsid w:val="004B0302"/>
    <w:rsid w:val="004F310B"/>
    <w:rsid w:val="004F38A0"/>
    <w:rsid w:val="004F5B4F"/>
    <w:rsid w:val="005366C6"/>
    <w:rsid w:val="005A0E38"/>
    <w:rsid w:val="005C567B"/>
    <w:rsid w:val="005D1983"/>
    <w:rsid w:val="005E25E8"/>
    <w:rsid w:val="005F6EF7"/>
    <w:rsid w:val="006100CA"/>
    <w:rsid w:val="006248DF"/>
    <w:rsid w:val="00666CDF"/>
    <w:rsid w:val="00667493"/>
    <w:rsid w:val="006846A2"/>
    <w:rsid w:val="006A2A51"/>
    <w:rsid w:val="006C404E"/>
    <w:rsid w:val="0070721F"/>
    <w:rsid w:val="00785407"/>
    <w:rsid w:val="007B3E82"/>
    <w:rsid w:val="007C3568"/>
    <w:rsid w:val="007D00ED"/>
    <w:rsid w:val="00870339"/>
    <w:rsid w:val="008A1957"/>
    <w:rsid w:val="008F3337"/>
    <w:rsid w:val="00971896"/>
    <w:rsid w:val="00974D16"/>
    <w:rsid w:val="009B4FA3"/>
    <w:rsid w:val="009C76CE"/>
    <w:rsid w:val="009F3DF2"/>
    <w:rsid w:val="00A339E9"/>
    <w:rsid w:val="00A468CC"/>
    <w:rsid w:val="00AB57C8"/>
    <w:rsid w:val="00AB748F"/>
    <w:rsid w:val="00AE61BE"/>
    <w:rsid w:val="00B03E5C"/>
    <w:rsid w:val="00B101AB"/>
    <w:rsid w:val="00B12A7F"/>
    <w:rsid w:val="00B16166"/>
    <w:rsid w:val="00B41824"/>
    <w:rsid w:val="00B55D2E"/>
    <w:rsid w:val="00B7036E"/>
    <w:rsid w:val="00B818BA"/>
    <w:rsid w:val="00BD2786"/>
    <w:rsid w:val="00C0509F"/>
    <w:rsid w:val="00C169AE"/>
    <w:rsid w:val="00CA6527"/>
    <w:rsid w:val="00CB5CF9"/>
    <w:rsid w:val="00CE139B"/>
    <w:rsid w:val="00D16FBB"/>
    <w:rsid w:val="00D3443B"/>
    <w:rsid w:val="00D36E92"/>
    <w:rsid w:val="00D4644B"/>
    <w:rsid w:val="00D64B79"/>
    <w:rsid w:val="00DC1825"/>
    <w:rsid w:val="00DD1F44"/>
    <w:rsid w:val="00DD39B7"/>
    <w:rsid w:val="00E15148"/>
    <w:rsid w:val="00E263A0"/>
    <w:rsid w:val="00E41338"/>
    <w:rsid w:val="00F2137A"/>
    <w:rsid w:val="00F24838"/>
    <w:rsid w:val="00F969F4"/>
    <w:rsid w:val="00FC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0ADC8"/>
  <w15:chartTrackingRefBased/>
  <w15:docId w15:val="{A3587922-895C-4CAD-95BE-024F6A95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D1F44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DD1F44"/>
    <w:pPr>
      <w:tabs>
        <w:tab w:val="center" w:pos="4819"/>
        <w:tab w:val="right" w:pos="9638"/>
      </w:tabs>
    </w:pPr>
    <w:rPr>
      <w:szCs w:val="24"/>
      <w:lang w:val="en-GB"/>
    </w:rPr>
  </w:style>
  <w:style w:type="character" w:styleId="Puslapionumeris">
    <w:name w:val="page number"/>
    <w:basedOn w:val="Numatytasispastraiposriftas"/>
    <w:rsid w:val="00DD1F44"/>
  </w:style>
  <w:style w:type="paragraph" w:styleId="Porat">
    <w:name w:val="footer"/>
    <w:basedOn w:val="prastasis"/>
    <w:rsid w:val="00DD1F44"/>
    <w:pPr>
      <w:tabs>
        <w:tab w:val="center" w:pos="4819"/>
        <w:tab w:val="right" w:pos="9638"/>
      </w:tabs>
    </w:pPr>
  </w:style>
  <w:style w:type="paragraph" w:styleId="Pagrindiniotekstotrauka3">
    <w:name w:val="Body Text Indent 3"/>
    <w:basedOn w:val="prastasis"/>
    <w:link w:val="Pagrindiniotekstotrauka3Diagrama"/>
    <w:rsid w:val="00DD1F44"/>
    <w:pPr>
      <w:spacing w:after="120"/>
      <w:ind w:left="283"/>
    </w:pPr>
    <w:rPr>
      <w:sz w:val="16"/>
      <w:szCs w:val="16"/>
    </w:rPr>
  </w:style>
  <w:style w:type="paragraph" w:customStyle="1" w:styleId="hd">
    <w:name w:val="hd"/>
    <w:basedOn w:val="prastasis"/>
    <w:rsid w:val="00DD1F44"/>
    <w:pPr>
      <w:spacing w:before="100" w:beforeAutospacing="1" w:after="100" w:afterAutospacing="1"/>
    </w:pPr>
    <w:rPr>
      <w:rFonts w:ascii="Georgia" w:eastAsia="Arial Unicode MS" w:hAnsi="Georgia" w:cs="Arial Unicode MS"/>
      <w:szCs w:val="24"/>
      <w:lang w:val="en-GB"/>
    </w:rPr>
  </w:style>
  <w:style w:type="paragraph" w:styleId="Pavadinimas">
    <w:name w:val="Title"/>
    <w:basedOn w:val="prastasis"/>
    <w:link w:val="PavadinimasDiagrama"/>
    <w:qFormat/>
    <w:rsid w:val="00DD1F44"/>
    <w:pPr>
      <w:tabs>
        <w:tab w:val="left" w:pos="0"/>
      </w:tabs>
      <w:jc w:val="center"/>
    </w:pPr>
    <w:rPr>
      <w:b/>
      <w:bCs/>
      <w:szCs w:val="24"/>
    </w:rPr>
  </w:style>
  <w:style w:type="paragraph" w:customStyle="1" w:styleId="Antrinispavadinimas">
    <w:name w:val="Antrinis pavadinimas"/>
    <w:basedOn w:val="prastasis"/>
    <w:qFormat/>
    <w:rsid w:val="00DD1F44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667493"/>
    <w:rPr>
      <w:b/>
      <w:bCs/>
      <w:sz w:val="24"/>
      <w:szCs w:val="24"/>
      <w:lang w:eastAsia="en-US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667493"/>
    <w:rPr>
      <w:sz w:val="16"/>
      <w:szCs w:val="16"/>
      <w:lang w:eastAsia="en-US"/>
    </w:rPr>
  </w:style>
  <w:style w:type="paragraph" w:styleId="Sraopastraipa">
    <w:name w:val="List Paragraph"/>
    <w:basedOn w:val="prastasis"/>
    <w:uiPriority w:val="34"/>
    <w:qFormat/>
    <w:rsid w:val="00E41338"/>
    <w:pPr>
      <w:ind w:left="720"/>
      <w:contextualSpacing/>
    </w:pPr>
  </w:style>
  <w:style w:type="character" w:styleId="Komentaronuoroda">
    <w:name w:val="annotation reference"/>
    <w:basedOn w:val="Numatytasispastraiposriftas"/>
    <w:rsid w:val="00C0509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0509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0509F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C0509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C0509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DD10FFE-9742-4D3F-AD1E-5739F3C4DDCD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696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Pletra_AS</cp:lastModifiedBy>
  <cp:revision>21</cp:revision>
  <dcterms:created xsi:type="dcterms:W3CDTF">2023-06-13T08:18:00Z</dcterms:created>
  <dcterms:modified xsi:type="dcterms:W3CDTF">2026-08-12T07:53:00Z</dcterms:modified>
</cp:coreProperties>
</file>