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C4" w:rsidRPr="004E29C4" w:rsidRDefault="004E29C4">
      <w:pPr>
        <w:pStyle w:val="Antrat"/>
        <w:jc w:val="center"/>
        <w:rPr>
          <w:rFonts w:hint="eastAsia"/>
          <w:b/>
          <w:bCs/>
          <w:i w:val="0"/>
          <w:iCs w:val="0"/>
        </w:rPr>
      </w:pPr>
      <w:r w:rsidRPr="004E29C4">
        <w:rPr>
          <w:rFonts w:ascii="Times New Roman" w:eastAsia="Times New Roman" w:hAnsi="Times New Roman" w:cs="Times New Roman"/>
          <w:lang w:eastAsia="en-US" w:bidi="ar-SA"/>
        </w:rPr>
        <w:object w:dxaOrig="108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4.75pt" o:ole="">
            <v:imagedata r:id="rId5" o:title=""/>
          </v:shape>
          <o:OLEObject Type="Embed" ProgID="MSPhotoEd.3" ShapeID="_x0000_i1025" DrawAspect="Content" ObjectID="_1593337683" r:id="rId6"/>
        </w:object>
      </w:r>
    </w:p>
    <w:p w:rsidR="004E29C4" w:rsidRPr="004E29C4" w:rsidRDefault="004E29C4">
      <w:pPr>
        <w:pStyle w:val="Antrat"/>
        <w:jc w:val="center"/>
        <w:rPr>
          <w:rFonts w:hint="eastAsia"/>
          <w:b/>
          <w:bCs/>
          <w:i w:val="0"/>
          <w:iCs w:val="0"/>
        </w:rPr>
      </w:pPr>
    </w:p>
    <w:p w:rsidR="008F2D1A" w:rsidRPr="004E29C4" w:rsidRDefault="00315AB3" w:rsidP="004E29C4">
      <w:pPr>
        <w:pStyle w:val="Betarp"/>
        <w:jc w:val="center"/>
        <w:rPr>
          <w:rFonts w:hint="eastAsia"/>
          <w:b/>
          <w:szCs w:val="24"/>
        </w:rPr>
      </w:pPr>
      <w:r w:rsidRPr="004E29C4">
        <w:rPr>
          <w:b/>
          <w:szCs w:val="24"/>
        </w:rPr>
        <w:t>ŠILUTĖS RAJONO SAVIVALDYBĖS</w:t>
      </w:r>
    </w:p>
    <w:p w:rsidR="008F2D1A" w:rsidRPr="004E29C4" w:rsidRDefault="00315AB3" w:rsidP="004E29C4">
      <w:pPr>
        <w:pStyle w:val="Betarp"/>
        <w:jc w:val="center"/>
        <w:rPr>
          <w:rFonts w:hint="eastAsia"/>
          <w:i/>
          <w:iCs/>
          <w:szCs w:val="24"/>
        </w:rPr>
      </w:pPr>
      <w:r w:rsidRPr="004E29C4">
        <w:rPr>
          <w:b/>
          <w:szCs w:val="24"/>
        </w:rPr>
        <w:t>ADMINISTRACIJOS DIREKTORIUS</w:t>
      </w:r>
    </w:p>
    <w:p w:rsidR="008F2D1A" w:rsidRPr="004E29C4" w:rsidRDefault="008F2D1A">
      <w:pPr>
        <w:jc w:val="center"/>
        <w:rPr>
          <w:rFonts w:hint="eastAsia"/>
          <w:b/>
        </w:rPr>
      </w:pPr>
    </w:p>
    <w:p w:rsidR="008F2D1A" w:rsidRPr="004E29C4" w:rsidRDefault="00315AB3">
      <w:pPr>
        <w:pStyle w:val="Antrat1"/>
        <w:numPr>
          <w:ilvl w:val="0"/>
          <w:numId w:val="2"/>
        </w:numPr>
        <w:spacing w:line="240" w:lineRule="auto"/>
        <w:rPr>
          <w:rFonts w:hint="eastAsia"/>
        </w:rPr>
      </w:pPr>
      <w:r w:rsidRPr="004E29C4">
        <w:t>ĮSAKYMAS</w:t>
      </w:r>
    </w:p>
    <w:tbl>
      <w:tblPr>
        <w:tblW w:w="9854" w:type="dxa"/>
        <w:tblInd w:w="-109" w:type="dxa"/>
        <w:tblLook w:val="0000" w:firstRow="0" w:lastRow="0" w:firstColumn="0" w:lastColumn="0" w:noHBand="0" w:noVBand="0"/>
      </w:tblPr>
      <w:tblGrid>
        <w:gridCol w:w="9854"/>
      </w:tblGrid>
      <w:tr w:rsidR="008F2D1A" w:rsidRPr="004E29C4">
        <w:trPr>
          <w:cantSplit/>
          <w:trHeight w:val="907"/>
        </w:trPr>
        <w:tc>
          <w:tcPr>
            <w:tcW w:w="9854" w:type="dxa"/>
            <w:shd w:val="clear" w:color="auto" w:fill="auto"/>
          </w:tcPr>
          <w:p w:rsidR="008F2D1A" w:rsidRPr="004E29C4" w:rsidRDefault="00315AB3">
            <w:pPr>
              <w:pStyle w:val="Antrat2"/>
              <w:rPr>
                <w:rFonts w:hint="eastAsia"/>
              </w:rPr>
            </w:pPr>
            <w:r w:rsidRPr="004E29C4">
              <w:rPr>
                <w:lang w:val="lt-LT"/>
              </w:rPr>
              <w:t>DĖL ŠILUTĖS RAJONO SAVIVALDYBĖS  ADMINISTRACIJOS DIREKTORIAUS 20</w:t>
            </w:r>
            <w:r w:rsidR="00975744">
              <w:rPr>
                <w:lang w:val="lt-LT"/>
              </w:rPr>
              <w:t xml:space="preserve">18-06-19 ĮSAKYMO NR. A1-866 </w:t>
            </w:r>
            <w:r w:rsidRPr="004E29C4">
              <w:rPr>
                <w:lang w:val="lt-LT"/>
              </w:rPr>
              <w:t>,,DĖL EKSTREMALIOS SITUACIJOS PASKELBIMO  ŠILUTĖS RAJONO SAVIVALDYBĖS TERITORIJOJE“ PRIPAŽINIMO NETEKUSIU GALIOS</w:t>
            </w:r>
          </w:p>
          <w:p w:rsidR="008F2D1A" w:rsidRPr="004E29C4" w:rsidRDefault="008F2D1A">
            <w:pPr>
              <w:rPr>
                <w:rFonts w:hint="eastAsia"/>
              </w:rPr>
            </w:pPr>
          </w:p>
          <w:p w:rsidR="008F2D1A" w:rsidRPr="004E29C4" w:rsidRDefault="00315AB3">
            <w:pPr>
              <w:jc w:val="center"/>
              <w:rPr>
                <w:rFonts w:hint="eastAsia"/>
              </w:rPr>
            </w:pPr>
            <w:r w:rsidRPr="004E29C4">
              <w:t xml:space="preserve">2018 m.  liepos </w:t>
            </w:r>
            <w:r w:rsidR="00433962">
              <w:t>17</w:t>
            </w:r>
            <w:r w:rsidRPr="004E29C4">
              <w:t xml:space="preserve"> d. Nr. </w:t>
            </w:r>
            <w:r w:rsidR="004E29C4" w:rsidRPr="004E29C4">
              <w:t>A1-</w:t>
            </w:r>
            <w:r w:rsidR="00706CD7">
              <w:t>999</w:t>
            </w:r>
            <w:bookmarkStart w:id="0" w:name="_GoBack"/>
            <w:bookmarkEnd w:id="0"/>
          </w:p>
          <w:p w:rsidR="008F2D1A" w:rsidRPr="004E29C4" w:rsidRDefault="00315AB3">
            <w:pPr>
              <w:jc w:val="center"/>
              <w:rPr>
                <w:rFonts w:hint="eastAsia"/>
              </w:rPr>
            </w:pPr>
            <w:r w:rsidRPr="004E29C4">
              <w:t>Šilutė</w:t>
            </w:r>
          </w:p>
        </w:tc>
      </w:tr>
    </w:tbl>
    <w:p w:rsidR="008F2D1A" w:rsidRPr="004E29C4" w:rsidRDefault="00315AB3">
      <w:pPr>
        <w:ind w:firstLine="691"/>
        <w:jc w:val="both"/>
        <w:rPr>
          <w:rFonts w:hint="eastAsia"/>
        </w:rPr>
      </w:pPr>
      <w:r w:rsidRPr="004E29C4">
        <w:t xml:space="preserve">  </w:t>
      </w:r>
    </w:p>
    <w:p w:rsidR="008F2D1A" w:rsidRPr="004E29C4" w:rsidRDefault="008F2D1A">
      <w:pPr>
        <w:ind w:firstLine="691"/>
        <w:jc w:val="both"/>
        <w:rPr>
          <w:rFonts w:hint="eastAsia"/>
        </w:rPr>
      </w:pPr>
    </w:p>
    <w:p w:rsidR="008F2D1A" w:rsidRPr="004E29C4" w:rsidRDefault="00315AB3">
      <w:pPr>
        <w:ind w:firstLine="993"/>
        <w:jc w:val="both"/>
        <w:rPr>
          <w:rFonts w:hint="eastAsia"/>
        </w:rPr>
      </w:pPr>
      <w:r w:rsidRPr="004E29C4">
        <w:t>Vadovaudamasis Lietuvos Respublikos vietos savivaldos įstatymo 18 straipsnio 1 dalimi:</w:t>
      </w:r>
    </w:p>
    <w:p w:rsidR="008F2D1A" w:rsidRPr="004E29C4" w:rsidRDefault="00315AB3">
      <w:pPr>
        <w:ind w:firstLine="1069"/>
        <w:jc w:val="both"/>
        <w:rPr>
          <w:rFonts w:hint="eastAsia"/>
        </w:rPr>
      </w:pPr>
      <w:r w:rsidRPr="004E29C4">
        <w:t>1.  P r i p a ž į s t u  netekusiu galios Šilutės rajono savivaldybės administracijos direktoriaus 2018 m. birželio 19 d. įsakymą Nr. A1-866 „Dėl ekstremaliosios situacijos paskelbimo Šilutės rajono savivaldybės teritorijoje“.</w:t>
      </w:r>
    </w:p>
    <w:p w:rsidR="008F2D1A" w:rsidRPr="004E29C4" w:rsidRDefault="00315AB3">
      <w:pPr>
        <w:ind w:firstLine="1069"/>
        <w:jc w:val="both"/>
        <w:rPr>
          <w:rFonts w:hint="eastAsia"/>
        </w:rPr>
      </w:pPr>
      <w:r w:rsidRPr="004E29C4">
        <w:rPr>
          <w:color w:val="000000"/>
        </w:rPr>
        <w:t>2.  S k e l b i u  šį įsakymą Teisės aktų registre ir Šilutės rajono savivaldybės interneto svetainėje </w:t>
      </w:r>
      <w:r w:rsidRPr="004E29C4">
        <w:rPr>
          <w:color w:val="0000FF"/>
          <w:u w:val="single"/>
        </w:rPr>
        <w:t xml:space="preserve">www.silute.lt </w:t>
      </w:r>
    </w:p>
    <w:p w:rsidR="008F2D1A" w:rsidRPr="004E29C4" w:rsidRDefault="00315AB3">
      <w:pPr>
        <w:ind w:firstLine="851"/>
        <w:jc w:val="both"/>
        <w:rPr>
          <w:rFonts w:hint="eastAsia"/>
          <w:b/>
        </w:rPr>
      </w:pPr>
      <w:r w:rsidRPr="004E29C4">
        <w:rPr>
          <w:b/>
        </w:rPr>
        <w:t xml:space="preserve">        </w:t>
      </w:r>
    </w:p>
    <w:p w:rsidR="008F2D1A" w:rsidRPr="004E29C4" w:rsidRDefault="008F2D1A">
      <w:pPr>
        <w:pStyle w:val="Pagrindiniotekstotrauka"/>
        <w:ind w:left="0"/>
        <w:jc w:val="both"/>
        <w:rPr>
          <w:rFonts w:hint="eastAsia"/>
          <w:b/>
          <w:sz w:val="24"/>
          <w:lang w:eastAsia="lt-LT"/>
        </w:rPr>
      </w:pPr>
    </w:p>
    <w:p w:rsidR="008F2D1A" w:rsidRPr="004E29C4" w:rsidRDefault="008F2D1A">
      <w:pPr>
        <w:tabs>
          <w:tab w:val="left" w:pos="9072"/>
        </w:tabs>
        <w:jc w:val="both"/>
        <w:rPr>
          <w:rFonts w:hint="eastAsia"/>
          <w:b/>
        </w:rPr>
      </w:pPr>
    </w:p>
    <w:p w:rsidR="008F2D1A" w:rsidRPr="004E29C4" w:rsidRDefault="00315AB3">
      <w:pPr>
        <w:tabs>
          <w:tab w:val="left" w:pos="6600"/>
        </w:tabs>
        <w:jc w:val="both"/>
        <w:rPr>
          <w:rFonts w:hint="eastAsia"/>
        </w:rPr>
      </w:pPr>
      <w:r w:rsidRPr="004E29C4">
        <w:t>Administracijos direktorius</w:t>
      </w:r>
      <w:r w:rsidRPr="004E29C4">
        <w:tab/>
        <w:t xml:space="preserve">                          Sigitas Šeputis</w:t>
      </w:r>
    </w:p>
    <w:p w:rsidR="008F2D1A" w:rsidRPr="004E29C4" w:rsidRDefault="008F2D1A">
      <w:pPr>
        <w:tabs>
          <w:tab w:val="left" w:pos="6600"/>
        </w:tabs>
        <w:jc w:val="both"/>
        <w:rPr>
          <w:rFonts w:hint="eastAsia"/>
        </w:rPr>
      </w:pPr>
    </w:p>
    <w:p w:rsidR="008F2D1A" w:rsidRPr="004E29C4" w:rsidRDefault="008F2D1A">
      <w:pPr>
        <w:tabs>
          <w:tab w:val="left" w:pos="6600"/>
        </w:tabs>
        <w:jc w:val="both"/>
        <w:rPr>
          <w:rFonts w:hint="eastAsia"/>
        </w:rPr>
      </w:pPr>
    </w:p>
    <w:p w:rsidR="008F2D1A" w:rsidRPr="004E29C4" w:rsidRDefault="008F2D1A">
      <w:pPr>
        <w:tabs>
          <w:tab w:val="left" w:pos="6600"/>
        </w:tabs>
        <w:jc w:val="both"/>
        <w:rPr>
          <w:rFonts w:hint="eastAsia"/>
        </w:rPr>
      </w:pPr>
    </w:p>
    <w:p w:rsidR="004E29C4" w:rsidRPr="004E29C4" w:rsidRDefault="004E29C4">
      <w:pPr>
        <w:tabs>
          <w:tab w:val="left" w:pos="6600"/>
        </w:tabs>
        <w:jc w:val="both"/>
        <w:rPr>
          <w:rFonts w:hint="eastAsia"/>
        </w:rPr>
      </w:pPr>
    </w:p>
    <w:p w:rsidR="004E29C4" w:rsidRPr="004E29C4" w:rsidRDefault="004E29C4">
      <w:pPr>
        <w:tabs>
          <w:tab w:val="left" w:pos="6600"/>
        </w:tabs>
        <w:jc w:val="both"/>
        <w:rPr>
          <w:rFonts w:hint="eastAsia"/>
        </w:rPr>
      </w:pPr>
    </w:p>
    <w:p w:rsidR="004E29C4" w:rsidRPr="004E29C4" w:rsidRDefault="004E29C4">
      <w:pPr>
        <w:tabs>
          <w:tab w:val="left" w:pos="6600"/>
        </w:tabs>
        <w:jc w:val="both"/>
        <w:rPr>
          <w:rFonts w:hint="eastAsia"/>
        </w:rPr>
      </w:pPr>
    </w:p>
    <w:p w:rsidR="004E29C4" w:rsidRPr="004E29C4" w:rsidRDefault="004E29C4">
      <w:pPr>
        <w:tabs>
          <w:tab w:val="left" w:pos="6600"/>
        </w:tabs>
        <w:jc w:val="both"/>
        <w:rPr>
          <w:rFonts w:hint="eastAsia"/>
        </w:rPr>
      </w:pPr>
    </w:p>
    <w:p w:rsidR="004E29C4" w:rsidRPr="004E29C4" w:rsidRDefault="004E29C4">
      <w:pPr>
        <w:tabs>
          <w:tab w:val="left" w:pos="6600"/>
        </w:tabs>
        <w:jc w:val="both"/>
        <w:rPr>
          <w:rFonts w:hint="eastAsia"/>
        </w:rPr>
      </w:pPr>
    </w:p>
    <w:p w:rsidR="004E29C4" w:rsidRPr="004E29C4" w:rsidRDefault="004E29C4">
      <w:pPr>
        <w:tabs>
          <w:tab w:val="left" w:pos="6600"/>
        </w:tabs>
        <w:jc w:val="both"/>
        <w:rPr>
          <w:rFonts w:hint="eastAsia"/>
        </w:rPr>
      </w:pPr>
    </w:p>
    <w:p w:rsidR="004E29C4" w:rsidRDefault="004E29C4">
      <w:pPr>
        <w:tabs>
          <w:tab w:val="left" w:pos="6600"/>
        </w:tabs>
        <w:jc w:val="both"/>
        <w:rPr>
          <w:rFonts w:hint="eastAsia"/>
        </w:rPr>
      </w:pPr>
    </w:p>
    <w:p w:rsidR="004E29C4" w:rsidRPr="004E29C4" w:rsidRDefault="004E29C4">
      <w:pPr>
        <w:tabs>
          <w:tab w:val="left" w:pos="6600"/>
        </w:tabs>
        <w:jc w:val="both"/>
        <w:rPr>
          <w:rFonts w:hint="eastAsia"/>
        </w:rPr>
      </w:pPr>
    </w:p>
    <w:p w:rsidR="004E29C4" w:rsidRPr="004E29C4" w:rsidRDefault="004E29C4">
      <w:pPr>
        <w:tabs>
          <w:tab w:val="left" w:pos="6600"/>
        </w:tabs>
        <w:jc w:val="both"/>
        <w:rPr>
          <w:rFonts w:hint="eastAsia"/>
        </w:rPr>
      </w:pPr>
    </w:p>
    <w:p w:rsidR="004E29C4" w:rsidRDefault="004E29C4">
      <w:pPr>
        <w:tabs>
          <w:tab w:val="left" w:pos="6600"/>
        </w:tabs>
        <w:jc w:val="both"/>
        <w:rPr>
          <w:rFonts w:hint="eastAsia"/>
        </w:rPr>
      </w:pPr>
    </w:p>
    <w:p w:rsidR="004E29C4" w:rsidRDefault="004E29C4">
      <w:pPr>
        <w:tabs>
          <w:tab w:val="left" w:pos="6600"/>
        </w:tabs>
        <w:jc w:val="both"/>
        <w:rPr>
          <w:rFonts w:hint="eastAsia"/>
        </w:rPr>
      </w:pPr>
    </w:p>
    <w:p w:rsidR="004E29C4" w:rsidRDefault="004E29C4">
      <w:pPr>
        <w:tabs>
          <w:tab w:val="left" w:pos="6600"/>
        </w:tabs>
        <w:jc w:val="both"/>
        <w:rPr>
          <w:rFonts w:hint="eastAsia"/>
        </w:rPr>
      </w:pPr>
    </w:p>
    <w:p w:rsidR="004E29C4" w:rsidRPr="004E29C4" w:rsidRDefault="004E29C4">
      <w:pPr>
        <w:tabs>
          <w:tab w:val="left" w:pos="6600"/>
        </w:tabs>
        <w:jc w:val="both"/>
        <w:rPr>
          <w:rFonts w:hint="eastAsia"/>
        </w:rPr>
      </w:pPr>
    </w:p>
    <w:p w:rsidR="004E29C4" w:rsidRPr="004E29C4" w:rsidRDefault="004E29C4">
      <w:pPr>
        <w:tabs>
          <w:tab w:val="left" w:pos="6600"/>
        </w:tabs>
        <w:jc w:val="both"/>
        <w:rPr>
          <w:rFonts w:hint="eastAsia"/>
        </w:rPr>
      </w:pPr>
    </w:p>
    <w:p w:rsidR="004E29C4" w:rsidRPr="004E29C4" w:rsidRDefault="004E29C4">
      <w:pPr>
        <w:tabs>
          <w:tab w:val="left" w:pos="6600"/>
        </w:tabs>
        <w:jc w:val="both"/>
        <w:rPr>
          <w:rFonts w:hint="eastAsia"/>
        </w:rPr>
      </w:pPr>
    </w:p>
    <w:p w:rsidR="004E29C4" w:rsidRPr="004E29C4" w:rsidRDefault="004E29C4">
      <w:pPr>
        <w:tabs>
          <w:tab w:val="left" w:pos="6600"/>
        </w:tabs>
        <w:jc w:val="both"/>
        <w:rPr>
          <w:rFonts w:hint="eastAsia"/>
        </w:rPr>
      </w:pPr>
    </w:p>
    <w:p w:rsidR="008F2D1A" w:rsidRPr="004E29C4" w:rsidRDefault="00315AB3">
      <w:pPr>
        <w:tabs>
          <w:tab w:val="left" w:pos="6600"/>
        </w:tabs>
        <w:jc w:val="both"/>
        <w:rPr>
          <w:rFonts w:hint="eastAsia"/>
        </w:rPr>
      </w:pPr>
      <w:r w:rsidRPr="004E29C4">
        <w:t>Parengė</w:t>
      </w:r>
    </w:p>
    <w:p w:rsidR="004E29C4" w:rsidRPr="004E29C4" w:rsidRDefault="004E29C4">
      <w:pPr>
        <w:tabs>
          <w:tab w:val="left" w:pos="6600"/>
        </w:tabs>
        <w:jc w:val="both"/>
        <w:rPr>
          <w:rFonts w:hint="eastAsia"/>
        </w:rPr>
      </w:pPr>
    </w:p>
    <w:p w:rsidR="008F2D1A" w:rsidRPr="004E29C4" w:rsidRDefault="00315AB3">
      <w:pPr>
        <w:tabs>
          <w:tab w:val="left" w:pos="6600"/>
        </w:tabs>
        <w:jc w:val="both"/>
        <w:rPr>
          <w:rFonts w:hint="eastAsia"/>
        </w:rPr>
      </w:pPr>
      <w:r w:rsidRPr="004E29C4">
        <w:t xml:space="preserve">Arvydas </w:t>
      </w:r>
      <w:proofErr w:type="spellStart"/>
      <w:r w:rsidRPr="004E29C4">
        <w:t>Gorodeckas</w:t>
      </w:r>
      <w:proofErr w:type="spellEnd"/>
    </w:p>
    <w:p w:rsidR="008F2D1A" w:rsidRPr="004E29C4" w:rsidRDefault="00315AB3" w:rsidP="004E29C4">
      <w:pPr>
        <w:jc w:val="both"/>
        <w:rPr>
          <w:rFonts w:hint="eastAsia"/>
        </w:rPr>
      </w:pPr>
      <w:r w:rsidRPr="004E29C4">
        <w:t>2018-07-13</w:t>
      </w:r>
    </w:p>
    <w:sectPr w:rsidR="008F2D1A" w:rsidRPr="004E29C4" w:rsidSect="004E29C4">
      <w:pgSz w:w="11906" w:h="16838"/>
      <w:pgMar w:top="1134" w:right="567" w:bottom="1134" w:left="1701" w:header="0" w:footer="0" w:gutter="0"/>
      <w:cols w:space="1296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73F4E"/>
    <w:multiLevelType w:val="multilevel"/>
    <w:tmpl w:val="9380FB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CA273A9"/>
    <w:multiLevelType w:val="multilevel"/>
    <w:tmpl w:val="C4E2A1E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1A"/>
    <w:rsid w:val="00315AB3"/>
    <w:rsid w:val="00433962"/>
    <w:rsid w:val="004E29C4"/>
    <w:rsid w:val="00706CD7"/>
    <w:rsid w:val="008F2D1A"/>
    <w:rsid w:val="0097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9ADD93C-2F52-4FF5-9F40-FD835D9E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2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color w:val="00000A"/>
      <w:sz w:val="24"/>
    </w:rPr>
  </w:style>
  <w:style w:type="paragraph" w:styleId="Antrat1">
    <w:name w:val="heading 1"/>
    <w:basedOn w:val="prastasis"/>
    <w:qFormat/>
    <w:pPr>
      <w:keepNext/>
      <w:numPr>
        <w:numId w:val="1"/>
      </w:numPr>
      <w:suppressAutoHyphens/>
      <w:spacing w:line="480" w:lineRule="auto"/>
      <w:jc w:val="center"/>
      <w:textAlignment w:val="baseline"/>
      <w:outlineLvl w:val="0"/>
    </w:pPr>
    <w:rPr>
      <w:b/>
    </w:rPr>
  </w:style>
  <w:style w:type="paragraph" w:styleId="Antrat2">
    <w:name w:val="heading 2"/>
    <w:basedOn w:val="prastasis"/>
    <w:qFormat/>
    <w:pPr>
      <w:keepNext/>
      <w:jc w:val="center"/>
      <w:outlineLvl w:val="1"/>
    </w:pPr>
    <w:rPr>
      <w:b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  <w:style w:type="paragraph" w:styleId="Pagrindiniotekstotrauka">
    <w:name w:val="Body Text Indent"/>
    <w:basedOn w:val="prastasis"/>
    <w:pPr>
      <w:tabs>
        <w:tab w:val="left" w:pos="5954"/>
      </w:tabs>
      <w:suppressAutoHyphens/>
      <w:ind w:left="2268" w:hanging="2268"/>
      <w:jc w:val="center"/>
    </w:pPr>
    <w:rPr>
      <w:sz w:val="20"/>
    </w:rPr>
  </w:style>
  <w:style w:type="numbering" w:customStyle="1" w:styleId="WW8Num2">
    <w:name w:val="WW8Num2"/>
    <w:qFormat/>
  </w:style>
  <w:style w:type="paragraph" w:styleId="Betarp">
    <w:name w:val="No Spacing"/>
    <w:uiPriority w:val="1"/>
    <w:qFormat/>
    <w:rsid w:val="004E29C4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Kanceliar_RB</dc:creator>
  <dc:description/>
  <cp:lastModifiedBy>Kanceliar_RB</cp:lastModifiedBy>
  <cp:revision>6</cp:revision>
  <dcterms:created xsi:type="dcterms:W3CDTF">2018-07-17T05:05:00Z</dcterms:created>
  <dcterms:modified xsi:type="dcterms:W3CDTF">2018-07-17T10:02:00Z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