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C045E" w14:textId="481233DA" w:rsidR="001641DE" w:rsidRDefault="001641DE" w:rsidP="001641DE">
      <w:pPr>
        <w:jc w:val="center"/>
        <w:rPr>
          <w:b/>
        </w:rPr>
      </w:pPr>
      <w:r>
        <w:rPr>
          <w:b/>
        </w:rPr>
        <w:t>ŠILUTĖS RAJONO SAVIVALDYBĖS</w:t>
      </w:r>
      <w:r w:rsidR="007A4579">
        <w:rPr>
          <w:b/>
        </w:rPr>
        <w:t xml:space="preserve"> </w:t>
      </w:r>
    </w:p>
    <w:p w14:paraId="257057DA" w14:textId="7698E0E1" w:rsidR="001641DE" w:rsidRDefault="001641DE" w:rsidP="001641DE">
      <w:pPr>
        <w:jc w:val="center"/>
        <w:rPr>
          <w:b/>
        </w:rPr>
      </w:pPr>
      <w:r>
        <w:rPr>
          <w:b/>
        </w:rPr>
        <w:t>JAUNIMO REIKALŲ TARYBOS POSĖDŽIO PROTOKOLAS</w:t>
      </w:r>
    </w:p>
    <w:p w14:paraId="61E70788" w14:textId="77777777" w:rsidR="001641DE" w:rsidRDefault="001641DE" w:rsidP="001641DE">
      <w:pPr>
        <w:jc w:val="center"/>
        <w:rPr>
          <w:b/>
        </w:rPr>
      </w:pPr>
    </w:p>
    <w:p w14:paraId="7718D53A" w14:textId="61F26F0A" w:rsidR="001641DE" w:rsidRDefault="001641DE" w:rsidP="001641DE">
      <w:pPr>
        <w:jc w:val="center"/>
      </w:pPr>
      <w:r>
        <w:t>202</w:t>
      </w:r>
      <w:r w:rsidR="008B72A5">
        <w:t>4</w:t>
      </w:r>
      <w:r>
        <w:t>-</w:t>
      </w:r>
      <w:r w:rsidR="008B72A5">
        <w:t>0</w:t>
      </w:r>
      <w:r w:rsidR="003E7609">
        <w:t>7</w:t>
      </w:r>
      <w:r>
        <w:t>-</w:t>
      </w:r>
      <w:r w:rsidR="003E7609">
        <w:t>01</w:t>
      </w:r>
      <w:r>
        <w:t xml:space="preserve"> Nr. JRT </w:t>
      </w:r>
      <w:bookmarkStart w:id="0" w:name="_Hlk75960490"/>
      <w:bookmarkEnd w:id="0"/>
      <w:r w:rsidR="000355F7" w:rsidRPr="000355F7">
        <w:t>(28.6)-</w:t>
      </w:r>
      <w:r w:rsidR="003E7609">
        <w:t>4</w:t>
      </w:r>
    </w:p>
    <w:p w14:paraId="0EB916B2" w14:textId="77777777" w:rsidR="001641DE" w:rsidRDefault="001641DE" w:rsidP="001641DE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DA8719E" w14:textId="77777777" w:rsidR="001641DE" w:rsidRDefault="001641DE" w:rsidP="001641DE">
      <w:pPr>
        <w:jc w:val="both"/>
      </w:pPr>
    </w:p>
    <w:p w14:paraId="721BBB1F" w14:textId="49ECF3D0" w:rsidR="001641DE" w:rsidRDefault="001641DE" w:rsidP="001641DE">
      <w:pPr>
        <w:ind w:firstLine="720"/>
        <w:jc w:val="both"/>
      </w:pPr>
      <w:r>
        <w:t>Posėdis vyko 202</w:t>
      </w:r>
      <w:r w:rsidR="008B72A5">
        <w:t>4</w:t>
      </w:r>
      <w:r>
        <w:t>-</w:t>
      </w:r>
      <w:r w:rsidR="008B72A5">
        <w:t>0</w:t>
      </w:r>
      <w:r w:rsidR="003E7609">
        <w:t>7</w:t>
      </w:r>
      <w:r>
        <w:t>-</w:t>
      </w:r>
      <w:r w:rsidR="003E7609">
        <w:t>01</w:t>
      </w:r>
      <w:r>
        <w:t xml:space="preserve">, </w:t>
      </w:r>
      <w:r w:rsidR="0065021D">
        <w:t>1</w:t>
      </w:r>
      <w:r w:rsidR="001D5106">
        <w:t>5</w:t>
      </w:r>
      <w:r w:rsidR="0065021D">
        <w:t>.00</w:t>
      </w:r>
      <w:r>
        <w:t xml:space="preserve"> va</w:t>
      </w:r>
      <w:r w:rsidR="001D5106">
        <w:t>l. Šilutės</w:t>
      </w:r>
      <w:r w:rsidR="003D75D9">
        <w:t xml:space="preserve"> savivaldybės</w:t>
      </w:r>
      <w:r w:rsidR="001D5106">
        <w:t xml:space="preserve"> mažoje salėje. </w:t>
      </w:r>
    </w:p>
    <w:p w14:paraId="2CE696DD" w14:textId="290C88FF" w:rsidR="001641DE" w:rsidRDefault="001641DE" w:rsidP="001641DE">
      <w:pPr>
        <w:ind w:firstLine="720"/>
        <w:jc w:val="both"/>
      </w:pPr>
      <w:r>
        <w:t xml:space="preserve">Posėdžio pirmininkas – </w:t>
      </w:r>
      <w:r w:rsidR="001B5C16">
        <w:t xml:space="preserve">Titas </w:t>
      </w:r>
      <w:proofErr w:type="spellStart"/>
      <w:r w:rsidR="001B5C16">
        <w:t>Dobravolskis</w:t>
      </w:r>
      <w:proofErr w:type="spellEnd"/>
    </w:p>
    <w:p w14:paraId="253666D7" w14:textId="77777777" w:rsidR="001641DE" w:rsidRDefault="001641DE" w:rsidP="001641DE">
      <w:pPr>
        <w:ind w:firstLine="720"/>
        <w:jc w:val="both"/>
      </w:pPr>
      <w:r>
        <w:t xml:space="preserve">Posėdžio sekretorė – Rimantė </w:t>
      </w:r>
      <w:proofErr w:type="spellStart"/>
      <w:r>
        <w:t>Čiutienė</w:t>
      </w:r>
      <w:proofErr w:type="spellEnd"/>
      <w:r>
        <w:t>.</w:t>
      </w:r>
    </w:p>
    <w:p w14:paraId="331415AE" w14:textId="42147188" w:rsidR="001641DE" w:rsidRDefault="001641DE" w:rsidP="008C39EB">
      <w:pPr>
        <w:ind w:firstLine="720"/>
        <w:jc w:val="both"/>
      </w:pPr>
      <w:r>
        <w:t xml:space="preserve">Dalyvavo: </w:t>
      </w:r>
      <w:r w:rsidR="0065021D">
        <w:t xml:space="preserve">Gediminas </w:t>
      </w:r>
      <w:proofErr w:type="spellStart"/>
      <w:r w:rsidR="0065021D">
        <w:t>Bekeris</w:t>
      </w:r>
      <w:proofErr w:type="spellEnd"/>
      <w:r w:rsidR="0065021D">
        <w:t>, Savivaldybės tarybos narys;</w:t>
      </w:r>
      <w:r w:rsidR="0065021D" w:rsidRPr="008C39EB">
        <w:t xml:space="preserve"> </w:t>
      </w:r>
      <w:r w:rsidR="001D5106">
        <w:t>Edvinas Marozas, Savivaldybės tarybos narys;</w:t>
      </w:r>
      <w:r w:rsidR="003D75D9">
        <w:t xml:space="preserve"> </w:t>
      </w:r>
      <w:r w:rsidR="0065021D">
        <w:t xml:space="preserve">Žygimantas </w:t>
      </w:r>
      <w:proofErr w:type="spellStart"/>
      <w:r w:rsidR="0065021D">
        <w:t>Kurlianskas</w:t>
      </w:r>
      <w:proofErr w:type="spellEnd"/>
      <w:r w:rsidR="003D75D9">
        <w:t>,</w:t>
      </w:r>
      <w:r w:rsidR="0065021D" w:rsidRPr="0065021D">
        <w:t xml:space="preserve"> </w:t>
      </w:r>
      <w:r w:rsidR="0065021D">
        <w:t>Savivaldybės tarybos narys</w:t>
      </w:r>
      <w:r w:rsidR="003D75D9">
        <w:t>;</w:t>
      </w:r>
      <w:r w:rsidR="0065021D">
        <w:t xml:space="preserve"> </w:t>
      </w:r>
      <w:r>
        <w:t xml:space="preserve">Titas </w:t>
      </w:r>
      <w:proofErr w:type="spellStart"/>
      <w:r>
        <w:t>Dobravolskis</w:t>
      </w:r>
      <w:proofErr w:type="spellEnd"/>
      <w:r>
        <w:t>, save iškėlęs kandidatas</w:t>
      </w:r>
      <w:r w:rsidR="003D75D9">
        <w:t>;</w:t>
      </w:r>
      <w:r>
        <w:t xml:space="preserve"> Irmantas </w:t>
      </w:r>
      <w:proofErr w:type="spellStart"/>
      <w:r>
        <w:t>Narevičius</w:t>
      </w:r>
      <w:proofErr w:type="spellEnd"/>
      <w:r>
        <w:t>, Šilutės rajono savivaldybės administracijos Ūkio skyriaus vyriausiasis specialistas</w:t>
      </w:r>
      <w:r w:rsidR="003D75D9">
        <w:t>;</w:t>
      </w:r>
      <w:r w:rsidR="001D5106" w:rsidRPr="001D5106">
        <w:t xml:space="preserve"> </w:t>
      </w:r>
      <w:r w:rsidR="001D5106">
        <w:t>Titas Jocys,</w:t>
      </w:r>
      <w:r w:rsidR="001D5106" w:rsidRPr="0065021D">
        <w:t xml:space="preserve"> </w:t>
      </w:r>
      <w:r w:rsidR="001D5106">
        <w:t xml:space="preserve">Šilutės pirmosios gimnazijos mokinių tarybos atstovas; Dovydas Vasiliauskas, Šilutės atviro jaunimo centro atstovas; </w:t>
      </w:r>
      <w:proofErr w:type="spellStart"/>
      <w:r w:rsidR="001D5106">
        <w:t>Gustė</w:t>
      </w:r>
      <w:proofErr w:type="spellEnd"/>
      <w:r w:rsidR="001D5106">
        <w:t xml:space="preserve"> </w:t>
      </w:r>
      <w:proofErr w:type="spellStart"/>
      <w:r w:rsidR="001D5106">
        <w:t>Petrauskytė</w:t>
      </w:r>
      <w:proofErr w:type="spellEnd"/>
      <w:r w:rsidR="001D5106">
        <w:t>, Lietuvos moksleivių sąjungos Šilutės mokinių tarybos atstovė;</w:t>
      </w:r>
      <w:r w:rsidR="001D5106" w:rsidRPr="0065021D">
        <w:t xml:space="preserve"> </w:t>
      </w:r>
      <w:r w:rsidR="001D5106">
        <w:t xml:space="preserve">Eglė </w:t>
      </w:r>
      <w:proofErr w:type="spellStart"/>
      <w:r w:rsidR="001D5106">
        <w:t>Klimašauskienė</w:t>
      </w:r>
      <w:proofErr w:type="spellEnd"/>
      <w:r w:rsidR="001D5106">
        <w:t>, Šilutės kultūros ir pramogų centro atstovė</w:t>
      </w:r>
      <w:r w:rsidR="003D75D9">
        <w:t>.</w:t>
      </w:r>
    </w:p>
    <w:p w14:paraId="5816A0DC" w14:textId="39996C7A" w:rsidR="001641DE" w:rsidRDefault="001641DE" w:rsidP="001641DE">
      <w:pPr>
        <w:ind w:firstLine="720"/>
        <w:jc w:val="both"/>
      </w:pPr>
      <w:r>
        <w:t>Nedalyvavo:</w:t>
      </w:r>
      <w:r w:rsidR="0065021D" w:rsidRPr="0065021D">
        <w:t xml:space="preserve"> </w:t>
      </w:r>
      <w:r w:rsidR="0065021D">
        <w:t>Marijus Jazbutis, Šilutės jaunimo edukacinio centro atstovas</w:t>
      </w:r>
      <w:r w:rsidR="003E7609">
        <w:t>,</w:t>
      </w:r>
      <w:r w:rsidR="003E7609" w:rsidRPr="003E7609">
        <w:t xml:space="preserve"> </w:t>
      </w:r>
      <w:r w:rsidR="003E7609">
        <w:t xml:space="preserve">Vida </w:t>
      </w:r>
      <w:proofErr w:type="spellStart"/>
      <w:r w:rsidR="003E7609">
        <w:t>Kubaitienė</w:t>
      </w:r>
      <w:proofErr w:type="spellEnd"/>
      <w:r w:rsidR="003E7609">
        <w:t xml:space="preserve">, Šilutės rajono savivaldybės administracijos Švietimo, sporto ir kultūros skyriaus vyriausioji specialistė; Vaiva </w:t>
      </w:r>
      <w:proofErr w:type="spellStart"/>
      <w:r w:rsidR="003E7609">
        <w:t>Pranauskienė</w:t>
      </w:r>
      <w:proofErr w:type="spellEnd"/>
      <w:r w:rsidR="003E7609">
        <w:t xml:space="preserve">. </w:t>
      </w:r>
      <w:r w:rsidR="00690F79">
        <w:t>Šilutės rajono savivaldybės administracijos tarpinstitucinio bendradarbiavimo koordinatorė</w:t>
      </w:r>
      <w:r w:rsidR="00690F79">
        <w:t xml:space="preserve">. </w:t>
      </w:r>
    </w:p>
    <w:p w14:paraId="7725FF8B" w14:textId="42DB86C3" w:rsidR="001641DE" w:rsidRDefault="001641DE" w:rsidP="001641DE">
      <w:pPr>
        <w:ind w:firstLine="720"/>
        <w:jc w:val="both"/>
      </w:pPr>
    </w:p>
    <w:p w14:paraId="07C97FB8" w14:textId="2679E6B1" w:rsidR="001641DE" w:rsidRDefault="001641DE" w:rsidP="001641DE">
      <w:pPr>
        <w:ind w:firstLine="720"/>
        <w:jc w:val="both"/>
        <w:rPr>
          <w:b/>
          <w:bCs/>
        </w:rPr>
      </w:pPr>
      <w:r>
        <w:rPr>
          <w:b/>
          <w:bCs/>
        </w:rPr>
        <w:t>Darbotvark</w:t>
      </w:r>
      <w:r w:rsidR="000D43CE">
        <w:rPr>
          <w:b/>
          <w:bCs/>
        </w:rPr>
        <w:t>ė</w:t>
      </w:r>
    </w:p>
    <w:p w14:paraId="58357203" w14:textId="77777777" w:rsidR="001641DE" w:rsidRDefault="001641DE" w:rsidP="001641DE">
      <w:pPr>
        <w:ind w:firstLine="720"/>
        <w:jc w:val="both"/>
      </w:pPr>
    </w:p>
    <w:p w14:paraId="2E357A40" w14:textId="77777777" w:rsidR="008B72A5" w:rsidRDefault="001641DE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rPr>
          <w:lang w:val="lt-LT"/>
        </w:rPr>
      </w:pPr>
      <w:r>
        <w:rPr>
          <w:lang w:val="lt-LT"/>
        </w:rPr>
        <w:t>Dėl darbotvarkės patvirtinimo.</w:t>
      </w:r>
      <w:bookmarkStart w:id="1" w:name="_Hlk143501490"/>
      <w:bookmarkStart w:id="2" w:name="_Hlk129767777"/>
    </w:p>
    <w:bookmarkEnd w:id="1"/>
    <w:bookmarkEnd w:id="2"/>
    <w:p w14:paraId="120FC086" w14:textId="31F1D26B" w:rsidR="0065021D" w:rsidRPr="008B72A5" w:rsidRDefault="008B72A5" w:rsidP="003E7609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Dėl</w:t>
      </w:r>
      <w:r w:rsidR="002A51E0">
        <w:rPr>
          <w:lang w:val="lt-LT"/>
        </w:rPr>
        <w:t xml:space="preserve"> </w:t>
      </w:r>
      <w:r w:rsidR="003E7609">
        <w:rPr>
          <w:lang w:val="lt-LT"/>
        </w:rPr>
        <w:t xml:space="preserve">Šilutės rajono savivaldybės 2025-2035 strateginio veiklos plano. </w:t>
      </w:r>
    </w:p>
    <w:p w14:paraId="76778B7E" w14:textId="77777777" w:rsidR="001641DE" w:rsidRDefault="001641DE" w:rsidP="001641DE">
      <w:pPr>
        <w:ind w:left="720"/>
        <w:jc w:val="both"/>
      </w:pPr>
      <w:bookmarkStart w:id="3" w:name="_Hlk129767667"/>
      <w:bookmarkStart w:id="4" w:name="_Hlk129767396"/>
      <w:r w:rsidRPr="0041469C">
        <w:rPr>
          <w:b/>
          <w:bCs/>
        </w:rPr>
        <w:t>1.</w:t>
      </w:r>
      <w:r>
        <w:t xml:space="preserve"> </w:t>
      </w:r>
      <w:r>
        <w:rPr>
          <w:b/>
          <w:bCs/>
        </w:rPr>
        <w:t>SVARSTYTA</w:t>
      </w:r>
      <w:r>
        <w:t xml:space="preserve">. </w:t>
      </w:r>
      <w:r w:rsidRPr="0041469C">
        <w:rPr>
          <w:b/>
          <w:bCs/>
        </w:rPr>
        <w:t>Dėl darbotvarkės patvirtinimo.</w:t>
      </w:r>
    </w:p>
    <w:bookmarkEnd w:id="3"/>
    <w:p w14:paraId="632F49E5" w14:textId="636209B6" w:rsidR="001641DE" w:rsidRDefault="008B72A5" w:rsidP="001641DE">
      <w:pPr>
        <w:ind w:firstLine="720"/>
        <w:jc w:val="both"/>
      </w:pPr>
      <w:r>
        <w:t xml:space="preserve">T. </w:t>
      </w:r>
      <w:proofErr w:type="spellStart"/>
      <w:r>
        <w:t>Dobravolskis</w:t>
      </w:r>
      <w:proofErr w:type="spellEnd"/>
      <w:r w:rsidR="001641DE">
        <w:t xml:space="preserve"> pristatė posėdžio darbotvarkę. </w:t>
      </w:r>
    </w:p>
    <w:p w14:paraId="2832D067" w14:textId="77777777" w:rsidR="001641DE" w:rsidRDefault="001641DE" w:rsidP="001641DE">
      <w:pPr>
        <w:ind w:left="720"/>
        <w:jc w:val="both"/>
      </w:pPr>
      <w:r>
        <w:rPr>
          <w:b/>
          <w:bCs/>
        </w:rPr>
        <w:t>NUTARTA.</w:t>
      </w:r>
      <w:r>
        <w:t xml:space="preserve"> Darbotvarkė patvirtinta. </w:t>
      </w:r>
    </w:p>
    <w:bookmarkEnd w:id="4"/>
    <w:p w14:paraId="4AF4ACA3" w14:textId="7A815F38" w:rsidR="001641DE" w:rsidRDefault="008C39EB" w:rsidP="008B72A5">
      <w:pPr>
        <w:ind w:firstLine="709"/>
        <w:jc w:val="both"/>
      </w:pPr>
      <w:r>
        <w:rPr>
          <w:b/>
          <w:bCs/>
        </w:rPr>
        <w:t>2.</w:t>
      </w:r>
      <w:r w:rsidR="001641DE">
        <w:t xml:space="preserve"> </w:t>
      </w:r>
      <w:r w:rsidR="001641DE">
        <w:rPr>
          <w:b/>
          <w:bCs/>
        </w:rPr>
        <w:t>SVARSTYTA</w:t>
      </w:r>
      <w:r w:rsidR="001641DE">
        <w:t xml:space="preserve">. </w:t>
      </w:r>
      <w:r w:rsidR="001641DE" w:rsidRPr="0041469C">
        <w:rPr>
          <w:b/>
          <w:bCs/>
        </w:rPr>
        <w:t xml:space="preserve">Dėl </w:t>
      </w:r>
      <w:r w:rsidR="003E7609">
        <w:rPr>
          <w:b/>
          <w:bCs/>
        </w:rPr>
        <w:t>Šilutės rajono savivaldybės 2025-2035 veiklos plano</w:t>
      </w:r>
      <w:r w:rsidR="00DF0153">
        <w:rPr>
          <w:b/>
          <w:bCs/>
        </w:rPr>
        <w:t>.</w:t>
      </w:r>
    </w:p>
    <w:p w14:paraId="07C468E8" w14:textId="68B8C260" w:rsidR="000D43CE" w:rsidRPr="000D43CE" w:rsidRDefault="0032236F" w:rsidP="000D43CE">
      <w:pPr>
        <w:ind w:firstLine="709"/>
        <w:jc w:val="both"/>
        <w:rPr>
          <w:rFonts w:eastAsiaTheme="minorHAnsi"/>
          <w:b/>
          <w:bCs/>
          <w:kern w:val="2"/>
          <w:lang w:eastAsia="en-US"/>
        </w:rPr>
      </w:pPr>
      <w:r>
        <w:t xml:space="preserve">T. </w:t>
      </w:r>
      <w:proofErr w:type="spellStart"/>
      <w:r>
        <w:t>Dabravolskis</w:t>
      </w:r>
      <w:proofErr w:type="spellEnd"/>
      <w:r>
        <w:t xml:space="preserve"> informavo, jog yra pardėtas rengti Šilutės rajono savivaldybės 2025-2035 m. strateginis veiklos planas. Į strateginį veiklos planą bus įtraukta ir jaunimo politiką. Visiems Jaunimo reikalų tarybos nariams buvo išsiųsta informacija dėl siūlymų teikimo strateginiam planui. Atsižvelgiant į siūlymus buvo parengti programos tikslai ir uždaviniai, siekiami rezultatai, kokybiniai ir kiekybiniai rodikliai. Visa informacija išsiųsta derinimui Jaunimo reikalų tarybos nariams. Šio posėdžio tikslas – galutinai suderinti jaunimo politikos dalį ir perduoti Strateginio rengimo darbo grupei. </w:t>
      </w:r>
      <w:r w:rsidR="000D43CE">
        <w:t xml:space="preserve">Jaunimo reikalų tarybos nariai neturi daugiau pastabų. </w:t>
      </w:r>
      <w:r w:rsidR="000D43CE" w:rsidRPr="000D43CE">
        <w:rPr>
          <w:rFonts w:eastAsiaTheme="minorHAnsi"/>
          <w:b/>
          <w:bCs/>
          <w:kern w:val="2"/>
          <w:lang w:eastAsia="en-US"/>
        </w:rPr>
        <w:t>TIKSLAS</w:t>
      </w:r>
      <w:r w:rsidR="000D43CE" w:rsidRPr="000D43CE">
        <w:rPr>
          <w:rFonts w:eastAsiaTheme="minorHAnsi"/>
          <w:kern w:val="2"/>
          <w:lang w:eastAsia="en-US"/>
        </w:rPr>
        <w:t xml:space="preserve"> – formuoti ir įgyvendinti aktyvią jaunimo politiką, įgalinančią jaunimo saviraiškos ir savirealizacijos galimybes. </w:t>
      </w:r>
      <w:r w:rsidR="000D43CE">
        <w:rPr>
          <w:rFonts w:eastAsiaTheme="minorHAnsi"/>
          <w:kern w:val="2"/>
          <w:lang w:eastAsia="en-US"/>
        </w:rPr>
        <w:t xml:space="preserve">1. </w:t>
      </w:r>
      <w:r w:rsidR="000D43CE" w:rsidRPr="000D43CE">
        <w:rPr>
          <w:rFonts w:eastAsiaTheme="minorHAnsi"/>
          <w:b/>
          <w:bCs/>
          <w:kern w:val="2"/>
          <w:lang w:eastAsia="en-US"/>
        </w:rPr>
        <w:t xml:space="preserve">Uždavinys </w:t>
      </w:r>
    </w:p>
    <w:p w14:paraId="1E7E8E18" w14:textId="4A19DCF6" w:rsidR="000D43CE" w:rsidRDefault="000D43CE" w:rsidP="000D43CE">
      <w:pPr>
        <w:jc w:val="both"/>
      </w:pPr>
      <w:r w:rsidRPr="000D43CE">
        <w:rPr>
          <w:rFonts w:eastAsiaTheme="minorHAnsi"/>
          <w:kern w:val="2"/>
          <w:lang w:eastAsia="en-US"/>
        </w:rPr>
        <w:t>Skatinti jaunimo aktyvumą ir dalyvavimą jaunimo veiklose</w:t>
      </w:r>
      <w:r>
        <w:rPr>
          <w:rFonts w:eastAsiaTheme="minorHAnsi"/>
          <w:kern w:val="2"/>
          <w:lang w:eastAsia="en-US"/>
        </w:rPr>
        <w:t xml:space="preserve">. 1.1. </w:t>
      </w:r>
      <w:r>
        <w:t>Projektų ir iniciatyvų, įtraukiančių jaunimo organizacijas, neformalias jaunimo grupes ir su jaunimu dirbančių įstaigų skatinimas, finansuojant iš Savivaldybės biudžeto</w:t>
      </w:r>
      <w:r>
        <w:t xml:space="preserve">. 1.2. </w:t>
      </w:r>
      <w:r>
        <w:t>Jaunimo savanorystės skatinimas</w:t>
      </w:r>
      <w:r>
        <w:t xml:space="preserve">. 1.3. </w:t>
      </w:r>
      <w:r>
        <w:t>Tarptautinės savanorystės galimybių skatinimas</w:t>
      </w:r>
      <w:r>
        <w:t xml:space="preserve">. 1.4. </w:t>
      </w:r>
      <w:r>
        <w:t>Jaunimo užimtumo vasarą ir integracijos į darbo rinką programos įgyvendinimas</w:t>
      </w:r>
      <w:r>
        <w:t xml:space="preserve">. 1.5. </w:t>
      </w:r>
      <w:r>
        <w:t>Jaunimo politikos situacijos tyrimai</w:t>
      </w:r>
      <w:r>
        <w:t xml:space="preserve">. 2. </w:t>
      </w:r>
      <w:r w:rsidRPr="000D43CE">
        <w:rPr>
          <w:b/>
          <w:bCs/>
        </w:rPr>
        <w:t>Uždavinys:</w:t>
      </w:r>
      <w:r>
        <w:t xml:space="preserve"> </w:t>
      </w:r>
      <w:r w:rsidRPr="007C2A15">
        <w:t>Pagerinti savivaldybės institucijų veiklą darbo su jaunimu srityje</w:t>
      </w:r>
      <w:r>
        <w:t xml:space="preserve">. 2.1. </w:t>
      </w:r>
      <w:r>
        <w:t>Didinti jaunimo darbuotojų ir su jaunimu dirbančių asmenų kompetencijas ir gebėjimus</w:t>
      </w:r>
      <w:r>
        <w:t xml:space="preserve">. 2.2. </w:t>
      </w:r>
      <w:r>
        <w:t>Plėtoti darbo su jaunimu formas (atvirąjį darbą, išmanųjį darbą su jaunimu, jaunimo informavimą ir konsultavimą, darbas su jaunimu mokyklose)</w:t>
      </w:r>
      <w:r>
        <w:t xml:space="preserve">. 2.3. </w:t>
      </w:r>
      <w:r w:rsidRPr="000D43CE">
        <w:rPr>
          <w:rFonts w:eastAsiaTheme="minorHAnsi"/>
          <w:kern w:val="2"/>
          <w:lang w:eastAsia="en-US"/>
        </w:rPr>
        <w:t xml:space="preserve">Vystyti jaunimo poreikius tenkinančią infrastruktūrą: </w:t>
      </w:r>
      <w:r w:rsidRPr="000D43CE">
        <w:t xml:space="preserve">vieno langelio pricipo </w:t>
      </w:r>
      <w:r w:rsidRPr="000D43CE">
        <w:lastRenderedPageBreak/>
        <w:t>įdiegimas Šilutės atvirame jaunimo centre</w:t>
      </w:r>
      <w:r w:rsidRPr="000D43CE">
        <w:t xml:space="preserve">; </w:t>
      </w:r>
      <w:r w:rsidRPr="000D43CE">
        <w:t>„Žaliojo koridoriaus“ principu teikiamos sveikatos paslaugos jaunimui</w:t>
      </w:r>
      <w:r w:rsidRPr="000D43CE">
        <w:t xml:space="preserve">. </w:t>
      </w:r>
    </w:p>
    <w:p w14:paraId="1C18AFCD" w14:textId="593BA89B" w:rsidR="000D43CE" w:rsidRPr="000D43CE" w:rsidRDefault="000D43CE" w:rsidP="000D43CE">
      <w:pPr>
        <w:ind w:left="709"/>
        <w:jc w:val="both"/>
        <w:rPr>
          <w:rFonts w:eastAsiaTheme="minorHAnsi"/>
          <w:kern w:val="2"/>
          <w:lang w:eastAsia="en-US"/>
        </w:rPr>
      </w:pPr>
      <w:r w:rsidRPr="000D43CE">
        <w:rPr>
          <w:b/>
          <w:bCs/>
        </w:rPr>
        <w:t>NUTARTA.</w:t>
      </w:r>
      <w:r>
        <w:t xml:space="preserve"> Parengtą planą teikti Strateginei darbo grupei. </w:t>
      </w:r>
    </w:p>
    <w:p w14:paraId="5CD4DA5F" w14:textId="781DF825" w:rsidR="000D43CE" w:rsidRPr="000D43CE" w:rsidRDefault="000D43CE" w:rsidP="000D43CE">
      <w:pPr>
        <w:jc w:val="both"/>
        <w:rPr>
          <w:rFonts w:eastAsiaTheme="minorHAnsi"/>
          <w:kern w:val="2"/>
          <w:lang w:eastAsia="en-US"/>
        </w:rPr>
      </w:pPr>
    </w:p>
    <w:p w14:paraId="429549BB" w14:textId="6CCA528A" w:rsidR="0039269A" w:rsidRPr="000D43CE" w:rsidRDefault="0039269A" w:rsidP="00415BE4">
      <w:pPr>
        <w:ind w:firstLine="720"/>
        <w:jc w:val="both"/>
      </w:pPr>
    </w:p>
    <w:p w14:paraId="2D9577A5" w14:textId="0B73BEB6" w:rsidR="00D42DCA" w:rsidRPr="000D43CE" w:rsidRDefault="00D42DCA" w:rsidP="003D2ED0">
      <w:pPr>
        <w:pStyle w:val="prastasiniatinklio"/>
        <w:spacing w:before="0" w:beforeAutospacing="0" w:after="0" w:afterAutospacing="0"/>
        <w:ind w:left="720"/>
        <w:jc w:val="both"/>
        <w:rPr>
          <w:rFonts w:eastAsiaTheme="minorEastAsia"/>
          <w:kern w:val="24"/>
          <w:lang w:val="lt-LT"/>
        </w:rPr>
      </w:pPr>
    </w:p>
    <w:p w14:paraId="2ADA8F7A" w14:textId="4F856B49" w:rsidR="001641DE" w:rsidRDefault="001641DE" w:rsidP="00122910">
      <w:pPr>
        <w:jc w:val="both"/>
        <w:rPr>
          <w:color w:val="FF0000"/>
        </w:rPr>
      </w:pPr>
    </w:p>
    <w:p w14:paraId="3E47BCAF" w14:textId="77777777" w:rsidR="00F25284" w:rsidRDefault="00F25284" w:rsidP="00D42DCA">
      <w:pPr>
        <w:jc w:val="both"/>
        <w:rPr>
          <w:color w:val="000000" w:themeColor="text1"/>
        </w:rPr>
      </w:pPr>
    </w:p>
    <w:p w14:paraId="457664C2" w14:textId="7B1E9CBD" w:rsidR="001641DE" w:rsidRPr="00F25284" w:rsidRDefault="00F25284" w:rsidP="00D42DCA">
      <w:pPr>
        <w:jc w:val="both"/>
        <w:rPr>
          <w:color w:val="000000" w:themeColor="text1"/>
        </w:rPr>
      </w:pPr>
      <w:r w:rsidRPr="00F25284">
        <w:rPr>
          <w:color w:val="000000" w:themeColor="text1"/>
        </w:rPr>
        <w:t xml:space="preserve">Posėdžio pirmininkas </w:t>
      </w:r>
      <w:r>
        <w:rPr>
          <w:color w:val="000000" w:themeColor="text1"/>
        </w:rPr>
        <w:t xml:space="preserve">                              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Titas </w:t>
      </w:r>
      <w:proofErr w:type="spellStart"/>
      <w:r>
        <w:rPr>
          <w:color w:val="000000" w:themeColor="text1"/>
        </w:rPr>
        <w:t>Dobravolskis</w:t>
      </w:r>
      <w:proofErr w:type="spellEnd"/>
    </w:p>
    <w:p w14:paraId="3FD3B8B8" w14:textId="77777777" w:rsidR="001641DE" w:rsidRDefault="001641DE" w:rsidP="00D42DCA">
      <w:pPr>
        <w:jc w:val="both"/>
      </w:pPr>
    </w:p>
    <w:p w14:paraId="0AFC99D9" w14:textId="6B2F7234" w:rsidR="001641DE" w:rsidRDefault="001641DE" w:rsidP="00D42DCA">
      <w:r>
        <w:t xml:space="preserve">Posėdžio sekretorė </w:t>
      </w:r>
      <w:r>
        <w:tab/>
      </w:r>
      <w:r>
        <w:tab/>
      </w:r>
      <w:r w:rsidR="00F25284">
        <w:t xml:space="preserve"> </w:t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  <w:t xml:space="preserve">Rimantė </w:t>
      </w:r>
      <w:proofErr w:type="spellStart"/>
      <w:r w:rsidR="00F25284">
        <w:t>Čiutienė</w:t>
      </w:r>
      <w:proofErr w:type="spellEnd"/>
      <w:r>
        <w:tab/>
      </w:r>
    </w:p>
    <w:sectPr w:rsidR="001641DE" w:rsidSect="0032236F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E0FA9" w14:textId="77777777" w:rsidR="00665208" w:rsidRDefault="00665208" w:rsidP="008B72A5">
      <w:r>
        <w:separator/>
      </w:r>
    </w:p>
  </w:endnote>
  <w:endnote w:type="continuationSeparator" w:id="0">
    <w:p w14:paraId="4C0D84BC" w14:textId="77777777" w:rsidR="00665208" w:rsidRDefault="00665208" w:rsidP="008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93FD1" w14:textId="77777777" w:rsidR="00665208" w:rsidRDefault="00665208" w:rsidP="008B72A5">
      <w:r>
        <w:separator/>
      </w:r>
    </w:p>
  </w:footnote>
  <w:footnote w:type="continuationSeparator" w:id="0">
    <w:p w14:paraId="74C3BF0E" w14:textId="77777777" w:rsidR="00665208" w:rsidRDefault="00665208" w:rsidP="008B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9111C"/>
    <w:multiLevelType w:val="hybridMultilevel"/>
    <w:tmpl w:val="5C8CB9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35974"/>
    <w:multiLevelType w:val="hybridMultilevel"/>
    <w:tmpl w:val="A07A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055E4"/>
    <w:multiLevelType w:val="hybridMultilevel"/>
    <w:tmpl w:val="2A8A6B96"/>
    <w:lvl w:ilvl="0" w:tplc="A3C43B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3331645">
    <w:abstractNumId w:val="0"/>
  </w:num>
  <w:num w:numId="2" w16cid:durableId="320546815">
    <w:abstractNumId w:val="1"/>
  </w:num>
  <w:num w:numId="3" w16cid:durableId="2944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9937437">
    <w:abstractNumId w:val="0"/>
  </w:num>
  <w:num w:numId="5" w16cid:durableId="1601793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1DE"/>
    <w:rsid w:val="000355F7"/>
    <w:rsid w:val="000A3BBC"/>
    <w:rsid w:val="000D43CE"/>
    <w:rsid w:val="000F61EF"/>
    <w:rsid w:val="0012142C"/>
    <w:rsid w:val="00122910"/>
    <w:rsid w:val="00134EFF"/>
    <w:rsid w:val="001641DE"/>
    <w:rsid w:val="001972E9"/>
    <w:rsid w:val="001A2894"/>
    <w:rsid w:val="001B5C16"/>
    <w:rsid w:val="001D4560"/>
    <w:rsid w:val="001D5106"/>
    <w:rsid w:val="001F6221"/>
    <w:rsid w:val="00217F3A"/>
    <w:rsid w:val="002465CA"/>
    <w:rsid w:val="00255156"/>
    <w:rsid w:val="00265B88"/>
    <w:rsid w:val="002A51E0"/>
    <w:rsid w:val="002B0C87"/>
    <w:rsid w:val="002C422D"/>
    <w:rsid w:val="002E6F29"/>
    <w:rsid w:val="0032236F"/>
    <w:rsid w:val="00347B64"/>
    <w:rsid w:val="003675B0"/>
    <w:rsid w:val="0039269A"/>
    <w:rsid w:val="00395C41"/>
    <w:rsid w:val="003D2ED0"/>
    <w:rsid w:val="003D75D9"/>
    <w:rsid w:val="003E7609"/>
    <w:rsid w:val="0040514E"/>
    <w:rsid w:val="0041469C"/>
    <w:rsid w:val="00415BE4"/>
    <w:rsid w:val="004445E6"/>
    <w:rsid w:val="00451CDB"/>
    <w:rsid w:val="00453E7B"/>
    <w:rsid w:val="00526E3A"/>
    <w:rsid w:val="005A4E00"/>
    <w:rsid w:val="005B0BB4"/>
    <w:rsid w:val="005B61D7"/>
    <w:rsid w:val="005D241C"/>
    <w:rsid w:val="005E1C2B"/>
    <w:rsid w:val="00635EBA"/>
    <w:rsid w:val="0065021D"/>
    <w:rsid w:val="00665208"/>
    <w:rsid w:val="00672093"/>
    <w:rsid w:val="00690F79"/>
    <w:rsid w:val="006D2EB0"/>
    <w:rsid w:val="006E14D2"/>
    <w:rsid w:val="006E30CE"/>
    <w:rsid w:val="007037BC"/>
    <w:rsid w:val="00727CBF"/>
    <w:rsid w:val="00730BF0"/>
    <w:rsid w:val="0073443A"/>
    <w:rsid w:val="00750C1E"/>
    <w:rsid w:val="007A4579"/>
    <w:rsid w:val="007D500E"/>
    <w:rsid w:val="00822927"/>
    <w:rsid w:val="00832303"/>
    <w:rsid w:val="0085082A"/>
    <w:rsid w:val="00873A5E"/>
    <w:rsid w:val="00884FD4"/>
    <w:rsid w:val="00887CF8"/>
    <w:rsid w:val="008A035E"/>
    <w:rsid w:val="008B72A5"/>
    <w:rsid w:val="008B7A2E"/>
    <w:rsid w:val="008C39EB"/>
    <w:rsid w:val="008C5FC3"/>
    <w:rsid w:val="00940D22"/>
    <w:rsid w:val="00A66D3E"/>
    <w:rsid w:val="00AB1C4B"/>
    <w:rsid w:val="00AC29E5"/>
    <w:rsid w:val="00AE690D"/>
    <w:rsid w:val="00AF789D"/>
    <w:rsid w:val="00B056EE"/>
    <w:rsid w:val="00B3042E"/>
    <w:rsid w:val="00B72EA0"/>
    <w:rsid w:val="00C332B0"/>
    <w:rsid w:val="00C37FC5"/>
    <w:rsid w:val="00C471A3"/>
    <w:rsid w:val="00C935DB"/>
    <w:rsid w:val="00CC699D"/>
    <w:rsid w:val="00CE7225"/>
    <w:rsid w:val="00CF4A6D"/>
    <w:rsid w:val="00D11996"/>
    <w:rsid w:val="00D12820"/>
    <w:rsid w:val="00D42DCA"/>
    <w:rsid w:val="00D5753E"/>
    <w:rsid w:val="00DD1354"/>
    <w:rsid w:val="00DF0153"/>
    <w:rsid w:val="00DF11D9"/>
    <w:rsid w:val="00E465E6"/>
    <w:rsid w:val="00E475E9"/>
    <w:rsid w:val="00E718A9"/>
    <w:rsid w:val="00E90181"/>
    <w:rsid w:val="00E90198"/>
    <w:rsid w:val="00ED5121"/>
    <w:rsid w:val="00EF1EA8"/>
    <w:rsid w:val="00F0074E"/>
    <w:rsid w:val="00F25284"/>
    <w:rsid w:val="00F401C6"/>
    <w:rsid w:val="00F61FAD"/>
    <w:rsid w:val="00F80A2C"/>
    <w:rsid w:val="00F93B1E"/>
    <w:rsid w:val="00FA0866"/>
    <w:rsid w:val="00FA24F2"/>
    <w:rsid w:val="00FB024F"/>
    <w:rsid w:val="00FB1F20"/>
    <w:rsid w:val="00FD3BB1"/>
    <w:rsid w:val="00FE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81C2"/>
  <w15:docId w15:val="{9B8125C4-C32F-4669-8A5D-9C80364D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1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1641DE"/>
    <w:pPr>
      <w:spacing w:before="100" w:beforeAutospacing="1" w:after="100" w:afterAutospacing="1"/>
    </w:pPr>
    <w:rPr>
      <w:lang w:val="en-US" w:eastAsia="en-US"/>
    </w:rPr>
  </w:style>
  <w:style w:type="paragraph" w:styleId="Sraopastraipa">
    <w:name w:val="List Paragraph"/>
    <w:basedOn w:val="prastasis"/>
    <w:uiPriority w:val="34"/>
    <w:qFormat/>
    <w:rsid w:val="001641DE"/>
    <w:pPr>
      <w:ind w:left="720"/>
      <w:contextualSpacing/>
    </w:pPr>
  </w:style>
  <w:style w:type="paragraph" w:customStyle="1" w:styleId="Hyperlink1">
    <w:name w:val="Hyperlink1"/>
    <w:basedOn w:val="prastasis"/>
    <w:rsid w:val="007037BC"/>
    <w:pPr>
      <w:suppressAutoHyphens/>
      <w:autoSpaceDE w:val="0"/>
      <w:spacing w:line="297" w:lineRule="auto"/>
      <w:ind w:firstLine="312"/>
      <w:jc w:val="both"/>
      <w:textAlignment w:val="center"/>
    </w:pPr>
    <w:rPr>
      <w:color w:val="000000"/>
      <w:sz w:val="20"/>
      <w:szCs w:val="20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JRK2</cp:lastModifiedBy>
  <cp:revision>30</cp:revision>
  <cp:lastPrinted>2024-06-05T08:04:00Z</cp:lastPrinted>
  <dcterms:created xsi:type="dcterms:W3CDTF">2023-11-24T08:21:00Z</dcterms:created>
  <dcterms:modified xsi:type="dcterms:W3CDTF">2024-07-15T08:23:00Z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29623b6c-969a-49c3-b102-507ef1ee5c7c</vt:lpwstr>
  </property>
</Properties>
</file>