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C045E" w14:textId="481233DA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  <w:r w:rsidR="007A4579">
        <w:rPr>
          <w:b/>
        </w:rPr>
        <w:t xml:space="preserve"> </w:t>
      </w:r>
    </w:p>
    <w:p w14:paraId="257057DA" w14:textId="7698E0E1" w:rsidR="001641DE" w:rsidRDefault="001641DE" w:rsidP="001641DE">
      <w:pPr>
        <w:jc w:val="center"/>
        <w:rPr>
          <w:b/>
        </w:rPr>
      </w:pPr>
      <w:r>
        <w:rPr>
          <w:b/>
        </w:rPr>
        <w:t>JAUNIMO REIKALŲ TARYBOS POSĖDŽIO PROTOKOLAS</w:t>
      </w:r>
    </w:p>
    <w:p w14:paraId="61E70788" w14:textId="159D9F06" w:rsidR="001641DE" w:rsidRDefault="001641DE" w:rsidP="001641DE">
      <w:pPr>
        <w:jc w:val="center"/>
        <w:rPr>
          <w:b/>
        </w:rPr>
      </w:pPr>
    </w:p>
    <w:p w14:paraId="7718D53A" w14:textId="399591D2" w:rsidR="001641DE" w:rsidRDefault="001641DE" w:rsidP="001641DE">
      <w:pPr>
        <w:jc w:val="center"/>
      </w:pPr>
      <w:r>
        <w:t>202</w:t>
      </w:r>
      <w:r w:rsidR="008B72A5">
        <w:t>4</w:t>
      </w:r>
      <w:r>
        <w:t>-</w:t>
      </w:r>
      <w:r w:rsidR="008B72A5">
        <w:t>0</w:t>
      </w:r>
      <w:r>
        <w:t>-</w:t>
      </w:r>
      <w:r w:rsidR="008203A2">
        <w:t>11-11</w:t>
      </w:r>
      <w:r>
        <w:t xml:space="preserve"> Nr. JRT </w:t>
      </w:r>
      <w:bookmarkStart w:id="0" w:name="_Hlk75960490"/>
      <w:bookmarkEnd w:id="0"/>
      <w:r w:rsidR="000355F7" w:rsidRPr="000355F7">
        <w:t>(28.6)-</w:t>
      </w:r>
      <w:r w:rsidR="008203A2">
        <w:t>6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Default="001641DE" w:rsidP="001641DE">
      <w:pPr>
        <w:jc w:val="both"/>
      </w:pPr>
    </w:p>
    <w:p w14:paraId="721BBB1F" w14:textId="2A8A4397" w:rsidR="001641DE" w:rsidRDefault="001641DE" w:rsidP="001641DE">
      <w:pPr>
        <w:ind w:firstLine="720"/>
        <w:jc w:val="both"/>
      </w:pPr>
      <w:r>
        <w:t>Posėdis vyko 202</w:t>
      </w:r>
      <w:r w:rsidR="008B72A5">
        <w:t>4</w:t>
      </w:r>
      <w:r>
        <w:t>-</w:t>
      </w:r>
      <w:r w:rsidR="008203A2">
        <w:t>11</w:t>
      </w:r>
      <w:r>
        <w:t>-</w:t>
      </w:r>
      <w:r w:rsidR="008203A2">
        <w:t>11</w:t>
      </w:r>
      <w:r>
        <w:t xml:space="preserve">, </w:t>
      </w:r>
      <w:r w:rsidR="0065021D">
        <w:t>1</w:t>
      </w:r>
      <w:r w:rsidR="001D5106">
        <w:t>5</w:t>
      </w:r>
      <w:r w:rsidR="0065021D">
        <w:t>.00</w:t>
      </w:r>
      <w:r>
        <w:t xml:space="preserve"> va</w:t>
      </w:r>
      <w:r w:rsidR="001D5106">
        <w:t>l. Šilutės</w:t>
      </w:r>
      <w:r w:rsidR="003D75D9">
        <w:t xml:space="preserve"> savivaldybės</w:t>
      </w:r>
      <w:r w:rsidR="001D5106">
        <w:t xml:space="preserve"> mažoje salėje. </w:t>
      </w:r>
    </w:p>
    <w:p w14:paraId="2CE696DD" w14:textId="290C88FF" w:rsidR="001641DE" w:rsidRDefault="001641DE" w:rsidP="001641DE">
      <w:pPr>
        <w:ind w:firstLine="720"/>
        <w:jc w:val="both"/>
      </w:pPr>
      <w:r>
        <w:t xml:space="preserve">Posėdžio pirmininkas – </w:t>
      </w:r>
      <w:r w:rsidR="001B5C16">
        <w:t xml:space="preserve">Titas </w:t>
      </w:r>
      <w:proofErr w:type="spellStart"/>
      <w:r w:rsidR="001B5C16">
        <w:t>Dobravolskis</w:t>
      </w:r>
      <w:proofErr w:type="spellEnd"/>
    </w:p>
    <w:p w14:paraId="253666D7" w14:textId="77777777" w:rsidR="001641DE" w:rsidRDefault="001641DE" w:rsidP="001641DE">
      <w:pPr>
        <w:ind w:firstLine="720"/>
        <w:jc w:val="both"/>
      </w:pPr>
      <w:r>
        <w:t xml:space="preserve">Posėdžio sekretorė – Rimantė </w:t>
      </w:r>
      <w:proofErr w:type="spellStart"/>
      <w:r>
        <w:t>Čiutienė</w:t>
      </w:r>
      <w:proofErr w:type="spellEnd"/>
      <w:r>
        <w:t>.</w:t>
      </w:r>
    </w:p>
    <w:p w14:paraId="331415AE" w14:textId="421F70E9" w:rsidR="001641DE" w:rsidRDefault="001641DE" w:rsidP="008C39EB">
      <w:pPr>
        <w:ind w:firstLine="720"/>
        <w:jc w:val="both"/>
      </w:pPr>
      <w:r>
        <w:t xml:space="preserve">Dalyvavo: </w:t>
      </w:r>
      <w:r w:rsidR="0065021D">
        <w:t xml:space="preserve">Gediminas </w:t>
      </w:r>
      <w:proofErr w:type="spellStart"/>
      <w:r w:rsidR="0065021D">
        <w:t>Bekeris</w:t>
      </w:r>
      <w:proofErr w:type="spellEnd"/>
      <w:r w:rsidR="0065021D">
        <w:t>, Savivaldybės tarybos narys;</w:t>
      </w:r>
      <w:r w:rsidR="0065021D" w:rsidRPr="008C39EB">
        <w:t xml:space="preserve"> </w:t>
      </w:r>
      <w:r w:rsidR="001D5106">
        <w:t>Edvinas Marozas, Savivaldybės tarybos narys;</w:t>
      </w:r>
      <w:r w:rsidR="003D75D9">
        <w:t xml:space="preserve"> </w:t>
      </w:r>
      <w:r w:rsidR="0065021D">
        <w:t xml:space="preserve">Žygimantas </w:t>
      </w:r>
      <w:proofErr w:type="spellStart"/>
      <w:r w:rsidR="0065021D">
        <w:t>Kurlianskas</w:t>
      </w:r>
      <w:proofErr w:type="spellEnd"/>
      <w:r w:rsidR="003D75D9">
        <w:t>,</w:t>
      </w:r>
      <w:r w:rsidR="0065021D" w:rsidRPr="0065021D">
        <w:t xml:space="preserve"> </w:t>
      </w:r>
      <w:r w:rsidR="0065021D">
        <w:t>Savivaldybės tarybos narys</w:t>
      </w:r>
      <w:r w:rsidR="003D75D9">
        <w:t>;</w:t>
      </w:r>
      <w:r w:rsidR="0065021D">
        <w:t xml:space="preserve"> </w:t>
      </w:r>
      <w:r>
        <w:t xml:space="preserve">Titas </w:t>
      </w:r>
      <w:proofErr w:type="spellStart"/>
      <w:r>
        <w:t>Dobravolskis</w:t>
      </w:r>
      <w:proofErr w:type="spellEnd"/>
      <w:r>
        <w:t>, save iškėlęs kandidatas</w:t>
      </w:r>
      <w:r w:rsidR="003D75D9">
        <w:t>;</w:t>
      </w:r>
      <w:r>
        <w:t xml:space="preserve"> Vida </w:t>
      </w:r>
      <w:proofErr w:type="spellStart"/>
      <w:r>
        <w:t>Kubaitienė</w:t>
      </w:r>
      <w:proofErr w:type="spellEnd"/>
      <w:r>
        <w:t>, Šilutės rajono savivaldybės administracijos Švietimo, sporto</w:t>
      </w:r>
      <w:r w:rsidR="00672093">
        <w:t xml:space="preserve"> ir kultūros</w:t>
      </w:r>
      <w:r>
        <w:t xml:space="preserve"> skyriaus vyriausioji specialistė; Vaiva </w:t>
      </w:r>
      <w:proofErr w:type="spellStart"/>
      <w:r>
        <w:t>Pranauskienė</w:t>
      </w:r>
      <w:proofErr w:type="spellEnd"/>
      <w:r>
        <w:t xml:space="preserve">, Šilutės rajono savivaldybės administracijos tarpinstitucinio bendradarbiavimo koordinatorė; Irmantas </w:t>
      </w:r>
      <w:proofErr w:type="spellStart"/>
      <w:r>
        <w:t>Narevičius</w:t>
      </w:r>
      <w:proofErr w:type="spellEnd"/>
      <w:r>
        <w:t>, Šilutės rajono savivaldybės administracijos Ūkio skyriaus vyriausiasis specialistas</w:t>
      </w:r>
      <w:r w:rsidR="003D75D9">
        <w:t>;</w:t>
      </w:r>
      <w:r w:rsidR="001D5106" w:rsidRPr="001D5106">
        <w:t xml:space="preserve"> </w:t>
      </w:r>
      <w:r w:rsidR="001D5106">
        <w:t>Titas Jocys,</w:t>
      </w:r>
      <w:r w:rsidR="001D5106" w:rsidRPr="0065021D">
        <w:t xml:space="preserve"> </w:t>
      </w:r>
      <w:r w:rsidR="001D5106">
        <w:t xml:space="preserve">Šilutės pirmosios gimnazijos mokinių tarybos atstovas; Dovydas Vasiliauskas, Šilutės atviro jaunimo centro atstovas; Eglė </w:t>
      </w:r>
      <w:proofErr w:type="spellStart"/>
      <w:r w:rsidR="001D5106">
        <w:t>Klimašauskienė</w:t>
      </w:r>
      <w:proofErr w:type="spellEnd"/>
      <w:r w:rsidR="001D5106">
        <w:t>, Šilutės kultūros ir pramogų centro atstovė</w:t>
      </w:r>
      <w:r w:rsidR="003D75D9">
        <w:t>.</w:t>
      </w:r>
    </w:p>
    <w:p w14:paraId="5816A0DC" w14:textId="6F43EFCA" w:rsidR="001641DE" w:rsidRDefault="001641DE" w:rsidP="001641DE">
      <w:pPr>
        <w:ind w:firstLine="720"/>
        <w:jc w:val="both"/>
      </w:pPr>
      <w:r>
        <w:t>Nedalyvavo:</w:t>
      </w:r>
      <w:r w:rsidR="0065021D" w:rsidRPr="0065021D">
        <w:t xml:space="preserve"> </w:t>
      </w:r>
      <w:r w:rsidR="0065021D">
        <w:t>Marijus Jazbutis, Šilutės jaunimo edukacinio centro atstovas</w:t>
      </w:r>
      <w:r w:rsidR="002F6873">
        <w:t>;</w:t>
      </w:r>
      <w:r w:rsidR="002F6873" w:rsidRPr="002F6873">
        <w:t xml:space="preserve"> </w:t>
      </w:r>
      <w:proofErr w:type="spellStart"/>
      <w:r w:rsidR="002F6873">
        <w:t>Gustė</w:t>
      </w:r>
      <w:proofErr w:type="spellEnd"/>
      <w:r w:rsidR="002F6873">
        <w:t xml:space="preserve"> </w:t>
      </w:r>
      <w:proofErr w:type="spellStart"/>
      <w:r w:rsidR="002F6873">
        <w:t>Petrauskytė</w:t>
      </w:r>
      <w:proofErr w:type="spellEnd"/>
      <w:r w:rsidR="002F6873">
        <w:t>, Lietuvos moksleivių sąjungos Šilutės mokinių tarybos atstovė;</w:t>
      </w:r>
    </w:p>
    <w:p w14:paraId="4FA7EAD1" w14:textId="3F16916D" w:rsidR="002077C6" w:rsidRDefault="002077C6" w:rsidP="001641DE">
      <w:pPr>
        <w:ind w:firstLine="720"/>
        <w:jc w:val="both"/>
      </w:pPr>
      <w:r>
        <w:t>Nuotoliu jungėsi</w:t>
      </w:r>
      <w:r w:rsidR="00804D46">
        <w:t>:</w:t>
      </w:r>
      <w:r>
        <w:t xml:space="preserve"> Žygimantas </w:t>
      </w:r>
      <w:proofErr w:type="spellStart"/>
      <w:r>
        <w:t>Kurlianskas</w:t>
      </w:r>
      <w:proofErr w:type="spellEnd"/>
      <w:r>
        <w:t>,</w:t>
      </w:r>
      <w:r w:rsidRPr="0065021D">
        <w:t xml:space="preserve"> </w:t>
      </w:r>
      <w:r>
        <w:t>Savivaldybės tarybos narys</w:t>
      </w:r>
      <w:r w:rsidR="002F6873">
        <w:t>.</w:t>
      </w:r>
    </w:p>
    <w:p w14:paraId="55A5C9CE" w14:textId="21E637CB" w:rsidR="002077C6" w:rsidRDefault="008C5FC3" w:rsidP="001641DE">
      <w:pPr>
        <w:ind w:firstLine="720"/>
        <w:jc w:val="both"/>
      </w:pPr>
      <w:r>
        <w:t>Svečiai: Šilutės rajono savivaldybės vicemer</w:t>
      </w:r>
      <w:r w:rsidR="002F6873">
        <w:t>as</w:t>
      </w:r>
      <w:r>
        <w:t xml:space="preserve"> </w:t>
      </w:r>
      <w:r w:rsidR="002F6873">
        <w:t>Tomas Budrikis; Šilutės rajono savivaldybės administracijos direktoriaus pavaduotoja Edita Šukytė; Šilutės miesto veiklos grupės „Pamario kraštas“ projektų vadovė Rimutė Pilipavičienė</w:t>
      </w:r>
      <w:r w:rsidR="00FB170B">
        <w:t xml:space="preserve">; tyrėjas Nerijus Miginis. </w:t>
      </w:r>
    </w:p>
    <w:p w14:paraId="7725FF8B" w14:textId="42DB86C3" w:rsidR="001641DE" w:rsidRDefault="001641DE" w:rsidP="001641DE">
      <w:pPr>
        <w:ind w:firstLine="720"/>
        <w:jc w:val="both"/>
      </w:pPr>
    </w:p>
    <w:p w14:paraId="07C97FB8" w14:textId="77777777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Darbotvarkė: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49D53322" w14:textId="387638DD" w:rsidR="002077C6" w:rsidRDefault="008B72A5" w:rsidP="008203A2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</w:t>
      </w:r>
      <w:r w:rsidR="002A51E0">
        <w:rPr>
          <w:lang w:val="lt-LT"/>
        </w:rPr>
        <w:t xml:space="preserve"> </w:t>
      </w:r>
      <w:r w:rsidR="008203A2">
        <w:rPr>
          <w:lang w:val="lt-LT"/>
        </w:rPr>
        <w:t>Šilutės miesto vietos veiklos grupės „Pamario kraštas“ 2023-2029 m. strategijos.</w:t>
      </w:r>
    </w:p>
    <w:p w14:paraId="7AB14AC7" w14:textId="77777777" w:rsidR="008203A2" w:rsidRPr="00385070" w:rsidRDefault="008203A2" w:rsidP="008203A2">
      <w:pPr>
        <w:pStyle w:val="prastasiniatinklio"/>
        <w:numPr>
          <w:ilvl w:val="0"/>
          <w:numId w:val="1"/>
        </w:numPr>
        <w:spacing w:after="0"/>
        <w:jc w:val="both"/>
      </w:pPr>
      <w:r>
        <w:rPr>
          <w:lang w:val="lt-LT"/>
        </w:rPr>
        <w:t xml:space="preserve">Šilutės rajono savivaldybės atlikto jaunimo situacijos tyrimo pristatymo. </w:t>
      </w:r>
    </w:p>
    <w:p w14:paraId="7EEF8924" w14:textId="2A8F4645" w:rsidR="008203A2" w:rsidRPr="000C73CF" w:rsidRDefault="008203A2" w:rsidP="008203A2">
      <w:pPr>
        <w:pStyle w:val="prastasiniatinklio"/>
        <w:numPr>
          <w:ilvl w:val="0"/>
          <w:numId w:val="1"/>
        </w:numPr>
        <w:spacing w:after="0"/>
        <w:jc w:val="both"/>
      </w:pPr>
      <w:r>
        <w:rPr>
          <w:lang w:val="lt-LT"/>
        </w:rPr>
        <w:t>Dėl pasiūlym</w:t>
      </w:r>
      <w:r w:rsidR="001848B5">
        <w:rPr>
          <w:lang w:val="lt-LT"/>
        </w:rPr>
        <w:t>ų</w:t>
      </w:r>
      <w:r>
        <w:rPr>
          <w:lang w:val="lt-LT"/>
        </w:rPr>
        <w:t xml:space="preserve"> teikimo Šilutės rajono savivaldybės jaunimo programos konkurso nuostatams bei Šilutės rajono savivaldybės strateginiam 2025-2027 metams. </w:t>
      </w:r>
    </w:p>
    <w:p w14:paraId="76778B7E" w14:textId="77777777" w:rsidR="001641DE" w:rsidRDefault="001641DE" w:rsidP="001641DE">
      <w:pPr>
        <w:ind w:left="720"/>
        <w:jc w:val="both"/>
      </w:pPr>
      <w:bookmarkStart w:id="3" w:name="_Hlk129767667"/>
      <w:bookmarkStart w:id="4" w:name="_Hlk129767396"/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 xml:space="preserve">T. </w:t>
      </w:r>
      <w:proofErr w:type="spellStart"/>
      <w:r>
        <w:t>Dobravolskis</w:t>
      </w:r>
      <w:proofErr w:type="spellEnd"/>
      <w:r w:rsidR="001641DE">
        <w:t xml:space="preserve"> pristatė posėdžio darbotvarkę. </w:t>
      </w:r>
    </w:p>
    <w:p w14:paraId="2832D067" w14:textId="77777777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Darbotvarkė patvirtinta. </w:t>
      </w:r>
    </w:p>
    <w:bookmarkEnd w:id="4"/>
    <w:p w14:paraId="4AF4ACA3" w14:textId="2D113598" w:rsidR="001641DE" w:rsidRDefault="008C39EB" w:rsidP="00DB3789">
      <w:pPr>
        <w:ind w:firstLine="709"/>
        <w:jc w:val="both"/>
      </w:pPr>
      <w:r>
        <w:rPr>
          <w:b/>
          <w:bCs/>
        </w:rPr>
        <w:t>2.</w:t>
      </w:r>
      <w:r w:rsidR="001641DE">
        <w:t xml:space="preserve">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>Dėl</w:t>
      </w:r>
      <w:r w:rsidR="00804D46">
        <w:rPr>
          <w:b/>
          <w:bCs/>
        </w:rPr>
        <w:t xml:space="preserve"> </w:t>
      </w:r>
      <w:r w:rsidR="008203A2">
        <w:rPr>
          <w:b/>
          <w:bCs/>
        </w:rPr>
        <w:t>Šilutės miesto vietos veiklos grupės „Pamario kraštas“ 2023-2029 m. strategijos.</w:t>
      </w:r>
    </w:p>
    <w:p w14:paraId="7C2F888D" w14:textId="5A3BE266" w:rsidR="002B064A" w:rsidRPr="002B064A" w:rsidRDefault="00612BCB" w:rsidP="00DB3789">
      <w:pPr>
        <w:pStyle w:val="prastasiniatinklio"/>
        <w:spacing w:before="160" w:beforeAutospacing="0" w:after="0" w:afterAutospacing="0"/>
        <w:ind w:firstLine="709"/>
        <w:jc w:val="both"/>
        <w:rPr>
          <w:rFonts w:eastAsia="Calibri" w:cs="Arial"/>
          <w:color w:val="000000" w:themeColor="text1"/>
          <w:kern w:val="24"/>
          <w:lang w:val="lt-LT"/>
        </w:rPr>
      </w:pPr>
      <w:r>
        <w:t xml:space="preserve">R. </w:t>
      </w:r>
      <w:proofErr w:type="spellStart"/>
      <w:r>
        <w:t>Pilipavičienė</w:t>
      </w:r>
      <w:proofErr w:type="spellEnd"/>
      <w:r w:rsidR="00804D46">
        <w:t xml:space="preserve"> </w:t>
      </w:r>
      <w:proofErr w:type="spellStart"/>
      <w:r w:rsidR="00804D46">
        <w:t>informavo</w:t>
      </w:r>
      <w:proofErr w:type="spellEnd"/>
      <w:r w:rsidR="00804D46">
        <w:t xml:space="preserve">, </w:t>
      </w:r>
      <w:proofErr w:type="spellStart"/>
      <w:r w:rsidR="00804D46">
        <w:t>kad</w:t>
      </w:r>
      <w:proofErr w:type="spellEnd"/>
      <w:r w:rsidR="00804D46"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patvirtinta</w:t>
      </w:r>
      <w:proofErr w:type="spellEnd"/>
      <w:r>
        <w:t xml:space="preserve"> </w:t>
      </w:r>
      <w:proofErr w:type="spellStart"/>
      <w:r>
        <w:t>Šilutės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vietos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grupės</w:t>
      </w:r>
      <w:proofErr w:type="spellEnd"/>
      <w:r>
        <w:t xml:space="preserve"> „</w:t>
      </w:r>
      <w:proofErr w:type="spellStart"/>
      <w:r>
        <w:t>Pamario</w:t>
      </w:r>
      <w:proofErr w:type="spellEnd"/>
      <w:r>
        <w:t xml:space="preserve"> </w:t>
      </w:r>
      <w:proofErr w:type="spellStart"/>
      <w:r>
        <w:t>kraštas</w:t>
      </w:r>
      <w:proofErr w:type="spellEnd"/>
      <w:r>
        <w:t xml:space="preserve">“ 2023-2029 m. </w:t>
      </w:r>
      <w:proofErr w:type="spellStart"/>
      <w:r>
        <w:t>strategija</w:t>
      </w:r>
      <w:proofErr w:type="spellEnd"/>
      <w:r>
        <w:t xml:space="preserve">. </w:t>
      </w:r>
      <w:proofErr w:type="spellStart"/>
      <w:r>
        <w:t>Strategijos</w:t>
      </w:r>
      <w:proofErr w:type="spellEnd"/>
      <w:r>
        <w:t xml:space="preserve"> – </w:t>
      </w:r>
      <w:proofErr w:type="spellStart"/>
      <w:r>
        <w:t>tikslas</w:t>
      </w:r>
      <w:proofErr w:type="spellEnd"/>
      <w:r>
        <w:t xml:space="preserve"> </w:t>
      </w:r>
      <w:proofErr w:type="spellStart"/>
      <w:r>
        <w:t>skatinti</w:t>
      </w:r>
      <w:proofErr w:type="spellEnd"/>
      <w:r>
        <w:t xml:space="preserve"> </w:t>
      </w:r>
      <w:proofErr w:type="spellStart"/>
      <w:r>
        <w:t>Šilutės</w:t>
      </w:r>
      <w:proofErr w:type="spellEnd"/>
      <w:r>
        <w:t xml:space="preserve">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 xml:space="preserve"> </w:t>
      </w:r>
      <w:proofErr w:type="spellStart"/>
      <w:r>
        <w:t>socialinę</w:t>
      </w:r>
      <w:proofErr w:type="spellEnd"/>
      <w:r>
        <w:t xml:space="preserve"> </w:t>
      </w:r>
      <w:proofErr w:type="spellStart"/>
      <w:r>
        <w:t>įtrauktį</w:t>
      </w:r>
      <w:proofErr w:type="spellEnd"/>
      <w:r>
        <w:t xml:space="preserve"> </w:t>
      </w:r>
      <w:proofErr w:type="spellStart"/>
      <w:r>
        <w:t>gerinti</w:t>
      </w:r>
      <w:proofErr w:type="spellEnd"/>
      <w:r>
        <w:t xml:space="preserve"> </w:t>
      </w:r>
      <w:proofErr w:type="spellStart"/>
      <w:r>
        <w:t>jų</w:t>
      </w:r>
      <w:proofErr w:type="spellEnd"/>
      <w:r>
        <w:t xml:space="preserve"> </w:t>
      </w:r>
      <w:proofErr w:type="spellStart"/>
      <w:r>
        <w:t>padėtį</w:t>
      </w:r>
      <w:proofErr w:type="spellEnd"/>
      <w:r>
        <w:t xml:space="preserve"> </w:t>
      </w:r>
      <w:proofErr w:type="spellStart"/>
      <w:r>
        <w:t>darbo</w:t>
      </w:r>
      <w:proofErr w:type="spellEnd"/>
      <w:r>
        <w:t xml:space="preserve"> </w:t>
      </w:r>
      <w:proofErr w:type="spellStart"/>
      <w:r>
        <w:t>rinkoje</w:t>
      </w:r>
      <w:proofErr w:type="spellEnd"/>
      <w:r>
        <w:t xml:space="preserve">, </w:t>
      </w:r>
      <w:proofErr w:type="spellStart"/>
      <w:r>
        <w:t>verslumą</w:t>
      </w:r>
      <w:proofErr w:type="spellEnd"/>
      <w:r>
        <w:t xml:space="preserve">. </w:t>
      </w:r>
      <w:r w:rsidRPr="002B064A">
        <w:rPr>
          <w:lang w:val="lt-LT"/>
        </w:rPr>
        <w:t>Siekiama įgyvendinti 4 uždavinius</w:t>
      </w:r>
      <w:r w:rsidR="002B064A" w:rsidRPr="002B064A">
        <w:rPr>
          <w:lang w:val="lt-LT"/>
        </w:rPr>
        <w:t xml:space="preserve">: </w:t>
      </w:r>
      <w:r w:rsidR="002B064A" w:rsidRPr="002B064A">
        <w:rPr>
          <w:rFonts w:eastAsia="Calibri"/>
          <w:kern w:val="24"/>
          <w:lang w:val="lt-LT"/>
        </w:rPr>
        <w:t xml:space="preserve">iniciatyvų, skirtų bendruomenės verslumui didinti, įgyvendinimas; </w:t>
      </w:r>
      <w:r w:rsidR="002B064A" w:rsidRPr="002B064A">
        <w:rPr>
          <w:rFonts w:eastAsia="Calibri"/>
          <w:color w:val="000000" w:themeColor="text1"/>
          <w:kern w:val="24"/>
          <w:lang w:val="lt-LT"/>
        </w:rPr>
        <w:t>bedarbių ir ekonomiškai neaktyvių asmenų užimtumo skatinimui skirtų iniciatyvų įgyvendinimas</w:t>
      </w:r>
      <w:r w:rsidR="002B064A" w:rsidRPr="00F96EE6">
        <w:rPr>
          <w:rFonts w:eastAsia="Calibri"/>
          <w:color w:val="000000" w:themeColor="text1"/>
          <w:kern w:val="24"/>
        </w:rPr>
        <w:t>;</w:t>
      </w:r>
      <w:r w:rsidR="002B064A" w:rsidRPr="002B064A">
        <w:rPr>
          <w:rFonts w:eastAsia="Calibri" w:cs="Arial"/>
          <w:color w:val="000000" w:themeColor="text1"/>
          <w:kern w:val="24"/>
          <w:lang w:val="lt-LT"/>
        </w:rPr>
        <w:t xml:space="preserve"> </w:t>
      </w:r>
      <w:r w:rsidR="002B064A" w:rsidRPr="00F96EE6">
        <w:rPr>
          <w:rFonts w:eastAsia="Calibri" w:cs="Arial"/>
          <w:color w:val="000000" w:themeColor="text1"/>
          <w:kern w:val="24"/>
          <w:lang w:val="lt-LT"/>
        </w:rPr>
        <w:t>gyventojų socialinės atskirties mažinimas per bendruomenių inicijuojamas veiklas</w:t>
      </w:r>
      <w:r w:rsidR="002B064A" w:rsidRPr="00F96EE6">
        <w:rPr>
          <w:rFonts w:eastAsia="Calibri" w:cs="Arial"/>
          <w:color w:val="000000" w:themeColor="text1"/>
          <w:kern w:val="24"/>
        </w:rPr>
        <w:t>;</w:t>
      </w:r>
      <w:r w:rsidR="002B064A">
        <w:rPr>
          <w:rFonts w:eastAsia="Calibri" w:cs="Arial"/>
          <w:color w:val="000000" w:themeColor="text1"/>
          <w:kern w:val="24"/>
        </w:rPr>
        <w:t xml:space="preserve"> </w:t>
      </w:r>
      <w:r w:rsidR="002B064A" w:rsidRPr="00F96EE6">
        <w:rPr>
          <w:rFonts w:eastAsia="Calibri" w:cs="Arial"/>
          <w:color w:val="000000" w:themeColor="text1"/>
          <w:kern w:val="24"/>
          <w:lang w:val="lt-LT"/>
        </w:rPr>
        <w:t>socialinio verslo kūrimas ir plėtra</w:t>
      </w:r>
      <w:r w:rsidR="002B064A">
        <w:rPr>
          <w:rFonts w:eastAsia="Calibri" w:cs="Arial"/>
          <w:color w:val="000000" w:themeColor="text1"/>
          <w:kern w:val="24"/>
          <w:lang w:val="lt-LT"/>
        </w:rPr>
        <w:t>. Uždaviniams įgyvendinti yra sukurti veiksmai: i</w:t>
      </w:r>
      <w:r w:rsidR="002B064A" w:rsidRPr="002B064A">
        <w:rPr>
          <w:rFonts w:eastAsia="Calibri" w:cs="Arial"/>
          <w:color w:val="000000" w:themeColor="text1"/>
          <w:kern w:val="24"/>
          <w:lang w:val="lt-LT"/>
        </w:rPr>
        <w:t>niciatyvų, skirtų paskatinti gyventojų verslumą, įgyvendinimas</w:t>
      </w:r>
      <w:r w:rsidR="002B064A">
        <w:rPr>
          <w:rFonts w:eastAsia="Calibri" w:cs="Arial"/>
          <w:color w:val="000000" w:themeColor="text1"/>
          <w:kern w:val="24"/>
          <w:lang w:val="lt-LT"/>
        </w:rPr>
        <w:t xml:space="preserve"> (galima tikslinė grupė jaunimas); į</w:t>
      </w:r>
      <w:r w:rsidR="002B064A" w:rsidRPr="002B064A">
        <w:rPr>
          <w:rFonts w:eastAsia="Calibri" w:cs="Arial"/>
          <w:color w:val="000000" w:themeColor="text1"/>
          <w:kern w:val="24"/>
          <w:lang w:val="lt-LT"/>
        </w:rPr>
        <w:t xml:space="preserve">sidarbinimo galimybes didinančių paslaugų </w:t>
      </w:r>
      <w:r w:rsidR="002B064A" w:rsidRPr="002B064A">
        <w:rPr>
          <w:rFonts w:eastAsia="Calibri" w:cs="Arial"/>
          <w:color w:val="000000" w:themeColor="text1"/>
          <w:kern w:val="24"/>
          <w:lang w:val="lt-LT"/>
        </w:rPr>
        <w:lastRenderedPageBreak/>
        <w:t>teikimas</w:t>
      </w:r>
      <w:r w:rsidR="002B064A">
        <w:rPr>
          <w:rFonts w:eastAsia="Calibri" w:cs="Arial"/>
          <w:color w:val="000000" w:themeColor="text1"/>
          <w:kern w:val="24"/>
          <w:lang w:val="lt-LT"/>
        </w:rPr>
        <w:t xml:space="preserve"> (galima tikslinė grupė jaunimas); </w:t>
      </w:r>
      <w:r w:rsidR="002B064A" w:rsidRPr="002B064A">
        <w:rPr>
          <w:rFonts w:eastAsia="Calibri" w:cs="Arial"/>
          <w:color w:val="000000" w:themeColor="text1"/>
          <w:kern w:val="24"/>
          <w:lang w:val="lt-LT"/>
        </w:rPr>
        <w:t>Socialinių ir kitų reikalingų paslaugų prieinamumo didinimas</w:t>
      </w:r>
      <w:r w:rsidR="00DB3789">
        <w:rPr>
          <w:rFonts w:eastAsia="Calibri" w:cs="Arial"/>
          <w:color w:val="000000" w:themeColor="text1"/>
          <w:kern w:val="24"/>
          <w:lang w:val="lt-LT"/>
        </w:rPr>
        <w:t xml:space="preserve"> (galima tikslinė grupė rizikos grupių jaunimas); </w:t>
      </w:r>
      <w:r w:rsidR="00DB3789">
        <w:rPr>
          <w:rFonts w:eastAsia="Calibri" w:cs="Arial"/>
          <w:color w:val="000000" w:themeColor="text1"/>
          <w:kern w:val="24"/>
          <w:lang w:val="pt-BR"/>
        </w:rPr>
        <w:t>s</w:t>
      </w:r>
      <w:r w:rsidR="00DB3789" w:rsidRPr="00DB3789">
        <w:rPr>
          <w:rFonts w:eastAsia="Calibri" w:cs="Arial"/>
          <w:color w:val="000000" w:themeColor="text1"/>
          <w:kern w:val="24"/>
          <w:lang w:val="pt-BR"/>
        </w:rPr>
        <w:t>ocialinio verslo kūrimas ir plėtra</w:t>
      </w:r>
      <w:r w:rsidR="00DB3789">
        <w:rPr>
          <w:rFonts w:eastAsia="Calibri" w:cs="Arial"/>
          <w:color w:val="000000" w:themeColor="text1"/>
          <w:kern w:val="24"/>
          <w:lang w:val="pt-BR"/>
        </w:rPr>
        <w:t xml:space="preserve"> (galima tikslinė grupė jauni verslininkai). </w:t>
      </w:r>
      <w:r w:rsidR="00DB3789">
        <w:rPr>
          <w:rFonts w:eastAsia="Calibri" w:cs="Arial"/>
          <w:color w:val="000000" w:themeColor="text1"/>
          <w:kern w:val="24"/>
          <w:lang w:val="lt-LT"/>
        </w:rPr>
        <w:t xml:space="preserve">Lapkričio 14 d. planuojamas viešas strategijos pristatymas visuomenei. Strategija yra palanki </w:t>
      </w:r>
      <w:r w:rsidR="0044624F">
        <w:rPr>
          <w:rFonts w:eastAsia="Calibri" w:cs="Arial"/>
          <w:color w:val="000000" w:themeColor="text1"/>
          <w:kern w:val="24"/>
          <w:lang w:val="lt-LT"/>
        </w:rPr>
        <w:t>jaunimui. Projektus gali teikti jaunimo organizacijos, su jaunimu dirbančios organizacijos. Atkreipiamas dėmesys, kad jaunimas gali būti ir projektų dalyviai</w:t>
      </w:r>
      <w:r w:rsidR="007E7B08">
        <w:rPr>
          <w:rFonts w:eastAsia="Calibri" w:cs="Arial"/>
          <w:color w:val="000000" w:themeColor="text1"/>
          <w:kern w:val="24"/>
          <w:lang w:val="lt-LT"/>
        </w:rPr>
        <w:t>s</w:t>
      </w:r>
      <w:r w:rsidR="0044624F">
        <w:rPr>
          <w:rFonts w:eastAsia="Calibri" w:cs="Arial"/>
          <w:color w:val="000000" w:themeColor="text1"/>
          <w:kern w:val="24"/>
          <w:lang w:val="lt-LT"/>
        </w:rPr>
        <w:t xml:space="preserve"> jei jie ir neteiktų projektų. </w:t>
      </w:r>
    </w:p>
    <w:p w14:paraId="41FE021E" w14:textId="60158FE6" w:rsidR="001641DE" w:rsidRDefault="008C39EB" w:rsidP="007E7B08">
      <w:pPr>
        <w:ind w:firstLine="709"/>
        <w:jc w:val="both"/>
      </w:pPr>
      <w:r>
        <w:rPr>
          <w:b/>
          <w:bCs/>
        </w:rPr>
        <w:t>3</w:t>
      </w:r>
      <w:r w:rsidR="001641DE" w:rsidRPr="0041469C">
        <w:rPr>
          <w:b/>
          <w:bCs/>
        </w:rPr>
        <w:t>.</w:t>
      </w:r>
      <w:r w:rsidR="001641DE">
        <w:t xml:space="preserve">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 xml:space="preserve">Dėl </w:t>
      </w:r>
      <w:r w:rsidR="00825E4D">
        <w:rPr>
          <w:b/>
          <w:bCs/>
        </w:rPr>
        <w:t xml:space="preserve">Šilutės </w:t>
      </w:r>
      <w:r w:rsidR="008203A2">
        <w:rPr>
          <w:b/>
          <w:bCs/>
        </w:rPr>
        <w:t xml:space="preserve">rajono savivaldybės atlikto jaunimo situacijos tyrimo pristatymo. </w:t>
      </w:r>
    </w:p>
    <w:p w14:paraId="2D542D8B" w14:textId="7C03B65D" w:rsidR="006D2EB0" w:rsidRDefault="007E7B08" w:rsidP="0082691B">
      <w:pPr>
        <w:ind w:firstLine="709"/>
        <w:jc w:val="both"/>
      </w:pPr>
      <w:r>
        <w:t>Šilutės rajono savivaldybės užsakymu buvo atliktas Šilutės rajono savivaldybė</w:t>
      </w:r>
      <w:r w:rsidR="00B06B75">
        <w:t>s jaunimo situacijos tyrimas. Atsižvelgiant į šį</w:t>
      </w:r>
      <w:r w:rsidR="00FB170B">
        <w:t xml:space="preserve"> tyrimą bus brėžiamos ribos jaunimo problemų sprendimo planui. Taip pat dauguma dalykų integruota į Šilutės rajono savivaldybės 2025-2035 metų strategiją. Tyrimas pristatytas visuomenei spalio 11 d. Šiandiena tyrėjas Nerijus Miginis tyrimą pristatys Jaunimo reikalų tarybos nariams. </w:t>
      </w:r>
      <w:r w:rsidR="001B6AB9">
        <w:t>Pristatymas pridedamas.</w:t>
      </w:r>
      <w:r w:rsidR="004543DB">
        <w:t xml:space="preserve"> </w:t>
      </w:r>
      <w:r w:rsidR="00B769B4">
        <w:t xml:space="preserve">Pristatytas jaunimo problemų sprendimo planas. </w:t>
      </w:r>
    </w:p>
    <w:p w14:paraId="57EEA98D" w14:textId="347C9752" w:rsidR="00B769B4" w:rsidRPr="00B769B4" w:rsidRDefault="00B769B4" w:rsidP="0082691B">
      <w:pPr>
        <w:ind w:firstLine="709"/>
        <w:jc w:val="both"/>
        <w:rPr>
          <w:b/>
          <w:bCs/>
          <w:color w:val="000000" w:themeColor="text1"/>
        </w:rPr>
      </w:pPr>
      <w:r w:rsidRPr="00B769B4">
        <w:rPr>
          <w:b/>
          <w:bCs/>
          <w:color w:val="000000" w:themeColor="text1"/>
        </w:rPr>
        <w:t xml:space="preserve">NUTARTA. </w:t>
      </w:r>
      <w:r>
        <w:rPr>
          <w:b/>
          <w:bCs/>
          <w:color w:val="000000" w:themeColor="text1"/>
        </w:rPr>
        <w:t xml:space="preserve">Patvirtinti Šilutės rajono savivaldybės jaunimo problemų sprendimo planui. </w:t>
      </w:r>
    </w:p>
    <w:p w14:paraId="5B251C2B" w14:textId="3CE23223" w:rsidR="004543DB" w:rsidRDefault="007D500E" w:rsidP="008D235A">
      <w:pPr>
        <w:pStyle w:val="prastasiniatinklio"/>
        <w:tabs>
          <w:tab w:val="right" w:pos="9360"/>
        </w:tabs>
        <w:spacing w:before="0" w:beforeAutospacing="0" w:after="0" w:afterAutospacing="0"/>
        <w:ind w:left="142" w:firstLine="567"/>
        <w:jc w:val="both"/>
        <w:rPr>
          <w:lang w:val="lt-LT"/>
        </w:rPr>
      </w:pPr>
      <w:r>
        <w:rPr>
          <w:b/>
          <w:bCs/>
        </w:rPr>
        <w:t xml:space="preserve">4. </w:t>
      </w:r>
      <w:r w:rsidR="00D42DCA">
        <w:rPr>
          <w:b/>
          <w:bCs/>
        </w:rPr>
        <w:t xml:space="preserve">SVARSTYTA. </w:t>
      </w:r>
      <w:r w:rsidRPr="007D500E">
        <w:rPr>
          <w:b/>
          <w:bCs/>
          <w:lang w:val="lt-LT"/>
        </w:rPr>
        <w:t xml:space="preserve">Dėl </w:t>
      </w:r>
      <w:r w:rsidR="008203A2">
        <w:rPr>
          <w:b/>
          <w:bCs/>
          <w:lang w:val="lt-LT"/>
        </w:rPr>
        <w:t xml:space="preserve">pasiūlymo teikimo Šilutės </w:t>
      </w:r>
      <w:r w:rsidR="008D235A">
        <w:rPr>
          <w:lang w:val="lt-LT"/>
        </w:rPr>
        <w:t>rajono savivaldybės jaunimo programos konkurso nuostatams bei Šilutės rajono savivaldybės strateginiam 2025-2027 met</w:t>
      </w:r>
      <w:r w:rsidR="001848B5">
        <w:rPr>
          <w:lang w:val="lt-LT"/>
        </w:rPr>
        <w:t>ų planui.</w:t>
      </w:r>
    </w:p>
    <w:p w14:paraId="003E7C51" w14:textId="0F681DA4" w:rsidR="004543DB" w:rsidRPr="009853A0" w:rsidRDefault="004543DB" w:rsidP="004543DB">
      <w:pPr>
        <w:tabs>
          <w:tab w:val="left" w:pos="993"/>
        </w:tabs>
        <w:jc w:val="both"/>
        <w:rPr>
          <w:szCs w:val="22"/>
        </w:rPr>
      </w:pPr>
      <w:r>
        <w:tab/>
        <w:t xml:space="preserve">R. </w:t>
      </w:r>
      <w:proofErr w:type="spellStart"/>
      <w:r>
        <w:t>Čiutienė</w:t>
      </w:r>
      <w:proofErr w:type="spellEnd"/>
      <w:r>
        <w:t xml:space="preserve"> informavo, jog yra rengiami Šilutės rajono savivaldybės jaunimo programos projektų finansavimo 2025 m. konkurso nuostatai. Kiekvienais metais keičiamas/papildomas prioritetų sąrašas. Atsižvelgiant į Jaunimo reikalų agentūros rekomendacijas siūloma į prioritetus įtraukti: </w:t>
      </w:r>
      <w:bookmarkStart w:id="5" w:name="_Hlk151714504"/>
      <w:r>
        <w:t xml:space="preserve">įvairių darbo formų su jaunimu įgyvendinimas Savivaldybėje (atviras darbas, mobilus darbas ir naujovė – darbas su jaunimu mokyklose); </w:t>
      </w:r>
      <w:bookmarkStart w:id="6" w:name="_Hlk151540841"/>
      <w:r>
        <w:t>veiklos susijusios su psichoaktyvių medžiagų vartojimo prevencija</w:t>
      </w:r>
      <w:bookmarkEnd w:id="5"/>
      <w:bookmarkEnd w:id="6"/>
      <w:r>
        <w:t>; skatins veiklas susijusias su jaunimo emocinės sveikatos puoselėjimu; inicijuos ir įgyvendins veiklas, skatinančias jaunų žmonių pilietiškumą; organizuos</w:t>
      </w:r>
      <w:r>
        <w:rPr>
          <w:b/>
          <w:szCs w:val="22"/>
        </w:rPr>
        <w:t xml:space="preserve"> </w:t>
      </w:r>
      <w:r>
        <w:rPr>
          <w:szCs w:val="22"/>
        </w:rPr>
        <w:t>informacinius renginius</w:t>
      </w:r>
      <w:r w:rsidR="009853A0">
        <w:rPr>
          <w:szCs w:val="22"/>
        </w:rPr>
        <w:t>;</w:t>
      </w:r>
      <w:r>
        <w:rPr>
          <w:szCs w:val="22"/>
        </w:rPr>
        <w:t xml:space="preserve"> </w:t>
      </w:r>
      <w:r w:rsidR="009853A0">
        <w:t>skatins jaunimo įgalinimo ir įtraukimo į pilietinę veiklą galimybių kūrimą ir plėtrą (neformalių jaunimo grupių stiprinimas, įvairių dalyvavimo formų kūrimas, jaunimo organizacijų stiprinimas, savanorystės stiprinimas ir kt.);</w:t>
      </w:r>
      <w:r w:rsidR="009853A0">
        <w:rPr>
          <w:szCs w:val="22"/>
        </w:rPr>
        <w:t xml:space="preserve"> </w:t>
      </w:r>
      <w:r>
        <w:rPr>
          <w:szCs w:val="20"/>
        </w:rPr>
        <w:t xml:space="preserve">veiklų organizavimas jaunimui, ypatingą dėmesį skiriant mažiau galimybių turinčiam, mažiau motyvuotam jaunimui, kuris dėl įvairių priežasčių neįsitraukia į vietos lygmeniu veikiančių jaunimo ar su jaunimu dirbančių organizacijų organizuojamas veiklas. </w:t>
      </w:r>
    </w:p>
    <w:p w14:paraId="46A5ABE7" w14:textId="57F285A4" w:rsidR="005173A8" w:rsidRDefault="004543DB" w:rsidP="004543DB">
      <w:pPr>
        <w:tabs>
          <w:tab w:val="left" w:pos="993"/>
        </w:tabs>
        <w:jc w:val="both"/>
        <w:rPr>
          <w:szCs w:val="20"/>
        </w:rPr>
      </w:pPr>
      <w:r>
        <w:rPr>
          <w:szCs w:val="20"/>
        </w:rPr>
        <w:tab/>
        <w:t>Siūlymai Šilutės rajono savivaldybės strateginiam 202</w:t>
      </w:r>
      <w:r w:rsidR="001848B5">
        <w:rPr>
          <w:szCs w:val="20"/>
        </w:rPr>
        <w:t>5</w:t>
      </w:r>
      <w:r>
        <w:rPr>
          <w:szCs w:val="20"/>
        </w:rPr>
        <w:t xml:space="preserve">-2027 metų planui. </w:t>
      </w:r>
      <w:bookmarkStart w:id="7" w:name="_Hlk152265591"/>
      <w:r>
        <w:rPr>
          <w:szCs w:val="20"/>
        </w:rPr>
        <w:t>Siūloma tęsti Jaunimo savanorišką tarnybą.</w:t>
      </w:r>
      <w:r w:rsidR="005173A8">
        <w:rPr>
          <w:szCs w:val="20"/>
        </w:rPr>
        <w:t xml:space="preserve"> R. </w:t>
      </w:r>
      <w:proofErr w:type="spellStart"/>
      <w:r w:rsidR="005173A8">
        <w:rPr>
          <w:szCs w:val="20"/>
        </w:rPr>
        <w:t>Čiutienė</w:t>
      </w:r>
      <w:proofErr w:type="spellEnd"/>
      <w:r w:rsidR="005173A8">
        <w:rPr>
          <w:szCs w:val="20"/>
        </w:rPr>
        <w:t xml:space="preserve"> informavo, kad yra gautas raštas iš Jaunimo reikalų agentūros. Rašte nurodoma, kad nuo 2025 m. keisis vieno savanorio įkainis. Nuo 2025 m. vieno savanorio įkainis 6 mėnesiams bus 420 Eur (buvo 384 Eur). Jaunimo reikalų agentūra prašo atsižvelgti į šį prašymą ir didinti lėšas Jaunimo savanoriškai tarnybai. Taip pat tęsti </w:t>
      </w:r>
      <w:r>
        <w:rPr>
          <w:szCs w:val="20"/>
        </w:rPr>
        <w:t xml:space="preserve">Jaunimo vasaros užimtumo programą. </w:t>
      </w:r>
      <w:r w:rsidR="009853A0">
        <w:rPr>
          <w:szCs w:val="20"/>
        </w:rPr>
        <w:t xml:space="preserve">Ši programa labai populiari ir kiekvienais metais sulaukia vis daugiau dėmesio ir norinčiųjų dalyvauti. </w:t>
      </w:r>
      <w:r w:rsidR="00574558">
        <w:rPr>
          <w:szCs w:val="20"/>
        </w:rPr>
        <w:t xml:space="preserve">Darbo su jaunimu formų </w:t>
      </w:r>
      <w:r w:rsidR="00536ABD">
        <w:rPr>
          <w:szCs w:val="20"/>
        </w:rPr>
        <w:t>plėtros ir kokybės užtikrinimas. Šilutės rajono savivaldybėje veikia Šilutės atviras jaunimo centras ir 4 atviros jaunimo erdvės. Reikia užtikrinti šių įstaigų sklandžią veiklą, kad jo</w:t>
      </w:r>
      <w:r w:rsidR="001848B5">
        <w:rPr>
          <w:szCs w:val="20"/>
        </w:rPr>
        <w:t>s</w:t>
      </w:r>
      <w:r w:rsidR="00536ABD">
        <w:rPr>
          <w:szCs w:val="20"/>
        </w:rPr>
        <w:t xml:space="preserve"> galėtų teikti kuo įvairesnių veiklų jauniems žmonėms. </w:t>
      </w:r>
    </w:p>
    <w:bookmarkEnd w:id="7"/>
    <w:p w14:paraId="76EE281C" w14:textId="6B911791" w:rsidR="004543DB" w:rsidRDefault="004543DB" w:rsidP="004543DB">
      <w:pPr>
        <w:tabs>
          <w:tab w:val="left" w:pos="993"/>
        </w:tabs>
        <w:ind w:firstLine="709"/>
        <w:jc w:val="both"/>
        <w:rPr>
          <w:szCs w:val="20"/>
        </w:rPr>
      </w:pPr>
      <w:r>
        <w:rPr>
          <w:b/>
          <w:bCs/>
          <w:szCs w:val="20"/>
        </w:rPr>
        <w:t>NUTARTA</w:t>
      </w:r>
      <w:r>
        <w:rPr>
          <w:szCs w:val="20"/>
        </w:rPr>
        <w:t>. Pritarti prioritetų sąrašui. Pritarti pateiktiems siūlymams Šilutės rajono savivaldybės strateginiam 202</w:t>
      </w:r>
      <w:r w:rsidR="001848B5">
        <w:rPr>
          <w:szCs w:val="20"/>
        </w:rPr>
        <w:t>5</w:t>
      </w:r>
      <w:r>
        <w:rPr>
          <w:szCs w:val="20"/>
        </w:rPr>
        <w:t xml:space="preserve">-2027 m. planui. </w:t>
      </w:r>
    </w:p>
    <w:p w14:paraId="6FF0EB3D" w14:textId="21A8933C" w:rsidR="007D500E" w:rsidRDefault="00EE7F1C" w:rsidP="008D235A">
      <w:pPr>
        <w:pStyle w:val="prastasiniatinklio"/>
        <w:tabs>
          <w:tab w:val="right" w:pos="9360"/>
        </w:tabs>
        <w:spacing w:before="0" w:beforeAutospacing="0" w:after="0" w:afterAutospacing="0"/>
        <w:ind w:left="142" w:firstLine="567"/>
        <w:jc w:val="both"/>
        <w:rPr>
          <w:b/>
          <w:bCs/>
          <w:lang w:val="lt-LT"/>
        </w:rPr>
      </w:pPr>
      <w:r>
        <w:rPr>
          <w:b/>
          <w:bCs/>
          <w:lang w:val="lt-LT"/>
        </w:rPr>
        <w:tab/>
      </w:r>
    </w:p>
    <w:p w14:paraId="3E47BCAF" w14:textId="2845CEC9" w:rsidR="00F25284" w:rsidRPr="009853A0" w:rsidRDefault="002A7E58" w:rsidP="009853A0">
      <w:pPr>
        <w:pStyle w:val="prastasiniatinklio"/>
        <w:spacing w:before="200" w:beforeAutospacing="0" w:after="0" w:afterAutospacing="0" w:line="216" w:lineRule="auto"/>
        <w:ind w:firstLine="720"/>
        <w:jc w:val="both"/>
        <w:rPr>
          <w:b/>
          <w:bCs/>
        </w:rPr>
      </w:pPr>
      <w:r w:rsidRPr="002A7E58">
        <w:rPr>
          <w:rFonts w:eastAsiaTheme="minorHAnsi"/>
          <w:kern w:val="2"/>
        </w:rPr>
        <w:t xml:space="preserve"> </w:t>
      </w:r>
    </w:p>
    <w:p w14:paraId="457664C2" w14:textId="7B1E9CBD" w:rsidR="001641DE" w:rsidRPr="00F25284" w:rsidRDefault="00F25284" w:rsidP="00D42DCA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lastRenderedPageBreak/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Titas </w:t>
      </w:r>
      <w:proofErr w:type="spellStart"/>
      <w:r>
        <w:rPr>
          <w:color w:val="000000" w:themeColor="text1"/>
        </w:rPr>
        <w:t>Dobravolskis</w:t>
      </w:r>
      <w:proofErr w:type="spellEnd"/>
    </w:p>
    <w:p w14:paraId="3FD3B8B8" w14:textId="77777777" w:rsidR="001641DE" w:rsidRDefault="001641DE" w:rsidP="00D42DCA">
      <w:pPr>
        <w:jc w:val="both"/>
      </w:pPr>
    </w:p>
    <w:p w14:paraId="0AFC99D9" w14:textId="6B2F7234" w:rsidR="001641DE" w:rsidRDefault="001641DE" w:rsidP="00D42DCA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 xml:space="preserve">Rimantė </w:t>
      </w:r>
      <w:proofErr w:type="spellStart"/>
      <w:r w:rsidR="00F25284">
        <w:t>Čiutienė</w:t>
      </w:r>
      <w:proofErr w:type="spellEnd"/>
      <w:r>
        <w:tab/>
      </w:r>
    </w:p>
    <w:sectPr w:rsidR="00164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1CB88" w14:textId="77777777" w:rsidR="00CE33FC" w:rsidRDefault="00CE33FC" w:rsidP="008B72A5">
      <w:r>
        <w:separator/>
      </w:r>
    </w:p>
  </w:endnote>
  <w:endnote w:type="continuationSeparator" w:id="0">
    <w:p w14:paraId="35E3B535" w14:textId="77777777" w:rsidR="00CE33FC" w:rsidRDefault="00CE33FC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0536F" w14:textId="77777777" w:rsidR="00CE33FC" w:rsidRDefault="00CE33FC" w:rsidP="008B72A5">
      <w:r>
        <w:separator/>
      </w:r>
    </w:p>
  </w:footnote>
  <w:footnote w:type="continuationSeparator" w:id="0">
    <w:p w14:paraId="7D206FBF" w14:textId="77777777" w:rsidR="00CE33FC" w:rsidRDefault="00CE33FC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9111C"/>
    <w:multiLevelType w:val="hybridMultilevel"/>
    <w:tmpl w:val="5C8CB9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1"/>
  </w:num>
  <w:num w:numId="3" w16cid:durableId="2944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A3BBC"/>
    <w:rsid w:val="000F61EF"/>
    <w:rsid w:val="0012142C"/>
    <w:rsid w:val="00122910"/>
    <w:rsid w:val="00134EFF"/>
    <w:rsid w:val="001641DE"/>
    <w:rsid w:val="001848B5"/>
    <w:rsid w:val="001972E9"/>
    <w:rsid w:val="001A2894"/>
    <w:rsid w:val="001B5C16"/>
    <w:rsid w:val="001B6AB9"/>
    <w:rsid w:val="001D4560"/>
    <w:rsid w:val="001D5106"/>
    <w:rsid w:val="001F1F80"/>
    <w:rsid w:val="001F6221"/>
    <w:rsid w:val="002077C6"/>
    <w:rsid w:val="002119B7"/>
    <w:rsid w:val="00217F3A"/>
    <w:rsid w:val="002465CA"/>
    <w:rsid w:val="00255156"/>
    <w:rsid w:val="00265B88"/>
    <w:rsid w:val="002864F3"/>
    <w:rsid w:val="002A51E0"/>
    <w:rsid w:val="002A7E58"/>
    <w:rsid w:val="002B064A"/>
    <w:rsid w:val="002B0C87"/>
    <w:rsid w:val="002C422D"/>
    <w:rsid w:val="002E6F29"/>
    <w:rsid w:val="002F6873"/>
    <w:rsid w:val="0034422B"/>
    <w:rsid w:val="00347B64"/>
    <w:rsid w:val="003675B0"/>
    <w:rsid w:val="0039269A"/>
    <w:rsid w:val="00395C41"/>
    <w:rsid w:val="003D2ED0"/>
    <w:rsid w:val="003D75D9"/>
    <w:rsid w:val="0040514E"/>
    <w:rsid w:val="0041469C"/>
    <w:rsid w:val="00415BE4"/>
    <w:rsid w:val="004445E6"/>
    <w:rsid w:val="0044624F"/>
    <w:rsid w:val="00451CDB"/>
    <w:rsid w:val="00453E7B"/>
    <w:rsid w:val="004543DB"/>
    <w:rsid w:val="004655A6"/>
    <w:rsid w:val="004E791A"/>
    <w:rsid w:val="005173A8"/>
    <w:rsid w:val="00526E3A"/>
    <w:rsid w:val="00536ABD"/>
    <w:rsid w:val="00574558"/>
    <w:rsid w:val="00594A5C"/>
    <w:rsid w:val="005A4E00"/>
    <w:rsid w:val="005B0BB4"/>
    <w:rsid w:val="005B61D7"/>
    <w:rsid w:val="005C3E28"/>
    <w:rsid w:val="005C5777"/>
    <w:rsid w:val="005D241C"/>
    <w:rsid w:val="005E1C2B"/>
    <w:rsid w:val="00612BCB"/>
    <w:rsid w:val="00635EBA"/>
    <w:rsid w:val="0065021D"/>
    <w:rsid w:val="00672093"/>
    <w:rsid w:val="00687382"/>
    <w:rsid w:val="00696473"/>
    <w:rsid w:val="006D2EB0"/>
    <w:rsid w:val="006E14D2"/>
    <w:rsid w:val="006E30CE"/>
    <w:rsid w:val="007037BC"/>
    <w:rsid w:val="00727CBF"/>
    <w:rsid w:val="00730BF0"/>
    <w:rsid w:val="0073443A"/>
    <w:rsid w:val="00750C1E"/>
    <w:rsid w:val="007640B7"/>
    <w:rsid w:val="00773154"/>
    <w:rsid w:val="007A4579"/>
    <w:rsid w:val="007D500E"/>
    <w:rsid w:val="007E574A"/>
    <w:rsid w:val="007E7B08"/>
    <w:rsid w:val="00804D46"/>
    <w:rsid w:val="008203A2"/>
    <w:rsid w:val="00822927"/>
    <w:rsid w:val="00825E4D"/>
    <w:rsid w:val="0082691B"/>
    <w:rsid w:val="00832303"/>
    <w:rsid w:val="0085082A"/>
    <w:rsid w:val="00873A5E"/>
    <w:rsid w:val="00884FD4"/>
    <w:rsid w:val="008A035E"/>
    <w:rsid w:val="008B72A5"/>
    <w:rsid w:val="008B7A2E"/>
    <w:rsid w:val="008C39EB"/>
    <w:rsid w:val="008C5FC3"/>
    <w:rsid w:val="008D235A"/>
    <w:rsid w:val="00940D22"/>
    <w:rsid w:val="00956D5A"/>
    <w:rsid w:val="009853A0"/>
    <w:rsid w:val="009F6E5A"/>
    <w:rsid w:val="00A66D3E"/>
    <w:rsid w:val="00A71550"/>
    <w:rsid w:val="00AB1C4B"/>
    <w:rsid w:val="00AC29E5"/>
    <w:rsid w:val="00AE690D"/>
    <w:rsid w:val="00AF0E36"/>
    <w:rsid w:val="00AF789D"/>
    <w:rsid w:val="00B056EE"/>
    <w:rsid w:val="00B06B75"/>
    <w:rsid w:val="00B3042E"/>
    <w:rsid w:val="00B341B0"/>
    <w:rsid w:val="00B61A92"/>
    <w:rsid w:val="00B72EA0"/>
    <w:rsid w:val="00B769B4"/>
    <w:rsid w:val="00C332B0"/>
    <w:rsid w:val="00C37FC5"/>
    <w:rsid w:val="00C471A3"/>
    <w:rsid w:val="00C74269"/>
    <w:rsid w:val="00C935DB"/>
    <w:rsid w:val="00CC699D"/>
    <w:rsid w:val="00CE33FC"/>
    <w:rsid w:val="00CE7225"/>
    <w:rsid w:val="00CF4A6D"/>
    <w:rsid w:val="00D11996"/>
    <w:rsid w:val="00D12820"/>
    <w:rsid w:val="00D42DCA"/>
    <w:rsid w:val="00D5753E"/>
    <w:rsid w:val="00D80CEA"/>
    <w:rsid w:val="00DB3789"/>
    <w:rsid w:val="00DD1354"/>
    <w:rsid w:val="00DF0153"/>
    <w:rsid w:val="00DF11D9"/>
    <w:rsid w:val="00E465E6"/>
    <w:rsid w:val="00E475E9"/>
    <w:rsid w:val="00E718A9"/>
    <w:rsid w:val="00E8144E"/>
    <w:rsid w:val="00E90181"/>
    <w:rsid w:val="00E90198"/>
    <w:rsid w:val="00ED5121"/>
    <w:rsid w:val="00EE7F1C"/>
    <w:rsid w:val="00EF1EA8"/>
    <w:rsid w:val="00F0074E"/>
    <w:rsid w:val="00F25284"/>
    <w:rsid w:val="00F401C6"/>
    <w:rsid w:val="00F61FAD"/>
    <w:rsid w:val="00F64AAE"/>
    <w:rsid w:val="00F80A2C"/>
    <w:rsid w:val="00F85AB4"/>
    <w:rsid w:val="00F93B1E"/>
    <w:rsid w:val="00FA0866"/>
    <w:rsid w:val="00FA24F2"/>
    <w:rsid w:val="00FB024F"/>
    <w:rsid w:val="00FB170B"/>
    <w:rsid w:val="00FB1F20"/>
    <w:rsid w:val="00FD3BB1"/>
    <w:rsid w:val="00FE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B8125C4-C32F-4669-8A5D-9C80364D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1857</TotalTime>
  <Pages>1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53</cp:revision>
  <cp:lastPrinted>2024-12-05T12:12:00Z</cp:lastPrinted>
  <dcterms:created xsi:type="dcterms:W3CDTF">2023-11-24T08:21:00Z</dcterms:created>
  <dcterms:modified xsi:type="dcterms:W3CDTF">2024-12-12T07:52:00Z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