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4D8FA" w14:textId="77777777" w:rsidR="009711FD" w:rsidRDefault="009711FD" w:rsidP="0042604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PATVIRTINTA</w:t>
      </w:r>
    </w:p>
    <w:p w14:paraId="0F74AFF0" w14:textId="77777777" w:rsidR="009711FD" w:rsidRDefault="009711FD" w:rsidP="009711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Šilutės rajono savivaldybės jaunimo reikalų tarybos</w:t>
      </w:r>
    </w:p>
    <w:p w14:paraId="20636D63" w14:textId="06B48DDE" w:rsidR="003B349F" w:rsidRPr="003B349F" w:rsidRDefault="00F22692" w:rsidP="003B349F">
      <w:pPr>
        <w:jc w:val="righ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D8672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</w:t>
      </w:r>
      <w:r w:rsidR="003B349F">
        <w:rPr>
          <w:rFonts w:ascii="Times New Roman" w:hAnsi="Times New Roman" w:cs="Times New Roman"/>
          <w:sz w:val="24"/>
          <w:szCs w:val="24"/>
        </w:rPr>
        <w:t xml:space="preserve"> </w:t>
      </w:r>
      <w:r w:rsidR="002F68A9">
        <w:rPr>
          <w:rFonts w:ascii="Times New Roman" w:hAnsi="Times New Roman" w:cs="Times New Roman"/>
          <w:sz w:val="24"/>
          <w:szCs w:val="24"/>
        </w:rPr>
        <w:t>vasario</w:t>
      </w:r>
      <w:r w:rsidR="009B75FA">
        <w:rPr>
          <w:rFonts w:ascii="Times New Roman" w:hAnsi="Times New Roman" w:cs="Times New Roman"/>
          <w:sz w:val="24"/>
          <w:szCs w:val="24"/>
        </w:rPr>
        <w:t xml:space="preserve"> 13 </w:t>
      </w:r>
      <w:r w:rsidR="009711FD">
        <w:rPr>
          <w:rFonts w:ascii="Times New Roman" w:hAnsi="Times New Roman" w:cs="Times New Roman"/>
          <w:sz w:val="24"/>
          <w:szCs w:val="24"/>
        </w:rPr>
        <w:t>d. protokolu Nr.</w:t>
      </w:r>
      <w:r w:rsidR="003B349F">
        <w:rPr>
          <w:rFonts w:ascii="Times New Roman" w:hAnsi="Times New Roman" w:cs="Times New Roman"/>
          <w:sz w:val="24"/>
          <w:szCs w:val="24"/>
        </w:rPr>
        <w:t xml:space="preserve"> </w:t>
      </w:r>
      <w:r w:rsidR="003B349F" w:rsidRPr="003B349F">
        <w:rPr>
          <w:rFonts w:ascii="Times New Roman" w:eastAsia="Times New Roman" w:hAnsi="Times New Roman" w:cs="Times New Roman"/>
          <w:sz w:val="24"/>
          <w:szCs w:val="24"/>
          <w:lang w:eastAsia="lt-LT"/>
        </w:rPr>
        <w:t>JRT (28.6)-</w:t>
      </w:r>
      <w:bookmarkStart w:id="0" w:name="_Hlk75960490"/>
      <w:bookmarkEnd w:id="0"/>
      <w:r w:rsidR="009B75FA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</w:p>
    <w:p w14:paraId="0CFD5EA6" w14:textId="5D0193CF" w:rsidR="009711FD" w:rsidRDefault="009711FD" w:rsidP="00C01FFE">
      <w:pPr>
        <w:rPr>
          <w:rFonts w:ascii="Times New Roman" w:hAnsi="Times New Roman" w:cs="Times New Roman"/>
          <w:sz w:val="24"/>
          <w:szCs w:val="24"/>
        </w:rPr>
      </w:pPr>
    </w:p>
    <w:p w14:paraId="6F24CBFC" w14:textId="6B917740" w:rsidR="009711FD" w:rsidRDefault="009711FD" w:rsidP="009711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67A">
        <w:rPr>
          <w:rFonts w:ascii="Times New Roman" w:hAnsi="Times New Roman" w:cs="Times New Roman"/>
          <w:b/>
          <w:sz w:val="28"/>
          <w:szCs w:val="28"/>
        </w:rPr>
        <w:t>Šilutės savivaldy</w:t>
      </w:r>
      <w:r w:rsidR="00F22692" w:rsidRPr="006C467A">
        <w:rPr>
          <w:rFonts w:ascii="Times New Roman" w:hAnsi="Times New Roman" w:cs="Times New Roman"/>
          <w:b/>
          <w:sz w:val="28"/>
          <w:szCs w:val="28"/>
        </w:rPr>
        <w:t>bės jaunimo reikalų tarybos 202</w:t>
      </w:r>
      <w:r w:rsidR="00D86724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Pr="006C467A">
        <w:rPr>
          <w:rFonts w:ascii="Times New Roman" w:hAnsi="Times New Roman" w:cs="Times New Roman"/>
          <w:b/>
          <w:sz w:val="28"/>
          <w:szCs w:val="28"/>
        </w:rPr>
        <w:t xml:space="preserve"> metų veiklos planas</w:t>
      </w:r>
    </w:p>
    <w:p w14:paraId="71B27FE6" w14:textId="6E0AFB4A" w:rsidR="009711FD" w:rsidRPr="00A3088D" w:rsidRDefault="0056564B" w:rsidP="00A3088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5001">
        <w:rPr>
          <w:rFonts w:ascii="Times New Roman" w:hAnsi="Times New Roman" w:cs="Times New Roman"/>
          <w:bCs/>
          <w:sz w:val="24"/>
          <w:szCs w:val="24"/>
        </w:rPr>
        <w:t xml:space="preserve">Tikslas </w:t>
      </w:r>
      <w:r w:rsidR="00A052E9" w:rsidRPr="00825001">
        <w:rPr>
          <w:rFonts w:ascii="Times New Roman" w:hAnsi="Times New Roman" w:cs="Times New Roman"/>
          <w:bCs/>
          <w:sz w:val="24"/>
          <w:szCs w:val="24"/>
        </w:rPr>
        <w:t>–</w:t>
      </w:r>
      <w:r w:rsidRPr="008250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52E9" w:rsidRPr="00825001">
        <w:rPr>
          <w:rFonts w:ascii="Times New Roman" w:hAnsi="Times New Roman" w:cs="Times New Roman"/>
          <w:bCs/>
          <w:sz w:val="24"/>
          <w:szCs w:val="24"/>
        </w:rPr>
        <w:t>kurti pažangią ir pilietišką visuomenę, skatinant jaunimo, su jaunimu dirbančių organizacijų veikl</w:t>
      </w:r>
      <w:r w:rsidR="00825001">
        <w:rPr>
          <w:rFonts w:ascii="Times New Roman" w:hAnsi="Times New Roman" w:cs="Times New Roman"/>
          <w:bCs/>
          <w:sz w:val="24"/>
          <w:szCs w:val="24"/>
        </w:rPr>
        <w:t>as</w:t>
      </w:r>
      <w:r w:rsidR="00A052E9" w:rsidRPr="00825001">
        <w:rPr>
          <w:rFonts w:ascii="Times New Roman" w:hAnsi="Times New Roman" w:cs="Times New Roman"/>
          <w:bCs/>
          <w:sz w:val="24"/>
          <w:szCs w:val="24"/>
        </w:rPr>
        <w:t xml:space="preserve"> ir iniciatyvas</w:t>
      </w:r>
      <w:r w:rsidR="00825001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Style w:val="Lentelstinklelis"/>
        <w:tblW w:w="1473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971"/>
        <w:gridCol w:w="4676"/>
        <w:gridCol w:w="3683"/>
        <w:gridCol w:w="1417"/>
        <w:gridCol w:w="1983"/>
      </w:tblGrid>
      <w:tr w:rsidR="006C467A" w:rsidRPr="006C467A" w14:paraId="031B3EE2" w14:textId="77777777" w:rsidTr="008D4B2D"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9669" w14:textId="515EF37D" w:rsidR="009711FD" w:rsidRPr="0042604F" w:rsidRDefault="005656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Uždaviniai</w:t>
            </w:r>
          </w:p>
          <w:p w14:paraId="54541DB9" w14:textId="77777777" w:rsidR="009711FD" w:rsidRPr="0042604F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52B68" w14:textId="0DE4074A" w:rsidR="009711FD" w:rsidRPr="0042604F" w:rsidRDefault="005656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Priemonės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F0F84" w14:textId="77777777" w:rsidR="009711FD" w:rsidRPr="0042604F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Planuojami rezultatai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39E2" w14:textId="77777777" w:rsidR="009711FD" w:rsidRPr="0042604F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Terminas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0618D" w14:textId="77777777" w:rsidR="009711FD" w:rsidRPr="0042604F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Atsakingi asmenys</w:t>
            </w:r>
          </w:p>
        </w:tc>
      </w:tr>
      <w:tr w:rsidR="006C467A" w:rsidRPr="006C467A" w14:paraId="2C3CFE1D" w14:textId="77777777" w:rsidTr="00D45569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4823B7" w14:textId="77777777" w:rsidR="00273007" w:rsidRPr="006C467A" w:rsidRDefault="00273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1. Jaunimo savanoriškos tarnybos modelio įgyvendinimas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F057D" w14:textId="307E728A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Užtikrinti Jaunimo savanoriškos tarnybos modelio įgyvendinimą.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6F6CF" w14:textId="008A7FF5" w:rsidR="00A3088D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Numatyt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lėš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 biudžete. </w:t>
            </w:r>
            <w:r w:rsidR="00D86724">
              <w:rPr>
                <w:rFonts w:ascii="Times New Roman" w:hAnsi="Times New Roman" w:cs="Times New Roman"/>
                <w:sz w:val="24"/>
                <w:szCs w:val="24"/>
              </w:rPr>
              <w:t xml:space="preserve">Padidintas įkainis nuo 380 Eur. Iki 420 Eur. </w:t>
            </w:r>
          </w:p>
          <w:p w14:paraId="54B30292" w14:textId="550F7590" w:rsidR="00273007" w:rsidRDefault="00A308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Skirta</w:t>
            </w:r>
            <w:r w:rsidR="00273007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5A6D" w:rsidRPr="007724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867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85A6D" w:rsidRPr="007724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67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85A6D" w:rsidRPr="007724E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273007" w:rsidRPr="007724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3007" w:rsidRPr="006C467A">
              <w:rPr>
                <w:rFonts w:ascii="Times New Roman" w:hAnsi="Times New Roman" w:cs="Times New Roman"/>
                <w:sz w:val="24"/>
                <w:szCs w:val="24"/>
              </w:rPr>
              <w:t>eurų.</w:t>
            </w:r>
          </w:p>
          <w:p w14:paraId="4AD26D5E" w14:textId="185D7736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A8AA4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60BC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 nariai, JRK</w:t>
            </w:r>
          </w:p>
        </w:tc>
      </w:tr>
      <w:tr w:rsidR="006C467A" w:rsidRPr="006C467A" w14:paraId="46E12317" w14:textId="77777777" w:rsidTr="00D45569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ED7501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02FA5" w14:textId="74404790" w:rsidR="0011660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1.2. 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 xml:space="preserve">Vykdyti informacijos sklaidą apie savanoriškos veiklą. </w:t>
            </w:r>
          </w:p>
          <w:p w14:paraId="42AE725E" w14:textId="6106582C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0D675" w14:textId="77777777" w:rsidR="00273007" w:rsidRPr="006C467A" w:rsidRDefault="00273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Pasiekti kuo didesnį jaunuolių ratą, kurie būti informuoti apie savanorystę. </w:t>
            </w:r>
          </w:p>
          <w:p w14:paraId="46DE9CDB" w14:textId="60EE9944" w:rsidR="00273007" w:rsidRDefault="00534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Dalyvauti Studijų mugėje 2025, kuri vyks Šilutėje</w:t>
            </w:r>
          </w:p>
          <w:p w14:paraId="3966532B" w14:textId="72767E77" w:rsidR="008D30AB" w:rsidRPr="006C467A" w:rsidRDefault="008D30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7C5A" w14:textId="04B485E3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5977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6B379518" w14:textId="77777777" w:rsidTr="00D45569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00B70C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B2432" w14:textId="75AF86E5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1.4. Metinis aptarimas dėl Savanoriškos tarnybos modelio įgyvendinimo (išplėstinis posėdis su SVO organizacija)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79BD" w14:textId="255FB71D" w:rsidR="00273007" w:rsidRDefault="00273007">
            <w:pPr>
              <w:spacing w:after="0" w:line="240" w:lineRule="auto"/>
              <w:ind w:hanging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Aptariami pasiekti rezultatai: PO organizacijų skaičius, skirtas finansavimas, jaunų žmonių skaičius atlikęs savanorystę ir t.t.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 xml:space="preserve"> Problemos, iššūkiai. </w:t>
            </w:r>
          </w:p>
          <w:p w14:paraId="1E286E07" w14:textId="0DA8C468" w:rsidR="008D30AB" w:rsidRPr="006C467A" w:rsidRDefault="008D30AB">
            <w:pPr>
              <w:spacing w:after="0" w:line="240" w:lineRule="auto"/>
              <w:ind w:hanging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D08C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41B6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 SVO, PO</w:t>
            </w:r>
          </w:p>
        </w:tc>
      </w:tr>
      <w:tr w:rsidR="006C467A" w:rsidRPr="006C467A" w14:paraId="248B733A" w14:textId="77777777" w:rsidTr="00D04D03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5F997A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2. Darbo su jaunimu formų plėtros ir kokybės užtikrinimas</w:t>
            </w:r>
          </w:p>
          <w:p w14:paraId="448FBC8E" w14:textId="77777777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16841" w14:textId="213EDF0B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2.1. Užtikrintas nuoseklus atvirojo jaunimo centro, atvir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jaunimo erdv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>ių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finansavimas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B953D" w14:textId="4A2E2BA1" w:rsidR="00DF7DAF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Užtikrinti nuoseklų atviro jaunimo centro Šilutėje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>, Vainuto, Žemaičių Naumiesčio, Švėkšnos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bei Kintų atvir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 xml:space="preserve">ų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jaunimo erdv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>ių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finansavimą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D496932" w14:textId="62FD845B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56600" w14:textId="77777777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 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E8BE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6638A631" w14:textId="77777777" w:rsidTr="00D04D03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D04660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87D3C" w14:textId="114A8208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2.2. Užtikrinti atvirojo jaunimo centro, atvirosios jaunimo erdvės teikiamų paslaugų įvairovę</w:t>
            </w:r>
            <w:r w:rsidR="006F39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kokybę</w:t>
            </w:r>
            <w:r w:rsidR="0011660A">
              <w:rPr>
                <w:rFonts w:ascii="Times New Roman" w:hAnsi="Times New Roman" w:cs="Times New Roman"/>
                <w:sz w:val="24"/>
                <w:szCs w:val="24"/>
              </w:rPr>
              <w:t xml:space="preserve"> ir plėtrą</w:t>
            </w:r>
            <w:r w:rsidR="006F3979">
              <w:rPr>
                <w:rFonts w:ascii="Times New Roman" w:hAnsi="Times New Roman" w:cs="Times New Roman"/>
                <w:sz w:val="24"/>
                <w:szCs w:val="24"/>
              </w:rPr>
              <w:t xml:space="preserve"> (atviras darbas, mobilus darbas, darbas su jaunimu mokyklose).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A9C6F" w14:textId="1C472C08" w:rsidR="00DF7DAF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Suderinti atvirojo jaunimo centro ir erdv</w:t>
            </w:r>
            <w:r w:rsidR="00534C13">
              <w:rPr>
                <w:rFonts w:ascii="Times New Roman" w:hAnsi="Times New Roman" w:cs="Times New Roman"/>
                <w:sz w:val="24"/>
                <w:szCs w:val="24"/>
              </w:rPr>
              <w:t>ių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veiklos planai ir rezultatai. Aptartos problemos ir jų sprendimo būdai.</w:t>
            </w:r>
          </w:p>
          <w:p w14:paraId="4D592EA7" w14:textId="47291A81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F9DEC" w14:textId="11CC1731" w:rsidR="00DF7DAF" w:rsidRPr="006C467A" w:rsidRDefault="006F39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I-</w:t>
            </w:r>
            <w:r w:rsidR="00DF7DAF" w:rsidRPr="006C467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F0126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DF7DAF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ketv.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A5E18" w14:textId="6E41F68F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 AJC, AJE</w:t>
            </w:r>
          </w:p>
        </w:tc>
      </w:tr>
      <w:tr w:rsidR="006C467A" w:rsidRPr="006C467A" w14:paraId="3E819C6D" w14:textId="77777777" w:rsidTr="00D04D03">
        <w:tc>
          <w:tcPr>
            <w:tcW w:w="2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13B7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10D9" w14:textId="71F429AE" w:rsidR="00DF7DAF" w:rsidRPr="001E3DD1" w:rsidRDefault="009621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3DD1">
              <w:rPr>
                <w:rFonts w:ascii="Times New Roman" w:hAnsi="Times New Roman" w:cs="Times New Roman"/>
                <w:sz w:val="24"/>
                <w:szCs w:val="24"/>
              </w:rPr>
              <w:t xml:space="preserve">2.3 </w:t>
            </w:r>
            <w:r w:rsidR="00DF7DAF" w:rsidRPr="001E3DD1">
              <w:rPr>
                <w:rFonts w:ascii="Times New Roman" w:hAnsi="Times New Roman" w:cs="Times New Roman"/>
                <w:sz w:val="24"/>
                <w:szCs w:val="24"/>
              </w:rPr>
              <w:t xml:space="preserve">Aptarti </w:t>
            </w:r>
            <w:r w:rsidR="006F3979">
              <w:rPr>
                <w:rFonts w:ascii="Times New Roman" w:hAnsi="Times New Roman" w:cs="Times New Roman"/>
                <w:sz w:val="24"/>
                <w:szCs w:val="24"/>
              </w:rPr>
              <w:t>ir teikti pasiūlymus dėl jaunimo praktinių ir verslumo įgūdžių ugdymo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3456" w14:textId="77777777" w:rsidR="00DF7DAF" w:rsidRDefault="006F39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Jauninimo užimtumo vasarą ir integracijos į darbo rinką programos kokybiškas įgyvendinimas</w:t>
            </w:r>
            <w:r w:rsidR="008200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D6F259B" w14:textId="014A2376" w:rsidR="00820015" w:rsidRPr="001E3DD1" w:rsidRDefault="008200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Skirtas finansavimas.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7DCE" w14:textId="31FF8925" w:rsidR="00DF7DAF" w:rsidRPr="001E3DD1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D1">
              <w:rPr>
                <w:rFonts w:ascii="Times New Roman" w:hAnsi="Times New Roman" w:cs="Times New Roman"/>
                <w:sz w:val="24"/>
                <w:szCs w:val="24"/>
              </w:rPr>
              <w:t>II-IV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2127" w14:textId="333D1321" w:rsidR="00DF7DAF" w:rsidRPr="001E3DD1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D1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</w:p>
        </w:tc>
      </w:tr>
      <w:tr w:rsidR="006C467A" w:rsidRPr="006C467A" w14:paraId="52EEAE28" w14:textId="77777777" w:rsidTr="00D05044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CA029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 Jaunimo įgalinimo ir įtraukimo į pilietinę veiklą galimybių kūrimas ir plėtra</w:t>
            </w:r>
          </w:p>
          <w:p w14:paraId="64A9101F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C5D30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Užtikrinti jaunų žmonių interesų atstovavimą, sprendžiant Savivaldybės jaunimo politikos klausimus</w:t>
            </w:r>
          </w:p>
          <w:p w14:paraId="54EFD1CE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09DBC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Užtikrinti efektyvų Savivaldybės jaunimo reikalų tarybos darbą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0806C" w14:textId="2539D39E" w:rsidR="00F70BFD" w:rsidRDefault="00F70BFD" w:rsidP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3.1. Finansuotų projektų iš Šilutės rajono savivaldybės biudžeto stebėsena. Teikti siūlymus/prioritetus jaunimo programos 202</w:t>
            </w:r>
            <w:r w:rsidR="006B61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m. nuostatams.</w:t>
            </w:r>
          </w:p>
          <w:p w14:paraId="22BFFD3B" w14:textId="5E04C36D" w:rsidR="00820015" w:rsidRPr="006C467A" w:rsidRDefault="00820015" w:rsidP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Skatinti jaunimo pilietiškumą, lyderystę, verslumą, užimtumą per projektines veiklas.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00A70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Jaunimo organizacijos, su jaunimu dirbančios organizacijos, neformalios jaunimo grupės gaus finansavimą savo idėjoms, veikloms įgyvendinti. Didės jaunimo užimtumas.</w:t>
            </w:r>
          </w:p>
          <w:p w14:paraId="3A62824C" w14:textId="5980126F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D6A7C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 - IVketv.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FED3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</w:p>
        </w:tc>
      </w:tr>
      <w:tr w:rsidR="006C467A" w:rsidRPr="006C467A" w14:paraId="4FB460E1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9C15A4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6F7A3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3.2. Didinti Jaunimo programos lėšas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9F99F" w14:textId="0AE245B9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Planuojama padidinti jaunimo programos lėšas. Projekt</w:t>
            </w:r>
            <w:r w:rsidR="00F01266">
              <w:rPr>
                <w:rFonts w:ascii="Times New Roman" w:hAnsi="Times New Roman" w:cs="Times New Roman"/>
                <w:sz w:val="24"/>
                <w:szCs w:val="24"/>
              </w:rPr>
              <w:t xml:space="preserve">ams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skirt</w:t>
            </w:r>
            <w:r w:rsidR="006B61FD">
              <w:rPr>
                <w:rFonts w:ascii="Times New Roman" w:hAnsi="Times New Roman" w:cs="Times New Roman"/>
                <w:sz w:val="24"/>
                <w:szCs w:val="24"/>
              </w:rPr>
              <w:t>i apie 38</w:t>
            </w:r>
            <w:r w:rsidRPr="007724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000 </w:t>
            </w:r>
            <w:r w:rsidR="00381B7D" w:rsidRPr="007724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Eur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012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Bus galima finansuoti daugiau projektų, įtraukta daugiau jaunimo į veiklas. </w:t>
            </w:r>
          </w:p>
          <w:p w14:paraId="148717DC" w14:textId="16AD2390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B1F20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5DE0C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</w:t>
            </w:r>
          </w:p>
        </w:tc>
      </w:tr>
      <w:tr w:rsidR="006C467A" w:rsidRPr="006C467A" w14:paraId="5F361F52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F56E81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31BD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3.3. Dalyvauti jaunimo organizacijų, su jaunimu dirbančių organizacijų, neformalių jaunimo grupių organizuojamuose renginiuose.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DA5F8" w14:textId="4E9F726D" w:rsidR="006B61FD" w:rsidRDefault="006B6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Jaunimo apdovanojimai. Jaunimo naktis. </w:t>
            </w:r>
          </w:p>
          <w:p w14:paraId="008A0890" w14:textId="2599736B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Užmegztas kontaktas su jaunimu. Žinomos jaunimo problemos, išspręstos problemos.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73B2D" w14:textId="7CBB6BC3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61666" w14:textId="03ECEB7F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AJC,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AJE</w:t>
            </w:r>
          </w:p>
        </w:tc>
      </w:tr>
      <w:tr w:rsidR="006C467A" w:rsidRPr="006C467A" w14:paraId="54BE5BCE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5C6594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1C1F9" w14:textId="457A9EE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3.4. Dalyvauti Savivaldybės tarybos, jos komitetų ar komisijų posėdžiuose, kuriuose sprendžiami jaunimo politikai aktualūs klausimai.</w:t>
            </w:r>
            <w:r w:rsidR="00820015">
              <w:rPr>
                <w:rFonts w:ascii="Times New Roman" w:hAnsi="Times New Roman" w:cs="Times New Roman"/>
                <w:sz w:val="24"/>
                <w:szCs w:val="24"/>
              </w:rPr>
              <w:t xml:space="preserve"> Teikti pasiūlymus Savivaldybės tarybai, administracijai dėl rengiamų teisės aktų projektų, susijusių su jaunimo politikos </w:t>
            </w:r>
            <w:r w:rsidR="008200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klausimais.</w:t>
            </w:r>
          </w:p>
          <w:p w14:paraId="0F6B33D1" w14:textId="77777777" w:rsidR="00F70BFD" w:rsidRPr="006C467A" w:rsidRDefault="00F70BFD" w:rsidP="008D4B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43105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Dalyvaudami komitetų, komisijų posėdžiuose, jaunimas turi puikias galimybes tiesiogiai bendrauti ir bendradarbiauti su rajono politikais, išsakyti savo nuomonę, spręsti problemas ir formuoti jaunimo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politiką Šilutės rajone. Įtraukti jaunimo atstovus į įvairių darbo grupių veiklą.</w:t>
            </w:r>
          </w:p>
          <w:p w14:paraId="1EAFA1E9" w14:textId="4A2A05FA" w:rsidR="008D30AB" w:rsidRPr="006C467A" w:rsidRDefault="008D30A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317F9" w14:textId="087B815A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B8B5D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13F6F436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D4D2C4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67660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4486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A810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1506A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67A" w:rsidRPr="006C467A" w14:paraId="0B6682F5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037F48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A176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3.5 Organizuoti išvažiuojamuosius</w:t>
            </w:r>
            <w:r w:rsidR="0096060A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ir išplėstinius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posėdžius</w:t>
            </w:r>
          </w:p>
          <w:p w14:paraId="6BDCD719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D2DF" w14:textId="129E8A1B" w:rsidR="008D30AB" w:rsidRPr="006C467A" w:rsidRDefault="007724E3" w:rsidP="007724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Susitikimas su </w:t>
            </w:r>
            <w:r w:rsidR="006B61FD">
              <w:rPr>
                <w:rFonts w:ascii="Times New Roman" w:hAnsi="Times New Roman" w:cs="Times New Roman"/>
                <w:sz w:val="24"/>
                <w:szCs w:val="24"/>
              </w:rPr>
              <w:t xml:space="preserve">Kretingos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savivaldybės jaunimo reikalų taryba. Susitikimas su Vainuto, Švėkšnos. Ž. Naumiesčio</w:t>
            </w:r>
            <w:r w:rsidR="006B61FD">
              <w:rPr>
                <w:rFonts w:ascii="Times New Roman" w:hAnsi="Times New Roman" w:cs="Times New Roman"/>
                <w:sz w:val="24"/>
                <w:szCs w:val="24"/>
              </w:rPr>
              <w:t>, Kintų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jaunimu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A60FF" w14:textId="292B9839" w:rsidR="00F70BFD" w:rsidRPr="006C467A" w:rsidRDefault="0096060A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II 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BFD" w:rsidRPr="006C467A">
              <w:rPr>
                <w:rFonts w:ascii="Times New Roman" w:hAnsi="Times New Roman" w:cs="Times New Roman"/>
                <w:sz w:val="24"/>
                <w:szCs w:val="24"/>
              </w:rPr>
              <w:t>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7E204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0A861058" w14:textId="77777777" w:rsidTr="006C467A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3997C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4. Tarpžinybinio ir tarpsektorinio bendradarbiavimo stiprinimas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3F68C" w14:textId="310D246D" w:rsidR="008D4B2D" w:rsidRPr="006C467A" w:rsidRDefault="001F6C8B" w:rsidP="00F22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4.1. Bendradarbiauti </w:t>
            </w:r>
            <w:r w:rsidR="00F22692" w:rsidRPr="006C467A">
              <w:rPr>
                <w:rFonts w:ascii="Times New Roman" w:hAnsi="Times New Roman" w:cs="Times New Roman"/>
                <w:sz w:val="24"/>
                <w:szCs w:val="24"/>
              </w:rPr>
              <w:t>su įstaigomis teikiančiomis jaun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  <w:r w:rsidR="00F22692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ms žmonėms paslaugas.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1B953" w14:textId="178B5840" w:rsidR="00E85513" w:rsidRPr="00994632" w:rsidRDefault="00F22692" w:rsidP="00E8551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46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Susitikimai su </w:t>
            </w:r>
            <w:r w:rsidR="00E85513" w:rsidRPr="009946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Vaiko gerovės centru, </w:t>
            </w:r>
            <w:r w:rsidR="00AC0B07" w:rsidRPr="009946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Vakarų (jūros) šaulių 3-oji rinktinė atstovu </w:t>
            </w:r>
            <w:r w:rsidR="00994632" w:rsidRPr="009946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(pilietiškumo ir gynybos įgūdžių kurso pristatymas </w:t>
            </w:r>
          </w:p>
          <w:p w14:paraId="56264428" w14:textId="6C13E88B" w:rsidR="008F4AAF" w:rsidRPr="006C467A" w:rsidRDefault="008F4AAF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19092" w14:textId="77777777" w:rsidR="008D4B2D" w:rsidRPr="006C467A" w:rsidRDefault="00F22692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II -</w:t>
            </w:r>
            <w:r w:rsidR="008D4B2D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E710A" w14:textId="67BFE6B3" w:rsidR="00AC0B07" w:rsidRPr="006C467A" w:rsidRDefault="008D4B2D" w:rsidP="00AC0B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</w:p>
          <w:p w14:paraId="5DE3E2F1" w14:textId="1144710F" w:rsidR="00397DB9" w:rsidRPr="006C467A" w:rsidRDefault="00397DB9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67A" w:rsidRPr="006C467A" w14:paraId="6D5DD914" w14:textId="77777777" w:rsidTr="006C467A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A218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931E3" w14:textId="4E1F9AEF" w:rsidR="008D4B2D" w:rsidRPr="006C467A" w:rsidRDefault="008D4B2D" w:rsidP="00F22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B89AA" w14:textId="2D87B40B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FB14" w14:textId="4A12CF14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8EA36" w14:textId="4E9F1E3D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67A" w:rsidRPr="006C467A" w14:paraId="43F270AF" w14:textId="77777777" w:rsidTr="006C467A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DD40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D61D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2E5BC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36E9" w14:textId="77777777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6BC7" w14:textId="77777777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41E12B" w14:textId="4D458EE0" w:rsidR="00C60AAF" w:rsidRDefault="008D30AB">
      <w:pPr>
        <w:rPr>
          <w:rFonts w:ascii="Times New Roman" w:hAnsi="Times New Roman" w:cs="Times New Roman"/>
          <w:sz w:val="22"/>
          <w:szCs w:val="22"/>
        </w:rPr>
      </w:pPr>
      <w:r w:rsidRPr="008D30AB">
        <w:rPr>
          <w:rFonts w:ascii="Times New Roman" w:hAnsi="Times New Roman" w:cs="Times New Roman"/>
          <w:sz w:val="22"/>
          <w:szCs w:val="22"/>
        </w:rPr>
        <w:t>*Esant poreikiui planas gali būti pildomas</w:t>
      </w:r>
    </w:p>
    <w:p w14:paraId="561E2E76" w14:textId="77777777" w:rsidR="00A62698" w:rsidRDefault="00A62698">
      <w:pPr>
        <w:rPr>
          <w:rFonts w:ascii="Times New Roman" w:hAnsi="Times New Roman" w:cs="Times New Roman"/>
          <w:sz w:val="22"/>
          <w:szCs w:val="22"/>
        </w:rPr>
      </w:pPr>
    </w:p>
    <w:p w14:paraId="37EBE24D" w14:textId="77777777" w:rsidR="00A62698" w:rsidRDefault="00A62698">
      <w:pPr>
        <w:rPr>
          <w:rFonts w:ascii="Times New Roman" w:hAnsi="Times New Roman" w:cs="Times New Roman"/>
          <w:sz w:val="22"/>
          <w:szCs w:val="22"/>
        </w:rPr>
      </w:pPr>
    </w:p>
    <w:p w14:paraId="3C1C1981" w14:textId="59AF0F8C" w:rsidR="00A62698" w:rsidRPr="008D30AB" w:rsidRDefault="00A62698">
      <w:pPr>
        <w:rPr>
          <w:rFonts w:ascii="Times New Roman" w:hAnsi="Times New Roman" w:cs="Times New Roman"/>
          <w:sz w:val="22"/>
          <w:szCs w:val="22"/>
        </w:rPr>
      </w:pPr>
    </w:p>
    <w:sectPr w:rsidR="00A62698" w:rsidRPr="008D30AB" w:rsidSect="00EE721D">
      <w:pgSz w:w="16838" w:h="11906" w:orient="landscape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11FD"/>
    <w:rsid w:val="00076759"/>
    <w:rsid w:val="001040C5"/>
    <w:rsid w:val="0011660A"/>
    <w:rsid w:val="001C455E"/>
    <w:rsid w:val="001E3DD1"/>
    <w:rsid w:val="001F6C8B"/>
    <w:rsid w:val="00217B28"/>
    <w:rsid w:val="00273007"/>
    <w:rsid w:val="002B0B31"/>
    <w:rsid w:val="002F68A9"/>
    <w:rsid w:val="00381B7D"/>
    <w:rsid w:val="00397DB9"/>
    <w:rsid w:val="003B349F"/>
    <w:rsid w:val="00402AE0"/>
    <w:rsid w:val="00424301"/>
    <w:rsid w:val="0042604F"/>
    <w:rsid w:val="004A6B98"/>
    <w:rsid w:val="004F6771"/>
    <w:rsid w:val="00534C13"/>
    <w:rsid w:val="0056564B"/>
    <w:rsid w:val="0061712D"/>
    <w:rsid w:val="006223CB"/>
    <w:rsid w:val="00623E8B"/>
    <w:rsid w:val="00695B32"/>
    <w:rsid w:val="006B61FD"/>
    <w:rsid w:val="006C467A"/>
    <w:rsid w:val="006C661A"/>
    <w:rsid w:val="006F3979"/>
    <w:rsid w:val="007724E3"/>
    <w:rsid w:val="00785A6D"/>
    <w:rsid w:val="007F509F"/>
    <w:rsid w:val="00820015"/>
    <w:rsid w:val="00825001"/>
    <w:rsid w:val="008D30AB"/>
    <w:rsid w:val="008D4B2D"/>
    <w:rsid w:val="008F4AAF"/>
    <w:rsid w:val="009306B0"/>
    <w:rsid w:val="00956138"/>
    <w:rsid w:val="0096060A"/>
    <w:rsid w:val="009621BB"/>
    <w:rsid w:val="00965378"/>
    <w:rsid w:val="009711FD"/>
    <w:rsid w:val="00994632"/>
    <w:rsid w:val="009A3E21"/>
    <w:rsid w:val="009A61B7"/>
    <w:rsid w:val="009B75FA"/>
    <w:rsid w:val="009D7B43"/>
    <w:rsid w:val="00A052E9"/>
    <w:rsid w:val="00A065EB"/>
    <w:rsid w:val="00A3088D"/>
    <w:rsid w:val="00A62698"/>
    <w:rsid w:val="00AC0B07"/>
    <w:rsid w:val="00B93EA3"/>
    <w:rsid w:val="00C01FFE"/>
    <w:rsid w:val="00C26E49"/>
    <w:rsid w:val="00C46B20"/>
    <w:rsid w:val="00C60AAF"/>
    <w:rsid w:val="00CA4B0D"/>
    <w:rsid w:val="00CF4165"/>
    <w:rsid w:val="00D404FF"/>
    <w:rsid w:val="00D47FB8"/>
    <w:rsid w:val="00D86724"/>
    <w:rsid w:val="00DB3599"/>
    <w:rsid w:val="00DF7DAF"/>
    <w:rsid w:val="00E30F70"/>
    <w:rsid w:val="00E85513"/>
    <w:rsid w:val="00EC0BDB"/>
    <w:rsid w:val="00EC2CE9"/>
    <w:rsid w:val="00ED3D11"/>
    <w:rsid w:val="00EE721D"/>
    <w:rsid w:val="00F01266"/>
    <w:rsid w:val="00F22692"/>
    <w:rsid w:val="00F24072"/>
    <w:rsid w:val="00F6246C"/>
    <w:rsid w:val="00F70BFD"/>
    <w:rsid w:val="00F8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C99A34"/>
  <w15:docId w15:val="{E55E8D53-BFF6-438D-B497-A4831B88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711FD"/>
    <w:pPr>
      <w:spacing w:after="120" w:line="360" w:lineRule="auto"/>
    </w:pPr>
    <w:rPr>
      <w:rFonts w:eastAsiaTheme="minorEastAsia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711F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243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6C6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2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1</Pages>
  <Words>654</Words>
  <Characters>3729</Characters>
  <Application>Microsoft Office Word</Application>
  <DocSecurity>0</DocSecurity>
  <Lines>31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Svietim_SS</dc:creator>
  <cp:keywords/>
  <dc:description/>
  <cp:lastModifiedBy>JRK2</cp:lastModifiedBy>
  <cp:revision>57</cp:revision>
  <cp:lastPrinted>2021-03-09T12:20:00Z</cp:lastPrinted>
  <dcterms:created xsi:type="dcterms:W3CDTF">2020-01-23T07:48:00Z</dcterms:created>
  <dcterms:modified xsi:type="dcterms:W3CDTF">2025-03-04T13:19:00Z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60c81418a47533e5c389d37d9bc916d5b4f17b766514a4af3b1490bbf61ce0da</vt:lpwstr>
  </property>
</Properties>
</file>